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82" w:rsidRPr="00B04782" w:rsidRDefault="00B04782" w:rsidP="00B047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782">
        <w:rPr>
          <w:rFonts w:ascii="Times New Roman" w:hAnsi="Times New Roman" w:cs="Times New Roman"/>
          <w:b/>
          <w:bCs/>
          <w:sz w:val="28"/>
          <w:szCs w:val="28"/>
        </w:rPr>
        <w:t>СТО СЛОВ, КОТОРЫЕ СЛЕДУЕТ УПОТРЕБЛЯТЬ В РАБОТЕ С ДЕТЬМИ</w:t>
      </w:r>
    </w:p>
    <w:p w:rsidR="00B04782" w:rsidRPr="00B04782" w:rsidRDefault="00B04782" w:rsidP="00B04782">
      <w:pPr>
        <w:jc w:val="both"/>
        <w:rPr>
          <w:rFonts w:ascii="Times New Roman" w:hAnsi="Times New Roman" w:cs="Times New Roman"/>
          <w:sz w:val="28"/>
          <w:szCs w:val="28"/>
        </w:rPr>
      </w:pPr>
      <w:r w:rsidRPr="00B04782">
        <w:rPr>
          <w:rFonts w:ascii="Times New Roman" w:hAnsi="Times New Roman" w:cs="Times New Roman"/>
          <w:sz w:val="28"/>
          <w:szCs w:val="28"/>
        </w:rPr>
        <w:t>Ребенок должен чувствовать себя любимым, нужным, успешным. Успех, как известно, рождает успех. В школе не должно быть неудачников. Главная заповедь учителя – заметить даже самое маленькое продвижение ученика вперед и поддержать его успех.</w:t>
      </w:r>
    </w:p>
    <w:p w:rsidR="00B04782" w:rsidRPr="00B04782" w:rsidRDefault="00B04782" w:rsidP="00B047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782">
        <w:rPr>
          <w:rFonts w:ascii="Times New Roman" w:hAnsi="Times New Roman" w:cs="Times New Roman"/>
          <w:b/>
          <w:bCs/>
          <w:sz w:val="28"/>
          <w:szCs w:val="28"/>
        </w:rPr>
        <w:t>СТО СЛОВ с помощью которых учитель может сделать ученика счастливым и успешным:</w:t>
      </w:r>
    </w:p>
    <w:p w:rsidR="00B04782" w:rsidRPr="00B04782" w:rsidRDefault="00B04782" w:rsidP="00B04782">
      <w:pPr>
        <w:jc w:val="both"/>
        <w:rPr>
          <w:rFonts w:ascii="Times New Roman" w:hAnsi="Times New Roman" w:cs="Times New Roman"/>
          <w:sz w:val="28"/>
          <w:szCs w:val="28"/>
        </w:rPr>
      </w:pPr>
      <w:r w:rsidRPr="00B04782">
        <w:rPr>
          <w:rFonts w:ascii="Times New Roman" w:hAnsi="Times New Roman" w:cs="Times New Roman"/>
          <w:sz w:val="28"/>
          <w:szCs w:val="28"/>
        </w:rPr>
        <w:t>прекрасно . молодец . умница . я горжусь тобой . ты хорошо постарался . великолепно . умно . великое открытие . огромный успех . я восхищаюсь тобой . ты хороший друг . выдающаяся работа . ты делаешь хорошие успехи . ты быстро продвигаешься вперед . я уважаю тебя . ты очень ответственный человек . ты уникален . я верю в тебя . ты сделал меня счастливой . отлично . феноменально . огромное достижение . сенсационно . ты – победитель . мы на верном пути . изумительно . поразительно . я знала, что ты сможешь это сделать . я люблю тебя . ты добился большого успеха . выдающаяся работа . как хорошо . как умно . ты – само совершенство . какой ты внимательный . твоя аккуратность фантастична . ты – победитель . ты моя радость . я счастлива . я не видела ничего подобного.</w:t>
      </w:r>
    </w:p>
    <w:p w:rsidR="00A2539E" w:rsidRPr="00B04782" w:rsidRDefault="00B04782" w:rsidP="00B04782">
      <w:pPr>
        <w:jc w:val="both"/>
        <w:rPr>
          <w:rFonts w:ascii="Times New Roman" w:hAnsi="Times New Roman" w:cs="Times New Roman"/>
          <w:sz w:val="28"/>
          <w:szCs w:val="28"/>
        </w:rPr>
      </w:pPr>
      <w:r w:rsidRPr="00B04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Помните! Добрая улыбка стоит 1000 слов!</w:t>
      </w:r>
      <w:r w:rsidRPr="00B04782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A2539E" w:rsidRPr="00B0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82"/>
    <w:rsid w:val="00A2539E"/>
    <w:rsid w:val="00B0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9F5C0-0E36-445E-A2C8-CB280976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КАШИНА_ВП</dc:creator>
  <cp:keywords/>
  <dc:description/>
  <cp:lastModifiedBy>КАШИНА_ВП</cp:lastModifiedBy>
  <cp:revision>1</cp:revision>
  <dcterms:created xsi:type="dcterms:W3CDTF">2014-01-14T08:08:00Z</dcterms:created>
  <dcterms:modified xsi:type="dcterms:W3CDTF">2014-01-14T08:09:00Z</dcterms:modified>
</cp:coreProperties>
</file>