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86" w:rsidRPr="007532DF" w:rsidRDefault="007532DF">
      <w:pPr>
        <w:pStyle w:val="normal"/>
        <w:widowControl w:val="0"/>
        <w:spacing w:after="100"/>
        <w:jc w:val="center"/>
        <w:rPr>
          <w:rFonts w:ascii="Times" w:eastAsia="Times" w:hAnsi="Times" w:cs="Times"/>
          <w:b/>
          <w:sz w:val="32"/>
        </w:rPr>
      </w:pPr>
      <w:r w:rsidRPr="007532DF">
        <w:rPr>
          <w:rFonts w:ascii="Times" w:eastAsia="Times" w:hAnsi="Times" w:cs="Times"/>
          <w:b/>
          <w:sz w:val="32"/>
        </w:rPr>
        <w:t>Правила пожарной безопасности во время новогодних праздников</w:t>
      </w:r>
    </w:p>
    <w:p w:rsidR="007532DF" w:rsidRPr="007532DF" w:rsidRDefault="007532DF" w:rsidP="007532DF">
      <w:pPr>
        <w:pStyle w:val="normal"/>
        <w:widowControl w:val="0"/>
        <w:spacing w:after="100"/>
        <w:ind w:firstLine="709"/>
        <w:jc w:val="both"/>
        <w:rPr>
          <w:rFonts w:ascii="Times" w:eastAsia="Times" w:hAnsi="Times" w:cs="Times"/>
          <w:sz w:val="24"/>
        </w:rPr>
      </w:pP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Новый год и Рождественские праздники - замечательное время для детей и взрослых. Для того</w:t>
      </w:r>
      <w:proofErr w:type="gramStart"/>
      <w:r w:rsidRPr="007532DF">
        <w:rPr>
          <w:rFonts w:ascii="Times" w:eastAsia="Times" w:hAnsi="Times" w:cs="Times"/>
          <w:sz w:val="24"/>
        </w:rPr>
        <w:t>,</w:t>
      </w:r>
      <w:proofErr w:type="gramEnd"/>
      <w:r w:rsidRPr="007532DF">
        <w:rPr>
          <w:rFonts w:ascii="Times" w:eastAsia="Times" w:hAnsi="Times" w:cs="Times"/>
          <w:sz w:val="24"/>
        </w:rPr>
        <w:t xml:space="preserve"> чтобы эти дни не были омрачены бедой, необходимо обратить особое внимание на соблюде</w:t>
      </w:r>
      <w:r w:rsidRPr="007532DF">
        <w:rPr>
          <w:rFonts w:ascii="Times" w:eastAsia="Times" w:hAnsi="Times" w:cs="Times"/>
          <w:sz w:val="24"/>
        </w:rPr>
        <w:t>ние мер пожарной безопасности: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1. Для украшения елки используйте электрические </w:t>
      </w:r>
      <w:r w:rsidRPr="007532DF">
        <w:rPr>
          <w:rFonts w:ascii="Times" w:eastAsia="Times" w:hAnsi="Times" w:cs="Times"/>
          <w:sz w:val="24"/>
        </w:rPr>
        <w:t>гирлянды только заводского изготовле</w:t>
      </w:r>
      <w:r w:rsidRPr="007532DF">
        <w:rPr>
          <w:rFonts w:ascii="Times" w:eastAsia="Times" w:hAnsi="Times" w:cs="Times"/>
          <w:sz w:val="24"/>
        </w:rPr>
        <w:t xml:space="preserve">ния. 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2. Не украшайте ѐлку матерчатыми и пластмассовыми игрушками.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 3. Не обкладывайте подставку ѐлки ватой и не оборачивайте тканью. </w:t>
      </w: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4. </w:t>
      </w:r>
      <w:proofErr w:type="spellStart"/>
      <w:r w:rsidRPr="007532DF">
        <w:rPr>
          <w:rFonts w:ascii="Times" w:eastAsia="Times" w:hAnsi="Times" w:cs="Times"/>
          <w:sz w:val="24"/>
        </w:rPr>
        <w:t>He</w:t>
      </w:r>
      <w:proofErr w:type="spellEnd"/>
      <w:r w:rsidRPr="007532DF">
        <w:rPr>
          <w:rFonts w:ascii="Times" w:eastAsia="Times" w:hAnsi="Times" w:cs="Times"/>
          <w:sz w:val="24"/>
        </w:rPr>
        <w:t xml:space="preserve"> допускайте в эксплуатации </w:t>
      </w:r>
      <w:proofErr w:type="gramStart"/>
      <w:r w:rsidRPr="007532DF">
        <w:rPr>
          <w:rFonts w:ascii="Times" w:eastAsia="Times" w:hAnsi="Times" w:cs="Times"/>
          <w:sz w:val="24"/>
        </w:rPr>
        <w:t>включенных</w:t>
      </w:r>
      <w:proofErr w:type="gramEnd"/>
      <w:r w:rsidRPr="007532DF">
        <w:rPr>
          <w:rFonts w:ascii="Times" w:eastAsia="Times" w:hAnsi="Times" w:cs="Times"/>
          <w:sz w:val="24"/>
        </w:rPr>
        <w:t xml:space="preserve"> </w:t>
      </w:r>
      <w:proofErr w:type="spellStart"/>
      <w:r w:rsidRPr="007532DF">
        <w:rPr>
          <w:rFonts w:ascii="Times" w:eastAsia="Times" w:hAnsi="Times" w:cs="Times"/>
          <w:sz w:val="24"/>
        </w:rPr>
        <w:t>электрогирлянд</w:t>
      </w:r>
      <w:proofErr w:type="spellEnd"/>
      <w:r w:rsidRPr="007532DF">
        <w:rPr>
          <w:rFonts w:ascii="Times" w:eastAsia="Times" w:hAnsi="Times" w:cs="Times"/>
          <w:sz w:val="24"/>
        </w:rPr>
        <w:t xml:space="preserve"> длительное время, а также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бе</w:t>
      </w:r>
      <w:r w:rsidRPr="007532DF">
        <w:rPr>
          <w:rFonts w:ascii="Times" w:eastAsia="Times" w:hAnsi="Times" w:cs="Times"/>
          <w:sz w:val="24"/>
        </w:rPr>
        <w:t>з присмотра.</w:t>
      </w: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 5. В помещении не разрешается зажигать бенгальские огни и восковые свечи. Помните: от-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крытый огонь всегда опасен! 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6. </w:t>
      </w:r>
      <w:r w:rsidRPr="007532DF">
        <w:rPr>
          <w:rFonts w:ascii="Times" w:eastAsia="Times" w:hAnsi="Times" w:cs="Times"/>
          <w:sz w:val="24"/>
        </w:rPr>
        <w:t xml:space="preserve"> Не придумывайте опасных игр и розыгрышей с использованием пиротехники. 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7</w:t>
      </w:r>
      <w:r w:rsidRPr="007532DF">
        <w:rPr>
          <w:rFonts w:ascii="Times" w:eastAsia="Times" w:hAnsi="Times" w:cs="Times"/>
          <w:sz w:val="24"/>
        </w:rPr>
        <w:t xml:space="preserve">. Нельзя использовать пиротехнические средства детям, не достигшим 16- летнего возраста. </w:t>
      </w:r>
      <w:proofErr w:type="spellStart"/>
      <w:r w:rsidRPr="007532DF">
        <w:rPr>
          <w:rFonts w:ascii="Times" w:eastAsia="Times" w:hAnsi="Times" w:cs="Times"/>
          <w:sz w:val="24"/>
        </w:rPr>
        <w:t>He</w:t>
      </w:r>
      <w:proofErr w:type="spellEnd"/>
      <w:r w:rsidRPr="007532DF">
        <w:rPr>
          <w:rFonts w:ascii="Times" w:eastAsia="Times" w:hAnsi="Times" w:cs="Times"/>
          <w:sz w:val="24"/>
        </w:rPr>
        <w:t xml:space="preserve"> допускайте использование пиротехнических изделий без ознакомления с правила</w:t>
      </w:r>
      <w:r w:rsidRPr="007532DF">
        <w:rPr>
          <w:rFonts w:ascii="Times" w:eastAsia="Times" w:hAnsi="Times" w:cs="Times"/>
          <w:sz w:val="24"/>
        </w:rPr>
        <w:t>ми их примен</w:t>
      </w:r>
      <w:r w:rsidRPr="007532DF">
        <w:rPr>
          <w:rFonts w:ascii="Times" w:eastAsia="Times" w:hAnsi="Times" w:cs="Times"/>
          <w:sz w:val="24"/>
        </w:rPr>
        <w:t xml:space="preserve">ения и мерами безопасности. Помните - все пиротехнические изделия </w:t>
      </w:r>
      <w:proofErr w:type="spellStart"/>
      <w:r w:rsidRPr="007532DF">
        <w:rPr>
          <w:rFonts w:ascii="Times" w:eastAsia="Times" w:hAnsi="Times" w:cs="Times"/>
          <w:sz w:val="24"/>
        </w:rPr>
        <w:t>пожароопасны</w:t>
      </w:r>
      <w:proofErr w:type="spellEnd"/>
      <w:r w:rsidRPr="007532DF">
        <w:rPr>
          <w:rFonts w:ascii="Times" w:eastAsia="Times" w:hAnsi="Times" w:cs="Times"/>
          <w:sz w:val="24"/>
        </w:rPr>
        <w:t xml:space="preserve">! 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8</w:t>
      </w:r>
      <w:r w:rsidRPr="007532DF">
        <w:rPr>
          <w:rFonts w:ascii="Times" w:eastAsia="Times" w:hAnsi="Times" w:cs="Times"/>
          <w:sz w:val="24"/>
        </w:rPr>
        <w:t>. Инструкция к пиротехническим средствам, приобретаемым в специализированных торго</w:t>
      </w:r>
      <w:r w:rsidRPr="007532DF">
        <w:rPr>
          <w:rFonts w:ascii="Times" w:eastAsia="Times" w:hAnsi="Times" w:cs="Times"/>
          <w:sz w:val="24"/>
        </w:rPr>
        <w:t>вых точках, должна быть написана на русском языке.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 9</w:t>
      </w:r>
      <w:r w:rsidRPr="007532DF">
        <w:rPr>
          <w:rFonts w:ascii="Times" w:eastAsia="Times" w:hAnsi="Times" w:cs="Times"/>
          <w:sz w:val="24"/>
        </w:rPr>
        <w:t xml:space="preserve">. </w:t>
      </w:r>
      <w:proofErr w:type="spellStart"/>
      <w:r w:rsidRPr="007532DF">
        <w:rPr>
          <w:rFonts w:ascii="Times" w:eastAsia="Times" w:hAnsi="Times" w:cs="Times"/>
          <w:sz w:val="24"/>
        </w:rPr>
        <w:t>He</w:t>
      </w:r>
      <w:proofErr w:type="spellEnd"/>
      <w:r w:rsidRPr="007532DF">
        <w:rPr>
          <w:rFonts w:ascii="Times" w:eastAsia="Times" w:hAnsi="Times" w:cs="Times"/>
          <w:sz w:val="24"/>
        </w:rPr>
        <w:t xml:space="preserve"> вскрывайте пиротехнические ракеты</w:t>
      </w:r>
      <w:r w:rsidRPr="007532DF">
        <w:rPr>
          <w:rFonts w:ascii="Times" w:eastAsia="Times" w:hAnsi="Times" w:cs="Times"/>
          <w:sz w:val="24"/>
        </w:rPr>
        <w:t xml:space="preserve">. </w:t>
      </w: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10</w:t>
      </w:r>
      <w:r w:rsidRPr="007532DF">
        <w:rPr>
          <w:rFonts w:ascii="Times" w:eastAsia="Times" w:hAnsi="Times" w:cs="Times"/>
          <w:sz w:val="24"/>
        </w:rPr>
        <w:t>. Не используйте пиротехнические изделия с дефектами, вмятинами, подмокшие, с налетом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серого или черного цвета. 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11</w:t>
      </w:r>
      <w:r w:rsidRPr="007532DF">
        <w:rPr>
          <w:rFonts w:ascii="Times" w:eastAsia="Times" w:hAnsi="Times" w:cs="Times"/>
          <w:sz w:val="24"/>
        </w:rPr>
        <w:t xml:space="preserve">. Нельзя ремонтировать и вторично использовать не сработавшую пиротехнику. </w:t>
      </w: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12</w:t>
      </w:r>
      <w:r w:rsidRPr="007532DF">
        <w:rPr>
          <w:rFonts w:ascii="Times" w:eastAsia="Times" w:hAnsi="Times" w:cs="Times"/>
          <w:sz w:val="24"/>
        </w:rPr>
        <w:t xml:space="preserve">. Не допускайте игр </w:t>
      </w:r>
      <w:r w:rsidRPr="007532DF">
        <w:rPr>
          <w:rFonts w:ascii="Times" w:eastAsia="Times" w:hAnsi="Times" w:cs="Times"/>
          <w:sz w:val="24"/>
        </w:rPr>
        <w:t>с пиротехническими игрушками, не носите эти игрушки в карманах</w:t>
      </w:r>
    </w:p>
    <w:p w:rsidR="007532DF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 xml:space="preserve">и не запускайте их в помещении. </w:t>
      </w:r>
    </w:p>
    <w:p w:rsidR="00B24786" w:rsidRPr="007532DF" w:rsidRDefault="007532DF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  <w:r w:rsidRPr="007532DF">
        <w:rPr>
          <w:rFonts w:ascii="Times" w:eastAsia="Times" w:hAnsi="Times" w:cs="Times"/>
          <w:sz w:val="24"/>
        </w:rPr>
        <w:t>13</w:t>
      </w:r>
      <w:r w:rsidRPr="007532DF">
        <w:rPr>
          <w:rFonts w:ascii="Times" w:eastAsia="Times" w:hAnsi="Times" w:cs="Times"/>
          <w:sz w:val="24"/>
        </w:rPr>
        <w:t>. Категорически запрещается применять самодельные пиротехнические устройства.</w:t>
      </w:r>
    </w:p>
    <w:p w:rsidR="00B24786" w:rsidRPr="007532DF" w:rsidRDefault="00B24786" w:rsidP="007532DF">
      <w:pPr>
        <w:pStyle w:val="normal"/>
        <w:widowControl w:val="0"/>
        <w:spacing w:after="100"/>
        <w:ind w:left="-284" w:right="-563" w:firstLine="709"/>
        <w:jc w:val="both"/>
        <w:rPr>
          <w:rFonts w:ascii="Times" w:eastAsia="Times" w:hAnsi="Times" w:cs="Times"/>
          <w:sz w:val="24"/>
        </w:rPr>
      </w:pPr>
    </w:p>
    <w:sectPr w:rsidR="00B24786" w:rsidRPr="007532DF" w:rsidSect="00B247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786"/>
    <w:rsid w:val="007532DF"/>
    <w:rsid w:val="00B2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24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24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24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247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2478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24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24786"/>
  </w:style>
  <w:style w:type="table" w:customStyle="1" w:styleId="TableNormal">
    <w:name w:val="Table Normal"/>
    <w:rsid w:val="00B24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2478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24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2017-12-24T13:46:00Z</dcterms:created>
  <dcterms:modified xsi:type="dcterms:W3CDTF">2017-12-24T13:50:00Z</dcterms:modified>
</cp:coreProperties>
</file>