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2C" w:rsidRPr="00893963" w:rsidRDefault="0009332C" w:rsidP="0009332C">
      <w:pPr>
        <w:rPr>
          <w:color w:val="000000"/>
        </w:rPr>
      </w:pPr>
      <w:r w:rsidRPr="00893963">
        <w:rPr>
          <w:color w:val="000000"/>
          <w:sz w:val="24"/>
          <w:szCs w:val="24"/>
        </w:rPr>
        <w:t>             СОГЛАСОВАНО:                                                                       УТВЕРЖДАЮ:</w:t>
      </w:r>
    </w:p>
    <w:p w:rsidR="0009332C" w:rsidRPr="00893963" w:rsidRDefault="0009332C" w:rsidP="0009332C">
      <w:pPr>
        <w:rPr>
          <w:color w:val="000000"/>
        </w:rPr>
      </w:pPr>
      <w:r w:rsidRPr="00893963">
        <w:rPr>
          <w:color w:val="000000"/>
          <w:sz w:val="24"/>
          <w:szCs w:val="24"/>
        </w:rPr>
        <w:t>Председатель  профкома                                                      Директор МАОУ «</w:t>
      </w:r>
      <w:proofErr w:type="spellStart"/>
      <w:r w:rsidRPr="00893963">
        <w:rPr>
          <w:color w:val="000000"/>
          <w:sz w:val="24"/>
          <w:szCs w:val="24"/>
        </w:rPr>
        <w:t>Азигуловская</w:t>
      </w:r>
      <w:proofErr w:type="spellEnd"/>
    </w:p>
    <w:p w:rsidR="0009332C" w:rsidRPr="00893963" w:rsidRDefault="0009332C" w:rsidP="0009332C">
      <w:pPr>
        <w:rPr>
          <w:color w:val="000000"/>
          <w:sz w:val="24"/>
          <w:szCs w:val="24"/>
        </w:rPr>
      </w:pPr>
      <w:r w:rsidRPr="00893963">
        <w:rPr>
          <w:color w:val="000000"/>
          <w:sz w:val="24"/>
          <w:szCs w:val="24"/>
        </w:rPr>
        <w:t>__________ Л.К. Минязова                                                  СОШ»_______Р.М. Валиев  </w:t>
      </w:r>
    </w:p>
    <w:p w:rsidR="0009332C" w:rsidRPr="00893963" w:rsidRDefault="0009332C" w:rsidP="0009332C">
      <w:pPr>
        <w:autoSpaceDE w:val="0"/>
        <w:autoSpaceDN w:val="0"/>
        <w:adjustRightInd w:val="0"/>
        <w:rPr>
          <w:sz w:val="24"/>
          <w:szCs w:val="24"/>
        </w:rPr>
      </w:pPr>
      <w:r w:rsidRPr="00893963">
        <w:rPr>
          <w:sz w:val="24"/>
          <w:szCs w:val="24"/>
        </w:rPr>
        <w:t>«___»__________ 201___г.</w:t>
      </w:r>
      <w:r w:rsidRPr="00893963">
        <w:rPr>
          <w:sz w:val="24"/>
          <w:szCs w:val="24"/>
        </w:rPr>
        <w:tab/>
        <w:t xml:space="preserve">                                                «___»__________ 201___г.</w:t>
      </w:r>
    </w:p>
    <w:p w:rsidR="0009332C" w:rsidRPr="00893963" w:rsidRDefault="0009332C" w:rsidP="0009332C">
      <w:pPr>
        <w:tabs>
          <w:tab w:val="left" w:pos="6703"/>
        </w:tabs>
        <w:autoSpaceDE w:val="0"/>
        <w:autoSpaceDN w:val="0"/>
        <w:adjustRightInd w:val="0"/>
        <w:rPr>
          <w:sz w:val="24"/>
          <w:szCs w:val="24"/>
        </w:rPr>
      </w:pPr>
    </w:p>
    <w:p w:rsidR="0009332C" w:rsidRDefault="0009332C" w:rsidP="000B56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32C" w:rsidRDefault="0009332C" w:rsidP="000B56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6DF" w:rsidRPr="0009332C" w:rsidRDefault="000B56DF" w:rsidP="000B56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2C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4943E9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0B56DF" w:rsidRPr="0009332C" w:rsidRDefault="000B56DF" w:rsidP="000B56DF">
      <w:pPr>
        <w:pStyle w:val="a3"/>
        <w:ind w:left="33" w:right="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2C">
        <w:rPr>
          <w:rFonts w:ascii="Times New Roman" w:hAnsi="Times New Roman" w:cs="Times New Roman"/>
          <w:b/>
          <w:sz w:val="28"/>
          <w:szCs w:val="28"/>
        </w:rPr>
        <w:t xml:space="preserve">по действиям </w:t>
      </w:r>
      <w:r w:rsidR="0009332C" w:rsidRPr="0009332C">
        <w:rPr>
          <w:rFonts w:ascii="Times New Roman" w:hAnsi="Times New Roman" w:cs="Times New Roman"/>
          <w:b/>
          <w:sz w:val="28"/>
          <w:szCs w:val="28"/>
        </w:rPr>
        <w:t xml:space="preserve">персонала </w:t>
      </w:r>
      <w:r w:rsidRPr="0009332C">
        <w:rPr>
          <w:rFonts w:ascii="Times New Roman" w:hAnsi="Times New Roman" w:cs="Times New Roman"/>
          <w:b/>
          <w:sz w:val="28"/>
          <w:szCs w:val="28"/>
        </w:rPr>
        <w:t xml:space="preserve"> учреждений (организаций) при угрозе или совершении террористического акта</w:t>
      </w:r>
    </w:p>
    <w:p w:rsidR="000B56DF" w:rsidRDefault="000B56DF" w:rsidP="000B56DF">
      <w:pPr>
        <w:pStyle w:val="a3"/>
        <w:ind w:left="33" w:right="48"/>
        <w:jc w:val="center"/>
        <w:rPr>
          <w:rFonts w:ascii="Times New Roman" w:hAnsi="Times New Roman" w:cs="Times New Roman"/>
          <w:sz w:val="28"/>
          <w:szCs w:val="28"/>
        </w:rPr>
      </w:pPr>
    </w:p>
    <w:p w:rsidR="000B56DF" w:rsidRPr="0009332C" w:rsidRDefault="004943E9" w:rsidP="0009332C">
      <w:pPr>
        <w:pStyle w:val="a3"/>
        <w:ind w:left="-1134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B56DF" w:rsidRPr="0009332C">
        <w:rPr>
          <w:rFonts w:ascii="Times New Roman" w:hAnsi="Times New Roman" w:cs="Times New Roman"/>
          <w:b/>
          <w:sz w:val="28"/>
          <w:szCs w:val="28"/>
        </w:rPr>
        <w:t xml:space="preserve"> Предупредительные меры (меры профилактики): </w:t>
      </w:r>
    </w:p>
    <w:p w:rsidR="000B56DF" w:rsidRPr="000B56DF" w:rsidRDefault="000B56DF" w:rsidP="0009332C">
      <w:pPr>
        <w:pStyle w:val="a3"/>
        <w:ind w:left="-1134" w:firstLine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6DF">
        <w:rPr>
          <w:rFonts w:ascii="Times New Roman" w:hAnsi="Times New Roman" w:cs="Times New Roman"/>
          <w:sz w:val="28"/>
          <w:szCs w:val="28"/>
        </w:rPr>
        <w:t xml:space="preserve">ужесточить режим пропуска на территорию учреждения (в том числе путем установки систем видеонаблюдения и сигнализации); </w:t>
      </w:r>
    </w:p>
    <w:p w:rsidR="000B56DF" w:rsidRPr="000B56DF" w:rsidRDefault="000B56DF" w:rsidP="0009332C">
      <w:pPr>
        <w:pStyle w:val="a3"/>
        <w:ind w:left="-1134" w:firstLine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6DF">
        <w:rPr>
          <w:rFonts w:ascii="Times New Roman" w:hAnsi="Times New Roman" w:cs="Times New Roman"/>
          <w:sz w:val="28"/>
          <w:szCs w:val="28"/>
        </w:rPr>
        <w:t xml:space="preserve">ежедневно осуществлять обход и осмотр территории и помещений с целью обнаружения подозрительных предметов; </w:t>
      </w:r>
    </w:p>
    <w:p w:rsidR="000B56DF" w:rsidRDefault="000B56DF" w:rsidP="0009332C">
      <w:pPr>
        <w:pStyle w:val="a3"/>
        <w:ind w:left="-1134" w:firstLine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6DF">
        <w:rPr>
          <w:rFonts w:ascii="Times New Roman" w:hAnsi="Times New Roman" w:cs="Times New Roman"/>
          <w:sz w:val="28"/>
          <w:szCs w:val="28"/>
        </w:rPr>
        <w:t>тщательно</w:t>
      </w:r>
      <w:r w:rsidR="0009332C">
        <w:rPr>
          <w:rFonts w:ascii="Times New Roman" w:hAnsi="Times New Roman" w:cs="Times New Roman"/>
          <w:sz w:val="28"/>
          <w:szCs w:val="28"/>
        </w:rPr>
        <w:t xml:space="preserve"> </w:t>
      </w:r>
      <w:r w:rsidRPr="000B56DF">
        <w:rPr>
          <w:rFonts w:ascii="Times New Roman" w:hAnsi="Times New Roman" w:cs="Times New Roman"/>
          <w:sz w:val="28"/>
          <w:szCs w:val="28"/>
        </w:rPr>
        <w:t xml:space="preserve">проверять </w:t>
      </w:r>
      <w:r w:rsidRPr="000B56DF">
        <w:rPr>
          <w:rFonts w:ascii="Times New Roman" w:hAnsi="Times New Roman" w:cs="Times New Roman"/>
          <w:sz w:val="28"/>
          <w:szCs w:val="28"/>
        </w:rPr>
        <w:tab/>
        <w:t>поступающее</w:t>
      </w:r>
      <w:r w:rsidR="0009332C">
        <w:rPr>
          <w:rFonts w:ascii="Times New Roman" w:hAnsi="Times New Roman" w:cs="Times New Roman"/>
          <w:sz w:val="28"/>
          <w:szCs w:val="28"/>
        </w:rPr>
        <w:t xml:space="preserve"> </w:t>
      </w:r>
      <w:r w:rsidRPr="000B56DF">
        <w:rPr>
          <w:rFonts w:ascii="Times New Roman" w:hAnsi="Times New Roman" w:cs="Times New Roman"/>
          <w:sz w:val="28"/>
          <w:szCs w:val="28"/>
        </w:rPr>
        <w:t>имущество,</w:t>
      </w:r>
      <w:r w:rsidR="0009332C">
        <w:rPr>
          <w:rFonts w:ascii="Times New Roman" w:hAnsi="Times New Roman" w:cs="Times New Roman"/>
          <w:sz w:val="28"/>
          <w:szCs w:val="28"/>
        </w:rPr>
        <w:t xml:space="preserve"> </w:t>
      </w:r>
      <w:r w:rsidRPr="000B56DF">
        <w:rPr>
          <w:rFonts w:ascii="Times New Roman" w:hAnsi="Times New Roman" w:cs="Times New Roman"/>
          <w:sz w:val="28"/>
          <w:szCs w:val="28"/>
        </w:rPr>
        <w:t>товары,</w:t>
      </w:r>
      <w:r w:rsidR="0009332C">
        <w:rPr>
          <w:rFonts w:ascii="Times New Roman" w:hAnsi="Times New Roman" w:cs="Times New Roman"/>
          <w:sz w:val="28"/>
          <w:szCs w:val="28"/>
        </w:rPr>
        <w:t xml:space="preserve"> </w:t>
      </w:r>
      <w:r w:rsidRPr="000B56DF">
        <w:rPr>
          <w:rFonts w:ascii="Times New Roman" w:hAnsi="Times New Roman" w:cs="Times New Roman"/>
          <w:sz w:val="28"/>
          <w:szCs w:val="28"/>
        </w:rPr>
        <w:t xml:space="preserve">оборудование по количеству предметов, состоянию упаковки и </w:t>
      </w:r>
      <w:r>
        <w:rPr>
          <w:rFonts w:ascii="Times New Roman" w:hAnsi="Times New Roman" w:cs="Times New Roman"/>
          <w:sz w:val="28"/>
          <w:szCs w:val="28"/>
        </w:rPr>
        <w:t>т.д.</w:t>
      </w:r>
      <w:r w:rsidRPr="000B56D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56DF" w:rsidRPr="000B56DF" w:rsidRDefault="000B56DF" w:rsidP="0009332C">
      <w:pPr>
        <w:pStyle w:val="a3"/>
        <w:ind w:left="-1134" w:firstLine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6DF">
        <w:rPr>
          <w:rFonts w:ascii="Times New Roman" w:hAnsi="Times New Roman" w:cs="Times New Roman"/>
          <w:sz w:val="28"/>
          <w:szCs w:val="28"/>
        </w:rPr>
        <w:t xml:space="preserve">проводить тщательный подбор сотрудников, особенно в подразделения охраны и безопасности, обслуживающего персонала (дежурных, ремонтников, уборщиков и др.); </w:t>
      </w:r>
    </w:p>
    <w:p w:rsidR="000B56DF" w:rsidRDefault="000B56DF" w:rsidP="0009332C">
      <w:pPr>
        <w:pStyle w:val="a3"/>
        <w:ind w:left="-1134" w:firstLine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6DF">
        <w:rPr>
          <w:rFonts w:ascii="Times New Roman" w:hAnsi="Times New Roman" w:cs="Times New Roman"/>
          <w:sz w:val="28"/>
          <w:szCs w:val="28"/>
        </w:rPr>
        <w:t xml:space="preserve">разработать план эвакуации персонала и пострадавших; </w:t>
      </w:r>
    </w:p>
    <w:p w:rsidR="000B56DF" w:rsidRPr="000B56DF" w:rsidRDefault="000B56DF" w:rsidP="0009332C">
      <w:pPr>
        <w:pStyle w:val="a3"/>
        <w:ind w:left="-1134" w:firstLine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6DF">
        <w:rPr>
          <w:rFonts w:ascii="Times New Roman" w:hAnsi="Times New Roman" w:cs="Times New Roman"/>
          <w:sz w:val="28"/>
          <w:szCs w:val="28"/>
        </w:rPr>
        <w:t xml:space="preserve">подготовить средства оповещения; </w:t>
      </w:r>
    </w:p>
    <w:p w:rsidR="000B56DF" w:rsidRPr="000B56DF" w:rsidRDefault="000B56DF" w:rsidP="0009332C">
      <w:pPr>
        <w:pStyle w:val="a3"/>
        <w:ind w:left="-1134" w:firstLine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6DF">
        <w:rPr>
          <w:rFonts w:ascii="Times New Roman" w:hAnsi="Times New Roman" w:cs="Times New Roman"/>
          <w:sz w:val="28"/>
          <w:szCs w:val="28"/>
        </w:rPr>
        <w:t xml:space="preserve">организовать подготовку сотрудников учреждений совместно с правоохранительными органами, путем практических занятий по действиям при возникновении террористической угрозы; </w:t>
      </w:r>
    </w:p>
    <w:p w:rsidR="000B56DF" w:rsidRPr="000B56DF" w:rsidRDefault="000B56DF" w:rsidP="0009332C">
      <w:pPr>
        <w:pStyle w:val="a3"/>
        <w:ind w:left="-1134" w:firstLine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32C">
        <w:rPr>
          <w:rFonts w:ascii="Times New Roman" w:hAnsi="Times New Roman" w:cs="Times New Roman"/>
          <w:sz w:val="28"/>
          <w:szCs w:val="28"/>
        </w:rPr>
        <w:t>осуществить дополнительные про</w:t>
      </w:r>
      <w:r w:rsidRPr="000B56DF">
        <w:rPr>
          <w:rFonts w:ascii="Times New Roman" w:hAnsi="Times New Roman" w:cs="Times New Roman"/>
          <w:sz w:val="28"/>
          <w:szCs w:val="28"/>
        </w:rPr>
        <w:t xml:space="preserve">верки </w:t>
      </w:r>
      <w:proofErr w:type="spellStart"/>
      <w:r w:rsidRPr="000B56DF">
        <w:rPr>
          <w:rFonts w:ascii="Times New Roman" w:hAnsi="Times New Roman" w:cs="Times New Roman"/>
          <w:sz w:val="28"/>
          <w:szCs w:val="28"/>
        </w:rPr>
        <w:t>взрыв</w:t>
      </w:r>
      <w:proofErr w:type="gramStart"/>
      <w:r w:rsidRPr="000B56D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B56D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9332C">
        <w:rPr>
          <w:rFonts w:ascii="Times New Roman" w:hAnsi="Times New Roman" w:cs="Times New Roman"/>
          <w:sz w:val="28"/>
          <w:szCs w:val="28"/>
        </w:rPr>
        <w:t xml:space="preserve"> </w:t>
      </w:r>
      <w:r w:rsidRPr="000B56DF">
        <w:rPr>
          <w:rFonts w:ascii="Times New Roman" w:hAnsi="Times New Roman" w:cs="Times New Roman"/>
          <w:sz w:val="28"/>
          <w:szCs w:val="28"/>
        </w:rPr>
        <w:t xml:space="preserve">пожароопасных объектов (участков); </w:t>
      </w:r>
    </w:p>
    <w:p w:rsidR="000B56DF" w:rsidRPr="000B56DF" w:rsidRDefault="000B56DF" w:rsidP="0009332C">
      <w:pPr>
        <w:pStyle w:val="a3"/>
        <w:ind w:left="-1134" w:firstLine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6DF">
        <w:rPr>
          <w:rFonts w:ascii="Times New Roman" w:hAnsi="Times New Roman" w:cs="Times New Roman"/>
          <w:sz w:val="28"/>
          <w:szCs w:val="28"/>
        </w:rPr>
        <w:t xml:space="preserve">освободить от лишних предметов служебные помещения, пути эвакуации; </w:t>
      </w:r>
    </w:p>
    <w:p w:rsidR="000B56DF" w:rsidRPr="000B56DF" w:rsidRDefault="000B56DF" w:rsidP="0009332C">
      <w:pPr>
        <w:pStyle w:val="a3"/>
        <w:ind w:left="-1134" w:firstLine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6DF">
        <w:rPr>
          <w:rFonts w:ascii="Times New Roman" w:hAnsi="Times New Roman" w:cs="Times New Roman"/>
          <w:sz w:val="28"/>
          <w:szCs w:val="28"/>
        </w:rPr>
        <w:t xml:space="preserve">освободить территорию от горючего мусора; </w:t>
      </w:r>
    </w:p>
    <w:p w:rsidR="000B56DF" w:rsidRDefault="000B56DF" w:rsidP="0009332C">
      <w:pPr>
        <w:pStyle w:val="a3"/>
        <w:ind w:left="-1134" w:firstLine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6DF">
        <w:rPr>
          <w:rFonts w:ascii="Times New Roman" w:hAnsi="Times New Roman" w:cs="Times New Roman"/>
          <w:sz w:val="28"/>
          <w:szCs w:val="28"/>
        </w:rPr>
        <w:t>довести до всего персонала учреждения номера телефонов оперативных служб, по которым необходимо сообщить при обнаружении подозрительных предметов или признаков угрозы проведения террористического акта.</w:t>
      </w:r>
    </w:p>
    <w:p w:rsidR="000B56DF" w:rsidRDefault="000B56DF" w:rsidP="0009332C">
      <w:pPr>
        <w:pStyle w:val="a3"/>
        <w:ind w:left="-1134" w:firstLine="676"/>
        <w:jc w:val="both"/>
        <w:rPr>
          <w:rFonts w:ascii="Times New Roman" w:hAnsi="Times New Roman" w:cs="Times New Roman"/>
          <w:sz w:val="28"/>
          <w:szCs w:val="28"/>
        </w:rPr>
      </w:pPr>
    </w:p>
    <w:p w:rsidR="000B56DF" w:rsidRPr="0009332C" w:rsidRDefault="000B56DF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32C">
        <w:rPr>
          <w:rFonts w:ascii="Times New Roman" w:hAnsi="Times New Roman" w:cs="Times New Roman"/>
          <w:b/>
          <w:sz w:val="28"/>
          <w:szCs w:val="28"/>
        </w:rPr>
        <w:t xml:space="preserve">2. При поступлении угрозы террористического акта по телефону. </w:t>
      </w:r>
    </w:p>
    <w:p w:rsidR="000B56DF" w:rsidRDefault="000B56DF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B56DF">
        <w:rPr>
          <w:rFonts w:ascii="Times New Roman" w:hAnsi="Times New Roman" w:cs="Times New Roman"/>
          <w:sz w:val="28"/>
          <w:szCs w:val="28"/>
        </w:rPr>
        <w:t xml:space="preserve">После сообщения по телефону об угрозе взрыва, о наличии взрывного устройства не вдаваться в панику. Быть выдержанными и вежливыми, не прерывать </w:t>
      </w:r>
      <w:proofErr w:type="gramStart"/>
      <w:r w:rsidRPr="000B56DF"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 w:rsidRPr="000B56DF">
        <w:rPr>
          <w:rFonts w:ascii="Times New Roman" w:hAnsi="Times New Roman" w:cs="Times New Roman"/>
          <w:sz w:val="28"/>
          <w:szCs w:val="28"/>
        </w:rPr>
        <w:t>. При наличии записывающего устройства, записать разговор. Постараться сразу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о поступившей угрозе и номер телефона, по которому позвонил предполагаемый террорист.</w:t>
      </w:r>
    </w:p>
    <w:p w:rsidR="000B56DF" w:rsidRDefault="000B56DF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B56DF" w:rsidRPr="0009332C" w:rsidRDefault="000B56DF" w:rsidP="0009332C">
      <w:pPr>
        <w:pStyle w:val="a3"/>
        <w:ind w:left="-1134" w:right="24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32C">
        <w:rPr>
          <w:rFonts w:ascii="Times New Roman" w:hAnsi="Times New Roman" w:cs="Times New Roman"/>
          <w:b/>
          <w:sz w:val="28"/>
          <w:szCs w:val="28"/>
        </w:rPr>
        <w:t xml:space="preserve">2.1 Алгоритм действий при принятии сообщения о террористической угрозе. </w:t>
      </w:r>
    </w:p>
    <w:p w:rsidR="000B56DF" w:rsidRPr="0026146D" w:rsidRDefault="000B56DF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6146D">
        <w:rPr>
          <w:rFonts w:ascii="Times New Roman" w:hAnsi="Times New Roman" w:cs="Times New Roman"/>
          <w:sz w:val="28"/>
          <w:szCs w:val="28"/>
        </w:rPr>
        <w:t xml:space="preserve">Будьте спокойны, вежливы, не прерывайте </w:t>
      </w:r>
      <w:proofErr w:type="gramStart"/>
      <w:r w:rsidRPr="0026146D"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 w:rsidRPr="0026146D">
        <w:rPr>
          <w:rFonts w:ascii="Times New Roman" w:hAnsi="Times New Roman" w:cs="Times New Roman"/>
          <w:sz w:val="28"/>
          <w:szCs w:val="28"/>
        </w:rPr>
        <w:t xml:space="preserve">. Включите записывающее устройство (при наличии). Сошлитесь на некачественную работу аппарата, чтобы </w:t>
      </w:r>
      <w:r w:rsidRPr="0026146D">
        <w:rPr>
          <w:rFonts w:ascii="Times New Roman" w:hAnsi="Times New Roman" w:cs="Times New Roman"/>
          <w:sz w:val="28"/>
          <w:szCs w:val="28"/>
        </w:rPr>
        <w:lastRenderedPageBreak/>
        <w:t xml:space="preserve">полностью записать разговор и затянуть его. </w:t>
      </w:r>
    </w:p>
    <w:p w:rsidR="000B56DF" w:rsidRPr="000B56DF" w:rsidRDefault="000B56DF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B56DF">
        <w:rPr>
          <w:rFonts w:ascii="Times New Roman" w:hAnsi="Times New Roman" w:cs="Times New Roman"/>
          <w:sz w:val="28"/>
          <w:szCs w:val="28"/>
        </w:rPr>
        <w:t xml:space="preserve">По ходу разговора отметьте пол, возраста звонившего и особенности его (ее) речи: </w:t>
      </w:r>
    </w:p>
    <w:p w:rsidR="000B56DF" w:rsidRDefault="000B56DF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6DF">
        <w:rPr>
          <w:rFonts w:ascii="Times New Roman" w:hAnsi="Times New Roman" w:cs="Times New Roman"/>
          <w:sz w:val="28"/>
          <w:szCs w:val="28"/>
        </w:rPr>
        <w:t xml:space="preserve">голос: громкий (тихий), низкий (высокий); </w:t>
      </w:r>
    </w:p>
    <w:p w:rsidR="000B56DF" w:rsidRPr="000B56DF" w:rsidRDefault="000B56DF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6DF">
        <w:rPr>
          <w:rFonts w:ascii="Times New Roman" w:hAnsi="Times New Roman" w:cs="Times New Roman"/>
          <w:sz w:val="28"/>
          <w:szCs w:val="28"/>
        </w:rPr>
        <w:t xml:space="preserve">темп речи: быстрая (медленная); </w:t>
      </w:r>
    </w:p>
    <w:p w:rsidR="000B56DF" w:rsidRPr="000B56DF" w:rsidRDefault="000B56DF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6DF">
        <w:rPr>
          <w:rFonts w:ascii="Times New Roman" w:hAnsi="Times New Roman" w:cs="Times New Roman"/>
          <w:sz w:val="28"/>
          <w:szCs w:val="28"/>
        </w:rPr>
        <w:t xml:space="preserve">произношение: отчетливое, искаженное, с заиканием, шепелявое, с акцентом или диалектом; </w:t>
      </w:r>
    </w:p>
    <w:p w:rsidR="000B56DF" w:rsidRPr="000B56DF" w:rsidRDefault="000B56DF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6DF">
        <w:rPr>
          <w:rFonts w:ascii="Times New Roman" w:hAnsi="Times New Roman" w:cs="Times New Roman"/>
          <w:sz w:val="28"/>
          <w:szCs w:val="28"/>
        </w:rPr>
        <w:t xml:space="preserve">манера речи: развязная, с </w:t>
      </w:r>
      <w:proofErr w:type="gramStart"/>
      <w:r w:rsidRPr="000B56DF">
        <w:rPr>
          <w:rFonts w:ascii="Times New Roman" w:hAnsi="Times New Roman" w:cs="Times New Roman"/>
          <w:sz w:val="28"/>
          <w:szCs w:val="28"/>
        </w:rPr>
        <w:t>издевкой</w:t>
      </w:r>
      <w:proofErr w:type="gramEnd"/>
      <w:r w:rsidRPr="000B56DF">
        <w:rPr>
          <w:rFonts w:ascii="Times New Roman" w:hAnsi="Times New Roman" w:cs="Times New Roman"/>
          <w:sz w:val="28"/>
          <w:szCs w:val="28"/>
        </w:rPr>
        <w:t xml:space="preserve">, с нецензурными выражениями. </w:t>
      </w:r>
    </w:p>
    <w:p w:rsidR="000B56DF" w:rsidRPr="000B56DF" w:rsidRDefault="000B56DF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B56DF">
        <w:rPr>
          <w:rFonts w:ascii="Times New Roman" w:hAnsi="Times New Roman" w:cs="Times New Roman"/>
          <w:sz w:val="28"/>
          <w:szCs w:val="28"/>
        </w:rPr>
        <w:t xml:space="preserve">Обязательно отметьте звуковой фон (шум автомашин или железнодорожного транспорта, звуки теле - или радиоаппаратуры, голоса, </w:t>
      </w:r>
      <w:proofErr w:type="gramStart"/>
      <w:r w:rsidRPr="000B56DF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0B56D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B56DF" w:rsidRPr="000B56DF" w:rsidRDefault="000B56DF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B56DF">
        <w:rPr>
          <w:rFonts w:ascii="Times New Roman" w:hAnsi="Times New Roman" w:cs="Times New Roman"/>
          <w:sz w:val="28"/>
          <w:szCs w:val="28"/>
        </w:rPr>
        <w:t xml:space="preserve">Обязательно зафиксируйте точное время начала разговора и его продолжительность. </w:t>
      </w:r>
    </w:p>
    <w:p w:rsidR="000B56DF" w:rsidRPr="000B56DF" w:rsidRDefault="000B56DF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B56DF">
        <w:rPr>
          <w:rFonts w:ascii="Times New Roman" w:hAnsi="Times New Roman" w:cs="Times New Roman"/>
          <w:sz w:val="28"/>
          <w:szCs w:val="28"/>
        </w:rPr>
        <w:t xml:space="preserve">В любом случае постарайтесь в ходе разговора получить ответы наследующие вопросы: </w:t>
      </w:r>
    </w:p>
    <w:p w:rsidR="00BB24FB" w:rsidRDefault="00BB24FB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6DF" w:rsidRPr="000B56DF">
        <w:rPr>
          <w:rFonts w:ascii="Times New Roman" w:hAnsi="Times New Roman" w:cs="Times New Roman"/>
          <w:sz w:val="28"/>
          <w:szCs w:val="28"/>
        </w:rPr>
        <w:t xml:space="preserve">куда, кому, по какому телефону звонит этот человек? </w:t>
      </w:r>
    </w:p>
    <w:p w:rsidR="000B56DF" w:rsidRPr="000B56DF" w:rsidRDefault="00BB24FB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6DF" w:rsidRPr="000B56DF">
        <w:rPr>
          <w:rFonts w:ascii="Times New Roman" w:hAnsi="Times New Roman" w:cs="Times New Roman"/>
          <w:sz w:val="28"/>
          <w:szCs w:val="28"/>
        </w:rPr>
        <w:t xml:space="preserve">какие конкретные требования он (она) выдвигает? </w:t>
      </w:r>
    </w:p>
    <w:p w:rsidR="000B56DF" w:rsidRPr="000B56DF" w:rsidRDefault="00BB24FB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6DF" w:rsidRPr="000B56DF">
        <w:rPr>
          <w:rFonts w:ascii="Times New Roman" w:hAnsi="Times New Roman" w:cs="Times New Roman"/>
          <w:sz w:val="28"/>
          <w:szCs w:val="28"/>
        </w:rPr>
        <w:t xml:space="preserve">выдвигает требования он (она) лично, выступает в роли посредника или представляет какую-либо группу лиц? </w:t>
      </w:r>
    </w:p>
    <w:p w:rsidR="000B56DF" w:rsidRPr="000B56DF" w:rsidRDefault="00BB24FB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6DF" w:rsidRPr="000B56DF">
        <w:rPr>
          <w:rFonts w:ascii="Times New Roman" w:hAnsi="Times New Roman" w:cs="Times New Roman"/>
          <w:sz w:val="28"/>
          <w:szCs w:val="28"/>
        </w:rPr>
        <w:t xml:space="preserve">на каких условиях он (она) или они согласны отказаться отзадуманного? </w:t>
      </w:r>
    </w:p>
    <w:p w:rsidR="000B56DF" w:rsidRPr="000B56DF" w:rsidRDefault="00BB24FB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6DF" w:rsidRPr="000B56DF">
        <w:rPr>
          <w:rFonts w:ascii="Times New Roman" w:hAnsi="Times New Roman" w:cs="Times New Roman"/>
          <w:sz w:val="28"/>
          <w:szCs w:val="28"/>
        </w:rPr>
        <w:t xml:space="preserve">как и когда с ним (с ней) можно связаться? </w:t>
      </w:r>
    </w:p>
    <w:p w:rsidR="00BB24FB" w:rsidRDefault="00BB24FB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6DF" w:rsidRPr="000B56DF">
        <w:rPr>
          <w:rFonts w:ascii="Times New Roman" w:hAnsi="Times New Roman" w:cs="Times New Roman"/>
          <w:sz w:val="28"/>
          <w:szCs w:val="28"/>
        </w:rPr>
        <w:t xml:space="preserve">кому вы можете или должны сообщить об этом звонке? </w:t>
      </w:r>
    </w:p>
    <w:p w:rsidR="00BB24FB" w:rsidRDefault="00BB24FB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6DF" w:rsidRPr="000B56DF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гда может быть проведен взрыв? </w:t>
      </w:r>
    </w:p>
    <w:p w:rsidR="000B56DF" w:rsidRPr="000B56DF" w:rsidRDefault="00BB24FB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6DF" w:rsidRPr="000B56DF">
        <w:rPr>
          <w:rFonts w:ascii="Times New Roman" w:hAnsi="Times New Roman" w:cs="Times New Roman"/>
          <w:sz w:val="28"/>
          <w:szCs w:val="28"/>
        </w:rPr>
        <w:t xml:space="preserve">где заложено взрывное устройство? </w:t>
      </w:r>
    </w:p>
    <w:p w:rsidR="000B56DF" w:rsidRPr="000B56DF" w:rsidRDefault="00BB24FB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6DF" w:rsidRPr="000B56DF">
        <w:rPr>
          <w:rFonts w:ascii="Times New Roman" w:hAnsi="Times New Roman" w:cs="Times New Roman"/>
          <w:sz w:val="28"/>
          <w:szCs w:val="28"/>
        </w:rPr>
        <w:t xml:space="preserve">что оно из себя представляет? </w:t>
      </w:r>
    </w:p>
    <w:p w:rsidR="000B56DF" w:rsidRPr="000B56DF" w:rsidRDefault="00BB24FB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6DF" w:rsidRPr="000B56DF">
        <w:rPr>
          <w:rFonts w:ascii="Times New Roman" w:hAnsi="Times New Roman" w:cs="Times New Roman"/>
          <w:sz w:val="28"/>
          <w:szCs w:val="28"/>
        </w:rPr>
        <w:t xml:space="preserve">как оно выглядит внешне? </w:t>
      </w:r>
    </w:p>
    <w:p w:rsidR="00BB24FB" w:rsidRDefault="00BB24FB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6DF" w:rsidRPr="000B56DF">
        <w:rPr>
          <w:rFonts w:ascii="Times New Roman" w:hAnsi="Times New Roman" w:cs="Times New Roman"/>
          <w:sz w:val="28"/>
          <w:szCs w:val="28"/>
        </w:rPr>
        <w:t xml:space="preserve">есть ли еще где-нибудь взрывное устройство? </w:t>
      </w:r>
    </w:p>
    <w:p w:rsidR="00BB24FB" w:rsidRDefault="00BB24FB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6DF" w:rsidRPr="000B56DF">
        <w:rPr>
          <w:rFonts w:ascii="Times New Roman" w:hAnsi="Times New Roman" w:cs="Times New Roman"/>
          <w:sz w:val="28"/>
          <w:szCs w:val="28"/>
        </w:rPr>
        <w:t xml:space="preserve">для чего заложено взрывное устройство? </w:t>
      </w:r>
    </w:p>
    <w:p w:rsidR="000B56DF" w:rsidRPr="000B56DF" w:rsidRDefault="00BB24FB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6DF" w:rsidRPr="000B56DF">
        <w:rPr>
          <w:rFonts w:ascii="Times New Roman" w:hAnsi="Times New Roman" w:cs="Times New Roman"/>
          <w:sz w:val="28"/>
          <w:szCs w:val="28"/>
        </w:rPr>
        <w:t xml:space="preserve">каковы ваши требования? </w:t>
      </w:r>
    </w:p>
    <w:p w:rsidR="000B56DF" w:rsidRPr="0026146D" w:rsidRDefault="00BB24FB" w:rsidP="0009332C">
      <w:pPr>
        <w:pStyle w:val="a3"/>
        <w:spacing w:before="9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6DF" w:rsidRPr="000B56DF">
        <w:rPr>
          <w:rFonts w:ascii="Times New Roman" w:hAnsi="Times New Roman" w:cs="Times New Roman"/>
          <w:sz w:val="28"/>
          <w:szCs w:val="28"/>
        </w:rPr>
        <w:t>вы один или с вами есть еще кто-либо?</w:t>
      </w:r>
    </w:p>
    <w:p w:rsidR="000B56DF" w:rsidRDefault="000B56DF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4FB" w:rsidRPr="0009332C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32C">
        <w:rPr>
          <w:rFonts w:ascii="Times New Roman" w:hAnsi="Times New Roman" w:cs="Times New Roman"/>
          <w:b/>
          <w:sz w:val="28"/>
          <w:szCs w:val="28"/>
        </w:rPr>
        <w:t>3. При поступлении угрозы террористического акта в письменном виде.</w:t>
      </w:r>
    </w:p>
    <w:p w:rsidR="00BB24FB" w:rsidRPr="0009332C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4FB" w:rsidRPr="0026146D" w:rsidRDefault="00BB24FB" w:rsidP="0009332C">
      <w:pPr>
        <w:pStyle w:val="a3"/>
        <w:ind w:left="-1134" w:right="14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26146D">
        <w:rPr>
          <w:rFonts w:ascii="Times New Roman" w:hAnsi="Times New Roman" w:cs="Times New Roman"/>
          <w:sz w:val="28"/>
          <w:szCs w:val="28"/>
        </w:rPr>
        <w:t xml:space="preserve">Угрозы в письменной форме могут поступить в учреждение, как по почтовому каналу, так и в результате обнаружения различного рода анонимных материалов (записки, надписи, информация, записанная на электронном носителе, и др.). </w:t>
      </w:r>
    </w:p>
    <w:p w:rsidR="00BB24FB" w:rsidRPr="0026146D" w:rsidRDefault="00BB24FB" w:rsidP="0009332C">
      <w:pPr>
        <w:pStyle w:val="a3"/>
        <w:ind w:left="-1134"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6146D">
        <w:rPr>
          <w:rFonts w:ascii="Times New Roman" w:hAnsi="Times New Roman" w:cs="Times New Roman"/>
          <w:sz w:val="28"/>
          <w:szCs w:val="28"/>
        </w:rPr>
        <w:t xml:space="preserve">При этом необходимо четкое соблюдение правил обращения с анонимными материалами: </w:t>
      </w:r>
    </w:p>
    <w:p w:rsidR="00BB24FB" w:rsidRPr="0026146D" w:rsidRDefault="00BB24FB" w:rsidP="0009332C">
      <w:pPr>
        <w:pStyle w:val="a3"/>
        <w:ind w:left="-1134" w:right="14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26146D">
        <w:rPr>
          <w:rFonts w:ascii="Times New Roman" w:hAnsi="Times New Roman" w:cs="Times New Roman"/>
          <w:sz w:val="28"/>
          <w:szCs w:val="28"/>
        </w:rPr>
        <w:t xml:space="preserve">- 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папку; </w:t>
      </w:r>
    </w:p>
    <w:p w:rsidR="00BB24FB" w:rsidRPr="0026146D" w:rsidRDefault="00BB24FB" w:rsidP="0009332C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26146D">
        <w:rPr>
          <w:rFonts w:ascii="Times New Roman" w:hAnsi="Times New Roman" w:cs="Times New Roman"/>
          <w:sz w:val="28"/>
          <w:szCs w:val="28"/>
        </w:rPr>
        <w:t xml:space="preserve">- постарайтесь не оставлять на нем отпечатков своих пальцев; </w:t>
      </w:r>
    </w:p>
    <w:p w:rsid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24FB">
        <w:rPr>
          <w:rFonts w:ascii="Times New Roman" w:hAnsi="Times New Roman" w:cs="Times New Roman"/>
          <w:sz w:val="28"/>
          <w:szCs w:val="28"/>
        </w:rPr>
        <w:t>не расширяйте круг лиц, знакомившихся с содержанием документа;</w:t>
      </w:r>
    </w:p>
    <w:p w:rsidR="00BB24FB" w:rsidRP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24FB">
        <w:rPr>
          <w:rFonts w:ascii="Times New Roman" w:hAnsi="Times New Roman" w:cs="Times New Roman"/>
          <w:sz w:val="28"/>
          <w:szCs w:val="28"/>
        </w:rPr>
        <w:t xml:space="preserve">сообщите в правоохранительные органы о поступлении материалов с угрозой, а также обстоятельства, связанные с их распространением, обнаружением или получением; </w:t>
      </w:r>
    </w:p>
    <w:p w:rsid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FB">
        <w:rPr>
          <w:rFonts w:ascii="Times New Roman" w:hAnsi="Times New Roman" w:cs="Times New Roman"/>
          <w:sz w:val="28"/>
          <w:szCs w:val="28"/>
        </w:rPr>
        <w:lastRenderedPageBreak/>
        <w:t xml:space="preserve">- анонимные материалы не должны сшиваться, склеиваться, на них не разрешаться делать подписи, подчеркивать или обводить отдельные места в тексте, писать резолюции и указания, также запрещается их мять и сгибать; </w:t>
      </w:r>
    </w:p>
    <w:p w:rsid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FB">
        <w:rPr>
          <w:rFonts w:ascii="Times New Roman" w:hAnsi="Times New Roman" w:cs="Times New Roman"/>
          <w:sz w:val="28"/>
          <w:szCs w:val="28"/>
        </w:rPr>
        <w:t xml:space="preserve">- при </w:t>
      </w:r>
      <w:r w:rsidRPr="00BB24FB">
        <w:rPr>
          <w:rFonts w:ascii="Times New Roman" w:hAnsi="Times New Roman" w:cs="Times New Roman"/>
          <w:sz w:val="28"/>
          <w:szCs w:val="28"/>
        </w:rPr>
        <w:tab/>
        <w:t>исполнении</w:t>
      </w:r>
      <w:r w:rsidR="0009332C">
        <w:rPr>
          <w:rFonts w:ascii="Times New Roman" w:hAnsi="Times New Roman" w:cs="Times New Roman"/>
          <w:sz w:val="28"/>
          <w:szCs w:val="28"/>
        </w:rPr>
        <w:t xml:space="preserve"> </w:t>
      </w:r>
      <w:r w:rsidRPr="00BB24FB">
        <w:rPr>
          <w:rFonts w:ascii="Times New Roman" w:hAnsi="Times New Roman" w:cs="Times New Roman"/>
          <w:sz w:val="28"/>
          <w:szCs w:val="28"/>
        </w:rPr>
        <w:t>резолюции и</w:t>
      </w:r>
      <w:r w:rsidR="0009332C">
        <w:rPr>
          <w:rFonts w:ascii="Times New Roman" w:hAnsi="Times New Roman" w:cs="Times New Roman"/>
          <w:sz w:val="28"/>
          <w:szCs w:val="28"/>
        </w:rPr>
        <w:t xml:space="preserve"> </w:t>
      </w:r>
      <w:r w:rsidRPr="00BB24FB">
        <w:rPr>
          <w:rFonts w:ascii="Times New Roman" w:hAnsi="Times New Roman" w:cs="Times New Roman"/>
          <w:sz w:val="28"/>
          <w:szCs w:val="28"/>
        </w:rPr>
        <w:t>других</w:t>
      </w:r>
      <w:r w:rsidR="0009332C">
        <w:rPr>
          <w:rFonts w:ascii="Times New Roman" w:hAnsi="Times New Roman" w:cs="Times New Roman"/>
          <w:sz w:val="28"/>
          <w:szCs w:val="28"/>
        </w:rPr>
        <w:t xml:space="preserve"> </w:t>
      </w:r>
      <w:r w:rsidRPr="00BB24FB">
        <w:rPr>
          <w:rFonts w:ascii="Times New Roman" w:hAnsi="Times New Roman" w:cs="Times New Roman"/>
          <w:sz w:val="28"/>
          <w:szCs w:val="28"/>
        </w:rPr>
        <w:t>надписей</w:t>
      </w:r>
      <w:r w:rsidR="0009332C">
        <w:rPr>
          <w:rFonts w:ascii="Times New Roman" w:hAnsi="Times New Roman" w:cs="Times New Roman"/>
          <w:sz w:val="28"/>
          <w:szCs w:val="28"/>
        </w:rPr>
        <w:t xml:space="preserve"> </w:t>
      </w:r>
      <w:r w:rsidRPr="00BB24FB">
        <w:rPr>
          <w:rFonts w:ascii="Times New Roman" w:hAnsi="Times New Roman" w:cs="Times New Roman"/>
          <w:sz w:val="28"/>
          <w:szCs w:val="28"/>
        </w:rPr>
        <w:t>на</w:t>
      </w:r>
      <w:r w:rsidR="0009332C">
        <w:rPr>
          <w:rFonts w:ascii="Times New Roman" w:hAnsi="Times New Roman" w:cs="Times New Roman"/>
          <w:sz w:val="28"/>
          <w:szCs w:val="28"/>
        </w:rPr>
        <w:t xml:space="preserve"> </w:t>
      </w:r>
      <w:r w:rsidRPr="00BB24FB">
        <w:rPr>
          <w:rFonts w:ascii="Times New Roman" w:hAnsi="Times New Roman" w:cs="Times New Roman"/>
          <w:sz w:val="28"/>
          <w:szCs w:val="28"/>
        </w:rPr>
        <w:t>сопроводительных д</w:t>
      </w:r>
      <w:r w:rsidR="0009332C">
        <w:rPr>
          <w:rFonts w:ascii="Times New Roman" w:hAnsi="Times New Roman" w:cs="Times New Roman"/>
          <w:sz w:val="28"/>
          <w:szCs w:val="28"/>
        </w:rPr>
        <w:t>окументах не должно оставаться сд</w:t>
      </w:r>
      <w:r w:rsidRPr="00BB24FB">
        <w:rPr>
          <w:rFonts w:ascii="Times New Roman" w:hAnsi="Times New Roman" w:cs="Times New Roman"/>
          <w:sz w:val="28"/>
          <w:szCs w:val="28"/>
        </w:rPr>
        <w:t>авленных следов на анонимных материалах.</w:t>
      </w:r>
    </w:p>
    <w:p w:rsidR="00BB24FB" w:rsidRPr="0009332C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4FB" w:rsidRPr="0009332C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32C">
        <w:rPr>
          <w:rFonts w:ascii="Times New Roman" w:hAnsi="Times New Roman" w:cs="Times New Roman"/>
          <w:b/>
          <w:sz w:val="28"/>
          <w:szCs w:val="28"/>
        </w:rPr>
        <w:t>4. При захвате террористами заложников.</w:t>
      </w:r>
    </w:p>
    <w:p w:rsid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4FB" w:rsidRPr="0009332C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32C">
        <w:rPr>
          <w:rFonts w:ascii="Times New Roman" w:hAnsi="Times New Roman" w:cs="Times New Roman"/>
          <w:b/>
          <w:sz w:val="28"/>
          <w:szCs w:val="28"/>
        </w:rPr>
        <w:t xml:space="preserve">4.1. Предупредительные меры (меры профилактики) </w:t>
      </w:r>
    </w:p>
    <w:p w:rsidR="00BB24FB" w:rsidRP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FB">
        <w:rPr>
          <w:rFonts w:ascii="Times New Roman" w:hAnsi="Times New Roman" w:cs="Times New Roman"/>
          <w:sz w:val="28"/>
          <w:szCs w:val="28"/>
        </w:rPr>
        <w:t>Данные меры носят общий характер и направлены на повышение бдительности</w:t>
      </w:r>
      <w:r w:rsidR="00893963">
        <w:rPr>
          <w:rFonts w:ascii="Times New Roman" w:hAnsi="Times New Roman" w:cs="Times New Roman"/>
          <w:sz w:val="28"/>
          <w:szCs w:val="28"/>
        </w:rPr>
        <w:t>,</w:t>
      </w:r>
      <w:r w:rsidRPr="00BB24FB">
        <w:rPr>
          <w:rFonts w:ascii="Times New Roman" w:hAnsi="Times New Roman" w:cs="Times New Roman"/>
          <w:sz w:val="28"/>
          <w:szCs w:val="28"/>
        </w:rPr>
        <w:t xml:space="preserve"> строгий режим пропуска, установление систем наблюдения и сигнализации различного назначения. </w:t>
      </w:r>
    </w:p>
    <w:p w:rsidR="00BB24FB" w:rsidRPr="00893963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963">
        <w:rPr>
          <w:rFonts w:ascii="Times New Roman" w:hAnsi="Times New Roman" w:cs="Times New Roman"/>
          <w:b/>
          <w:sz w:val="28"/>
          <w:szCs w:val="28"/>
        </w:rPr>
        <w:t>4.2. Действия при захвате заложников:</w:t>
      </w:r>
    </w:p>
    <w:p w:rsid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24FB">
        <w:rPr>
          <w:rFonts w:ascii="Times New Roman" w:hAnsi="Times New Roman" w:cs="Times New Roman"/>
          <w:sz w:val="28"/>
          <w:szCs w:val="28"/>
        </w:rPr>
        <w:t>немедленно сообщить о случившемся в</w:t>
      </w:r>
      <w:r w:rsidR="00893963">
        <w:rPr>
          <w:rFonts w:ascii="Times New Roman" w:hAnsi="Times New Roman" w:cs="Times New Roman"/>
          <w:sz w:val="28"/>
          <w:szCs w:val="28"/>
        </w:rPr>
        <w:t xml:space="preserve"> </w:t>
      </w:r>
      <w:r w:rsidRPr="00BB24FB">
        <w:rPr>
          <w:rFonts w:ascii="Times New Roman" w:hAnsi="Times New Roman" w:cs="Times New Roman"/>
          <w:sz w:val="28"/>
          <w:szCs w:val="28"/>
        </w:rPr>
        <w:t>правоохранительные</w:t>
      </w:r>
      <w:r w:rsidR="00893963">
        <w:rPr>
          <w:rFonts w:ascii="Times New Roman" w:hAnsi="Times New Roman" w:cs="Times New Roman"/>
          <w:sz w:val="28"/>
          <w:szCs w:val="28"/>
        </w:rPr>
        <w:t xml:space="preserve"> </w:t>
      </w:r>
      <w:r w:rsidRPr="00BB24FB">
        <w:rPr>
          <w:rFonts w:ascii="Times New Roman" w:hAnsi="Times New Roman" w:cs="Times New Roman"/>
          <w:sz w:val="28"/>
          <w:szCs w:val="28"/>
        </w:rPr>
        <w:t>органы;</w:t>
      </w:r>
    </w:p>
    <w:p w:rsid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24FB">
        <w:rPr>
          <w:rFonts w:ascii="Times New Roman" w:hAnsi="Times New Roman" w:cs="Times New Roman"/>
          <w:sz w:val="28"/>
          <w:szCs w:val="28"/>
        </w:rPr>
        <w:t xml:space="preserve">по своей инициативе в переговоры с террористами не вступать; </w:t>
      </w:r>
    </w:p>
    <w:p w:rsidR="00BB24FB" w:rsidRP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24FB">
        <w:rPr>
          <w:rFonts w:ascii="Times New Roman" w:hAnsi="Times New Roman" w:cs="Times New Roman"/>
          <w:sz w:val="28"/>
          <w:szCs w:val="28"/>
        </w:rPr>
        <w:t xml:space="preserve">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 </w:t>
      </w:r>
    </w:p>
    <w:p w:rsidR="00BB24FB" w:rsidRP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24FB">
        <w:rPr>
          <w:rFonts w:ascii="Times New Roman" w:hAnsi="Times New Roman" w:cs="Times New Roman"/>
          <w:sz w:val="28"/>
          <w:szCs w:val="28"/>
        </w:rPr>
        <w:t xml:space="preserve">не провоцировать действия, </w:t>
      </w:r>
      <w:r w:rsidR="00893963">
        <w:rPr>
          <w:rFonts w:ascii="Times New Roman" w:hAnsi="Times New Roman" w:cs="Times New Roman"/>
          <w:sz w:val="28"/>
          <w:szCs w:val="28"/>
        </w:rPr>
        <w:t>которы</w:t>
      </w:r>
      <w:r w:rsidRPr="00BB24FB">
        <w:rPr>
          <w:rFonts w:ascii="Times New Roman" w:hAnsi="Times New Roman" w:cs="Times New Roman"/>
          <w:sz w:val="28"/>
          <w:szCs w:val="28"/>
        </w:rPr>
        <w:t>е</w:t>
      </w:r>
      <w:r w:rsidR="00893963">
        <w:rPr>
          <w:rFonts w:ascii="Times New Roman" w:hAnsi="Times New Roman" w:cs="Times New Roman"/>
          <w:sz w:val="28"/>
          <w:szCs w:val="28"/>
        </w:rPr>
        <w:t xml:space="preserve"> могут</w:t>
      </w:r>
      <w:r w:rsidRPr="00BB24FB">
        <w:rPr>
          <w:rFonts w:ascii="Times New Roman" w:hAnsi="Times New Roman" w:cs="Times New Roman"/>
          <w:sz w:val="28"/>
          <w:szCs w:val="28"/>
        </w:rPr>
        <w:t xml:space="preserve"> повлечь за собой применение террористами оружия; </w:t>
      </w:r>
    </w:p>
    <w:p w:rsidR="00BB24FB" w:rsidRP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24FB">
        <w:rPr>
          <w:rFonts w:ascii="Times New Roman" w:hAnsi="Times New Roman" w:cs="Times New Roman"/>
          <w:sz w:val="28"/>
          <w:szCs w:val="28"/>
        </w:rPr>
        <w:t xml:space="preserve">обеспечить беспрепятственный проезд (проход) к месту происшествия сотрудников соответствующих органов силовых структур; </w:t>
      </w:r>
    </w:p>
    <w:p w:rsidR="00BB24FB" w:rsidRP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24FB">
        <w:rPr>
          <w:rFonts w:ascii="Times New Roman" w:hAnsi="Times New Roman" w:cs="Times New Roman"/>
          <w:sz w:val="28"/>
          <w:szCs w:val="28"/>
        </w:rPr>
        <w:t>с прибытием бойцов спецподразделений подробно</w:t>
      </w:r>
      <w:r w:rsidR="00893963">
        <w:rPr>
          <w:rFonts w:ascii="Times New Roman" w:hAnsi="Times New Roman" w:cs="Times New Roman"/>
          <w:sz w:val="28"/>
          <w:szCs w:val="28"/>
        </w:rPr>
        <w:t xml:space="preserve"> </w:t>
      </w:r>
      <w:r w:rsidRPr="00BB24FB">
        <w:rPr>
          <w:rFonts w:ascii="Times New Roman" w:hAnsi="Times New Roman" w:cs="Times New Roman"/>
          <w:sz w:val="28"/>
          <w:szCs w:val="28"/>
        </w:rPr>
        <w:t xml:space="preserve">ответить на их вопросы и обеспечить их работу. </w:t>
      </w:r>
    </w:p>
    <w:p w:rsidR="00BB24FB" w:rsidRP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FB">
        <w:rPr>
          <w:rFonts w:ascii="Times New Roman" w:hAnsi="Times New Roman" w:cs="Times New Roman"/>
          <w:sz w:val="28"/>
          <w:szCs w:val="28"/>
        </w:rPr>
        <w:t>Для отработки действий в чрезвычайных ситуациях террористического характера необходимо периодически проводит</w:t>
      </w:r>
      <w:r w:rsidR="00893963">
        <w:rPr>
          <w:rFonts w:ascii="Times New Roman" w:hAnsi="Times New Roman" w:cs="Times New Roman"/>
          <w:sz w:val="28"/>
          <w:szCs w:val="28"/>
        </w:rPr>
        <w:t>ь</w:t>
      </w:r>
      <w:r w:rsidRPr="00BB24FB">
        <w:rPr>
          <w:rFonts w:ascii="Times New Roman" w:hAnsi="Times New Roman" w:cs="Times New Roman"/>
          <w:sz w:val="28"/>
          <w:szCs w:val="28"/>
        </w:rPr>
        <w:t xml:space="preserve"> практические тренировки с персоналом. </w:t>
      </w:r>
    </w:p>
    <w:p w:rsidR="00893963" w:rsidRDefault="00893963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4FB" w:rsidRPr="00893963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963">
        <w:rPr>
          <w:rFonts w:ascii="Times New Roman" w:hAnsi="Times New Roman" w:cs="Times New Roman"/>
          <w:b/>
          <w:sz w:val="28"/>
          <w:szCs w:val="28"/>
        </w:rPr>
        <w:t xml:space="preserve">Телефоны оперативных служб: </w:t>
      </w:r>
    </w:p>
    <w:p w:rsidR="00BB24FB" w:rsidRP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4FB" w:rsidRP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FB">
        <w:rPr>
          <w:rFonts w:ascii="Times New Roman" w:hAnsi="Times New Roman" w:cs="Times New Roman"/>
          <w:sz w:val="28"/>
          <w:szCs w:val="28"/>
        </w:rPr>
        <w:t xml:space="preserve">МЧС (единая служба спасения) - 01, 112 (сотовая связь) </w:t>
      </w:r>
    </w:p>
    <w:p w:rsid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4FB" w:rsidRP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FB">
        <w:rPr>
          <w:rFonts w:ascii="Times New Roman" w:hAnsi="Times New Roman" w:cs="Times New Roman"/>
          <w:sz w:val="28"/>
          <w:szCs w:val="28"/>
        </w:rPr>
        <w:t xml:space="preserve">МВД (полиция) - 02, 102 (сотовая связь) </w:t>
      </w:r>
    </w:p>
    <w:p w:rsid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4FB" w:rsidRP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FB">
        <w:rPr>
          <w:rFonts w:ascii="Times New Roman" w:hAnsi="Times New Roman" w:cs="Times New Roman"/>
          <w:sz w:val="28"/>
          <w:szCs w:val="28"/>
        </w:rPr>
        <w:t xml:space="preserve">Скорая помощь - 03, 112 (сотовая связь) </w:t>
      </w:r>
    </w:p>
    <w:p w:rsid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4FB" w:rsidRDefault="00BB24FB" w:rsidP="0009332C">
      <w:pPr>
        <w:pStyle w:val="a3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24FB" w:rsidSect="000B56D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6DF"/>
    <w:rsid w:val="0009332C"/>
    <w:rsid w:val="000B56DF"/>
    <w:rsid w:val="00346244"/>
    <w:rsid w:val="004943E9"/>
    <w:rsid w:val="007C34A4"/>
    <w:rsid w:val="00893963"/>
    <w:rsid w:val="00BB24FB"/>
    <w:rsid w:val="00C323DF"/>
    <w:rsid w:val="00E01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B5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B5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182121526D6F4E8691AFFD1F86B06F" ma:contentTypeVersion="7" ma:contentTypeDescription="Создание документа." ma:contentTypeScope="" ma:versionID="e42de094004eb4e89bbbb681cb0332ba">
  <xsd:schema xmlns:xsd="http://www.w3.org/2001/XMLSchema" xmlns:xs="http://www.w3.org/2001/XMLSchema" xmlns:p="http://schemas.microsoft.com/office/2006/metadata/properties" xmlns:ns1="http://schemas.microsoft.com/sharepoint/v3" xmlns:ns2="d26df9b6-e75a-4e74-8e14-1f78fb91264f" xmlns:ns3="22a1869b-22a2-41b6-8088-07571529ab27" targetNamespace="http://schemas.microsoft.com/office/2006/metadata/properties" ma:root="true" ma:fieldsID="39f7c1a2dbe00aaa4ae55b8f10584a8a" ns1:_="" ns2:_="" ns3:_="">
    <xsd:import namespace="http://schemas.microsoft.com/sharepoint/v3"/>
    <xsd:import namespace="d26df9b6-e75a-4e74-8e14-1f78fb91264f"/>
    <xsd:import namespace="22a1869b-22a2-41b6-8088-07571529ab27"/>
    <xsd:element name="properties">
      <xsd:complexType>
        <xsd:sequence>
          <xsd:element name="documentManagement">
            <xsd:complexType>
              <xsd:all>
                <xsd:element ref="ns2:Desc" minOccurs="0"/>
                <xsd:element ref="ns2:DocDate" minOccurs="0"/>
                <xsd:element ref="ns2:docType" minOccurs="0"/>
                <xsd:element ref="ns1:PublishingStartDate" minOccurs="0"/>
                <xsd:element ref="ns1:PublishingExpirationDate" minOccurs="0"/>
                <xsd:element ref="ns2:_x043f__x043e__x0440__x044f__x0434__x043e__x043a__x0020__x0441__x043e__x0440__x0442__x0438__x0440__x043e__x0432__x043a__x0438_" minOccurs="0"/>
                <xsd:element ref="ns3:_x041c__x0430__x0442__x0435__x0440__x0438__x0430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f9b6-e75a-4e74-8e14-1f78fb91264f" elementFormDefault="qualified">
    <xsd:import namespace="http://schemas.microsoft.com/office/2006/documentManagement/types"/>
    <xsd:import namespace="http://schemas.microsoft.com/office/infopath/2007/PartnerControls"/>
    <xsd:element name="Desc" ma:index="8" nillable="true" ma:displayName="Описание" ma:internalName="Desc">
      <xsd:simpleType>
        <xsd:restriction base="dms:Note">
          <xsd:maxLength value="255"/>
        </xsd:restriction>
      </xsd:simpleType>
    </xsd:element>
    <xsd:element name="DocDate" ma:index="9" nillable="true" ma:displayName="Дата документа" ma:format="DateOnly" ma:internalName="DocDate">
      <xsd:simpleType>
        <xsd:restriction base="dms:DateTime"/>
      </xsd:simpleType>
    </xsd:element>
    <xsd:element name="docType" ma:index="10" nillable="true" ma:displayName="Тип документа" ma:list="{9D24ADF3-975C-468F-9D86-49AD79F5192B}" ma:internalName="docType" ma:showField="Title">
      <xsd:simpleType>
        <xsd:restriction base="dms:Lookup"/>
      </xsd:simpleType>
    </xsd:element>
    <xsd:element name="_x043f__x043e__x0440__x044f__x0434__x043e__x043a__x0020__x0441__x043e__x0440__x0442__x0438__x0440__x043e__x0432__x043a__x0438_" ma:index="13" nillable="true" ma:displayName="Порядок" ma:internalName="_x043f__x043e__x0440__x044f__x0434__x043e__x043a__x0020__x0441__x043e__x0440__x0442__x0438__x0440__x043e__x0432__x043a__x0438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1869b-22a2-41b6-8088-07571529ab27" elementFormDefault="qualified">
    <xsd:import namespace="http://schemas.microsoft.com/office/2006/documentManagement/types"/>
    <xsd:import namespace="http://schemas.microsoft.com/office/infopath/2007/PartnerControls"/>
    <xsd:element name="_x041c__x0430__x0442__x0435__x0440__x0438__x0430__x043b_" ma:index="14" nillable="true" ma:displayName="Материал" ma:default="ВИДЕОМАТЕРИАЛЫ" ma:description="Материал" ma:format="Dropdown" ma:internalName="_x041c__x0430__x0442__x0435__x0440__x0438__x0430__x043b_">
      <xsd:simpleType>
        <xsd:restriction base="dms:Choice">
          <xsd:enumeration value="ВИДЕОМАТЕРИАЛЫ"/>
          <xsd:enumeration value="МЕТОДИЧЕСКИЕ МАТЕРИАЛЫ"/>
          <xsd:enumeration value="ПЕЧАТНЫЕ ИЗДАНИЯ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d26df9b6-e75a-4e74-8e14-1f78fb91264f">&lt;div&gt;Инструкция по действиям должностных лиц учреждений (организаций) при угрозе или совершении террористического акта&lt;br /&gt;&lt;/div&gt;</Desc>
    <docType xmlns="d26df9b6-e75a-4e74-8e14-1f78fb91264f">58</docType>
    <_x043f__x043e__x0440__x044f__x0434__x043e__x043a__x0020__x0441__x043e__x0440__x0442__x0438__x0440__x043e__x0432__x043a__x0438_ xmlns="d26df9b6-e75a-4e74-8e14-1f78fb91264f" xsi:nil="true"/>
    <_x041c__x0430__x0442__x0435__x0440__x0438__x0430__x043b_ xmlns="22a1869b-22a2-41b6-8088-07571529ab27">МЕТОДИЧЕСКИЕ МАТЕРИАЛЫ</_x041c__x0430__x0442__x0435__x0440__x0438__x0430__x043b_>
    <DocDate xmlns="d26df9b6-e75a-4e74-8e14-1f78fb91264f">2015-12-14T21:00:00+00:00</DocDate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87AC9-157C-413B-993A-CACA8252B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6df9b6-e75a-4e74-8e14-1f78fb91264f"/>
    <ds:schemaRef ds:uri="22a1869b-22a2-41b6-8088-07571529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42263-3056-40C0-8C3A-1AF0630D8BB6}">
  <ds:schemaRefs>
    <ds:schemaRef ds:uri="http://schemas.microsoft.com/office/2006/metadata/properties"/>
    <ds:schemaRef ds:uri="http://schemas.microsoft.com/office/infopath/2007/PartnerControls"/>
    <ds:schemaRef ds:uri="d26df9b6-e75a-4e74-8e14-1f78fb91264f"/>
    <ds:schemaRef ds:uri="22a1869b-22a2-41b6-8088-07571529ab2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BD94276-75AD-4CCA-92C8-92BD2ABE1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Енин Алексей Евгеньевич</dc:creator>
  <cp:lastModifiedBy>Asus</cp:lastModifiedBy>
  <cp:revision>3</cp:revision>
  <dcterms:created xsi:type="dcterms:W3CDTF">2018-02-19T06:26:00Z</dcterms:created>
  <dcterms:modified xsi:type="dcterms:W3CDTF">2018-02-19T06:47:00Z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0x01010093182121526D6F4E8691AFFD1F86B06F</vt:lpwstr>
  </property>
  <property fmtid="{D5CDD505-2E9C-101B-9397-08002B2CF9AE}" pid="3" name="Материалы">
    <vt:lpwstr>Сборник "Кавказские истории"</vt:lpwstr>
  </property>
</Properties>
</file>