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9F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4F609F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1. Бондарев Ю.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— «Батальоны просят огня» • Юрий Бондарев — русский писатель, участник боевых действий с 1941 года в Польше и под Сталинградом. В его повести изображена настоящая война глазами солдата. Он писал о целесообразности потерь во время достижения победы, о человеческих жизнях и ценностях. </w:t>
      </w:r>
    </w:p>
    <w:p w:rsidR="004F609F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4F609F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2. Медведев Д.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— «Сильные духом» $ Медведев писал о правде жизни, о духе советского народа, и единстве, взаимопонимании и патриотизме. В его книге нет ни капли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домыслов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, всё абсолютно достоверно. Лёгкий в чтении язык и способность автора завлечь читателя сделали книгу популярной уже более чем на 60 лет. </w:t>
      </w:r>
    </w:p>
    <w:p w:rsidR="004F609F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4F609F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3. Полевой Б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 — «Повесть о настоящем человеке» • Реальная история о лётчике Алексее Маресьеве, герое войны,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который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несмотря на потерю обеих ног в бою, снова сел за штурвал и сражался с немецкими захватчиками. Эта повесть о закалённом характере русского человека, силе духа, смелости, о вере в себя и народ.</w:t>
      </w:r>
    </w:p>
    <w:p w:rsidR="004F609F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4F609F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 4. Смирнов С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 — «Брестская крепость» • Это книга об одном из самых трагических и весомых событий за всю историю Отечественной войны. Считанное число защитников противостояли противникам, несмотря на их очевидное превосходство. Автор смог собрать по крупицам все события тогдашней битвы. </w:t>
      </w:r>
    </w:p>
    <w:p w:rsidR="004F609F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4F609F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5. Александр Твардовский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— «Василий Теркин» • Самое известное произведение автора, ставшее популярным реквизитом фронтовой жизни. Твардовский показал, что юмор уместен даже на войне. Поэма представлена несколькими эпизодами, главный герой которых везде один и тот же. Очень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интересна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и легка в чтении.</w:t>
      </w:r>
    </w:p>
    <w:p w:rsidR="004F609F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4F609F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 6. Алексеев С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 — «Рассказы о войне» $ Алексеев — известный детский писатель, который умел немудреным и понятным языком донести детям, что значит реальная война. Он писал о реальных людях, об их подвигах и героизме. Учил гордиться своими предками и воспитал любовь к Родине, дух патриотизма. </w:t>
      </w:r>
    </w:p>
    <w:p w:rsidR="004F609F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4F609F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7. </w:t>
      </w:r>
      <w:proofErr w:type="spellStart"/>
      <w:r w:rsidRPr="004F609F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Баруздин</w:t>
      </w:r>
      <w:proofErr w:type="spellEnd"/>
      <w:r w:rsidRPr="004F609F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 С.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— «Шел по улице солдат» Это детский рассказ о необыкновенном человеке, который тысячу раз сражался за Родину и побеждал. Он солдат, он герой. Он множество раз погибал, и не погиб. Это рассказ о дедах и прадедах, воевавших в годы Отечественной войны. Они все были настоящими героями. </w:t>
      </w:r>
    </w:p>
    <w:p w:rsidR="004F609F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4F609F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8. Анатолий Митяев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— «Подвиг солдата» $ Шесть действительно произошедших случаев из жизни солдат на войне. Каждый из них о кровопролитной борьбе с фашистами.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Анатолий Митяев, лично принимавший участие в боевых действия, рассказывает детям о том, как это было.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О бесстрашном народе, победившем захватчиков.</w:t>
      </w:r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4F609F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 9. </w:t>
      </w:r>
      <w:proofErr w:type="spellStart"/>
      <w:r w:rsidRPr="004F609F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Балтер</w:t>
      </w:r>
      <w:proofErr w:type="spellEnd"/>
      <w:r w:rsidRPr="004F609F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 Б.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— «До свидания, мальчики!» $ Главный герой рассказа Володя Белов, в котором соединились мальчишка и прошедший войну взрослый мужчина. Это история о судьбе одного человека в большой стране. По сюжету этого рассказа был снят одноименный фильм и неоднократно поставлен спектакль. </w:t>
      </w:r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10. Богомолов В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 — «Иван»  Мальчик Иван в свои двенадцать лет пережил немало бед — потеря близких, ужас лагеря смерти. Стать на защиту Родину было его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 xml:space="preserve">сознательным решением. Иван стал разведчиком, переживая войну совершенно по-взрослому. Сюжет повести лёг в основу фильма «Иваново детство». </w:t>
      </w:r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11. Богомолов В. — «</w:t>
      </w:r>
      <w:proofErr w:type="spellStart"/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Зося</w:t>
      </w:r>
      <w:proofErr w:type="spellEnd"/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»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$ 1944 год. Обессиленный мотострелковый батальон после месяца беспрерывных боев останавливается в небольшой деревеньке под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Белостоком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 Молодой боец, буквально со школьной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скамьи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ушедший на фронт, встречает там польскую девушку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Зосю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, которая на всегда останется в его памяти. </w:t>
      </w:r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12. Бакланов Г. Я.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— «Навеки –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девятнадцатилетние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» • Известный писатель Бакланов, по книгам которого было снято не мало фильмов, писал о поколении своего времени, прошедшего Великую Отечественную Войну. О воевавших школьниках, которые так и не вернулись домой, о дружбе, любви, подвигах и героизме. </w:t>
      </w:r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13. Сергей Петрович Алексеев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— «Сто рассказов о войне» • Сборник рассказов, посвященных людям, которые мужественно сражались на войне, защищали народ и победили фашистских захватчиков. Книга талантливого писателя, с которой каждый читатель проживает описанные события. Многие поколения выросли на рассказах Алексеева.</w:t>
      </w:r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14. Кассиль Л.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— «Твои защитники» Сборник, впервые вышедший в свет в 1942 году, во время Отечественной войны. Он писал не только о взрослых воинах, а также о юных, только взявших в руки оружие мальчишках.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Об отважных подвигах Советской Армии, а также о тех, кто был врагом для носивших на шапках красные звезды.</w:t>
      </w:r>
      <w:proofErr w:type="gramEnd"/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15. </w:t>
      </w:r>
      <w:proofErr w:type="spellStart"/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Верейская</w:t>
      </w:r>
      <w:proofErr w:type="spellEnd"/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 Е. —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«Три девочки» $ Пережить блокаду Ленинграда и встретиться лицом к лицу с недетскими трудностями — выпало на долю трёх совсем юных девочек-школьниц. Это реалистичная история о настоящей дружбе, преданности, искренности и мужестве. Повесть издаётся в серии «Школьная библиотека». </w:t>
      </w:r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16. </w:t>
      </w:r>
      <w:proofErr w:type="spellStart"/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Миксон</w:t>
      </w:r>
      <w:proofErr w:type="spellEnd"/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 И.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— «Жила, была» Реальная история девочки Тани Савичевой. Она ходила в школу, дружила со сверстниками, любила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своих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близких, у неё была нормальная жизнь, а жила она в Ленинграде. Всё разрушилось в миг, когда пришла война. Девочка вела блокадный дневник, позже попавший в руки автора. </w:t>
      </w:r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17. Никольская Л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 — «Должна остаться живой» $ Декабрь 1941 года, город Ленинград. Это был страшный месяц блокады, действия повести разворачиваются именно в это время. Обычная девочка, переживая тяжёлый для всех период, преодолевает множество трудностей. Вопреки всему, книга получилась доброй и светлой.</w:t>
      </w:r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 18. Ильина Е.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— «Четвертая высота» • Главная героиня книги —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Гуля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Королёва. Это совершенно реальная девушка, которая была не только талантливой актрисой, а также героем и просто мудрым и отзывчивым человеком. Автор повествует о её жизни — детстве, юности, о съёмках в кино и трагической гибели на фронте. </w:t>
      </w:r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19. Татьяна Александрова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— «Друзья зимние, друзья летние» Сборник рассказов о сестрах-близнецах. Об их жизни в тридцатые военные годы. Сёстры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ещё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будучи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>совсем маленькими всё делают вместе, и переживают многие приключения, в которых участвуют их друзья — летние и зимние. Эта книга — живые воспоминания для многих стариков.</w:t>
      </w:r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20. Юрий Корольков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— «Партизан Леня Голиков» Лёня Голиков — посмертно получивший звания Героя. Ходил в разведку, добывал важную информацию о немецких захватчиках, помогал разрушать дороги, взрывать поезда врагов, активно принимал участие в боевых действиях и погиб в одном из сражений с фашистами. </w:t>
      </w:r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21. А. Печерская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— «Дети — герои Великой Отечественной войны» Сборник рассказов, предназначенных школьников младших классов. В нём собраны повести о детях — героях войны, которые бок о бок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со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взрослыми сражались за Родину. Многие из них были награждены посмертно. И все их имена для нас теперь история, знать которую должен каждый. </w:t>
      </w:r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22. Платонов А. П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 — «Взыскание погибших» $ Мать, которая потеряла на войне своих детей, возвращается домой. Она идёт дорогой буквально рядом с немцами, но не боится уже ничего. На ней нет лица, тоска затмила всё, она утратила свой смысл жизни. И что происходит в мире вокруг, для неё больше не важно. </w:t>
      </w:r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23. Алексей </w:t>
      </w:r>
      <w:proofErr w:type="spellStart"/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Очкин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— «Иван — я, Федоровы — мы» Алексей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Очкин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в шестнадцать лет добровольно ушёл на фронт. В книге «Иван — я, Федоровы — мы» он описывает военные события, произошедшие с его фронтовым другом. Все написанное реально, равно как и практически все герои книги. Это повесть о патриотизме и самоотверженности.</w:t>
      </w:r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24. Анатолий Пантелеевич Соболев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— «Тихий пост» $ По побережью Баренцева моря было раскинуто несколько постов Службы наблюдения и связи. Однажды, в договоренный час пятый пост не ответил на вызов по радиосвязи. Штаб настойчиво вызывал несколько дней, но ответа не было. Вдруг в Архангельск приходит странная телеграмма. </w:t>
      </w:r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25. А. Н. Толстой — «Русский характер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» $ Лейтенант Егор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Дремов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чудом успел спастись из танка, горящего в огне, во время очередного столкновения с вражескими группами. Он остался в живых, но после нескольких операций, его лицо стало совершенно другим. Из прежней жизни остался только русский характер.</w:t>
      </w:r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 26. Михаил Шолохов — «Судьба человека. Рассказы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» $ Шолохов писал рассказы о людях, которых не смогли сломать ни кошмары войны, ни страшные ужасы немецкого плена, ни даже потеря близких. У них твердая воля и закаленный характер. Они полны решимости, веры в себя и патриотизма. Они готовы сражаться за Родину.</w:t>
      </w:r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27. Ч. Айтматов, А. Алексин, Н. Дубов, А. Кузнецова, А. </w:t>
      </w:r>
      <w:proofErr w:type="spellStart"/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Лиханов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— «Повести и роман» В сборник произведений вошли повести и роман пяти авторов. Рекомендуются к прочтению в школьном возрасте. Поднимают темы войны, учат делать правильный выбор, а также как научиться быть достойным и сильным. Касаются вопросов воспитания молодого поколения. </w:t>
      </w: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28. Кассиль Л.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— «Улица младшего сына» $ Кассиль Лев Абрамович — известный советский писатель. Имея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 xml:space="preserve">колоссальный опыт военного корреспондента, он написал множество произведений с военной тематикой. Одним из таких стал рассказ о Володе Дубинине, юном партизане, получившем звание Героя. </w:t>
      </w:r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29. Сухова А. — «Дети войны»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Книга о храбрых поступках детей, которые вместе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со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взрослыми вступают в неравный бой на войне. Ещё вчера они были школьниками, а сегодня уже солдаты. Время тяжелых испытаний описывает автор. Главной задачей произведения было пробудить дух патриотизма у читателей. </w:t>
      </w:r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30. Васильев Б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 — «В списках не значился» • Десять месяцев войны один из русских солдат защищал Родину, воевал с немецкими фашистами. Только в апреле 1942 года его взяли в плен. Но до сих пор никто не знает его имени, никто не оповестил его родных о случившемся. Он остался неизвестным солдатом, о котором слагают легенды. </w:t>
      </w:r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31. Воробьев К. Д.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— «Убиты под Москвой» • Одно из самых примечательных произведений автора, получившее известность после первой же публикации в 1963 году. Повествует об одном фрагменте из битвы за Москву. Главный герой Алексей Ястребов, кремлёвский курсант, должен вступить в первый в своей жизни настоящий бой.</w:t>
      </w:r>
    </w:p>
    <w:p w:rsidR="00CA4DD6" w:rsidRDefault="004F609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32. Алексеев С.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— «Великие победы. Рассказы о Великой Отечественной войне для детей» $ В данный сборник вошли рассказы известного писателя, посвященные теме Отечественной войны. Автор вспоминает много событий, произошедших в то время — и блокаду Ленинграда, и битву за Сталинград и Берлин и др. Главный персонаж — русский народ, защищающий Родину. </w:t>
      </w:r>
    </w:p>
    <w:p w:rsidR="00000000" w:rsidRDefault="004F609F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 w:rsidRPr="00CA4DD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33. Любовь Воронкова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«Девочка из города. Повести» </w:t>
      </w:r>
      <w:r w:rsidR="00CA4DD6"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Девочка </w:t>
      </w:r>
      <w:proofErr w:type="spellStart"/>
      <w:r w:rsidR="00CA4DD6">
        <w:rPr>
          <w:rFonts w:ascii="Arial" w:hAnsi="Arial" w:cs="Arial"/>
          <w:color w:val="333333"/>
          <w:sz w:val="30"/>
          <w:szCs w:val="30"/>
          <w:shd w:val="clear" w:color="auto" w:fill="FFFFFF"/>
        </w:rPr>
        <w:t>Валентинка</w:t>
      </w:r>
      <w:proofErr w:type="spellEnd"/>
      <w:r w:rsidR="00CA4DD6"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родилась в городе. Во время бомбового удара по городу потеряла мать и маленького брата, бежала от войны и волею судьбы попала в деревню. </w:t>
      </w:r>
      <w:proofErr w:type="gramStart"/>
      <w:r w:rsidR="00CA4DD6">
        <w:rPr>
          <w:rFonts w:ascii="Arial" w:hAnsi="Arial" w:cs="Arial"/>
          <w:color w:val="333333"/>
          <w:sz w:val="30"/>
          <w:szCs w:val="30"/>
          <w:shd w:val="clear" w:color="auto" w:fill="FFFFFF"/>
        </w:rPr>
        <w:t>Одна из местных жительниц, у которой уже было трое детей, приютила девочку.</w:t>
      </w:r>
      <w:proofErr w:type="gramEnd"/>
      <w:r w:rsidR="00CA4DD6"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Сможет ли </w:t>
      </w:r>
      <w:proofErr w:type="spellStart"/>
      <w:r w:rsidR="00CA4DD6">
        <w:rPr>
          <w:rFonts w:ascii="Arial" w:hAnsi="Arial" w:cs="Arial"/>
          <w:color w:val="333333"/>
          <w:sz w:val="30"/>
          <w:szCs w:val="30"/>
          <w:shd w:val="clear" w:color="auto" w:fill="FFFFFF"/>
        </w:rPr>
        <w:t>Валентинка</w:t>
      </w:r>
      <w:proofErr w:type="spellEnd"/>
      <w:r w:rsidR="00CA4DD6"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когда-нибудь назвать её мамой?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color w:val="333333"/>
          <w:sz w:val="30"/>
          <w:szCs w:val="30"/>
        </w:rPr>
        <w:t xml:space="preserve">34. </w:t>
      </w:r>
      <w:hyperlink r:id="rId4" w:history="1">
        <w:proofErr w:type="spellStart"/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>Нёстлингер</w:t>
        </w:r>
        <w:proofErr w:type="spellEnd"/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 xml:space="preserve"> Кристине — Лети, майский жук!</w:t>
        </w:r>
      </w:hyperlink>
      <w:r>
        <w:rPr>
          <w:rFonts w:ascii="&amp;quot" w:hAnsi="&amp;quot"/>
          <w:color w:val="333333"/>
          <w:sz w:val="30"/>
          <w:szCs w:val="30"/>
        </w:rPr>
        <w:br/>
        <w:t>В основу сюжета книги легли собственные воспоминания автора из детства. 1945 год, весна, действия разворачиваются в небольшой деревне Австрии. Маленькая девочка, вместе со своей семьёй должны пережить освобождение страны Советской Армией.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drawing>
          <wp:inline distT="0" distB="0" distL="0" distR="0">
            <wp:extent cx="522605" cy="700405"/>
            <wp:effectExtent l="19050" t="0" r="0" b="0"/>
            <wp:docPr id="1" name="Рисунок 1" descr="Список лучших книг про войну для детей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исок лучших книг про войну для детей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 xml:space="preserve">35. </w:t>
      </w:r>
      <w:hyperlink r:id="rId7" w:history="1"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 xml:space="preserve">Ирина </w:t>
        </w:r>
        <w:proofErr w:type="spellStart"/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>Токмакова</w:t>
        </w:r>
        <w:proofErr w:type="spellEnd"/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 xml:space="preserve"> — «Сосны шумят»</w:t>
        </w:r>
      </w:hyperlink>
      <w:r>
        <w:rPr>
          <w:rFonts w:ascii="&amp;quot" w:hAnsi="&amp;quot"/>
          <w:color w:val="333333"/>
          <w:sz w:val="30"/>
          <w:szCs w:val="30"/>
        </w:rPr>
        <w:t xml:space="preserve"> $</w:t>
      </w:r>
      <w:r>
        <w:rPr>
          <w:rFonts w:ascii="&amp;quot" w:hAnsi="&amp;quot"/>
          <w:color w:val="333333"/>
          <w:sz w:val="30"/>
          <w:szCs w:val="30"/>
        </w:rPr>
        <w:br/>
        <w:t xml:space="preserve">Ирина </w:t>
      </w:r>
      <w:proofErr w:type="spellStart"/>
      <w:r>
        <w:rPr>
          <w:rFonts w:ascii="&amp;quot" w:hAnsi="&amp;quot"/>
          <w:color w:val="333333"/>
          <w:sz w:val="30"/>
          <w:szCs w:val="30"/>
        </w:rPr>
        <w:t>Токмакова</w:t>
      </w:r>
      <w:proofErr w:type="spellEnd"/>
      <w:r>
        <w:rPr>
          <w:rFonts w:ascii="&amp;quot" w:hAnsi="&amp;quot"/>
          <w:color w:val="333333"/>
          <w:sz w:val="30"/>
          <w:szCs w:val="30"/>
        </w:rPr>
        <w:t xml:space="preserve"> пишет о своих реальных воспоминаниях, о тех событиях, которые пережила в детстве. Детский дом в эвакуации. За окном самый разгар </w:t>
      </w:r>
      <w:r>
        <w:rPr>
          <w:rFonts w:ascii="&amp;quot" w:hAnsi="&amp;quot"/>
          <w:color w:val="333333"/>
          <w:sz w:val="30"/>
          <w:szCs w:val="30"/>
        </w:rPr>
        <w:lastRenderedPageBreak/>
        <w:t>Отечественной войны. Автор погружает читателя в события тогдашнего времени и надеется, что нынешнее поколение не узнает такого ужаса.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drawing>
          <wp:inline distT="0" distB="0" distL="0" distR="0">
            <wp:extent cx="522605" cy="700405"/>
            <wp:effectExtent l="19050" t="0" r="0" b="0"/>
            <wp:docPr id="2" name="Рисунок 2" descr="Список лучших книг про войну для детей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исок лучших книг про войну для детей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 xml:space="preserve">36. </w:t>
      </w:r>
      <w:hyperlink r:id="rId10" w:history="1"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>Носов Е. И. — «Красное вино победы»</w:t>
        </w:r>
      </w:hyperlink>
      <w:r>
        <w:rPr>
          <w:rFonts w:ascii="&amp;quot" w:hAnsi="&amp;quot"/>
          <w:color w:val="333333"/>
          <w:sz w:val="30"/>
          <w:szCs w:val="30"/>
        </w:rPr>
        <w:t xml:space="preserve"> $</w:t>
      </w:r>
      <w:r>
        <w:rPr>
          <w:rFonts w:ascii="&amp;quot" w:hAnsi="&amp;quot"/>
          <w:color w:val="333333"/>
          <w:sz w:val="30"/>
          <w:szCs w:val="30"/>
        </w:rPr>
        <w:br/>
        <w:t xml:space="preserve">Рассказы Евгения Носова хоть и имеют военную тематику, но описывают больше не военные действия, а людей. Их судьбы, чувства, восприятие происходящих вокруг событий. </w:t>
      </w:r>
      <w:proofErr w:type="gramStart"/>
      <w:r>
        <w:rPr>
          <w:rFonts w:ascii="&amp;quot" w:hAnsi="&amp;quot"/>
          <w:color w:val="333333"/>
          <w:sz w:val="30"/>
          <w:szCs w:val="30"/>
        </w:rPr>
        <w:t>Безусловно</w:t>
      </w:r>
      <w:proofErr w:type="gramEnd"/>
      <w:r>
        <w:rPr>
          <w:rFonts w:ascii="&amp;quot" w:hAnsi="&amp;quot"/>
          <w:color w:val="333333"/>
          <w:sz w:val="30"/>
          <w:szCs w:val="30"/>
        </w:rPr>
        <w:t xml:space="preserve"> каждый из солдат сражается за Родину, но также он защищает себя и своих близких.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drawing>
          <wp:inline distT="0" distB="0" distL="0" distR="0">
            <wp:extent cx="522605" cy="700405"/>
            <wp:effectExtent l="19050" t="0" r="0" b="0"/>
            <wp:docPr id="3" name="Рисунок 3" descr="Список лучших книг про войну для детей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исок лучших книг про войну для детей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 xml:space="preserve">37. </w:t>
      </w:r>
      <w:hyperlink r:id="rId13" w:history="1"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>Вениамин Каверин — «Наука расставания. Загадка»</w:t>
        </w:r>
      </w:hyperlink>
      <w:r>
        <w:rPr>
          <w:rFonts w:ascii="&amp;quot" w:hAnsi="&amp;quot"/>
          <w:color w:val="333333"/>
          <w:sz w:val="30"/>
          <w:szCs w:val="30"/>
        </w:rPr>
        <w:t xml:space="preserve"> $</w:t>
      </w:r>
      <w:r>
        <w:rPr>
          <w:rFonts w:ascii="&amp;quot" w:hAnsi="&amp;quot"/>
          <w:color w:val="333333"/>
          <w:sz w:val="30"/>
          <w:szCs w:val="30"/>
        </w:rPr>
        <w:br/>
        <w:t>Вениамин Каверин — военный корреспондент «Известий», служил на Северном флоте в военное время. Больше тридцати лет он хранил память об описанном в книге случае. Сам был всему свидетелем. Не один из представленных фактов не был выдуман, всё более чем реально.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drawing>
          <wp:inline distT="0" distB="0" distL="0" distR="0">
            <wp:extent cx="522605" cy="700405"/>
            <wp:effectExtent l="19050" t="0" r="0" b="0"/>
            <wp:docPr id="4" name="Рисунок 4" descr="Список лучших книг про войну для детей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писок лучших книг про войну для детей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 xml:space="preserve">38. </w:t>
      </w:r>
      <w:hyperlink r:id="rId16" w:history="1"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>Игорь Смольников — «Большой букет подснежников»</w:t>
        </w:r>
      </w:hyperlink>
      <w:r>
        <w:rPr>
          <w:rFonts w:ascii="&amp;quot" w:hAnsi="&amp;quot"/>
          <w:color w:val="333333"/>
          <w:sz w:val="30"/>
          <w:szCs w:val="30"/>
        </w:rPr>
        <w:t xml:space="preserve"> $</w:t>
      </w:r>
      <w:r>
        <w:rPr>
          <w:rFonts w:ascii="&amp;quot" w:hAnsi="&amp;quot"/>
          <w:color w:val="333333"/>
          <w:sz w:val="30"/>
          <w:szCs w:val="30"/>
        </w:rPr>
        <w:br/>
        <w:t xml:space="preserve">Среди литературы, посвященной ВОВ, произведение Игоря </w:t>
      </w:r>
      <w:proofErr w:type="spellStart"/>
      <w:r>
        <w:rPr>
          <w:rFonts w:ascii="&amp;quot" w:hAnsi="&amp;quot"/>
          <w:color w:val="333333"/>
          <w:sz w:val="30"/>
          <w:szCs w:val="30"/>
        </w:rPr>
        <w:t>Смольникова</w:t>
      </w:r>
      <w:proofErr w:type="spellEnd"/>
      <w:r>
        <w:rPr>
          <w:rFonts w:ascii="&amp;quot" w:hAnsi="&amp;quot"/>
          <w:color w:val="333333"/>
          <w:sz w:val="30"/>
          <w:szCs w:val="30"/>
        </w:rPr>
        <w:t xml:space="preserve"> производит впечатление необычного. Соединенные вместе реальный дневник фронтового солдата и обычные рассказы маленького мальчика. Вся книга — сменяющие друг друга диалоги отца и сына.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drawing>
          <wp:inline distT="0" distB="0" distL="0" distR="0">
            <wp:extent cx="522605" cy="700405"/>
            <wp:effectExtent l="19050" t="0" r="0" b="0"/>
            <wp:docPr id="5" name="Рисунок 5" descr="Список лучших книг про войну для детей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писок лучших книг про войну для детей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 xml:space="preserve">39. </w:t>
      </w:r>
      <w:hyperlink r:id="rId19" w:history="1"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>Андрей Платонович Платонов — «Никита»</w:t>
        </w:r>
      </w:hyperlink>
      <w:r>
        <w:rPr>
          <w:rFonts w:ascii="&amp;quot" w:hAnsi="&amp;quot"/>
          <w:color w:val="333333"/>
          <w:sz w:val="30"/>
          <w:szCs w:val="30"/>
        </w:rPr>
        <w:t xml:space="preserve"> •</w:t>
      </w:r>
      <w:r>
        <w:rPr>
          <w:rFonts w:ascii="&amp;quot" w:hAnsi="&amp;quot"/>
          <w:color w:val="333333"/>
          <w:sz w:val="30"/>
          <w:szCs w:val="30"/>
        </w:rPr>
        <w:br/>
        <w:t>Никите всего пять лет отроду, а он уже вынужден быть самостоятельным. Отец ушёл на войну, и до сих пор не вернулся. Жив он или нет, никто не знает. Мать должна их обеспечить, поэтому каждое утро она уходит в поле на работу и оставляет Никиту одного, не забывая дать поручения.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drawing>
          <wp:inline distT="0" distB="0" distL="0" distR="0">
            <wp:extent cx="522605" cy="700405"/>
            <wp:effectExtent l="19050" t="0" r="0" b="0"/>
            <wp:docPr id="6" name="Рисунок 6" descr="Список лучших книг про войну для детей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писок лучших книг про войну для детей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 xml:space="preserve">40. </w:t>
      </w:r>
      <w:hyperlink r:id="rId22" w:history="1"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 xml:space="preserve">Юлия </w:t>
        </w:r>
        <w:proofErr w:type="spellStart"/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>Друнина</w:t>
        </w:r>
        <w:proofErr w:type="spellEnd"/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 xml:space="preserve"> — «Память сердца»</w:t>
        </w:r>
      </w:hyperlink>
      <w:r>
        <w:rPr>
          <w:rFonts w:ascii="&amp;quot" w:hAnsi="&amp;quot"/>
          <w:color w:val="333333"/>
          <w:sz w:val="30"/>
          <w:szCs w:val="30"/>
        </w:rPr>
        <w:t xml:space="preserve"> $</w:t>
      </w:r>
      <w:r>
        <w:rPr>
          <w:rFonts w:ascii="&amp;quot" w:hAnsi="&amp;quot"/>
          <w:color w:val="333333"/>
          <w:sz w:val="30"/>
          <w:szCs w:val="30"/>
        </w:rPr>
        <w:br/>
        <w:t xml:space="preserve">Юлия </w:t>
      </w:r>
      <w:proofErr w:type="spellStart"/>
      <w:r>
        <w:rPr>
          <w:rFonts w:ascii="&amp;quot" w:hAnsi="&amp;quot"/>
          <w:color w:val="333333"/>
          <w:sz w:val="30"/>
          <w:szCs w:val="30"/>
        </w:rPr>
        <w:t>Друнина</w:t>
      </w:r>
      <w:proofErr w:type="spellEnd"/>
      <w:r>
        <w:rPr>
          <w:rFonts w:ascii="&amp;quot" w:hAnsi="&amp;quot"/>
          <w:color w:val="333333"/>
          <w:sz w:val="30"/>
          <w:szCs w:val="30"/>
        </w:rPr>
        <w:t xml:space="preserve"> — талантливая поэтесса, стихи которой отличаются особой искренностью и проницательностью. Наиболее чувственными являются произведения о войне. Годы отечественной войны прошли перед её глазами. В основу её стихотворений легли воспоминания — свои и друзей.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lastRenderedPageBreak/>
        <w:drawing>
          <wp:inline distT="0" distB="0" distL="0" distR="0">
            <wp:extent cx="522605" cy="700405"/>
            <wp:effectExtent l="19050" t="0" r="0" b="0"/>
            <wp:docPr id="7" name="Рисунок 7" descr="Список лучших книг про войну для детей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писок лучших книг про войну для детей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 xml:space="preserve">41. В. </w:t>
      </w:r>
      <w:proofErr w:type="spellStart"/>
      <w:r>
        <w:rPr>
          <w:rFonts w:ascii="&amp;quot" w:hAnsi="&amp;quot"/>
          <w:color w:val="333333"/>
          <w:sz w:val="30"/>
          <w:szCs w:val="30"/>
        </w:rPr>
        <w:t>Чудакова</w:t>
      </w:r>
      <w:proofErr w:type="spellEnd"/>
      <w:r>
        <w:rPr>
          <w:rFonts w:ascii="&amp;quot" w:hAnsi="&amp;quot"/>
          <w:color w:val="333333"/>
          <w:sz w:val="30"/>
          <w:szCs w:val="30"/>
        </w:rPr>
        <w:t xml:space="preserve"> — «Чижик — птичка с характером»</w:t>
      </w:r>
      <w:r>
        <w:rPr>
          <w:rFonts w:ascii="&amp;quot" w:hAnsi="&amp;quot"/>
          <w:color w:val="333333"/>
          <w:sz w:val="30"/>
          <w:szCs w:val="30"/>
        </w:rPr>
        <w:br/>
        <w:t xml:space="preserve">Валентина </w:t>
      </w:r>
      <w:proofErr w:type="spellStart"/>
      <w:r>
        <w:rPr>
          <w:rFonts w:ascii="&amp;quot" w:hAnsi="&amp;quot"/>
          <w:color w:val="333333"/>
          <w:sz w:val="30"/>
          <w:szCs w:val="30"/>
        </w:rPr>
        <w:t>Чудакова</w:t>
      </w:r>
      <w:proofErr w:type="spellEnd"/>
      <w:r>
        <w:rPr>
          <w:rFonts w:ascii="&amp;quot" w:hAnsi="&amp;quot"/>
          <w:color w:val="333333"/>
          <w:sz w:val="30"/>
          <w:szCs w:val="30"/>
        </w:rPr>
        <w:t xml:space="preserve"> ещё в юности узнала, что такое война. Она была санитаркой, агитатором, связной, а позже командиром пулеметного взвода, и за тем и роты. Автор написала о многих трагических событиях, пережитых лично, о потере близких ей людей.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drawing>
          <wp:inline distT="0" distB="0" distL="0" distR="0">
            <wp:extent cx="522605" cy="700405"/>
            <wp:effectExtent l="19050" t="0" r="0" b="0"/>
            <wp:docPr id="8" name="Рисунок 8" descr="Список лучших книг про войну для детей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писок лучших книг про войну для детей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 xml:space="preserve">42. Валентина </w:t>
      </w:r>
      <w:proofErr w:type="spellStart"/>
      <w:r>
        <w:rPr>
          <w:rFonts w:ascii="&amp;quot" w:hAnsi="&amp;quot"/>
          <w:color w:val="333333"/>
          <w:sz w:val="30"/>
          <w:szCs w:val="30"/>
        </w:rPr>
        <w:t>Чудакова</w:t>
      </w:r>
      <w:proofErr w:type="spellEnd"/>
      <w:r>
        <w:rPr>
          <w:rFonts w:ascii="&amp;quot" w:hAnsi="&amp;quot"/>
          <w:color w:val="333333"/>
          <w:sz w:val="30"/>
          <w:szCs w:val="30"/>
        </w:rPr>
        <w:t xml:space="preserve"> — \»Коменданты, </w:t>
      </w:r>
      <w:proofErr w:type="spellStart"/>
      <w:r>
        <w:rPr>
          <w:rFonts w:ascii="&amp;quot" w:hAnsi="&amp;quot"/>
          <w:color w:val="333333"/>
          <w:sz w:val="30"/>
          <w:szCs w:val="30"/>
        </w:rPr>
        <w:t>интенданты\</w:t>
      </w:r>
      <w:proofErr w:type="spellEnd"/>
      <w:r>
        <w:rPr>
          <w:rFonts w:ascii="&amp;quot" w:hAnsi="&amp;quot"/>
          <w:color w:val="333333"/>
          <w:sz w:val="30"/>
          <w:szCs w:val="30"/>
        </w:rPr>
        <w:t>»</w:t>
      </w:r>
      <w:r>
        <w:rPr>
          <w:rFonts w:ascii="&amp;quot" w:hAnsi="&amp;quot"/>
          <w:color w:val="333333"/>
          <w:sz w:val="30"/>
          <w:szCs w:val="30"/>
        </w:rPr>
        <w:br/>
        <w:t>Повесть об обратной стороне войны. Не о тех, кто брался за оружие и бросался в бой. Это произведение о людях, без которых победа не была бы достигнута. О тех, кто обеспечивал фронтовую жизнь, об уважении к разным профессиям. Все рассказы автора основаны на личной биографии.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drawing>
          <wp:inline distT="0" distB="0" distL="0" distR="0">
            <wp:extent cx="522605" cy="700405"/>
            <wp:effectExtent l="19050" t="0" r="0" b="0"/>
            <wp:docPr id="9" name="Рисунок 9" descr="Список лучших книг про войну для детей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писок лучших книг про войну для детей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 xml:space="preserve">43. </w:t>
      </w:r>
      <w:hyperlink r:id="rId29" w:history="1"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 xml:space="preserve">Надежда Надеждина — «Партизанка Лара» </w:t>
        </w:r>
      </w:hyperlink>
      <w:r>
        <w:rPr>
          <w:rFonts w:ascii="&amp;quot" w:hAnsi="&amp;quot"/>
          <w:color w:val="333333"/>
          <w:sz w:val="30"/>
          <w:szCs w:val="30"/>
        </w:rPr>
        <w:t>•</w:t>
      </w:r>
      <w:r>
        <w:rPr>
          <w:rFonts w:ascii="&amp;quot" w:hAnsi="&amp;quot"/>
          <w:color w:val="333333"/>
          <w:sz w:val="30"/>
          <w:szCs w:val="30"/>
        </w:rPr>
        <w:br/>
        <w:t xml:space="preserve">Лара </w:t>
      </w:r>
      <w:proofErr w:type="spellStart"/>
      <w:r>
        <w:rPr>
          <w:rFonts w:ascii="&amp;quot" w:hAnsi="&amp;quot"/>
          <w:color w:val="333333"/>
          <w:sz w:val="30"/>
          <w:szCs w:val="30"/>
        </w:rPr>
        <w:t>Михеенко</w:t>
      </w:r>
      <w:proofErr w:type="spellEnd"/>
      <w:r>
        <w:rPr>
          <w:rFonts w:ascii="&amp;quot" w:hAnsi="&amp;quot"/>
          <w:color w:val="333333"/>
          <w:sz w:val="30"/>
          <w:szCs w:val="30"/>
        </w:rPr>
        <w:t xml:space="preserve"> была смелой девушкой, пополнившей ряды </w:t>
      </w:r>
      <w:proofErr w:type="spellStart"/>
      <w:r>
        <w:rPr>
          <w:rFonts w:ascii="&amp;quot" w:hAnsi="&amp;quot"/>
          <w:color w:val="333333"/>
          <w:sz w:val="30"/>
          <w:szCs w:val="30"/>
        </w:rPr>
        <w:t>партизанов</w:t>
      </w:r>
      <w:proofErr w:type="spellEnd"/>
      <w:r>
        <w:rPr>
          <w:rFonts w:ascii="&amp;quot" w:hAnsi="&amp;quot"/>
          <w:color w:val="333333"/>
          <w:sz w:val="30"/>
          <w:szCs w:val="30"/>
        </w:rPr>
        <w:t xml:space="preserve"> в годы войны. Девочка разведывала секретную информацию, и даже участвовала в боевых действиях. Попала в руки фашистов из-за предателя. Была представлена к награде, но получить её не успела…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drawing>
          <wp:inline distT="0" distB="0" distL="0" distR="0">
            <wp:extent cx="522605" cy="700405"/>
            <wp:effectExtent l="19050" t="0" r="0" b="0"/>
            <wp:docPr id="10" name="Рисунок 10" descr="Список лучших книг про войну для детей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писок лучших книг про войну для детей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>44. Вениамин Каверин — «Два капитана»</w:t>
      </w:r>
      <w:r>
        <w:rPr>
          <w:rFonts w:ascii="&amp;quot" w:hAnsi="&amp;quot"/>
          <w:color w:val="333333"/>
          <w:sz w:val="30"/>
          <w:szCs w:val="30"/>
        </w:rPr>
        <w:br/>
        <w:t xml:space="preserve">Саня Григорьев вырос целеустремлённым и храбрым человеком. Ещё в детстве он узнал историю капитана Татаринова и его экспедиции, бесследно </w:t>
      </w:r>
      <w:proofErr w:type="gramStart"/>
      <w:r>
        <w:rPr>
          <w:rFonts w:ascii="&amp;quot" w:hAnsi="&amp;quot"/>
          <w:color w:val="333333"/>
          <w:sz w:val="30"/>
          <w:szCs w:val="30"/>
        </w:rPr>
        <w:t>исчезнувших</w:t>
      </w:r>
      <w:proofErr w:type="gramEnd"/>
      <w:r>
        <w:rPr>
          <w:rFonts w:ascii="&amp;quot" w:hAnsi="&amp;quot"/>
          <w:color w:val="333333"/>
          <w:sz w:val="30"/>
          <w:szCs w:val="30"/>
        </w:rPr>
        <w:t xml:space="preserve">. И решил их </w:t>
      </w:r>
      <w:proofErr w:type="gramStart"/>
      <w:r>
        <w:rPr>
          <w:rFonts w:ascii="&amp;quot" w:hAnsi="&amp;quot"/>
          <w:color w:val="333333"/>
          <w:sz w:val="30"/>
          <w:szCs w:val="30"/>
        </w:rPr>
        <w:t>найти</w:t>
      </w:r>
      <w:proofErr w:type="gramEnd"/>
      <w:r>
        <w:rPr>
          <w:rFonts w:ascii="&amp;quot" w:hAnsi="&amp;quot"/>
          <w:color w:val="333333"/>
          <w:sz w:val="30"/>
          <w:szCs w:val="30"/>
        </w:rPr>
        <w:t xml:space="preserve"> во что бы то ни стало. Много приключений пережил Александр Григорьев прежде, чем исполнил мечту.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drawing>
          <wp:inline distT="0" distB="0" distL="0" distR="0">
            <wp:extent cx="522605" cy="700405"/>
            <wp:effectExtent l="19050" t="0" r="0" b="0"/>
            <wp:docPr id="11" name="Рисунок 11" descr="Список лучших книг про войну для детей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писок лучших книг про войну для детей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 xml:space="preserve">46. </w:t>
      </w:r>
      <w:proofErr w:type="spellStart"/>
      <w:r>
        <w:rPr>
          <w:rFonts w:ascii="&amp;quot" w:hAnsi="&amp;quot"/>
          <w:color w:val="333333"/>
          <w:sz w:val="30"/>
          <w:szCs w:val="30"/>
        </w:rPr>
        <w:t>Маркуша</w:t>
      </w:r>
      <w:proofErr w:type="spellEnd"/>
      <w:r>
        <w:rPr>
          <w:rFonts w:ascii="&amp;quot" w:hAnsi="&amp;quot"/>
          <w:color w:val="333333"/>
          <w:sz w:val="30"/>
          <w:szCs w:val="30"/>
        </w:rPr>
        <w:t xml:space="preserve"> А. — «Я – солдат, и ты – солдат»</w:t>
      </w:r>
      <w:r>
        <w:rPr>
          <w:rFonts w:ascii="&amp;quot" w:hAnsi="&amp;quot"/>
          <w:color w:val="333333"/>
          <w:sz w:val="30"/>
          <w:szCs w:val="30"/>
        </w:rPr>
        <w:br/>
        <w:t xml:space="preserve">Анатолий Маркович </w:t>
      </w:r>
      <w:proofErr w:type="spellStart"/>
      <w:r>
        <w:rPr>
          <w:rFonts w:ascii="&amp;quot" w:hAnsi="&amp;quot"/>
          <w:color w:val="333333"/>
          <w:sz w:val="30"/>
          <w:szCs w:val="30"/>
        </w:rPr>
        <w:t>Маркуша</w:t>
      </w:r>
      <w:proofErr w:type="spellEnd"/>
      <w:r>
        <w:rPr>
          <w:rFonts w:ascii="&amp;quot" w:hAnsi="&amp;quot"/>
          <w:color w:val="333333"/>
          <w:sz w:val="30"/>
          <w:szCs w:val="30"/>
        </w:rPr>
        <w:t xml:space="preserve"> — советский писатель, участвовавший в Отечественной войне в качестве лётчика-истребителя. Написал больше 100 книг, одна из них «Я – солдат, и ты – солдат», сюжет которой представлен письмами солдата Певцова, адресованных младшему брату.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lastRenderedPageBreak/>
        <w:drawing>
          <wp:inline distT="0" distB="0" distL="0" distR="0">
            <wp:extent cx="522605" cy="700405"/>
            <wp:effectExtent l="19050" t="0" r="0" b="0"/>
            <wp:docPr id="12" name="Рисунок 12" descr="Список лучших книг про войну для детей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писок лучших книг про войну для детей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>47.</w:t>
      </w:r>
      <w:hyperlink r:id="rId36" w:history="1"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 xml:space="preserve"> Митяев А. — «Письмо с фронта»</w:t>
        </w:r>
      </w:hyperlink>
      <w:r>
        <w:rPr>
          <w:rFonts w:ascii="&amp;quot" w:hAnsi="&amp;quot"/>
          <w:color w:val="333333"/>
          <w:sz w:val="30"/>
          <w:szCs w:val="30"/>
        </w:rPr>
        <w:t xml:space="preserve"> $</w:t>
      </w:r>
      <w:r>
        <w:rPr>
          <w:rFonts w:ascii="&amp;quot" w:hAnsi="&amp;quot"/>
          <w:color w:val="333333"/>
          <w:sz w:val="30"/>
          <w:szCs w:val="30"/>
        </w:rPr>
        <w:br/>
        <w:t>Реальные события составили повесть «Письмо с фронта». В память о фронтовых временах автор дал героям повести имена своих товарищей. Благодаря простому и доступному языку дети с интересом узнают все тонкости военного времени — оружие, солдатский быт.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drawing>
          <wp:inline distT="0" distB="0" distL="0" distR="0">
            <wp:extent cx="522605" cy="700405"/>
            <wp:effectExtent l="19050" t="0" r="0" b="0"/>
            <wp:docPr id="13" name="Рисунок 13" descr="Список лучших книг про войну для детей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писок лучших книг про войну для детей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>48. Гайдар А. — «Клятва Тимура»</w:t>
      </w:r>
      <w:r>
        <w:rPr>
          <w:rFonts w:ascii="&amp;quot" w:hAnsi="&amp;quot"/>
          <w:color w:val="333333"/>
          <w:sz w:val="30"/>
          <w:szCs w:val="30"/>
        </w:rPr>
        <w:br/>
        <w:t xml:space="preserve">Главный герой повести подросток Тимур, обладающий незаурядными лидерскими качествами. </w:t>
      </w:r>
      <w:proofErr w:type="gramStart"/>
      <w:r>
        <w:rPr>
          <w:rFonts w:ascii="&amp;quot" w:hAnsi="&amp;quot"/>
          <w:color w:val="333333"/>
          <w:sz w:val="30"/>
          <w:szCs w:val="30"/>
        </w:rPr>
        <w:t>Который</w:t>
      </w:r>
      <w:proofErr w:type="gramEnd"/>
      <w:r>
        <w:rPr>
          <w:rFonts w:ascii="&amp;quot" w:hAnsi="&amp;quot"/>
          <w:color w:val="333333"/>
          <w:sz w:val="30"/>
          <w:szCs w:val="30"/>
        </w:rPr>
        <w:t xml:space="preserve"> образовал команду тимуровцев, объединив группу ровесников. Из благородных побуждений они тайно помогают детям, старикам и семьям военных.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drawing>
          <wp:inline distT="0" distB="0" distL="0" distR="0">
            <wp:extent cx="522605" cy="700405"/>
            <wp:effectExtent l="19050" t="0" r="0" b="0"/>
            <wp:docPr id="14" name="Рисунок 14" descr="Список лучших книг про войну для детей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писок лучших книг про войну для детей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 xml:space="preserve">49. </w:t>
      </w:r>
      <w:hyperlink r:id="rId41" w:history="1">
        <w:proofErr w:type="gramStart"/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 xml:space="preserve">Гайдар А. — «Сказка о Военной Тайне, о </w:t>
        </w:r>
        <w:proofErr w:type="spellStart"/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>Мальчише-Кибальчише</w:t>
        </w:r>
        <w:proofErr w:type="spellEnd"/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 xml:space="preserve"> и его твердом слове»</w:t>
        </w:r>
      </w:hyperlink>
      <w:r>
        <w:rPr>
          <w:rFonts w:ascii="&amp;quot" w:hAnsi="&amp;quot"/>
          <w:color w:val="333333"/>
          <w:sz w:val="30"/>
          <w:szCs w:val="30"/>
        </w:rPr>
        <w:t xml:space="preserve"> $</w:t>
      </w:r>
      <w:r>
        <w:rPr>
          <w:rFonts w:ascii="&amp;quot" w:hAnsi="&amp;quot"/>
          <w:color w:val="333333"/>
          <w:sz w:val="30"/>
          <w:szCs w:val="30"/>
        </w:rPr>
        <w:br/>
        <w:t xml:space="preserve">Сказка о героическом </w:t>
      </w:r>
      <w:proofErr w:type="spellStart"/>
      <w:r>
        <w:rPr>
          <w:rFonts w:ascii="&amp;quot" w:hAnsi="&amp;quot"/>
          <w:color w:val="333333"/>
          <w:sz w:val="30"/>
          <w:szCs w:val="30"/>
        </w:rPr>
        <w:t>Мальчише-Кибальчише</w:t>
      </w:r>
      <w:proofErr w:type="spellEnd"/>
      <w:r>
        <w:rPr>
          <w:rFonts w:ascii="&amp;quot" w:hAnsi="&amp;quot"/>
          <w:color w:val="333333"/>
          <w:sz w:val="30"/>
          <w:szCs w:val="30"/>
        </w:rPr>
        <w:t xml:space="preserve"> и его борьбе со злыми </w:t>
      </w:r>
      <w:proofErr w:type="spellStart"/>
      <w:r>
        <w:rPr>
          <w:rFonts w:ascii="&amp;quot" w:hAnsi="&amp;quot"/>
          <w:color w:val="333333"/>
          <w:sz w:val="30"/>
          <w:szCs w:val="30"/>
        </w:rPr>
        <w:t>буржуинами</w:t>
      </w:r>
      <w:proofErr w:type="spellEnd"/>
      <w:r>
        <w:rPr>
          <w:rFonts w:ascii="&amp;quot" w:hAnsi="&amp;quot"/>
          <w:color w:val="333333"/>
          <w:sz w:val="30"/>
          <w:szCs w:val="30"/>
        </w:rPr>
        <w:t>, напавшими из-за Черных Гор.</w:t>
      </w:r>
      <w:proofErr w:type="gramEnd"/>
      <w:r>
        <w:rPr>
          <w:rFonts w:ascii="&amp;quot" w:hAnsi="&amp;quot"/>
          <w:color w:val="333333"/>
          <w:sz w:val="30"/>
          <w:szCs w:val="30"/>
        </w:rPr>
        <w:t xml:space="preserve"> Только закончилась война, и снова взято в руки оружие. В 1964 вышел в свет фильм «Сказка о </w:t>
      </w:r>
      <w:proofErr w:type="spellStart"/>
      <w:r>
        <w:rPr>
          <w:rFonts w:ascii="&amp;quot" w:hAnsi="&amp;quot"/>
          <w:color w:val="333333"/>
          <w:sz w:val="30"/>
          <w:szCs w:val="30"/>
        </w:rPr>
        <w:t>Мальчише-Кибальчише</w:t>
      </w:r>
      <w:proofErr w:type="spellEnd"/>
      <w:r>
        <w:rPr>
          <w:rFonts w:ascii="&amp;quot" w:hAnsi="&amp;quot"/>
          <w:color w:val="333333"/>
          <w:sz w:val="30"/>
          <w:szCs w:val="30"/>
        </w:rPr>
        <w:t xml:space="preserve">», который </w:t>
      </w:r>
      <w:proofErr w:type="gramStart"/>
      <w:r>
        <w:rPr>
          <w:rFonts w:ascii="&amp;quot" w:hAnsi="&amp;quot"/>
          <w:color w:val="333333"/>
          <w:sz w:val="30"/>
          <w:szCs w:val="30"/>
        </w:rPr>
        <w:t>смотрят и по сей</w:t>
      </w:r>
      <w:proofErr w:type="gramEnd"/>
      <w:r>
        <w:rPr>
          <w:rFonts w:ascii="&amp;quot" w:hAnsi="&amp;quot"/>
          <w:color w:val="333333"/>
          <w:sz w:val="30"/>
          <w:szCs w:val="30"/>
        </w:rPr>
        <w:t xml:space="preserve"> день.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drawing>
          <wp:inline distT="0" distB="0" distL="0" distR="0">
            <wp:extent cx="522605" cy="700405"/>
            <wp:effectExtent l="19050" t="0" r="0" b="0"/>
            <wp:docPr id="15" name="Рисунок 15" descr="Список лучших книг про войну для детей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писок лучших книг про войну для детей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>50. Артюхова Н. — «Светлана»</w:t>
      </w:r>
      <w:r>
        <w:rPr>
          <w:rFonts w:ascii="&amp;quot" w:hAnsi="&amp;quot"/>
          <w:color w:val="333333"/>
          <w:sz w:val="30"/>
          <w:szCs w:val="30"/>
        </w:rPr>
        <w:br/>
        <w:t>Одна из известных повестей Нины Артюховой 1955 года. Во время Отечественной войны потерявшая родителей девочка оказывается в детском доме. Она снова учится жить, радоваться, смеяться и старается забыть все кошмары войны. Повесть о доброте, справедливости и чести.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drawing>
          <wp:inline distT="0" distB="0" distL="0" distR="0">
            <wp:extent cx="522605" cy="700405"/>
            <wp:effectExtent l="19050" t="0" r="0" b="0"/>
            <wp:docPr id="16" name="Рисунок 16" descr="Список лучших книг про войну для детей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писок лучших книг про войну для детей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 xml:space="preserve">51. </w:t>
      </w:r>
      <w:proofErr w:type="spellStart"/>
      <w:r>
        <w:rPr>
          <w:rFonts w:ascii="&amp;quot" w:hAnsi="&amp;quot"/>
          <w:color w:val="333333"/>
          <w:sz w:val="30"/>
          <w:szCs w:val="30"/>
        </w:rPr>
        <w:t>Голявкин</w:t>
      </w:r>
      <w:proofErr w:type="spellEnd"/>
      <w:r>
        <w:rPr>
          <w:rFonts w:ascii="&amp;quot" w:hAnsi="&amp;quot"/>
          <w:color w:val="333333"/>
          <w:sz w:val="30"/>
          <w:szCs w:val="30"/>
        </w:rPr>
        <w:t xml:space="preserve"> В. — «Рисунок на асфальте»</w:t>
      </w:r>
      <w:r>
        <w:rPr>
          <w:rFonts w:ascii="&amp;quot" w:hAnsi="&amp;quot"/>
          <w:color w:val="333333"/>
          <w:sz w:val="30"/>
          <w:szCs w:val="30"/>
        </w:rPr>
        <w:br/>
        <w:t xml:space="preserve">Удивительная с лёгким юмором история «Рисунок на асфальте», которая рассказывает о том, как становятся художниками. Главные герои — дети. </w:t>
      </w:r>
      <w:proofErr w:type="gramStart"/>
      <w:r>
        <w:rPr>
          <w:rFonts w:ascii="&amp;quot" w:hAnsi="&amp;quot"/>
          <w:color w:val="333333"/>
          <w:sz w:val="30"/>
          <w:szCs w:val="30"/>
        </w:rPr>
        <w:t>Беззаботные</w:t>
      </w:r>
      <w:proofErr w:type="gramEnd"/>
      <w:r>
        <w:rPr>
          <w:rFonts w:ascii="&amp;quot" w:hAnsi="&amp;quot"/>
          <w:color w:val="333333"/>
          <w:sz w:val="30"/>
          <w:szCs w:val="30"/>
        </w:rPr>
        <w:t xml:space="preserve"> и добродушные, жизнь которых наполнена многочисленными важными событиями. Очень светлая и добрая повесть.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lastRenderedPageBreak/>
        <w:drawing>
          <wp:inline distT="0" distB="0" distL="0" distR="0">
            <wp:extent cx="522605" cy="700405"/>
            <wp:effectExtent l="19050" t="0" r="0" b="0"/>
            <wp:docPr id="17" name="Рисунок 17" descr="Список лучших книг про войну для детей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писок лучших книг про войну для детей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 xml:space="preserve">52. </w:t>
      </w:r>
      <w:hyperlink r:id="rId48" w:history="1"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>Катаев В. — «Сын полка»</w:t>
        </w:r>
      </w:hyperlink>
      <w:r>
        <w:rPr>
          <w:rFonts w:ascii="&amp;quot" w:hAnsi="&amp;quot"/>
          <w:color w:val="333333"/>
          <w:sz w:val="30"/>
          <w:szCs w:val="30"/>
        </w:rPr>
        <w:t xml:space="preserve"> •</w:t>
      </w:r>
      <w:r>
        <w:rPr>
          <w:rFonts w:ascii="&amp;quot" w:hAnsi="&amp;quot"/>
          <w:color w:val="333333"/>
          <w:sz w:val="30"/>
          <w:szCs w:val="30"/>
        </w:rPr>
        <w:br/>
        <w:t>Маленький мальчик Ваня Солнцев стал круглым сиротой в годы Отечественной войны. Голодным и озябшим нашли его ефрейтор и сержант, и усыновили целым полком, где он взрослеет и становится героем. С разницей почти в сорок лет были две успешные экранизации книги.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drawing>
          <wp:inline distT="0" distB="0" distL="0" distR="0">
            <wp:extent cx="522605" cy="700405"/>
            <wp:effectExtent l="19050" t="0" r="0" b="0"/>
            <wp:docPr id="18" name="Рисунок 18" descr="Список лучших книг про войну для детей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писок лучших книг про войну для детей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 xml:space="preserve">53. </w:t>
      </w:r>
      <w:hyperlink r:id="rId51" w:history="1">
        <w:proofErr w:type="spellStart"/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>Лиханов</w:t>
        </w:r>
        <w:proofErr w:type="spellEnd"/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 xml:space="preserve"> А. — «Последние холода»</w:t>
        </w:r>
      </w:hyperlink>
      <w:r>
        <w:rPr>
          <w:rFonts w:ascii="&amp;quot" w:hAnsi="&amp;quot"/>
          <w:color w:val="333333"/>
          <w:sz w:val="30"/>
          <w:szCs w:val="30"/>
        </w:rPr>
        <w:t xml:space="preserve"> • $</w:t>
      </w:r>
      <w:r>
        <w:rPr>
          <w:rFonts w:ascii="&amp;quot" w:hAnsi="&amp;quot"/>
          <w:color w:val="333333"/>
          <w:sz w:val="30"/>
          <w:szCs w:val="30"/>
        </w:rPr>
        <w:br/>
        <w:t>Нелёгкая судьба досталась двум детям брату и сестре, которые стали сиротами во время войны. Книга о человечности, благородстве и достоинстве маленьких ребятишек, которые несмотря ни на что пытаются выжить, оставаясь при этом людьми. Подойдёт для чтения детям и взрослым.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drawing>
          <wp:inline distT="0" distB="0" distL="0" distR="0">
            <wp:extent cx="522605" cy="700405"/>
            <wp:effectExtent l="19050" t="0" r="0" b="0"/>
            <wp:docPr id="19" name="Рисунок 19" descr="Список лучших книг про войну для детей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писок лучших книг про войну для детей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 xml:space="preserve">54. </w:t>
      </w:r>
      <w:hyperlink r:id="rId54" w:history="1"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 xml:space="preserve">Осеева В. — «Васек Трубачев и его товарищи» </w:t>
        </w:r>
      </w:hyperlink>
      <w:r>
        <w:rPr>
          <w:rFonts w:ascii="&amp;quot" w:hAnsi="&amp;quot"/>
          <w:color w:val="333333"/>
          <w:sz w:val="30"/>
          <w:szCs w:val="30"/>
        </w:rPr>
        <w:t>•</w:t>
      </w:r>
      <w:r>
        <w:rPr>
          <w:rFonts w:ascii="&amp;quot" w:hAnsi="&amp;quot"/>
          <w:color w:val="333333"/>
          <w:sz w:val="30"/>
          <w:szCs w:val="30"/>
        </w:rPr>
        <w:br/>
        <w:t>Герои книги обычные мальчишки, ученики школы. Они далеки от совершенства, ведь только учатся жить. Стараясь понять взрослый мир, они учатся дружить, прощать и главное, хотят стать хорошими людьми. В 1955 года состоялась одноименная экранизация.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drawing>
          <wp:inline distT="0" distB="0" distL="0" distR="0">
            <wp:extent cx="522605" cy="700405"/>
            <wp:effectExtent l="19050" t="0" r="0" b="0"/>
            <wp:docPr id="20" name="Рисунок 20" descr="Список лучших книг про войну для детей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Список лучших книг про войну для детей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 xml:space="preserve">55. </w:t>
      </w:r>
      <w:hyperlink r:id="rId57" w:history="1"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>Лев Кассиль — «Дорогие мои мальчишки»</w:t>
        </w:r>
      </w:hyperlink>
      <w:r>
        <w:rPr>
          <w:rFonts w:ascii="&amp;quot" w:hAnsi="&amp;quot"/>
          <w:color w:val="333333"/>
          <w:sz w:val="30"/>
          <w:szCs w:val="30"/>
        </w:rPr>
        <w:t xml:space="preserve"> $</w:t>
      </w:r>
      <w:r>
        <w:rPr>
          <w:rFonts w:ascii="&amp;quot" w:hAnsi="&amp;quot"/>
          <w:color w:val="333333"/>
          <w:sz w:val="30"/>
          <w:szCs w:val="30"/>
        </w:rPr>
        <w:br/>
        <w:t>Одно из знаменитейших произведений писателя, о жизни мальчишек — подростков в годы Отечественной Войны. Это настоящие приключения и реальные опасности. Повесть о бескорыстной дружбе, чести, мужестве и твёрдости духа. О том, как преодолеть любые препятствия.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drawing>
          <wp:inline distT="0" distB="0" distL="0" distR="0">
            <wp:extent cx="522605" cy="700405"/>
            <wp:effectExtent l="19050" t="0" r="0" b="0"/>
            <wp:docPr id="21" name="Рисунок 21" descr="Список лучших книг про войну для детей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писок лучших книг про войну для детей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 xml:space="preserve">56. </w:t>
      </w:r>
      <w:hyperlink r:id="rId60" w:history="1"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>Лев Кассиль — «Великое противостояние»</w:t>
        </w:r>
      </w:hyperlink>
      <w:r>
        <w:rPr>
          <w:rFonts w:ascii="&amp;quot" w:hAnsi="&amp;quot"/>
          <w:color w:val="333333"/>
          <w:sz w:val="30"/>
          <w:szCs w:val="30"/>
        </w:rPr>
        <w:t xml:space="preserve"> $</w:t>
      </w:r>
      <w:r>
        <w:rPr>
          <w:rFonts w:ascii="&amp;quot" w:hAnsi="&amp;quot"/>
          <w:color w:val="333333"/>
          <w:sz w:val="30"/>
          <w:szCs w:val="30"/>
        </w:rPr>
        <w:br/>
        <w:t>Она стояла на мосту, держась за перила. Вдруг появилась машина, медленно приближавшаяся к ней. Резко остановилась, и двое, сидящие в ней, беспардонно начали её разглядывать. Кажется, они спорили — «она» это или не «она». Дверца машины открылась…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lastRenderedPageBreak/>
        <w:drawing>
          <wp:inline distT="0" distB="0" distL="0" distR="0">
            <wp:extent cx="522605" cy="700405"/>
            <wp:effectExtent l="19050" t="0" r="0" b="0"/>
            <wp:docPr id="22" name="Рисунок 22" descr="Список лучших книг про войну для детей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Список лучших книг про войну для детей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 xml:space="preserve">57. </w:t>
      </w:r>
      <w:hyperlink r:id="rId63" w:history="1"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>Анатолий Митяев — «Книга будущих командиров»</w:t>
        </w:r>
      </w:hyperlink>
      <w:r>
        <w:rPr>
          <w:rFonts w:ascii="&amp;quot" w:hAnsi="&amp;quot"/>
          <w:color w:val="333333"/>
          <w:sz w:val="30"/>
          <w:szCs w:val="30"/>
        </w:rPr>
        <w:t xml:space="preserve"> •</w:t>
      </w:r>
      <w:r>
        <w:rPr>
          <w:rFonts w:ascii="&amp;quot" w:hAnsi="&amp;quot"/>
          <w:color w:val="333333"/>
          <w:sz w:val="30"/>
          <w:szCs w:val="30"/>
        </w:rPr>
        <w:br/>
        <w:t>Произведение, которое несколько раз дополнялось и переиздавалось — о военном искусстве, его истории. Наибольшей популярности книга достигла среди мальчишек, мечтающих стать полководцами, командирами, археологами. Захватывающие приключения привлекают читателей и сегодня.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drawing>
          <wp:inline distT="0" distB="0" distL="0" distR="0">
            <wp:extent cx="522605" cy="700405"/>
            <wp:effectExtent l="19050" t="0" r="0" b="0"/>
            <wp:docPr id="23" name="Рисунок 23" descr="Список лучших книг про войну для детей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Список лучших книг про войну для детей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>58.</w:t>
      </w:r>
      <w:hyperlink r:id="rId66" w:history="1"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 xml:space="preserve"> Распутин В. — «Уроки </w:t>
        </w:r>
        <w:proofErr w:type="gramStart"/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>французского</w:t>
        </w:r>
        <w:proofErr w:type="gramEnd"/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>»</w:t>
        </w:r>
      </w:hyperlink>
      <w:r>
        <w:rPr>
          <w:rFonts w:ascii="&amp;quot" w:hAnsi="&amp;quot"/>
          <w:color w:val="333333"/>
          <w:sz w:val="30"/>
          <w:szCs w:val="30"/>
        </w:rPr>
        <w:t xml:space="preserve"> $</w:t>
      </w:r>
      <w:r>
        <w:rPr>
          <w:rFonts w:ascii="&amp;quot" w:hAnsi="&amp;quot"/>
          <w:color w:val="333333"/>
          <w:sz w:val="30"/>
          <w:szCs w:val="30"/>
        </w:rPr>
        <w:br/>
        <w:t xml:space="preserve">Послевоенное время. В одной из российских деревень живёт одиннадцатилетний мальчик. </w:t>
      </w:r>
      <w:proofErr w:type="gramStart"/>
      <w:r>
        <w:rPr>
          <w:rFonts w:ascii="&amp;quot" w:hAnsi="&amp;quot"/>
          <w:color w:val="333333"/>
          <w:sz w:val="30"/>
          <w:szCs w:val="30"/>
        </w:rPr>
        <w:t>Мать отправляет его учиться в райцентр, где он встречается с учительницей французского, навсегда изменившей его жизнь.</w:t>
      </w:r>
      <w:proofErr w:type="gramEnd"/>
      <w:r>
        <w:rPr>
          <w:rFonts w:ascii="&amp;quot" w:hAnsi="&amp;quot"/>
          <w:color w:val="333333"/>
          <w:sz w:val="30"/>
          <w:szCs w:val="30"/>
        </w:rPr>
        <w:t xml:space="preserve"> Она помогла ему выжить, он помог ей стать увереннее в себе.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drawing>
          <wp:inline distT="0" distB="0" distL="0" distR="0">
            <wp:extent cx="522605" cy="700405"/>
            <wp:effectExtent l="19050" t="0" r="0" b="0"/>
            <wp:docPr id="24" name="Рисунок 24" descr="Список лучших книг про войну для детей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Список лучших книг про войну для детей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 xml:space="preserve">59. </w:t>
      </w:r>
      <w:hyperlink r:id="rId69" w:history="1">
        <w:proofErr w:type="spellStart"/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>Анника</w:t>
        </w:r>
        <w:proofErr w:type="spellEnd"/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 xml:space="preserve"> Тор — «Остров в море»</w:t>
        </w:r>
      </w:hyperlink>
      <w:r>
        <w:rPr>
          <w:rFonts w:ascii="&amp;quot" w:hAnsi="&amp;quot"/>
          <w:color w:val="333333"/>
          <w:sz w:val="30"/>
          <w:szCs w:val="30"/>
        </w:rPr>
        <w:t xml:space="preserve"> •</w:t>
      </w:r>
      <w:r>
        <w:rPr>
          <w:rFonts w:ascii="&amp;quot" w:hAnsi="&amp;quot"/>
          <w:color w:val="333333"/>
          <w:sz w:val="30"/>
          <w:szCs w:val="30"/>
        </w:rPr>
        <w:br/>
        <w:t xml:space="preserve">Эта книга будет полезной для тех, кто любит подразнить сверстников за то, что они непохожие на других. Об австрийской девочке еврейке, которой суждено было попасть в шведскую семью. В чужой стране, со своими правилами и другими взглядами на жизнь. </w:t>
      </w:r>
      <w:proofErr w:type="gramStart"/>
      <w:r>
        <w:rPr>
          <w:rFonts w:ascii="&amp;quot" w:hAnsi="&amp;quot"/>
          <w:color w:val="333333"/>
          <w:sz w:val="30"/>
          <w:szCs w:val="30"/>
        </w:rPr>
        <w:t>Какого</w:t>
      </w:r>
      <w:proofErr w:type="gramEnd"/>
      <w:r>
        <w:rPr>
          <w:rFonts w:ascii="&amp;quot" w:hAnsi="&amp;quot"/>
          <w:color w:val="333333"/>
          <w:sz w:val="30"/>
          <w:szCs w:val="30"/>
        </w:rPr>
        <w:t xml:space="preserve"> ей там будет?</w:t>
      </w:r>
    </w:p>
    <w:p w:rsidR="00CA4DD6" w:rsidRDefault="00CA4DD6" w:rsidP="00CA4DD6">
      <w:pPr>
        <w:pStyle w:val="a3"/>
        <w:spacing w:before="0" w:beforeAutospacing="0" w:after="468" w:afterAutospacing="0"/>
        <w:rPr>
          <w:rFonts w:ascii="&amp;quot" w:hAnsi="&amp;quot"/>
          <w:color w:val="333333"/>
          <w:sz w:val="30"/>
          <w:szCs w:val="30"/>
        </w:rPr>
      </w:pPr>
      <w:r>
        <w:rPr>
          <w:rFonts w:ascii="&amp;quot" w:hAnsi="&amp;quot"/>
          <w:noProof/>
          <w:color w:val="428BCA"/>
          <w:sz w:val="30"/>
          <w:szCs w:val="30"/>
        </w:rPr>
        <w:drawing>
          <wp:inline distT="0" distB="0" distL="0" distR="0">
            <wp:extent cx="522605" cy="700405"/>
            <wp:effectExtent l="19050" t="0" r="0" b="0"/>
            <wp:docPr id="25" name="Рисунок 25" descr="Список лучших книг про войну для детей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писок лучших книг про войну для детей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  <w:sz w:val="30"/>
          <w:szCs w:val="30"/>
        </w:rPr>
        <w:t xml:space="preserve">60. </w:t>
      </w:r>
      <w:hyperlink r:id="rId72" w:history="1">
        <w:r>
          <w:rPr>
            <w:rStyle w:val="a4"/>
            <w:rFonts w:ascii="&amp;quot" w:hAnsi="&amp;quot"/>
            <w:color w:val="428BCA"/>
            <w:sz w:val="30"/>
            <w:szCs w:val="30"/>
            <w:u w:val="none"/>
          </w:rPr>
          <w:t xml:space="preserve">Анатолий Приставкин — «Ночевала тучка золотая» </w:t>
        </w:r>
      </w:hyperlink>
      <w:r>
        <w:rPr>
          <w:rFonts w:ascii="&amp;quot" w:hAnsi="&amp;quot"/>
          <w:color w:val="333333"/>
          <w:sz w:val="30"/>
          <w:szCs w:val="30"/>
        </w:rPr>
        <w:t>•</w:t>
      </w:r>
      <w:r>
        <w:rPr>
          <w:rFonts w:ascii="&amp;quot" w:hAnsi="&amp;quot"/>
          <w:color w:val="333333"/>
          <w:sz w:val="30"/>
          <w:szCs w:val="30"/>
        </w:rPr>
        <w:br/>
        <w:t>Очень трогательная и грустная история о жизни двух братьев-детдомовцев, оставшихся круглыми сиротами. Об их крепкой дружбе, взаимопомощи и поддержке. Только благодаря друг другу они могут выжить. Книга о братской любви, самопожертвовании и предательстве.</w:t>
      </w:r>
    </w:p>
    <w:p w:rsidR="00CA4DD6" w:rsidRDefault="00CA4DD6"/>
    <w:sectPr w:rsidR="00CA4DD6" w:rsidSect="00CA4DD6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F609F"/>
    <w:rsid w:val="004F609F"/>
    <w:rsid w:val="00CA4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A4D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D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nigki-pro.ru/go.php?to=http://www.ozon.ru/context/detail/id/3976552/?partner=knigki_pro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8.jpeg"/><Relationship Id="rId39" Type="http://schemas.openxmlformats.org/officeDocument/2006/relationships/hyperlink" Target="http://knigki-pro.ru/uploads/posts/2015-04/1428233294_47-gaydar-a.-skazka-o-voennoy-tayne-o-malchishe-kibalchishe-i-ego-tverdom-slove.jpg" TargetMode="External"/><Relationship Id="rId21" Type="http://schemas.openxmlformats.org/officeDocument/2006/relationships/image" Target="media/image6.jpeg"/><Relationship Id="rId34" Type="http://schemas.openxmlformats.org/officeDocument/2006/relationships/hyperlink" Target="http://knigki-pro.ru/uploads/posts/2015-04/1428233346_45-mityaev-a.-pismo-s-fronta.jpg" TargetMode="External"/><Relationship Id="rId42" Type="http://schemas.openxmlformats.org/officeDocument/2006/relationships/hyperlink" Target="http://knigki-pro.ru/uploads/posts/2015-04/1428233345_48-artyuhova-n.-svetlana.jpg" TargetMode="External"/><Relationship Id="rId47" Type="http://schemas.openxmlformats.org/officeDocument/2006/relationships/image" Target="media/image17.jpeg"/><Relationship Id="rId50" Type="http://schemas.openxmlformats.org/officeDocument/2006/relationships/image" Target="media/image18.jpeg"/><Relationship Id="rId55" Type="http://schemas.openxmlformats.org/officeDocument/2006/relationships/hyperlink" Target="http://knigki-pro.ru/uploads/posts/2015-04/1428233306_57-lev-kassil-dorogie-moi-malchishki.jpg" TargetMode="External"/><Relationship Id="rId63" Type="http://schemas.openxmlformats.org/officeDocument/2006/relationships/hyperlink" Target="http://knigki-pro.ru/go.php?to=http://www.litres.ru/anatoliy-mityaev/kniga-buduschih-komandirov/?lfrom=5254025" TargetMode="External"/><Relationship Id="rId68" Type="http://schemas.openxmlformats.org/officeDocument/2006/relationships/image" Target="media/image24.jpeg"/><Relationship Id="rId7" Type="http://schemas.openxmlformats.org/officeDocument/2006/relationships/hyperlink" Target="http://knigki-pro.ru/go.php?to=http://www.labirint.ru/books/478178/?p=25884" TargetMode="External"/><Relationship Id="rId71" Type="http://schemas.openxmlformats.org/officeDocument/2006/relationships/image" Target="media/image25.jpeg"/><Relationship Id="rId2" Type="http://schemas.openxmlformats.org/officeDocument/2006/relationships/settings" Target="settings.xml"/><Relationship Id="rId16" Type="http://schemas.openxmlformats.org/officeDocument/2006/relationships/hyperlink" Target="http://knigki-pro.ru/go.php?to=http://www.labirint.ru/books/239892/?p=25884" TargetMode="External"/><Relationship Id="rId29" Type="http://schemas.openxmlformats.org/officeDocument/2006/relationships/hyperlink" Target="http://knigki-pro.ru/go.php?to=http://www.litres.ru/nadezhda-nadezhdina/partizanka-lara/?lfrom=5254025" TargetMode="External"/><Relationship Id="rId11" Type="http://schemas.openxmlformats.org/officeDocument/2006/relationships/hyperlink" Target="http://knigki-pro.ru/uploads/posts/2015-04/1428394470_64-veniamin-kaverin-nauka-rasstavaniya.-zagadka.jpg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://knigki-pro.ru/uploads/posts/2015-04/1428233292_44-markusha-a.-ya-soldat-i-ty-soldat.jpg" TargetMode="External"/><Relationship Id="rId37" Type="http://schemas.openxmlformats.org/officeDocument/2006/relationships/hyperlink" Target="http://knigki-pro.ru/uploads/posts/2015-04/1428233347_46-gaydar-a.-klyatva-timura.jpg" TargetMode="External"/><Relationship Id="rId40" Type="http://schemas.openxmlformats.org/officeDocument/2006/relationships/image" Target="media/image14.jpeg"/><Relationship Id="rId45" Type="http://schemas.openxmlformats.org/officeDocument/2006/relationships/image" Target="media/image16.jpeg"/><Relationship Id="rId53" Type="http://schemas.openxmlformats.org/officeDocument/2006/relationships/image" Target="media/image19.jpeg"/><Relationship Id="rId58" Type="http://schemas.openxmlformats.org/officeDocument/2006/relationships/hyperlink" Target="http://knigki-pro.ru/uploads/posts/2015-04/1428233374_58-lev-kassil-velikoe-protivostoyanie.jpg" TargetMode="External"/><Relationship Id="rId66" Type="http://schemas.openxmlformats.org/officeDocument/2006/relationships/hyperlink" Target="http://knigki-pro.ru/go.php?to=http://www.labirint.ru/books/442058/?p=25884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knigki-pro.ru/uploads/posts/2015-04/1428394427_35-irina-tokmakova-sosny-shumyat.jpg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knigki-pro.ru/uploads/posts/2015-04/1428394595_65-v.-chudakova-chizhik-ptichka-s-harakterom.jpg" TargetMode="External"/><Relationship Id="rId28" Type="http://schemas.openxmlformats.org/officeDocument/2006/relationships/image" Target="media/image9.jpeg"/><Relationship Id="rId36" Type="http://schemas.openxmlformats.org/officeDocument/2006/relationships/hyperlink" Target="http://knigki-pro.ru/go.php?to=http://www.labirint.ru/books/152478/?p=25884" TargetMode="External"/><Relationship Id="rId49" Type="http://schemas.openxmlformats.org/officeDocument/2006/relationships/hyperlink" Target="http://knigki-pro.ru/uploads/posts/2015-04/1428233382_52-lihanov-a.-poslednie-holoda.jpg" TargetMode="External"/><Relationship Id="rId57" Type="http://schemas.openxmlformats.org/officeDocument/2006/relationships/hyperlink" Target="http://knigki-pro.ru/go.php?to=http://www.labirint.ru/books/480376/?p=25884" TargetMode="External"/><Relationship Id="rId61" Type="http://schemas.openxmlformats.org/officeDocument/2006/relationships/hyperlink" Target="http://knigki-pro.ru/uploads/posts/2015-04/1428394633_66-anatoliy-mityaev-kniga-buduschih-komandirov.jpg" TargetMode="External"/><Relationship Id="rId10" Type="http://schemas.openxmlformats.org/officeDocument/2006/relationships/hyperlink" Target="http://knigki-pro.ru/go.php?to=http://www.labirint.ru/books/294077/?p=25884" TargetMode="External"/><Relationship Id="rId19" Type="http://schemas.openxmlformats.org/officeDocument/2006/relationships/hyperlink" Target="http://knigki-pro.ru/go.php?to=http://www.litres.ru/andrey-platonov/nikita/?lfrom=5254025" TargetMode="External"/><Relationship Id="rId31" Type="http://schemas.openxmlformats.org/officeDocument/2006/relationships/image" Target="media/image10.jpeg"/><Relationship Id="rId44" Type="http://schemas.openxmlformats.org/officeDocument/2006/relationships/hyperlink" Target="http://knigki-pro.ru/uploads/posts/2015-04/1428233361_50-golyavkin-v.-risunok-na-asfalte.jpg" TargetMode="External"/><Relationship Id="rId52" Type="http://schemas.openxmlformats.org/officeDocument/2006/relationships/hyperlink" Target="http://knigki-pro.ru/uploads/posts/2015-04/1428233382_53-oseeva-v.-vasek-trubachev-i-ego-tovarischi.jpg" TargetMode="External"/><Relationship Id="rId60" Type="http://schemas.openxmlformats.org/officeDocument/2006/relationships/hyperlink" Target="http://knigki-pro.ru/go.php?to=http://www.labirint.ru/books/478173/?p=25884" TargetMode="External"/><Relationship Id="rId65" Type="http://schemas.openxmlformats.org/officeDocument/2006/relationships/image" Target="media/image23.jpeg"/><Relationship Id="rId73" Type="http://schemas.openxmlformats.org/officeDocument/2006/relationships/fontTable" Target="fontTable.xml"/><Relationship Id="rId4" Type="http://schemas.openxmlformats.org/officeDocument/2006/relationships/hyperlink" Target="http://knigki-pro.ru/go.php?to=http://www.ozon.ru/context/detail/id/4711405/?partner=knigki_pro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://knigki-pro.ru/uploads/posts/2015-04/1428233299_37-bolshoy-buket-podsnezhnikov-igor-smolnikov.jpg" TargetMode="External"/><Relationship Id="rId22" Type="http://schemas.openxmlformats.org/officeDocument/2006/relationships/hyperlink" Target="http://knigki-pro.ru/go.php?to=http://www.ozon.ru/context/detail/id/20266083/?partner=knigki_pro" TargetMode="External"/><Relationship Id="rId27" Type="http://schemas.openxmlformats.org/officeDocument/2006/relationships/hyperlink" Target="http://knigki-pro.ru/uploads/posts/2015-04/1428233333_41-partizanka-lara-nadezhda-nadezhdina.jpg" TargetMode="External"/><Relationship Id="rId30" Type="http://schemas.openxmlformats.org/officeDocument/2006/relationships/hyperlink" Target="http://knigki-pro.ru/uploads/posts/2015-04/1428233288_43-dva-kapitana-veniamin-kaverin.jpg" TargetMode="External"/><Relationship Id="rId35" Type="http://schemas.openxmlformats.org/officeDocument/2006/relationships/image" Target="media/image12.jpeg"/><Relationship Id="rId43" Type="http://schemas.openxmlformats.org/officeDocument/2006/relationships/image" Target="media/image15.jpeg"/><Relationship Id="rId48" Type="http://schemas.openxmlformats.org/officeDocument/2006/relationships/hyperlink" Target="http://knigki-pro.ru/go.php?to=http://www.litres.ru/valentin-kataev/syn-polka-2/?lfrom=5254025" TargetMode="External"/><Relationship Id="rId56" Type="http://schemas.openxmlformats.org/officeDocument/2006/relationships/image" Target="media/image20.jpeg"/><Relationship Id="rId64" Type="http://schemas.openxmlformats.org/officeDocument/2006/relationships/hyperlink" Target="http://knigki-pro.ru/uploads/posts/2015-04/1428233371_60-rasputin-v.-uroki-francuzskogo.jpg" TargetMode="External"/><Relationship Id="rId69" Type="http://schemas.openxmlformats.org/officeDocument/2006/relationships/hyperlink" Target="http://knigki-pro.ru/go.php?to=http://www.litres.ru/annika-tor/ostrov-v-more-3/?lfrom=5254025" TargetMode="External"/><Relationship Id="rId8" Type="http://schemas.openxmlformats.org/officeDocument/2006/relationships/hyperlink" Target="http://knigki-pro.ru/uploads/posts/2015-04/1428233350_36-nosov-e.i.-krasnoe-vino-pobedy.jpg" TargetMode="External"/><Relationship Id="rId51" Type="http://schemas.openxmlformats.org/officeDocument/2006/relationships/hyperlink" Target="http://knigki-pro.ru/go.php?to=http://www.ozon.ru/context/detail/id/31489521/?partner=knigki_pro" TargetMode="External"/><Relationship Id="rId72" Type="http://schemas.openxmlformats.org/officeDocument/2006/relationships/hyperlink" Target="http://knigki-pro.ru/go.php?to=http://www.litres.ru/anatoliy-pristavkin/nochevala-tuchka-zolotaya/?lfrom=5254025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://knigki-pro.ru/uploads/posts/2015-04/1428233296_38-nikita-andrey-platonovich-platonov.jpg" TargetMode="External"/><Relationship Id="rId25" Type="http://schemas.openxmlformats.org/officeDocument/2006/relationships/hyperlink" Target="http://knigki-pro.ru/uploads/posts/2015-04/1428233310_40-komendanty-intendanty-valentina-chudakova.jpg" TargetMode="External"/><Relationship Id="rId33" Type="http://schemas.openxmlformats.org/officeDocument/2006/relationships/image" Target="media/image11.jpeg"/><Relationship Id="rId38" Type="http://schemas.openxmlformats.org/officeDocument/2006/relationships/image" Target="media/image13.jpeg"/><Relationship Id="rId46" Type="http://schemas.openxmlformats.org/officeDocument/2006/relationships/hyperlink" Target="http://knigki-pro.ru/uploads/posts/2015-04/1428233298_51-kataev-v.-syn-polka.jpg" TargetMode="External"/><Relationship Id="rId59" Type="http://schemas.openxmlformats.org/officeDocument/2006/relationships/image" Target="media/image21.jpeg"/><Relationship Id="rId67" Type="http://schemas.openxmlformats.org/officeDocument/2006/relationships/hyperlink" Target="http://knigki-pro.ru/uploads/posts/2015-04/1428233448_61-ostrov-v-more-annika-tor.jpg" TargetMode="External"/><Relationship Id="rId20" Type="http://schemas.openxmlformats.org/officeDocument/2006/relationships/hyperlink" Target="http://knigki-pro.ru/uploads/posts/2015-04/1428233353_39-yuliya-drunina-pamyat-serdca.jpg" TargetMode="External"/><Relationship Id="rId41" Type="http://schemas.openxmlformats.org/officeDocument/2006/relationships/hyperlink" Target="http://knigki-pro.ru/go.php?to=http://www.labirint.ru/books/159731/?p=25884" TargetMode="External"/><Relationship Id="rId54" Type="http://schemas.openxmlformats.org/officeDocument/2006/relationships/hyperlink" Target="http://knigki-pro.ru/go.php?to=http://www.litres.ru/valentina-oseeva/vasek-trubachev-i-ego-tovarischi/?lfrom=5254025" TargetMode="External"/><Relationship Id="rId62" Type="http://schemas.openxmlformats.org/officeDocument/2006/relationships/image" Target="media/image22.jpeg"/><Relationship Id="rId70" Type="http://schemas.openxmlformats.org/officeDocument/2006/relationships/hyperlink" Target="http://knigki-pro.ru/uploads/posts/2015-04/1428233442_62-anatoliy-pristavkin-nochevala-tuchka-zolotaya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9</Pages>
  <Words>2999</Words>
  <Characters>17097</Characters>
  <Application>Microsoft Office Word</Application>
  <DocSecurity>0</DocSecurity>
  <Lines>142</Lines>
  <Paragraphs>40</Paragraphs>
  <ScaleCrop>false</ScaleCrop>
  <Company>Microsoft</Company>
  <LinksUpToDate>false</LinksUpToDate>
  <CharactersWithSpaces>20056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2020-04-15T03:31:00Z</dcterms:created>
  <dcterms:modified xsi:type="dcterms:W3CDTF">2020-04-15T07:38:00Z</dcterms:modified>
</cp:coreProperties>
</file>