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b/>
          <w:bCs/>
          <w:color w:val="625F5F"/>
          <w:sz w:val="20"/>
          <w:szCs w:val="20"/>
          <w:lang w:eastAsia="ru-RU"/>
        </w:rPr>
        <w:t>ПЛАН ЗАКУПКИ ТОВАРОВ, РАБОТ, УСЛУГ</w:t>
      </w:r>
      <w:r w:rsidRPr="00C73BE6">
        <w:rPr>
          <w:rFonts w:ascii="Arial" w:eastAsia="Times New Roman" w:hAnsi="Arial" w:cs="Arial"/>
          <w:color w:val="625F5F"/>
          <w:sz w:val="20"/>
          <w:szCs w:val="20"/>
          <w:lang w:eastAsia="ru-RU"/>
        </w:rPr>
        <w:br/>
        <w:t xml:space="preserve">на 2021 год (на период с 01.01.2021 по 31.12.2021) </w:t>
      </w:r>
    </w:p>
    <w:tbl>
      <w:tblPr>
        <w:tblW w:w="5000" w:type="pct"/>
        <w:tblCellSpacing w:w="15" w:type="dxa"/>
        <w:tblCellMar>
          <w:top w:w="15" w:type="dxa"/>
          <w:left w:w="15" w:type="dxa"/>
          <w:bottom w:w="15" w:type="dxa"/>
          <w:right w:w="15" w:type="dxa"/>
        </w:tblCellMar>
        <w:tblLook w:val="04A0"/>
      </w:tblPr>
      <w:tblGrid>
        <w:gridCol w:w="3022"/>
        <w:gridCol w:w="11638"/>
      </w:tblGrid>
      <w:tr w:rsidR="00C73BE6" w:rsidRPr="00C73BE6" w:rsidTr="00C73BE6">
        <w:trPr>
          <w:tblCellSpacing w:w="15" w:type="dxa"/>
        </w:trPr>
        <w:tc>
          <w:tcPr>
            <w:tcW w:w="0" w:type="auto"/>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Наименование заказчика</w:t>
            </w:r>
          </w:p>
        </w:tc>
        <w:tc>
          <w:tcPr>
            <w:tcW w:w="0" w:type="auto"/>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МУНИЦИПАЛЬНОЕ АВТОНОМНОЕ ОБЩЕОБРАЗОВАТЕЛЬНОЕ УЧРЕЖДЕНИЕ "АЗИГУЛОВСКАЯ СРЕДНЯЯ ОБЩЕОБРАЗОВАТЕЛЬНАЯ ШКОЛА"</w:t>
            </w:r>
          </w:p>
        </w:tc>
      </w:tr>
      <w:tr w:rsidR="00C73BE6" w:rsidRPr="00C73BE6" w:rsidTr="00C73BE6">
        <w:trPr>
          <w:tblCellSpacing w:w="15" w:type="dxa"/>
        </w:trPr>
        <w:tc>
          <w:tcPr>
            <w:tcW w:w="0" w:type="auto"/>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Адрес местонахождения заказчика</w:t>
            </w:r>
          </w:p>
        </w:tc>
        <w:tc>
          <w:tcPr>
            <w:tcW w:w="0" w:type="auto"/>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623368, ОБЛАСТЬ СВЕРДЛОВСКАЯ</w:t>
            </w:r>
            <w:proofErr w:type="gramStart"/>
            <w:r w:rsidRPr="00C73BE6">
              <w:rPr>
                <w:rFonts w:ascii="Arial" w:eastAsia="Times New Roman" w:hAnsi="Arial" w:cs="Arial"/>
                <w:color w:val="625F5F"/>
                <w:sz w:val="20"/>
                <w:szCs w:val="20"/>
                <w:lang w:eastAsia="ru-RU"/>
              </w:rPr>
              <w:t>,Р</w:t>
            </w:r>
            <w:proofErr w:type="gramEnd"/>
            <w:r w:rsidRPr="00C73BE6">
              <w:rPr>
                <w:rFonts w:ascii="Arial" w:eastAsia="Times New Roman" w:hAnsi="Arial" w:cs="Arial"/>
                <w:color w:val="625F5F"/>
                <w:sz w:val="20"/>
                <w:szCs w:val="20"/>
                <w:lang w:eastAsia="ru-RU"/>
              </w:rPr>
              <w:t>АЙОН АРТИНСКИЙ,СЕЛО АЗИГУЛОВО,УЛИЦА 30 ЛЕТ ПОБЕДЫ, дом 26</w:t>
            </w:r>
          </w:p>
        </w:tc>
      </w:tr>
      <w:tr w:rsidR="00C73BE6" w:rsidRPr="00C73BE6" w:rsidTr="00C73BE6">
        <w:trPr>
          <w:tblCellSpacing w:w="15" w:type="dxa"/>
        </w:trPr>
        <w:tc>
          <w:tcPr>
            <w:tcW w:w="0" w:type="auto"/>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Телефон заказчика</w:t>
            </w:r>
          </w:p>
        </w:tc>
        <w:tc>
          <w:tcPr>
            <w:tcW w:w="0" w:type="auto"/>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r>
      <w:tr w:rsidR="00C73BE6" w:rsidRPr="00C73BE6" w:rsidTr="00C73BE6">
        <w:trPr>
          <w:tblCellSpacing w:w="15" w:type="dxa"/>
        </w:trPr>
        <w:tc>
          <w:tcPr>
            <w:tcW w:w="0" w:type="auto"/>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Электронная почта заказчика</w:t>
            </w:r>
          </w:p>
        </w:tc>
        <w:tc>
          <w:tcPr>
            <w:tcW w:w="0" w:type="auto"/>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valievrinat@yandex.ru</w:t>
            </w:r>
          </w:p>
        </w:tc>
      </w:tr>
      <w:tr w:rsidR="00C73BE6" w:rsidRPr="00C73BE6" w:rsidTr="00C73BE6">
        <w:trPr>
          <w:tblCellSpacing w:w="15" w:type="dxa"/>
        </w:trPr>
        <w:tc>
          <w:tcPr>
            <w:tcW w:w="0" w:type="auto"/>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ИНН</w:t>
            </w:r>
          </w:p>
        </w:tc>
        <w:tc>
          <w:tcPr>
            <w:tcW w:w="0" w:type="auto"/>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6636005622</w:t>
            </w:r>
          </w:p>
        </w:tc>
      </w:tr>
      <w:tr w:rsidR="00C73BE6" w:rsidRPr="00C73BE6" w:rsidTr="00C73BE6">
        <w:trPr>
          <w:tblCellSpacing w:w="15" w:type="dxa"/>
        </w:trPr>
        <w:tc>
          <w:tcPr>
            <w:tcW w:w="0" w:type="auto"/>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КПП</w:t>
            </w:r>
          </w:p>
        </w:tc>
        <w:tc>
          <w:tcPr>
            <w:tcW w:w="0" w:type="auto"/>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661901001</w:t>
            </w:r>
          </w:p>
        </w:tc>
      </w:tr>
      <w:tr w:rsidR="00C73BE6" w:rsidRPr="00C73BE6" w:rsidTr="00C73BE6">
        <w:trPr>
          <w:tblCellSpacing w:w="15" w:type="dxa"/>
        </w:trPr>
        <w:tc>
          <w:tcPr>
            <w:tcW w:w="0" w:type="auto"/>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ОКАТО</w:t>
            </w:r>
          </w:p>
        </w:tc>
        <w:tc>
          <w:tcPr>
            <w:tcW w:w="0" w:type="auto"/>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65203805001</w:t>
            </w:r>
          </w:p>
        </w:tc>
      </w:tr>
    </w:tbl>
    <w:p w:rsidR="00C73BE6" w:rsidRPr="00C73BE6" w:rsidRDefault="00C73BE6" w:rsidP="00C73BE6">
      <w:pPr>
        <w:spacing w:after="240" w:line="271" w:lineRule="atLeast"/>
        <w:rPr>
          <w:rFonts w:ascii="Arial" w:eastAsia="Times New Roman" w:hAnsi="Arial" w:cs="Arial"/>
          <w:color w:val="625F5F"/>
          <w:sz w:val="20"/>
          <w:szCs w:val="20"/>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79"/>
        <w:gridCol w:w="506"/>
        <w:gridCol w:w="716"/>
        <w:gridCol w:w="891"/>
        <w:gridCol w:w="1567"/>
        <w:gridCol w:w="348"/>
        <w:gridCol w:w="883"/>
        <w:gridCol w:w="1086"/>
        <w:gridCol w:w="749"/>
        <w:gridCol w:w="883"/>
        <w:gridCol w:w="976"/>
        <w:gridCol w:w="907"/>
        <w:gridCol w:w="1015"/>
        <w:gridCol w:w="774"/>
        <w:gridCol w:w="782"/>
        <w:gridCol w:w="1092"/>
        <w:gridCol w:w="632"/>
      </w:tblGrid>
      <w:tr w:rsidR="00C73BE6" w:rsidRPr="00C73BE6" w:rsidTr="00C73BE6">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Код по ОКВЭД</w:t>
            </w:r>
            <w:proofErr w:type="gramStart"/>
            <w:r w:rsidRPr="00C73BE6">
              <w:rPr>
                <w:rFonts w:ascii="Arial" w:eastAsia="Times New Roman" w:hAnsi="Arial" w:cs="Arial"/>
                <w:b/>
                <w:bCs/>
                <w:color w:val="625F5F"/>
                <w:sz w:val="20"/>
                <w:szCs w:val="20"/>
                <w:lang w:eastAsia="ru-RU"/>
              </w:rPr>
              <w:t>2</w:t>
            </w:r>
            <w:proofErr w:type="gramEnd"/>
            <w:r w:rsidRPr="00C73BE6">
              <w:rPr>
                <w:rFonts w:ascii="Arial" w:eastAsia="Times New Roman" w:hAnsi="Arial" w:cs="Arial"/>
                <w:b/>
                <w:bCs/>
                <w:color w:val="625F5F"/>
                <w:sz w:val="20"/>
                <w:szCs w:val="20"/>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Код по ОКПД</w:t>
            </w:r>
            <w:proofErr w:type="gramStart"/>
            <w:r w:rsidRPr="00C73BE6">
              <w:rPr>
                <w:rFonts w:ascii="Arial" w:eastAsia="Times New Roman" w:hAnsi="Arial" w:cs="Arial"/>
                <w:b/>
                <w:bCs/>
                <w:color w:val="625F5F"/>
                <w:sz w:val="20"/>
                <w:szCs w:val="20"/>
                <w:lang w:eastAsia="ru-RU"/>
              </w:rPr>
              <w:t>2</w:t>
            </w:r>
            <w:proofErr w:type="gramEnd"/>
            <w:r w:rsidRPr="00C73BE6">
              <w:rPr>
                <w:rFonts w:ascii="Arial" w:eastAsia="Times New Roman" w:hAnsi="Arial" w:cs="Arial"/>
                <w:b/>
                <w:bCs/>
                <w:color w:val="625F5F"/>
                <w:sz w:val="20"/>
                <w:szCs w:val="20"/>
                <w:lang w:eastAsia="ru-RU"/>
              </w:rPr>
              <w:t xml:space="preserve">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Объем финансового обеспечения закупки за счет средств субсидии, предоставляемой в целях реализации национальных и федеральных проектов, комплексн</w:t>
            </w:r>
            <w:r w:rsidRPr="00C73BE6">
              <w:rPr>
                <w:rFonts w:ascii="Arial" w:eastAsia="Times New Roman" w:hAnsi="Arial" w:cs="Arial"/>
                <w:b/>
                <w:bCs/>
                <w:color w:val="625F5F"/>
                <w:sz w:val="20"/>
                <w:szCs w:val="20"/>
                <w:lang w:eastAsia="ru-RU"/>
              </w:rPr>
              <w:lastRenderedPageBreak/>
              <w:t>ого плана модернизации и расширения магистральной инфраструктуры*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lastRenderedPageBreak/>
              <w:t>Код целевой статьи расходов, код вида расходов*</w:t>
            </w:r>
          </w:p>
        </w:tc>
      </w:tr>
      <w:tr w:rsidR="00C73BE6" w:rsidRPr="00C73BE6" w:rsidTr="00C73BE6">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 xml:space="preserve">Минимально необходимые требования, предъявляемые к закупаемым </w:t>
            </w:r>
            <w:proofErr w:type="spellStart"/>
            <w:r w:rsidRPr="00C73BE6">
              <w:rPr>
                <w:rFonts w:ascii="Arial" w:eastAsia="Times New Roman" w:hAnsi="Arial" w:cs="Arial"/>
                <w:b/>
                <w:bCs/>
                <w:color w:val="625F5F"/>
                <w:sz w:val="20"/>
                <w:szCs w:val="20"/>
                <w:lang w:eastAsia="ru-RU"/>
              </w:rPr>
              <w:t>товарам</w:t>
            </w:r>
            <w:proofErr w:type="gramStart"/>
            <w:r w:rsidRPr="00C73BE6">
              <w:rPr>
                <w:rFonts w:ascii="Arial" w:eastAsia="Times New Roman" w:hAnsi="Arial" w:cs="Arial"/>
                <w:b/>
                <w:bCs/>
                <w:color w:val="625F5F"/>
                <w:sz w:val="20"/>
                <w:szCs w:val="20"/>
                <w:lang w:eastAsia="ru-RU"/>
              </w:rPr>
              <w:t>,р</w:t>
            </w:r>
            <w:proofErr w:type="gramEnd"/>
            <w:r w:rsidRPr="00C73BE6">
              <w:rPr>
                <w:rFonts w:ascii="Arial" w:eastAsia="Times New Roman" w:hAnsi="Arial" w:cs="Arial"/>
                <w:b/>
                <w:bCs/>
                <w:color w:val="625F5F"/>
                <w:sz w:val="20"/>
                <w:szCs w:val="20"/>
                <w:lang w:eastAsia="ru-RU"/>
              </w:rPr>
              <w:t>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r>
      <w:tr w:rsidR="00C73BE6" w:rsidRPr="00C73BE6" w:rsidTr="00C73BE6">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планируемая дата или период размещения извещения о закупк</w:t>
            </w:r>
            <w:proofErr w:type="gramStart"/>
            <w:r w:rsidRPr="00C73BE6">
              <w:rPr>
                <w:rFonts w:ascii="Arial" w:eastAsia="Times New Roman" w:hAnsi="Arial" w:cs="Arial"/>
                <w:b/>
                <w:bCs/>
                <w:color w:val="625F5F"/>
                <w:sz w:val="20"/>
                <w:szCs w:val="20"/>
                <w:lang w:eastAsia="ru-RU"/>
              </w:rPr>
              <w:t>е(</w:t>
            </w:r>
            <w:proofErr w:type="gramEnd"/>
            <w:r w:rsidRPr="00C73BE6">
              <w:rPr>
                <w:rFonts w:ascii="Arial" w:eastAsia="Times New Roman" w:hAnsi="Arial" w:cs="Arial"/>
                <w:b/>
                <w:bCs/>
                <w:color w:val="625F5F"/>
                <w:sz w:val="20"/>
                <w:szCs w:val="20"/>
                <w:lang w:eastAsia="ru-RU"/>
              </w:rPr>
              <w:t>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срок исполнения договор</w:t>
            </w:r>
            <w:proofErr w:type="gramStart"/>
            <w:r w:rsidRPr="00C73BE6">
              <w:rPr>
                <w:rFonts w:ascii="Arial" w:eastAsia="Times New Roman" w:hAnsi="Arial" w:cs="Arial"/>
                <w:b/>
                <w:bCs/>
                <w:color w:val="625F5F"/>
                <w:sz w:val="20"/>
                <w:szCs w:val="20"/>
                <w:lang w:eastAsia="ru-RU"/>
              </w:rPr>
              <w:t>а(</w:t>
            </w:r>
            <w:proofErr w:type="gramEnd"/>
            <w:r w:rsidRPr="00C73BE6">
              <w:rPr>
                <w:rFonts w:ascii="Arial" w:eastAsia="Times New Roman" w:hAnsi="Arial" w:cs="Arial"/>
                <w:b/>
                <w:bCs/>
                <w:color w:val="625F5F"/>
                <w:sz w:val="20"/>
                <w:szCs w:val="20"/>
                <w:lang w:eastAsia="ru-RU"/>
              </w:rPr>
              <w:t>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r>
      <w:tr w:rsidR="00C73BE6" w:rsidRPr="00C73BE6" w:rsidTr="00C73BE6">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17</w:t>
            </w:r>
          </w:p>
        </w:tc>
      </w:tr>
      <w:tr w:rsidR="00C73BE6" w:rsidRPr="00C73BE6" w:rsidTr="00C73BE6">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35.11.2</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35.11.10.130</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электроэнергия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Невозможно определить количеств</w:t>
            </w:r>
            <w:proofErr w:type="gramStart"/>
            <w:r w:rsidRPr="00C73BE6">
              <w:rPr>
                <w:rFonts w:ascii="Arial" w:eastAsia="Times New Roman" w:hAnsi="Arial" w:cs="Arial"/>
                <w:color w:val="625F5F"/>
                <w:sz w:val="20"/>
                <w:szCs w:val="20"/>
                <w:lang w:eastAsia="ru-RU"/>
              </w:rPr>
              <w:t>о(</w:t>
            </w:r>
            <w:proofErr w:type="gramEnd"/>
            <w:r w:rsidRPr="00C73BE6">
              <w:rPr>
                <w:rFonts w:ascii="Arial" w:eastAsia="Times New Roman" w:hAnsi="Arial" w:cs="Arial"/>
                <w:color w:val="625F5F"/>
                <w:sz w:val="20"/>
                <w:szCs w:val="20"/>
                <w:lang w:eastAsia="ru-RU"/>
              </w:rPr>
              <w:t xml:space="preserve">объем) </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65000000000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Свердловская </w:t>
            </w:r>
            <w:proofErr w:type="spellStart"/>
            <w:proofErr w:type="gramStart"/>
            <w:r w:rsidRPr="00C73BE6">
              <w:rPr>
                <w:rFonts w:ascii="Arial" w:eastAsia="Times New Roman" w:hAnsi="Arial" w:cs="Arial"/>
                <w:color w:val="625F5F"/>
                <w:sz w:val="20"/>
                <w:szCs w:val="20"/>
                <w:lang w:eastAsia="ru-RU"/>
              </w:rPr>
              <w:t>обл</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2 901 912.39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Закупка у ед. поставщика (подрядчика, исполнителя)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r>
      <w:tr w:rsidR="00C73BE6" w:rsidRPr="00C73BE6" w:rsidTr="00C73BE6">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80.2</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80.2</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физическая охрана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Невозможно определить количеств</w:t>
            </w:r>
            <w:proofErr w:type="gramStart"/>
            <w:r w:rsidRPr="00C73BE6">
              <w:rPr>
                <w:rFonts w:ascii="Arial" w:eastAsia="Times New Roman" w:hAnsi="Arial" w:cs="Arial"/>
                <w:color w:val="625F5F"/>
                <w:sz w:val="20"/>
                <w:szCs w:val="20"/>
                <w:lang w:eastAsia="ru-RU"/>
              </w:rPr>
              <w:t>о(</w:t>
            </w:r>
            <w:proofErr w:type="gramEnd"/>
            <w:r w:rsidRPr="00C73BE6">
              <w:rPr>
                <w:rFonts w:ascii="Arial" w:eastAsia="Times New Roman" w:hAnsi="Arial" w:cs="Arial"/>
                <w:color w:val="625F5F"/>
                <w:sz w:val="20"/>
                <w:szCs w:val="20"/>
                <w:lang w:eastAsia="ru-RU"/>
              </w:rPr>
              <w:t xml:space="preserve">объем) </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65000000000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Свердловская </w:t>
            </w:r>
            <w:proofErr w:type="spellStart"/>
            <w:proofErr w:type="gramStart"/>
            <w:r w:rsidRPr="00C73BE6">
              <w:rPr>
                <w:rFonts w:ascii="Arial" w:eastAsia="Times New Roman" w:hAnsi="Arial" w:cs="Arial"/>
                <w:color w:val="625F5F"/>
                <w:sz w:val="20"/>
                <w:szCs w:val="20"/>
                <w:lang w:eastAsia="ru-RU"/>
              </w:rPr>
              <w:t>обл</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423 360.00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03.2021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Закупка у ед. поставщика (подрядчика, исполнителя)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r>
      <w:tr w:rsidR="00C73BE6" w:rsidRPr="00C73BE6" w:rsidTr="00C73BE6">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80.2</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80.2</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физическая охрана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Невозможно определить количеств</w:t>
            </w:r>
            <w:proofErr w:type="gramStart"/>
            <w:r w:rsidRPr="00C73BE6">
              <w:rPr>
                <w:rFonts w:ascii="Arial" w:eastAsia="Times New Roman" w:hAnsi="Arial" w:cs="Arial"/>
                <w:color w:val="625F5F"/>
                <w:sz w:val="20"/>
                <w:szCs w:val="20"/>
                <w:lang w:eastAsia="ru-RU"/>
              </w:rPr>
              <w:t>о(</w:t>
            </w:r>
            <w:proofErr w:type="gramEnd"/>
            <w:r w:rsidRPr="00C73BE6">
              <w:rPr>
                <w:rFonts w:ascii="Arial" w:eastAsia="Times New Roman" w:hAnsi="Arial" w:cs="Arial"/>
                <w:color w:val="625F5F"/>
                <w:sz w:val="20"/>
                <w:szCs w:val="20"/>
                <w:lang w:eastAsia="ru-RU"/>
              </w:rPr>
              <w:t xml:space="preserve">объем) </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65000000000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Свердловская </w:t>
            </w:r>
            <w:proofErr w:type="spellStart"/>
            <w:proofErr w:type="gramStart"/>
            <w:r w:rsidRPr="00C73BE6">
              <w:rPr>
                <w:rFonts w:ascii="Arial" w:eastAsia="Times New Roman" w:hAnsi="Arial" w:cs="Arial"/>
                <w:color w:val="625F5F"/>
                <w:sz w:val="20"/>
                <w:szCs w:val="20"/>
                <w:lang w:eastAsia="ru-RU"/>
              </w:rPr>
              <w:t>обл</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1 328 640.00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03.2021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Открытый конкурс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r>
      <w:tr w:rsidR="00C73BE6" w:rsidRPr="00C73BE6" w:rsidTr="00C73BE6">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19.2</w:t>
            </w:r>
            <w:r w:rsidRPr="00C73BE6">
              <w:rPr>
                <w:rFonts w:ascii="Arial" w:eastAsia="Times New Roman" w:hAnsi="Arial" w:cs="Arial"/>
                <w:color w:val="625F5F"/>
                <w:sz w:val="20"/>
                <w:szCs w:val="20"/>
                <w:lang w:eastAsia="ru-RU"/>
              </w:rPr>
              <w:lastRenderedPageBreak/>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lastRenderedPageBreak/>
              <w:t>19.20</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ГСМ</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Невозможн</w:t>
            </w:r>
            <w:r w:rsidRPr="00C73BE6">
              <w:rPr>
                <w:rFonts w:ascii="Arial" w:eastAsia="Times New Roman" w:hAnsi="Arial" w:cs="Arial"/>
                <w:color w:val="625F5F"/>
                <w:sz w:val="20"/>
                <w:szCs w:val="20"/>
                <w:lang w:eastAsia="ru-RU"/>
              </w:rPr>
              <w:lastRenderedPageBreak/>
              <w:t>о определить количеств</w:t>
            </w:r>
            <w:proofErr w:type="gramStart"/>
            <w:r w:rsidRPr="00C73BE6">
              <w:rPr>
                <w:rFonts w:ascii="Arial" w:eastAsia="Times New Roman" w:hAnsi="Arial" w:cs="Arial"/>
                <w:color w:val="625F5F"/>
                <w:sz w:val="20"/>
                <w:szCs w:val="20"/>
                <w:lang w:eastAsia="ru-RU"/>
              </w:rPr>
              <w:t>о(</w:t>
            </w:r>
            <w:proofErr w:type="gramEnd"/>
            <w:r w:rsidRPr="00C73BE6">
              <w:rPr>
                <w:rFonts w:ascii="Arial" w:eastAsia="Times New Roman" w:hAnsi="Arial" w:cs="Arial"/>
                <w:color w:val="625F5F"/>
                <w:sz w:val="20"/>
                <w:szCs w:val="20"/>
                <w:lang w:eastAsia="ru-RU"/>
              </w:rPr>
              <w:t xml:space="preserve">объем) </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lastRenderedPageBreak/>
              <w:t>650000</w:t>
            </w:r>
            <w:r w:rsidRPr="00C73BE6">
              <w:rPr>
                <w:rFonts w:ascii="Arial" w:eastAsia="Times New Roman" w:hAnsi="Arial" w:cs="Arial"/>
                <w:color w:val="625F5F"/>
                <w:sz w:val="20"/>
                <w:szCs w:val="20"/>
                <w:lang w:eastAsia="ru-RU"/>
              </w:rPr>
              <w:lastRenderedPageBreak/>
              <w:t>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lastRenderedPageBreak/>
              <w:t>Свердло</w:t>
            </w:r>
            <w:r w:rsidRPr="00C73BE6">
              <w:rPr>
                <w:rFonts w:ascii="Arial" w:eastAsia="Times New Roman" w:hAnsi="Arial" w:cs="Arial"/>
                <w:color w:val="625F5F"/>
                <w:sz w:val="20"/>
                <w:szCs w:val="20"/>
                <w:lang w:eastAsia="ru-RU"/>
              </w:rPr>
              <w:lastRenderedPageBreak/>
              <w:t xml:space="preserve">вская </w:t>
            </w:r>
            <w:proofErr w:type="spellStart"/>
            <w:proofErr w:type="gramStart"/>
            <w:r w:rsidRPr="00C73BE6">
              <w:rPr>
                <w:rFonts w:ascii="Arial" w:eastAsia="Times New Roman" w:hAnsi="Arial" w:cs="Arial"/>
                <w:color w:val="625F5F"/>
                <w:sz w:val="20"/>
                <w:szCs w:val="20"/>
                <w:lang w:eastAsia="ru-RU"/>
              </w:rPr>
              <w:t>обл</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lastRenderedPageBreak/>
              <w:t xml:space="preserve">350 </w:t>
            </w:r>
            <w:r w:rsidRPr="00C73BE6">
              <w:rPr>
                <w:rFonts w:ascii="Arial" w:eastAsia="Times New Roman" w:hAnsi="Arial" w:cs="Arial"/>
                <w:color w:val="625F5F"/>
                <w:sz w:val="20"/>
                <w:szCs w:val="20"/>
                <w:lang w:eastAsia="ru-RU"/>
              </w:rPr>
              <w:lastRenderedPageBreak/>
              <w:t>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lastRenderedPageBreak/>
              <w:t>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Закупка </w:t>
            </w:r>
            <w:r w:rsidRPr="00C73BE6">
              <w:rPr>
                <w:rFonts w:ascii="Arial" w:eastAsia="Times New Roman" w:hAnsi="Arial" w:cs="Arial"/>
                <w:color w:val="625F5F"/>
                <w:sz w:val="20"/>
                <w:szCs w:val="20"/>
                <w:lang w:eastAsia="ru-RU"/>
              </w:rPr>
              <w:lastRenderedPageBreak/>
              <w:t>у ед. поставщика (подрядчика, исполнителя)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lastRenderedPageBreak/>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r>
      <w:tr w:rsidR="00C73BE6" w:rsidRPr="00C73BE6" w:rsidTr="00C73BE6">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02.10.2</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02.20.1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топливная </w:t>
            </w:r>
            <w:proofErr w:type="spellStart"/>
            <w:r w:rsidRPr="00C73BE6">
              <w:rPr>
                <w:rFonts w:ascii="Arial" w:eastAsia="Times New Roman" w:hAnsi="Arial" w:cs="Arial"/>
                <w:color w:val="625F5F"/>
                <w:sz w:val="20"/>
                <w:szCs w:val="20"/>
                <w:lang w:eastAsia="ru-RU"/>
              </w:rPr>
              <w:t>древисина</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Невозможно определить количеств</w:t>
            </w:r>
            <w:proofErr w:type="gramStart"/>
            <w:r w:rsidRPr="00C73BE6">
              <w:rPr>
                <w:rFonts w:ascii="Arial" w:eastAsia="Times New Roman" w:hAnsi="Arial" w:cs="Arial"/>
                <w:color w:val="625F5F"/>
                <w:sz w:val="20"/>
                <w:szCs w:val="20"/>
                <w:lang w:eastAsia="ru-RU"/>
              </w:rPr>
              <w:t>о(</w:t>
            </w:r>
            <w:proofErr w:type="gramEnd"/>
            <w:r w:rsidRPr="00C73BE6">
              <w:rPr>
                <w:rFonts w:ascii="Arial" w:eastAsia="Times New Roman" w:hAnsi="Arial" w:cs="Arial"/>
                <w:color w:val="625F5F"/>
                <w:sz w:val="20"/>
                <w:szCs w:val="20"/>
                <w:lang w:eastAsia="ru-RU"/>
              </w:rPr>
              <w:t xml:space="preserve">объем) </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65000000000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Свердловская </w:t>
            </w:r>
            <w:proofErr w:type="spellStart"/>
            <w:proofErr w:type="gramStart"/>
            <w:r w:rsidRPr="00C73BE6">
              <w:rPr>
                <w:rFonts w:ascii="Arial" w:eastAsia="Times New Roman" w:hAnsi="Arial" w:cs="Arial"/>
                <w:color w:val="625F5F"/>
                <w:sz w:val="20"/>
                <w:szCs w:val="20"/>
                <w:lang w:eastAsia="ru-RU"/>
              </w:rPr>
              <w:t>обл</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300 000.00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02.2021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Закупка у ед. поставщика (подрядчика, исполнителя)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r>
      <w:tr w:rsidR="00C73BE6" w:rsidRPr="00C73BE6" w:rsidTr="00C73BE6">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02.10.2</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02.20</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топливная древесина</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Невозможно определить количеств</w:t>
            </w:r>
            <w:proofErr w:type="gramStart"/>
            <w:r w:rsidRPr="00C73BE6">
              <w:rPr>
                <w:rFonts w:ascii="Arial" w:eastAsia="Times New Roman" w:hAnsi="Arial" w:cs="Arial"/>
                <w:color w:val="625F5F"/>
                <w:sz w:val="20"/>
                <w:szCs w:val="20"/>
                <w:lang w:eastAsia="ru-RU"/>
              </w:rPr>
              <w:t>о(</w:t>
            </w:r>
            <w:proofErr w:type="gramEnd"/>
            <w:r w:rsidRPr="00C73BE6">
              <w:rPr>
                <w:rFonts w:ascii="Arial" w:eastAsia="Times New Roman" w:hAnsi="Arial" w:cs="Arial"/>
                <w:color w:val="625F5F"/>
                <w:sz w:val="20"/>
                <w:szCs w:val="20"/>
                <w:lang w:eastAsia="ru-RU"/>
              </w:rPr>
              <w:t xml:space="preserve">объем) </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65000000000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Свердловская </w:t>
            </w:r>
            <w:proofErr w:type="spellStart"/>
            <w:proofErr w:type="gramStart"/>
            <w:r w:rsidRPr="00C73BE6">
              <w:rPr>
                <w:rFonts w:ascii="Arial" w:eastAsia="Times New Roman" w:hAnsi="Arial" w:cs="Arial"/>
                <w:color w:val="625F5F"/>
                <w:sz w:val="20"/>
                <w:szCs w:val="20"/>
                <w:lang w:eastAsia="ru-RU"/>
              </w:rPr>
              <w:t>обл</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812 000.00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02.2021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Открытый конкурс в 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r>
      <w:tr w:rsidR="00C73BE6" w:rsidRPr="00C73BE6" w:rsidTr="00C73BE6">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05.10.10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уголь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Невозможно определить количеств</w:t>
            </w:r>
            <w:proofErr w:type="gramStart"/>
            <w:r w:rsidRPr="00C73BE6">
              <w:rPr>
                <w:rFonts w:ascii="Arial" w:eastAsia="Times New Roman" w:hAnsi="Arial" w:cs="Arial"/>
                <w:color w:val="625F5F"/>
                <w:sz w:val="20"/>
                <w:szCs w:val="20"/>
                <w:lang w:eastAsia="ru-RU"/>
              </w:rPr>
              <w:t>о(</w:t>
            </w:r>
            <w:proofErr w:type="gramEnd"/>
            <w:r w:rsidRPr="00C73BE6">
              <w:rPr>
                <w:rFonts w:ascii="Arial" w:eastAsia="Times New Roman" w:hAnsi="Arial" w:cs="Arial"/>
                <w:color w:val="625F5F"/>
                <w:sz w:val="20"/>
                <w:szCs w:val="20"/>
                <w:lang w:eastAsia="ru-RU"/>
              </w:rPr>
              <w:t xml:space="preserve">объем) </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65000000000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Свердловская </w:t>
            </w:r>
            <w:proofErr w:type="spellStart"/>
            <w:proofErr w:type="gramStart"/>
            <w:r w:rsidRPr="00C73BE6">
              <w:rPr>
                <w:rFonts w:ascii="Arial" w:eastAsia="Times New Roman" w:hAnsi="Arial" w:cs="Arial"/>
                <w:color w:val="625F5F"/>
                <w:sz w:val="20"/>
                <w:szCs w:val="20"/>
                <w:lang w:eastAsia="ru-RU"/>
              </w:rPr>
              <w:t>обл</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301 500.00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01.2021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02.2021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Закупка у ед. поставщика (подрядчика, исполнителя)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r>
      <w:tr w:rsidR="00C73BE6" w:rsidRPr="00C73BE6" w:rsidTr="00C73BE6">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05.10.10</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уголь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Невозможно определить </w:t>
            </w:r>
            <w:r w:rsidRPr="00C73BE6">
              <w:rPr>
                <w:rFonts w:ascii="Arial" w:eastAsia="Times New Roman" w:hAnsi="Arial" w:cs="Arial"/>
                <w:color w:val="625F5F"/>
                <w:sz w:val="20"/>
                <w:szCs w:val="20"/>
                <w:lang w:eastAsia="ru-RU"/>
              </w:rPr>
              <w:lastRenderedPageBreak/>
              <w:t>количеств</w:t>
            </w:r>
            <w:proofErr w:type="gramStart"/>
            <w:r w:rsidRPr="00C73BE6">
              <w:rPr>
                <w:rFonts w:ascii="Arial" w:eastAsia="Times New Roman" w:hAnsi="Arial" w:cs="Arial"/>
                <w:color w:val="625F5F"/>
                <w:sz w:val="20"/>
                <w:szCs w:val="20"/>
                <w:lang w:eastAsia="ru-RU"/>
              </w:rPr>
              <w:t>о(</w:t>
            </w:r>
            <w:proofErr w:type="gramEnd"/>
            <w:r w:rsidRPr="00C73BE6">
              <w:rPr>
                <w:rFonts w:ascii="Arial" w:eastAsia="Times New Roman" w:hAnsi="Arial" w:cs="Arial"/>
                <w:color w:val="625F5F"/>
                <w:sz w:val="20"/>
                <w:szCs w:val="20"/>
                <w:lang w:eastAsia="ru-RU"/>
              </w:rPr>
              <w:t xml:space="preserve">объем) </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lastRenderedPageBreak/>
              <w:t>65000000000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Свердловская </w:t>
            </w:r>
            <w:proofErr w:type="spellStart"/>
            <w:proofErr w:type="gramStart"/>
            <w:r w:rsidRPr="00C73BE6">
              <w:rPr>
                <w:rFonts w:ascii="Arial" w:eastAsia="Times New Roman" w:hAnsi="Arial" w:cs="Arial"/>
                <w:color w:val="625F5F"/>
                <w:sz w:val="20"/>
                <w:szCs w:val="20"/>
                <w:lang w:eastAsia="ru-RU"/>
              </w:rPr>
              <w:t>обл</w:t>
            </w:r>
            <w:proofErr w:type="spellEnd"/>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301 500.00 Российский рубль</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02.2021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12.2021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Открытый конкурс в </w:t>
            </w:r>
            <w:r w:rsidRPr="00C73BE6">
              <w:rPr>
                <w:rFonts w:ascii="Arial" w:eastAsia="Times New Roman" w:hAnsi="Arial" w:cs="Arial"/>
                <w:color w:val="625F5F"/>
                <w:sz w:val="20"/>
                <w:szCs w:val="20"/>
                <w:lang w:eastAsia="ru-RU"/>
              </w:rPr>
              <w:lastRenderedPageBreak/>
              <w:t>электронной форме</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lastRenderedPageBreak/>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rPr>
                <w:rFonts w:ascii="Arial" w:eastAsia="Times New Roman" w:hAnsi="Arial" w:cs="Arial"/>
                <w:color w:val="625F5F"/>
                <w:sz w:val="20"/>
                <w:szCs w:val="20"/>
                <w:lang w:eastAsia="ru-RU"/>
              </w:rPr>
            </w:pPr>
          </w:p>
        </w:tc>
      </w:tr>
    </w:tbl>
    <w:p w:rsidR="00C73BE6" w:rsidRPr="00C73BE6" w:rsidRDefault="00C73BE6" w:rsidP="00C73BE6">
      <w:pPr>
        <w:spacing w:after="24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lastRenderedPageBreak/>
        <w:t xml:space="preserve">*Указывается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C73BE6">
        <w:rPr>
          <w:rFonts w:ascii="Arial" w:eastAsia="Times New Roman" w:hAnsi="Arial" w:cs="Arial"/>
          <w:color w:val="625F5F"/>
          <w:sz w:val="20"/>
          <w:szCs w:val="20"/>
          <w:lang w:eastAsia="ru-RU"/>
        </w:rPr>
        <w:br/>
      </w:r>
    </w:p>
    <w:tbl>
      <w:tblPr>
        <w:tblW w:w="5000" w:type="pct"/>
        <w:tblCellSpacing w:w="15" w:type="dxa"/>
        <w:tblCellMar>
          <w:top w:w="15" w:type="dxa"/>
          <w:left w:w="15" w:type="dxa"/>
          <w:bottom w:w="15" w:type="dxa"/>
          <w:right w:w="15" w:type="dxa"/>
        </w:tblCellMar>
        <w:tblLook w:val="04A0"/>
      </w:tblPr>
      <w:tblGrid>
        <w:gridCol w:w="14660"/>
      </w:tblGrid>
      <w:tr w:rsidR="00C73BE6" w:rsidRPr="00C73BE6" w:rsidTr="00C73BE6">
        <w:trPr>
          <w:tblCellSpacing w:w="15" w:type="dxa"/>
        </w:trPr>
        <w:tc>
          <w:tcPr>
            <w:tcW w:w="0" w:type="auto"/>
            <w:tcBorders>
              <w:bottom w:val="nil"/>
            </w:tcBorders>
            <w:vAlign w:val="center"/>
            <w:hideMark/>
          </w:tcPr>
          <w:p w:rsidR="00C73BE6" w:rsidRPr="00C73BE6" w:rsidRDefault="00C73BE6" w:rsidP="00C73BE6">
            <w:pPr>
              <w:spacing w:before="144" w:after="288"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Участие субъектов малого и среднего предпринимательства в закупках</w:t>
            </w:r>
          </w:p>
        </w:tc>
      </w:tr>
      <w:tr w:rsidR="00C73BE6" w:rsidRPr="00C73BE6" w:rsidTr="00C73BE6">
        <w:trPr>
          <w:tblCellSpacing w:w="15" w:type="dxa"/>
        </w:trPr>
        <w:tc>
          <w:tcPr>
            <w:tcW w:w="0" w:type="auto"/>
            <w:tcBorders>
              <w:top w:val="nil"/>
            </w:tcBorders>
            <w:tcMar>
              <w:top w:w="15" w:type="dxa"/>
              <w:left w:w="15" w:type="dxa"/>
              <w:bottom w:w="85" w:type="dxa"/>
              <w:right w:w="15" w:type="dxa"/>
            </w:tcMar>
            <w:vAlign w:val="center"/>
            <w:hideMark/>
          </w:tcPr>
          <w:p w:rsidR="00C73BE6" w:rsidRPr="00C73BE6" w:rsidRDefault="00C73BE6" w:rsidP="00C73BE6">
            <w:pPr>
              <w:spacing w:before="85"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w:t>
            </w:r>
            <w:proofErr w:type="gramStart"/>
            <w:r w:rsidRPr="00C73BE6">
              <w:rPr>
                <w:rFonts w:ascii="Arial" w:eastAsia="Times New Roman" w:hAnsi="Arial" w:cs="Arial"/>
                <w:color w:val="625F5F"/>
                <w:sz w:val="20"/>
                <w:szCs w:val="20"/>
                <w:lang w:eastAsia="ru-RU"/>
              </w:rPr>
              <w:t>отчетному</w:t>
            </w:r>
            <w:proofErr w:type="gramEnd"/>
            <w:r w:rsidRPr="00C73BE6">
              <w:rPr>
                <w:rFonts w:ascii="Arial" w:eastAsia="Times New Roman" w:hAnsi="Arial" w:cs="Arial"/>
                <w:color w:val="625F5F"/>
                <w:sz w:val="20"/>
                <w:szCs w:val="20"/>
                <w:lang w:eastAsia="ru-RU"/>
              </w:rPr>
              <w:t xml:space="preserve">, составляет 0.00 рублей. </w:t>
            </w:r>
          </w:p>
          <w:p w:rsidR="00C73BE6" w:rsidRPr="00C73BE6" w:rsidRDefault="00C73BE6" w:rsidP="00C73BE6">
            <w:pPr>
              <w:spacing w:after="0" w:line="271" w:lineRule="atLeast"/>
              <w:rPr>
                <w:rFonts w:ascii="Arial" w:eastAsia="Times New Roman" w:hAnsi="Arial" w:cs="Arial"/>
                <w:color w:val="625F5F"/>
                <w:sz w:val="20"/>
                <w:szCs w:val="20"/>
                <w:lang w:eastAsia="ru-RU"/>
              </w:rPr>
            </w:pPr>
          </w:p>
          <w:p w:rsidR="00C73BE6" w:rsidRPr="00C73BE6" w:rsidRDefault="00C73BE6" w:rsidP="00C73BE6">
            <w:pPr>
              <w:spacing w:before="85" w:after="0" w:line="271" w:lineRule="atLeast"/>
              <w:rPr>
                <w:rFonts w:ascii="Arial" w:eastAsia="Times New Roman" w:hAnsi="Arial" w:cs="Arial"/>
                <w:color w:val="625F5F"/>
                <w:sz w:val="20"/>
                <w:szCs w:val="20"/>
                <w:lang w:eastAsia="ru-RU"/>
              </w:rPr>
            </w:pPr>
            <w:proofErr w:type="gramStart"/>
            <w:r w:rsidRPr="00C73BE6">
              <w:rPr>
                <w:rFonts w:ascii="Arial" w:eastAsia="Times New Roman" w:hAnsi="Arial" w:cs="Arial"/>
                <w:color w:val="625F5F"/>
                <w:sz w:val="20"/>
                <w:szCs w:val="20"/>
                <w:lang w:eastAsia="ru-RU"/>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 </w:t>
            </w:r>
            <w:proofErr w:type="gramEnd"/>
          </w:p>
          <w:p w:rsidR="00C73BE6" w:rsidRPr="00C73BE6" w:rsidRDefault="00C73BE6" w:rsidP="00C73BE6">
            <w:pPr>
              <w:spacing w:after="0" w:line="271" w:lineRule="atLeast"/>
              <w:rPr>
                <w:rFonts w:ascii="Arial" w:eastAsia="Times New Roman" w:hAnsi="Arial" w:cs="Arial"/>
                <w:color w:val="625F5F"/>
                <w:sz w:val="20"/>
                <w:szCs w:val="20"/>
                <w:lang w:eastAsia="ru-RU"/>
              </w:rPr>
            </w:pPr>
          </w:p>
          <w:p w:rsidR="00C73BE6" w:rsidRPr="00C73BE6" w:rsidRDefault="00C73BE6" w:rsidP="00C73BE6">
            <w:pPr>
              <w:spacing w:before="85" w:after="0" w:line="271" w:lineRule="atLeast"/>
              <w:rPr>
                <w:rFonts w:ascii="Arial" w:eastAsia="Times New Roman" w:hAnsi="Arial" w:cs="Arial"/>
                <w:color w:val="625F5F"/>
                <w:sz w:val="20"/>
                <w:szCs w:val="20"/>
                <w:lang w:eastAsia="ru-RU"/>
              </w:rPr>
            </w:pPr>
            <w:proofErr w:type="gramStart"/>
            <w:r w:rsidRPr="00C73BE6">
              <w:rPr>
                <w:rFonts w:ascii="Arial" w:eastAsia="Times New Roman" w:hAnsi="Arial" w:cs="Arial"/>
                <w:color w:val="625F5F"/>
                <w:sz w:val="20"/>
                <w:szCs w:val="20"/>
                <w:lang w:eastAsia="ru-RU"/>
              </w:rPr>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roofErr w:type="gramEnd"/>
          </w:p>
          <w:p w:rsidR="00C73BE6" w:rsidRPr="00C73BE6" w:rsidRDefault="00C73BE6" w:rsidP="00C73BE6">
            <w:pPr>
              <w:spacing w:after="0" w:line="271" w:lineRule="atLeast"/>
              <w:rPr>
                <w:rFonts w:ascii="Arial" w:eastAsia="Times New Roman" w:hAnsi="Arial" w:cs="Arial"/>
                <w:color w:val="625F5F"/>
                <w:sz w:val="20"/>
                <w:szCs w:val="20"/>
                <w:lang w:eastAsia="ru-RU"/>
              </w:rPr>
            </w:pPr>
          </w:p>
          <w:p w:rsidR="00C73BE6" w:rsidRPr="00C73BE6" w:rsidRDefault="00C73BE6" w:rsidP="00C73BE6">
            <w:pPr>
              <w:spacing w:before="85" w:after="0" w:line="271" w:lineRule="atLeast"/>
              <w:rPr>
                <w:rFonts w:ascii="Arial" w:eastAsia="Times New Roman" w:hAnsi="Arial" w:cs="Arial"/>
                <w:color w:val="625F5F"/>
                <w:sz w:val="20"/>
                <w:szCs w:val="20"/>
                <w:lang w:eastAsia="ru-RU"/>
              </w:rPr>
            </w:pPr>
            <w:proofErr w:type="gramStart"/>
            <w:r w:rsidRPr="00C73BE6">
              <w:rPr>
                <w:rFonts w:ascii="Arial" w:eastAsia="Times New Roman" w:hAnsi="Arial" w:cs="Arial"/>
                <w:color w:val="625F5F"/>
                <w:sz w:val="20"/>
                <w:szCs w:val="20"/>
                <w:lang w:eastAsia="ru-RU"/>
              </w:rPr>
              <w:t xml:space="preserve">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 </w:t>
            </w:r>
            <w:proofErr w:type="gramEnd"/>
          </w:p>
          <w:p w:rsidR="00C73BE6" w:rsidRPr="00C73BE6" w:rsidRDefault="00C73BE6" w:rsidP="00C73BE6">
            <w:pPr>
              <w:spacing w:after="0" w:line="271" w:lineRule="atLeast"/>
              <w:rPr>
                <w:rFonts w:ascii="Arial" w:eastAsia="Times New Roman" w:hAnsi="Arial" w:cs="Arial"/>
                <w:color w:val="625F5F"/>
                <w:sz w:val="20"/>
                <w:szCs w:val="20"/>
                <w:lang w:eastAsia="ru-RU"/>
              </w:rPr>
            </w:pPr>
          </w:p>
          <w:p w:rsidR="00C73BE6" w:rsidRPr="00C73BE6" w:rsidRDefault="00C73BE6" w:rsidP="00C73BE6">
            <w:pPr>
              <w:spacing w:before="85"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w:t>
            </w:r>
            <w:proofErr w:type="gramStart"/>
            <w:r w:rsidRPr="00C73BE6">
              <w:rPr>
                <w:rFonts w:ascii="Arial" w:eastAsia="Times New Roman" w:hAnsi="Arial" w:cs="Arial"/>
                <w:color w:val="625F5F"/>
                <w:sz w:val="20"/>
                <w:szCs w:val="20"/>
                <w:lang w:eastAsia="ru-RU"/>
              </w:rPr>
              <w:t>отчетному</w:t>
            </w:r>
            <w:proofErr w:type="gramEnd"/>
            <w:r w:rsidRPr="00C73BE6">
              <w:rPr>
                <w:rFonts w:ascii="Arial" w:eastAsia="Times New Roman" w:hAnsi="Arial" w:cs="Arial"/>
                <w:color w:val="625F5F"/>
                <w:sz w:val="20"/>
                <w:szCs w:val="20"/>
                <w:lang w:eastAsia="ru-RU"/>
              </w:rPr>
              <w:t xml:space="preserve">, составляет 0.00 рублей. </w:t>
            </w:r>
          </w:p>
          <w:p w:rsidR="00C73BE6" w:rsidRPr="00C73BE6" w:rsidRDefault="00C73BE6" w:rsidP="00C73BE6">
            <w:pPr>
              <w:spacing w:after="0" w:line="271" w:lineRule="atLeast"/>
              <w:rPr>
                <w:rFonts w:ascii="Arial" w:eastAsia="Times New Roman" w:hAnsi="Arial" w:cs="Arial"/>
                <w:color w:val="625F5F"/>
                <w:sz w:val="20"/>
                <w:szCs w:val="20"/>
                <w:lang w:eastAsia="ru-RU"/>
              </w:rPr>
            </w:pPr>
          </w:p>
          <w:p w:rsidR="00C73BE6" w:rsidRPr="00C73BE6" w:rsidRDefault="00C73BE6" w:rsidP="00C73BE6">
            <w:pPr>
              <w:spacing w:before="85"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Совокупный годовой объем планируемых закупок товаров (работ, услуг) в соответствии с планом закупки товаров (работ, услуг) (планом закупки </w:t>
            </w:r>
            <w:r w:rsidRPr="00C73BE6">
              <w:rPr>
                <w:rFonts w:ascii="Arial" w:eastAsia="Times New Roman" w:hAnsi="Arial" w:cs="Arial"/>
                <w:color w:val="625F5F"/>
                <w:sz w:val="20"/>
                <w:szCs w:val="20"/>
                <w:lang w:eastAsia="ru-RU"/>
              </w:rPr>
              <w:lastRenderedPageBreak/>
              <w:t xml:space="preserve">инновационной продукции, высокотехнологичной продукции) составляет 6 718 912.39 рублей. </w:t>
            </w:r>
          </w:p>
          <w:p w:rsidR="00C73BE6" w:rsidRPr="00C73BE6" w:rsidRDefault="00C73BE6" w:rsidP="00C73BE6">
            <w:pPr>
              <w:spacing w:before="85" w:after="0" w:line="271" w:lineRule="atLeast"/>
              <w:rPr>
                <w:rFonts w:ascii="Arial" w:eastAsia="Times New Roman" w:hAnsi="Arial" w:cs="Arial"/>
                <w:color w:val="625F5F"/>
                <w:sz w:val="20"/>
                <w:szCs w:val="20"/>
                <w:lang w:eastAsia="ru-RU"/>
              </w:rPr>
            </w:pPr>
            <w:proofErr w:type="gramStart"/>
            <w:r w:rsidRPr="00C73BE6">
              <w:rPr>
                <w:rFonts w:ascii="Arial" w:eastAsia="Times New Roman" w:hAnsi="Arial" w:cs="Arial"/>
                <w:color w:val="625F5F"/>
                <w:sz w:val="20"/>
                <w:szCs w:val="20"/>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 </w:t>
            </w:r>
            <w:proofErr w:type="gramEnd"/>
          </w:p>
          <w:p w:rsidR="00C73BE6" w:rsidRPr="00C73BE6" w:rsidRDefault="00C73BE6" w:rsidP="00C73BE6">
            <w:pPr>
              <w:spacing w:after="0" w:line="271" w:lineRule="atLeast"/>
              <w:rPr>
                <w:rFonts w:ascii="Arial" w:eastAsia="Times New Roman" w:hAnsi="Arial" w:cs="Arial"/>
                <w:color w:val="625F5F"/>
                <w:sz w:val="20"/>
                <w:szCs w:val="20"/>
                <w:lang w:eastAsia="ru-RU"/>
              </w:rPr>
            </w:pPr>
          </w:p>
          <w:p w:rsidR="00C73BE6" w:rsidRPr="00C73BE6" w:rsidRDefault="00C73BE6" w:rsidP="00C73BE6">
            <w:pPr>
              <w:spacing w:before="85" w:after="0" w:line="271" w:lineRule="atLeast"/>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0.00 рублей (0.00 процентов). </w:t>
            </w:r>
          </w:p>
        </w:tc>
      </w:tr>
    </w:tbl>
    <w:p w:rsidR="00C73BE6" w:rsidRPr="00C73BE6" w:rsidRDefault="00C73BE6" w:rsidP="00C73BE6">
      <w:pPr>
        <w:spacing w:after="0" w:line="271" w:lineRule="atLeast"/>
        <w:rPr>
          <w:rFonts w:ascii="Arial" w:eastAsia="Times New Roman" w:hAnsi="Arial" w:cs="Arial"/>
          <w:color w:val="625F5F"/>
          <w:sz w:val="20"/>
          <w:szCs w:val="20"/>
          <w:lang w:eastAsia="ru-RU"/>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874"/>
        <w:gridCol w:w="569"/>
        <w:gridCol w:w="472"/>
        <w:gridCol w:w="646"/>
        <w:gridCol w:w="1764"/>
        <w:gridCol w:w="390"/>
        <w:gridCol w:w="993"/>
        <w:gridCol w:w="788"/>
        <w:gridCol w:w="488"/>
        <w:gridCol w:w="993"/>
        <w:gridCol w:w="1098"/>
        <w:gridCol w:w="1020"/>
        <w:gridCol w:w="1141"/>
        <w:gridCol w:w="533"/>
        <w:gridCol w:w="879"/>
        <w:gridCol w:w="1228"/>
        <w:gridCol w:w="710"/>
      </w:tblGrid>
      <w:tr w:rsidR="00C73BE6" w:rsidRPr="00C73BE6" w:rsidTr="00C73BE6">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Порядковый номер</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Код по ОКВЭД</w:t>
            </w:r>
            <w:proofErr w:type="gramStart"/>
            <w:r w:rsidRPr="00C73BE6">
              <w:rPr>
                <w:rFonts w:ascii="Arial" w:eastAsia="Times New Roman" w:hAnsi="Arial" w:cs="Arial"/>
                <w:b/>
                <w:bCs/>
                <w:color w:val="625F5F"/>
                <w:sz w:val="20"/>
                <w:szCs w:val="20"/>
                <w:lang w:eastAsia="ru-RU"/>
              </w:rPr>
              <w:t>2</w:t>
            </w:r>
            <w:proofErr w:type="gramEnd"/>
            <w:r w:rsidRPr="00C73BE6">
              <w:rPr>
                <w:rFonts w:ascii="Arial" w:eastAsia="Times New Roman" w:hAnsi="Arial" w:cs="Arial"/>
                <w:b/>
                <w:bCs/>
                <w:color w:val="625F5F"/>
                <w:sz w:val="20"/>
                <w:szCs w:val="20"/>
                <w:lang w:eastAsia="ru-RU"/>
              </w:rPr>
              <w:t xml:space="preserve">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Код по ОКПД</w:t>
            </w:r>
            <w:proofErr w:type="gramStart"/>
            <w:r w:rsidRPr="00C73BE6">
              <w:rPr>
                <w:rFonts w:ascii="Arial" w:eastAsia="Times New Roman" w:hAnsi="Arial" w:cs="Arial"/>
                <w:b/>
                <w:bCs/>
                <w:color w:val="625F5F"/>
                <w:sz w:val="20"/>
                <w:szCs w:val="20"/>
                <w:lang w:eastAsia="ru-RU"/>
              </w:rPr>
              <w:t>2</w:t>
            </w:r>
            <w:proofErr w:type="gramEnd"/>
            <w:r w:rsidRPr="00C73BE6">
              <w:rPr>
                <w:rFonts w:ascii="Arial" w:eastAsia="Times New Roman" w:hAnsi="Arial" w:cs="Arial"/>
                <w:b/>
                <w:bCs/>
                <w:color w:val="625F5F"/>
                <w:sz w:val="20"/>
                <w:szCs w:val="20"/>
                <w:lang w:eastAsia="ru-RU"/>
              </w:rPr>
              <w:t xml:space="preserve"> </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Условия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Способ закупки</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Закупка в электронной форме</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магистраль</w:t>
            </w:r>
            <w:r w:rsidRPr="00C73BE6">
              <w:rPr>
                <w:rFonts w:ascii="Arial" w:eastAsia="Times New Roman" w:hAnsi="Arial" w:cs="Arial"/>
                <w:b/>
                <w:bCs/>
                <w:color w:val="625F5F"/>
                <w:sz w:val="20"/>
                <w:szCs w:val="20"/>
                <w:lang w:eastAsia="ru-RU"/>
              </w:rPr>
              <w:lastRenderedPageBreak/>
              <w:t>ной инфраструктуры*</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lastRenderedPageBreak/>
              <w:t>Код целевой статьи расходов, код вида расходов*</w:t>
            </w:r>
          </w:p>
        </w:tc>
      </w:tr>
      <w:tr w:rsidR="00C73BE6" w:rsidRPr="00C73BE6" w:rsidTr="00C73BE6">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Предмет договора</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 xml:space="preserve">Минимально необходимые требования, предъявляемые к закупаемым </w:t>
            </w:r>
            <w:proofErr w:type="spellStart"/>
            <w:r w:rsidRPr="00C73BE6">
              <w:rPr>
                <w:rFonts w:ascii="Arial" w:eastAsia="Times New Roman" w:hAnsi="Arial" w:cs="Arial"/>
                <w:b/>
                <w:bCs/>
                <w:color w:val="625F5F"/>
                <w:sz w:val="20"/>
                <w:szCs w:val="20"/>
                <w:lang w:eastAsia="ru-RU"/>
              </w:rPr>
              <w:t>товарам</w:t>
            </w:r>
            <w:proofErr w:type="gramStart"/>
            <w:r w:rsidRPr="00C73BE6">
              <w:rPr>
                <w:rFonts w:ascii="Arial" w:eastAsia="Times New Roman" w:hAnsi="Arial" w:cs="Arial"/>
                <w:b/>
                <w:bCs/>
                <w:color w:val="625F5F"/>
                <w:sz w:val="20"/>
                <w:szCs w:val="20"/>
                <w:lang w:eastAsia="ru-RU"/>
              </w:rPr>
              <w:t>,р</w:t>
            </w:r>
            <w:proofErr w:type="gramEnd"/>
            <w:r w:rsidRPr="00C73BE6">
              <w:rPr>
                <w:rFonts w:ascii="Arial" w:eastAsia="Times New Roman" w:hAnsi="Arial" w:cs="Arial"/>
                <w:b/>
                <w:bCs/>
                <w:color w:val="625F5F"/>
                <w:sz w:val="20"/>
                <w:szCs w:val="20"/>
                <w:lang w:eastAsia="ru-RU"/>
              </w:rPr>
              <w:t>аботам,услугам</w:t>
            </w:r>
            <w:proofErr w:type="spellEnd"/>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Ед. измерения</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Сведения о количестве (объеме)</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Регион поставки товаров, выполнения работ, оказания услуг</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Сведения о начальной (максимальной) цене договора (цене лота)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График осуществления процедур закупки</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r>
      <w:tr w:rsidR="00C73BE6" w:rsidRPr="00C73BE6" w:rsidTr="00C73BE6">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код по ОКЕИ</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код по ОКАТО</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наименование</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планируемая дата или период размещения извещения о закупк</w:t>
            </w:r>
            <w:proofErr w:type="gramStart"/>
            <w:r w:rsidRPr="00C73BE6">
              <w:rPr>
                <w:rFonts w:ascii="Arial" w:eastAsia="Times New Roman" w:hAnsi="Arial" w:cs="Arial"/>
                <w:b/>
                <w:bCs/>
                <w:color w:val="625F5F"/>
                <w:sz w:val="20"/>
                <w:szCs w:val="20"/>
                <w:lang w:eastAsia="ru-RU"/>
              </w:rPr>
              <w:t>е(</w:t>
            </w:r>
            <w:proofErr w:type="gramEnd"/>
            <w:r w:rsidRPr="00C73BE6">
              <w:rPr>
                <w:rFonts w:ascii="Arial" w:eastAsia="Times New Roman" w:hAnsi="Arial" w:cs="Arial"/>
                <w:b/>
                <w:bCs/>
                <w:color w:val="625F5F"/>
                <w:sz w:val="20"/>
                <w:szCs w:val="20"/>
                <w:lang w:eastAsia="ru-RU"/>
              </w:rPr>
              <w:t>месяц,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срок исполнения договор</w:t>
            </w:r>
            <w:proofErr w:type="gramStart"/>
            <w:r w:rsidRPr="00C73BE6">
              <w:rPr>
                <w:rFonts w:ascii="Arial" w:eastAsia="Times New Roman" w:hAnsi="Arial" w:cs="Arial"/>
                <w:b/>
                <w:bCs/>
                <w:color w:val="625F5F"/>
                <w:sz w:val="20"/>
                <w:szCs w:val="20"/>
                <w:lang w:eastAsia="ru-RU"/>
              </w:rPr>
              <w:t>а(</w:t>
            </w:r>
            <w:proofErr w:type="gramEnd"/>
            <w:r w:rsidRPr="00C73BE6">
              <w:rPr>
                <w:rFonts w:ascii="Arial" w:eastAsia="Times New Roman" w:hAnsi="Arial" w:cs="Arial"/>
                <w:b/>
                <w:bCs/>
                <w:color w:val="625F5F"/>
                <w:sz w:val="20"/>
                <w:szCs w:val="20"/>
                <w:lang w:eastAsia="ru-RU"/>
              </w:rPr>
              <w:t>месяц,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b/>
                <w:bCs/>
                <w:color w:val="625F5F"/>
                <w:sz w:val="20"/>
                <w:szCs w:val="20"/>
                <w:lang w:eastAsia="ru-RU"/>
              </w:rPr>
            </w:pPr>
            <w:r w:rsidRPr="00C73BE6">
              <w:rPr>
                <w:rFonts w:ascii="Arial" w:eastAsia="Times New Roman" w:hAnsi="Arial" w:cs="Arial"/>
                <w:b/>
                <w:bCs/>
                <w:color w:val="625F5F"/>
                <w:sz w:val="20"/>
                <w:szCs w:val="20"/>
                <w:lang w:eastAsia="ru-RU"/>
              </w:rPr>
              <w:t>да (нет)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40" w:lineRule="auto"/>
              <w:rPr>
                <w:rFonts w:ascii="Arial" w:eastAsia="Times New Roman" w:hAnsi="Arial" w:cs="Arial"/>
                <w:b/>
                <w:bCs/>
                <w:color w:val="625F5F"/>
                <w:sz w:val="20"/>
                <w:szCs w:val="20"/>
                <w:lang w:eastAsia="ru-RU"/>
              </w:rPr>
            </w:pPr>
          </w:p>
        </w:tc>
      </w:tr>
      <w:tr w:rsidR="00C73BE6" w:rsidRPr="00C73BE6" w:rsidTr="00C73BE6">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lastRenderedPageBreak/>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C73BE6" w:rsidRPr="00C73BE6" w:rsidRDefault="00C73BE6" w:rsidP="00C73BE6">
            <w:pPr>
              <w:spacing w:after="0" w:line="271" w:lineRule="atLeast"/>
              <w:jc w:val="center"/>
              <w:rPr>
                <w:rFonts w:ascii="Arial" w:eastAsia="Times New Roman" w:hAnsi="Arial" w:cs="Arial"/>
                <w:color w:val="625F5F"/>
                <w:sz w:val="20"/>
                <w:szCs w:val="20"/>
                <w:lang w:eastAsia="ru-RU"/>
              </w:rPr>
            </w:pPr>
            <w:r w:rsidRPr="00C73BE6">
              <w:rPr>
                <w:rFonts w:ascii="Arial" w:eastAsia="Times New Roman" w:hAnsi="Arial" w:cs="Arial"/>
                <w:color w:val="625F5F"/>
                <w:sz w:val="20"/>
                <w:szCs w:val="20"/>
                <w:lang w:eastAsia="ru-RU"/>
              </w:rPr>
              <w:t>17</w:t>
            </w:r>
          </w:p>
        </w:tc>
      </w:tr>
    </w:tbl>
    <w:p w:rsidR="00BB5D16" w:rsidRDefault="00C73BE6">
      <w:r w:rsidRPr="00C73BE6">
        <w:rPr>
          <w:rFonts w:ascii="Arial" w:eastAsia="Times New Roman" w:hAnsi="Arial" w:cs="Arial"/>
          <w:color w:val="625F5F"/>
          <w:sz w:val="20"/>
          <w:szCs w:val="20"/>
          <w:lang w:eastAsia="ru-RU"/>
        </w:rPr>
        <w:t xml:space="preserve">*Указывается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 </w:t>
      </w:r>
      <w:r w:rsidRPr="00C73BE6">
        <w:rPr>
          <w:rFonts w:ascii="Arial" w:eastAsia="Times New Roman" w:hAnsi="Arial" w:cs="Arial"/>
          <w:color w:val="625F5F"/>
          <w:sz w:val="20"/>
          <w:szCs w:val="20"/>
          <w:lang w:eastAsia="ru-RU"/>
        </w:rPr>
        <w:br/>
      </w:r>
      <w:r w:rsidRPr="00C73BE6">
        <w:rPr>
          <w:rFonts w:ascii="Arial" w:eastAsia="Times New Roman" w:hAnsi="Arial" w:cs="Arial"/>
          <w:color w:val="625F5F"/>
          <w:sz w:val="20"/>
          <w:szCs w:val="20"/>
          <w:lang w:eastAsia="ru-RU"/>
        </w:rPr>
        <w:br/>
        <w:t>Дата утверждения: 20.01.2021</w:t>
      </w:r>
    </w:p>
    <w:sectPr w:rsidR="00BB5D16" w:rsidSect="00C73BE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C73BE6"/>
    <w:rsid w:val="00BB5D16"/>
    <w:rsid w:val="00C73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3BE6"/>
    <w:pPr>
      <w:spacing w:before="144" w:after="288"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C73BE6"/>
    <w:pPr>
      <w:spacing w:before="144" w:after="288"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03736181">
      <w:bodyDiv w:val="1"/>
      <w:marLeft w:val="0"/>
      <w:marRight w:val="0"/>
      <w:marTop w:val="0"/>
      <w:marBottom w:val="0"/>
      <w:divBdr>
        <w:top w:val="none" w:sz="0" w:space="0" w:color="auto"/>
        <w:left w:val="none" w:sz="0" w:space="0" w:color="auto"/>
        <w:bottom w:val="none" w:sz="0" w:space="0" w:color="auto"/>
        <w:right w:val="none" w:sz="0" w:space="0" w:color="auto"/>
      </w:divBdr>
      <w:divsChild>
        <w:div w:id="1585140012">
          <w:marLeft w:val="0"/>
          <w:marRight w:val="0"/>
          <w:marTop w:val="0"/>
          <w:marBottom w:val="0"/>
          <w:divBdr>
            <w:top w:val="none" w:sz="0" w:space="0" w:color="auto"/>
            <w:left w:val="none" w:sz="0" w:space="0" w:color="auto"/>
            <w:bottom w:val="none" w:sz="0" w:space="0" w:color="auto"/>
            <w:right w:val="none" w:sz="0" w:space="0" w:color="auto"/>
          </w:divBdr>
          <w:divsChild>
            <w:div w:id="834884313">
              <w:marLeft w:val="0"/>
              <w:marRight w:val="0"/>
              <w:marTop w:val="0"/>
              <w:marBottom w:val="0"/>
              <w:divBdr>
                <w:top w:val="none" w:sz="0" w:space="0" w:color="auto"/>
                <w:left w:val="none" w:sz="0" w:space="0" w:color="auto"/>
                <w:bottom w:val="none" w:sz="0" w:space="0" w:color="auto"/>
                <w:right w:val="none" w:sz="0" w:space="0" w:color="auto"/>
              </w:divBdr>
              <w:divsChild>
                <w:div w:id="1233396690">
                  <w:marLeft w:val="0"/>
                  <w:marRight w:val="0"/>
                  <w:marTop w:val="0"/>
                  <w:marBottom w:val="0"/>
                  <w:divBdr>
                    <w:top w:val="none" w:sz="0" w:space="0" w:color="auto"/>
                    <w:left w:val="none" w:sz="0" w:space="0" w:color="auto"/>
                    <w:bottom w:val="none" w:sz="0" w:space="0" w:color="auto"/>
                    <w:right w:val="none" w:sz="0" w:space="0" w:color="auto"/>
                  </w:divBdr>
                  <w:divsChild>
                    <w:div w:id="52002136">
                      <w:marLeft w:val="0"/>
                      <w:marRight w:val="0"/>
                      <w:marTop w:val="0"/>
                      <w:marBottom w:val="0"/>
                      <w:divBdr>
                        <w:top w:val="none" w:sz="0" w:space="0" w:color="auto"/>
                        <w:left w:val="none" w:sz="0" w:space="0" w:color="auto"/>
                        <w:bottom w:val="none" w:sz="0" w:space="0" w:color="auto"/>
                        <w:right w:val="none" w:sz="0" w:space="0" w:color="auto"/>
                      </w:divBdr>
                      <w:divsChild>
                        <w:div w:id="6544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2021-01-20T17:48:00Z</dcterms:created>
  <dcterms:modified xsi:type="dcterms:W3CDTF">2021-01-20T17:48:00Z</dcterms:modified>
</cp:coreProperties>
</file>