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25" w:rsidRPr="00781C17" w:rsidRDefault="00CB6125" w:rsidP="00CB612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71265B">
        <w:rPr>
          <w:rFonts w:ascii="Times New Roman" w:eastAsia="Times New Roman" w:hAnsi="Times New Roman" w:cs="Times New Roman"/>
          <w:b/>
          <w:sz w:val="28"/>
          <w:szCs w:val="28"/>
        </w:rPr>
        <w:t>ннотация к рабочей программе</w:t>
      </w:r>
    </w:p>
    <w:p w:rsidR="00CB6125" w:rsidRPr="009167FF" w:rsidRDefault="00CB6125" w:rsidP="00CB61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9167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разработана на </w:t>
      </w:r>
      <w:proofErr w:type="gramStart"/>
      <w:r w:rsidRPr="009167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основе  </w:t>
      </w:r>
      <w:r w:rsidRPr="002F403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основной </w:t>
      </w:r>
      <w:r w:rsidRPr="009167F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167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дошкольного образования «От рождения до школы»/ Под ред. Н.Е. </w:t>
      </w:r>
      <w:proofErr w:type="spellStart"/>
      <w:r w:rsidRPr="009167FF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Вераксы</w:t>
      </w:r>
      <w:proofErr w:type="spellEnd"/>
      <w:r w:rsidRPr="009167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Т.С. Комаровой, М.А. </w:t>
      </w:r>
      <w:proofErr w:type="spellStart"/>
      <w:r w:rsidRPr="009167FF">
        <w:rPr>
          <w:rFonts w:ascii="Times New Roman" w:eastAsia="Times New Roman" w:hAnsi="Times New Roman" w:cs="Times New Roman"/>
          <w:sz w:val="28"/>
          <w:szCs w:val="28"/>
          <w:lang w:eastAsia="en-US"/>
        </w:rPr>
        <w:t>Васильевой,с</w:t>
      </w:r>
      <w:proofErr w:type="spellEnd"/>
      <w:r w:rsidRPr="009167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учетом возрастных особенностей, образовательных потребностей и запросов воспитанников, семьи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B6125" w:rsidRPr="009167FF" w:rsidRDefault="00CB6125" w:rsidP="00CB61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Данная Программа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ориентирована на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детей  3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-7 лет.</w:t>
      </w:r>
    </w:p>
    <w:p w:rsidR="00CB6125" w:rsidRPr="009167FF" w:rsidRDefault="00CB6125" w:rsidP="00CB61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67FF">
        <w:rPr>
          <w:rFonts w:ascii="Times New Roman" w:eastAsia="Calibri" w:hAnsi="Times New Roman" w:cs="Times New Roman"/>
          <w:sz w:val="28"/>
          <w:szCs w:val="28"/>
        </w:rPr>
        <w:t xml:space="preserve">Образовательный процесс в группе строится с учетом требований ФГОС дошкольного образования, санитарно-гигиенического режима в дошкольных образовательных учреждениях (СанПиН 2.4.1.3049-13).   Содержание образовательного процесса определяется образовательной программой, разрабатываемой, принимаемой и реализуемой Учреждением самостоятельно в соответствии с федеральным государственным образовательным стандартом и с учётом особенностей психофизического развития и возможностей детей. Образовательная деятельность коллектива реализуется в соответствии с нормативными документами и годовым планом, образовательный процесс осуществляется на основе поставленных задач, которые решаются с помощью соответствующих методов. </w:t>
      </w:r>
    </w:p>
    <w:p w:rsidR="00CB6125" w:rsidRPr="009167FF" w:rsidRDefault="00CB6125" w:rsidP="00CB6125">
      <w:pPr>
        <w:spacing w:after="0" w:line="360" w:lineRule="auto"/>
        <w:ind w:right="279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7F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Цель образовательной программы:</w:t>
      </w:r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Формирование содержания образования, его структуры, адекватных особенностям детей дошкольного возраста, обеспечивающего качество образования в </w:t>
      </w:r>
      <w:proofErr w:type="gramStart"/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>условиях  дошкольного</w:t>
      </w:r>
      <w:proofErr w:type="gramEnd"/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учреждения.</w:t>
      </w:r>
    </w:p>
    <w:p w:rsidR="00CB6125" w:rsidRPr="009167FF" w:rsidRDefault="00CB6125" w:rsidP="00CB6125">
      <w:pPr>
        <w:spacing w:after="0" w:line="360" w:lineRule="auto"/>
        <w:ind w:right="279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7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 Программы:</w:t>
      </w:r>
    </w:p>
    <w:p w:rsidR="00CB6125" w:rsidRPr="009167FF" w:rsidRDefault="00CB6125" w:rsidP="00CB6125">
      <w:pPr>
        <w:numPr>
          <w:ilvl w:val="0"/>
          <w:numId w:val="1"/>
        </w:numPr>
        <w:spacing w:after="0" w:line="360" w:lineRule="auto"/>
        <w:ind w:left="0" w:right="27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7FF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здоровья воспитанников;</w:t>
      </w:r>
    </w:p>
    <w:p w:rsidR="00CB6125" w:rsidRPr="009167FF" w:rsidRDefault="00CB6125" w:rsidP="00CB6125">
      <w:pPr>
        <w:numPr>
          <w:ilvl w:val="0"/>
          <w:numId w:val="1"/>
        </w:numPr>
        <w:spacing w:after="0" w:line="360" w:lineRule="auto"/>
        <w:ind w:left="0" w:right="27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7F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детей адекватной уровню образовательной </w:t>
      </w:r>
      <w:proofErr w:type="gramStart"/>
      <w:r w:rsidRPr="009167FF">
        <w:rPr>
          <w:rFonts w:ascii="Times New Roman" w:eastAsia="Times New Roman" w:hAnsi="Times New Roman" w:cs="Times New Roman"/>
          <w:sz w:val="28"/>
          <w:szCs w:val="28"/>
        </w:rPr>
        <w:t>программы  целостной</w:t>
      </w:r>
      <w:proofErr w:type="gramEnd"/>
      <w:r w:rsidRPr="009167FF">
        <w:rPr>
          <w:rFonts w:ascii="Times New Roman" w:eastAsia="Times New Roman" w:hAnsi="Times New Roman" w:cs="Times New Roman"/>
          <w:sz w:val="28"/>
          <w:szCs w:val="28"/>
        </w:rPr>
        <w:t xml:space="preserve"> картины мира;</w:t>
      </w:r>
    </w:p>
    <w:p w:rsidR="00CB6125" w:rsidRPr="009167FF" w:rsidRDefault="00CB6125" w:rsidP="00CB6125">
      <w:pPr>
        <w:numPr>
          <w:ilvl w:val="0"/>
          <w:numId w:val="1"/>
        </w:numPr>
        <w:spacing w:after="0" w:line="360" w:lineRule="auto"/>
        <w:ind w:left="0" w:right="27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7FF">
        <w:rPr>
          <w:rFonts w:ascii="Times New Roman" w:eastAsia="Times New Roman" w:hAnsi="Times New Roman" w:cs="Times New Roman"/>
          <w:sz w:val="28"/>
          <w:szCs w:val="28"/>
        </w:rPr>
        <w:t xml:space="preserve"> интеграцию личности воспитанника в национальную, российскую и мировую культуру;</w:t>
      </w:r>
    </w:p>
    <w:p w:rsidR="00CB6125" w:rsidRPr="009167FF" w:rsidRDefault="00CB6125" w:rsidP="00CB6125">
      <w:pPr>
        <w:numPr>
          <w:ilvl w:val="0"/>
          <w:numId w:val="1"/>
        </w:numPr>
        <w:spacing w:after="0" w:line="360" w:lineRule="auto"/>
        <w:ind w:left="0" w:right="27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7F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  </w:t>
      </w:r>
      <w:proofErr w:type="gramStart"/>
      <w:r w:rsidRPr="009167FF">
        <w:rPr>
          <w:rFonts w:ascii="Times New Roman" w:eastAsia="Times New Roman" w:hAnsi="Times New Roman" w:cs="Times New Roman"/>
          <w:sz w:val="28"/>
          <w:szCs w:val="28"/>
        </w:rPr>
        <w:t>основ  социальной</w:t>
      </w:r>
      <w:proofErr w:type="gramEnd"/>
      <w:r w:rsidRPr="009167FF">
        <w:rPr>
          <w:rFonts w:ascii="Times New Roman" w:eastAsia="Times New Roman" w:hAnsi="Times New Roman" w:cs="Times New Roman"/>
          <w:sz w:val="28"/>
          <w:szCs w:val="28"/>
        </w:rPr>
        <w:t xml:space="preserve">  и жизненной адаптации ребенка;</w:t>
      </w:r>
    </w:p>
    <w:p w:rsidR="00CB6125" w:rsidRPr="009167FF" w:rsidRDefault="00CB6125" w:rsidP="00CB6125">
      <w:pPr>
        <w:numPr>
          <w:ilvl w:val="0"/>
          <w:numId w:val="1"/>
        </w:numPr>
        <w:spacing w:after="0" w:line="360" w:lineRule="auto"/>
        <w:ind w:left="0" w:right="27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7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развитие позитивного эмоционально-ценностного отношения к окружающей среде, практической и духовной   деятельности человека;</w:t>
      </w:r>
    </w:p>
    <w:p w:rsidR="00CB6125" w:rsidRPr="009167FF" w:rsidRDefault="00CB6125" w:rsidP="00CB6125">
      <w:pPr>
        <w:numPr>
          <w:ilvl w:val="0"/>
          <w:numId w:val="1"/>
        </w:numPr>
        <w:spacing w:after="0" w:line="360" w:lineRule="auto"/>
        <w:ind w:left="0" w:right="27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67FF">
        <w:rPr>
          <w:rFonts w:ascii="Times New Roman" w:eastAsia="Times New Roman" w:hAnsi="Times New Roman" w:cs="Times New Roman"/>
          <w:sz w:val="28"/>
          <w:szCs w:val="28"/>
        </w:rPr>
        <w:t>развитие  потребности</w:t>
      </w:r>
      <w:proofErr w:type="gramEnd"/>
      <w:r w:rsidRPr="009167FF">
        <w:rPr>
          <w:rFonts w:ascii="Times New Roman" w:eastAsia="Times New Roman" w:hAnsi="Times New Roman" w:cs="Times New Roman"/>
          <w:sz w:val="28"/>
          <w:szCs w:val="28"/>
        </w:rPr>
        <w:t xml:space="preserve">  в реализации  собственных  творческих способностей.</w:t>
      </w:r>
    </w:p>
    <w:p w:rsidR="00CB6125" w:rsidRPr="00D718B6" w:rsidRDefault="00CB6125" w:rsidP="00CB6125">
      <w:pPr>
        <w:spacing w:after="0" w:line="360" w:lineRule="auto"/>
        <w:ind w:right="279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7FF">
        <w:rPr>
          <w:rFonts w:ascii="Times New Roman" w:eastAsia="Times New Roman" w:hAnsi="Times New Roman" w:cs="Times New Roman"/>
          <w:sz w:val="28"/>
          <w:szCs w:val="28"/>
        </w:rPr>
        <w:t xml:space="preserve">Ежедневная организация жизни и деятельности детей определяется с учетом времени, отведенного на следующие </w:t>
      </w:r>
      <w:r w:rsidRPr="00D718B6">
        <w:rPr>
          <w:rFonts w:ascii="Times New Roman" w:eastAsia="Times New Roman" w:hAnsi="Times New Roman" w:cs="Times New Roman"/>
          <w:b/>
          <w:sz w:val="28"/>
          <w:szCs w:val="28"/>
        </w:rPr>
        <w:t>виды:</w:t>
      </w:r>
    </w:p>
    <w:p w:rsidR="00CB6125" w:rsidRPr="009167FF" w:rsidRDefault="00CB6125" w:rsidP="00CB6125">
      <w:pPr>
        <w:tabs>
          <w:tab w:val="left" w:pos="851"/>
          <w:tab w:val="left" w:pos="1276"/>
        </w:tabs>
        <w:spacing w:after="0" w:line="360" w:lineRule="auto"/>
        <w:ind w:right="279" w:firstLine="709"/>
        <w:jc w:val="both"/>
        <w:rPr>
          <w:rFonts w:ascii="Times New Roman" w:eastAsia="Arial Unicode MS" w:hAnsi="Times New Roman" w:cs="Times New Roman"/>
          <w:kern w:val="24"/>
          <w:sz w:val="28"/>
          <w:szCs w:val="28"/>
        </w:rPr>
      </w:pPr>
      <w:r w:rsidRPr="009167FF">
        <w:rPr>
          <w:rFonts w:ascii="Times New Roman" w:eastAsia="Arial Unicode MS" w:hAnsi="Times New Roman" w:cs="Times New Roman"/>
          <w:kern w:val="24"/>
          <w:sz w:val="28"/>
          <w:szCs w:val="28"/>
        </w:rPr>
        <w:t>1. Образовательная деятельность, осуществляемая в процессе непосредственно образовательной деятельности,</w:t>
      </w:r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процессе организации различных видов детской деятельности (игровой, коммуникативной, трудовой, познавательно-исследовательской, продуктивной,  музыкально-художественной, чтения);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Занятие начинается с подготовительного возраста, через каждые 5 минут приглашаются дети младшего  возраста,  и в конечном результате непосредственно образовательная деятельность заканчивается одновременно для всех возрастов. (30-25-20-15мин)</w:t>
      </w:r>
    </w:p>
    <w:p w:rsidR="00CB6125" w:rsidRPr="009167FF" w:rsidRDefault="00CB6125" w:rsidP="00CB6125">
      <w:pPr>
        <w:tabs>
          <w:tab w:val="left" w:pos="0"/>
          <w:tab w:val="left" w:pos="851"/>
          <w:tab w:val="left" w:pos="1276"/>
        </w:tabs>
        <w:spacing w:after="0" w:line="360" w:lineRule="auto"/>
        <w:ind w:right="279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Образовательная деятельность, </w:t>
      </w:r>
      <w:r w:rsidRPr="009167FF">
        <w:rPr>
          <w:rFonts w:ascii="Times New Roman" w:eastAsia="Arial Unicode MS" w:hAnsi="Times New Roman" w:cs="Times New Roman"/>
          <w:kern w:val="24"/>
          <w:sz w:val="28"/>
          <w:szCs w:val="28"/>
        </w:rPr>
        <w:t>осуществляемая в ходе режимных моментов</w:t>
      </w:r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B6125" w:rsidRPr="009167FF" w:rsidRDefault="00CB6125" w:rsidP="00CB6125">
      <w:pPr>
        <w:tabs>
          <w:tab w:val="left" w:pos="0"/>
          <w:tab w:val="left" w:pos="851"/>
          <w:tab w:val="left" w:pos="1276"/>
        </w:tabs>
        <w:spacing w:after="0" w:line="360" w:lineRule="auto"/>
        <w:ind w:right="279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>3. Самостоятельная деятельность детей;</w:t>
      </w:r>
    </w:p>
    <w:p w:rsidR="00CB6125" w:rsidRPr="009167FF" w:rsidRDefault="00CB6125" w:rsidP="00CB6125">
      <w:pPr>
        <w:tabs>
          <w:tab w:val="left" w:pos="0"/>
          <w:tab w:val="left" w:pos="851"/>
          <w:tab w:val="left" w:pos="1276"/>
        </w:tabs>
        <w:spacing w:after="0" w:line="360" w:lineRule="auto"/>
        <w:ind w:right="279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>4. Совместная деятельность с учетом региональной специфики;</w:t>
      </w:r>
    </w:p>
    <w:p w:rsidR="00CB6125" w:rsidRPr="009167FF" w:rsidRDefault="00CB6125" w:rsidP="00CB6125">
      <w:pPr>
        <w:tabs>
          <w:tab w:val="left" w:pos="0"/>
          <w:tab w:val="left" w:pos="851"/>
          <w:tab w:val="left" w:pos="1276"/>
        </w:tabs>
        <w:spacing w:after="0" w:line="360" w:lineRule="auto"/>
        <w:ind w:right="279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>5. Взаимодействие с родителями (законными представителями) воспитанников.</w:t>
      </w:r>
    </w:p>
    <w:p w:rsidR="00BC3D3B" w:rsidRDefault="00CB6125" w:rsidP="00CB6125">
      <w:r w:rsidRPr="009167F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</w:t>
      </w:r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>едущие цели взаимодействия детского сад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с семьей — создание в детском </w:t>
      </w:r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>саду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167FF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родителей в области воспитания</w:t>
      </w:r>
      <w:bookmarkStart w:id="0" w:name="_GoBack"/>
      <w:bookmarkEnd w:id="0"/>
    </w:p>
    <w:sectPr w:rsidR="00BC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8162B"/>
    <w:multiLevelType w:val="hybridMultilevel"/>
    <w:tmpl w:val="4E5E05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59"/>
    <w:rsid w:val="00BC3D3B"/>
    <w:rsid w:val="00CB6125"/>
    <w:rsid w:val="00F0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9A60B-A2D4-4CC0-8A7D-8F8A17D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2021-01-24T13:38:00Z</dcterms:created>
  <dcterms:modified xsi:type="dcterms:W3CDTF">2021-01-24T13:38:00Z</dcterms:modified>
</cp:coreProperties>
</file>