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57" w:rsidRPr="00CF6C57" w:rsidRDefault="00CF6C57" w:rsidP="00CF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Российская Федерация, Свердловская область, </w:t>
      </w:r>
      <w:proofErr w:type="spellStart"/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>Артинский</w:t>
      </w:r>
      <w:proofErr w:type="spellEnd"/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городской округ</w:t>
      </w:r>
      <w:bookmarkStart w:id="0" w:name="_GoBack"/>
      <w:bookmarkEnd w:id="0"/>
    </w:p>
    <w:p w:rsidR="00CF6C57" w:rsidRPr="00CF6C57" w:rsidRDefault="00CF6C57" w:rsidP="00CF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Муниципальное автономное общеобразовательное учреждение</w:t>
      </w:r>
    </w:p>
    <w:p w:rsidR="00CF6C57" w:rsidRPr="00CF6C57" w:rsidRDefault="00CF6C57" w:rsidP="00CF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"</w:t>
      </w:r>
      <w:proofErr w:type="spellStart"/>
      <w:r w:rsidRPr="00CF6C5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Азигуловская</w:t>
      </w:r>
      <w:proofErr w:type="spellEnd"/>
      <w:r w:rsidRPr="00CF6C5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средняя общеобразовательная школа "</w:t>
      </w:r>
    </w:p>
    <w:p w:rsidR="00CF6C57" w:rsidRPr="00CF6C57" w:rsidRDefault="00CF6C57" w:rsidP="00CF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623368, Свердловская  область, </w:t>
      </w:r>
      <w:proofErr w:type="spellStart"/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>Артинский</w:t>
      </w:r>
      <w:proofErr w:type="spellEnd"/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район, с. </w:t>
      </w:r>
      <w:proofErr w:type="spellStart"/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>Азигулово</w:t>
      </w:r>
      <w:proofErr w:type="spellEnd"/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>,  ул. 30  лет Победы,  26</w:t>
      </w:r>
    </w:p>
    <w:p w:rsidR="00CF6C57" w:rsidRPr="00CF6C57" w:rsidRDefault="00CF6C57" w:rsidP="00CF6C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>тел</w:t>
      </w:r>
      <w:r w:rsidRPr="00CF6C57">
        <w:rPr>
          <w:rFonts w:ascii="Times New Roman" w:eastAsia="Calibri" w:hAnsi="Times New Roman"/>
          <w:bCs/>
          <w:sz w:val="24"/>
          <w:szCs w:val="24"/>
          <w:lang w:val="de-DE" w:eastAsia="en-US"/>
        </w:rPr>
        <w:t>/</w:t>
      </w:r>
      <w:r w:rsidRPr="00CF6C57">
        <w:rPr>
          <w:rFonts w:ascii="Times New Roman" w:eastAsia="Calibri" w:hAnsi="Times New Roman"/>
          <w:bCs/>
          <w:sz w:val="24"/>
          <w:szCs w:val="24"/>
          <w:lang w:eastAsia="en-US"/>
        </w:rPr>
        <w:t>факс</w:t>
      </w:r>
      <w:r w:rsidRPr="00CF6C57">
        <w:rPr>
          <w:rFonts w:ascii="Times New Roman" w:eastAsia="Calibri" w:hAnsi="Times New Roman"/>
          <w:bCs/>
          <w:sz w:val="24"/>
          <w:szCs w:val="24"/>
          <w:lang w:val="de-DE" w:eastAsia="en-US"/>
        </w:rPr>
        <w:t xml:space="preserve"> (34391) 6-47-40    </w:t>
      </w:r>
      <w:proofErr w:type="spellStart"/>
      <w:r w:rsidRPr="00CF6C57">
        <w:rPr>
          <w:rFonts w:ascii="Times New Roman" w:eastAsia="Calibri" w:hAnsi="Times New Roman"/>
          <w:bCs/>
          <w:sz w:val="24"/>
          <w:szCs w:val="24"/>
          <w:lang w:val="de-DE" w:eastAsia="en-US"/>
        </w:rPr>
        <w:t>E-mail</w:t>
      </w:r>
      <w:proofErr w:type="spellEnd"/>
      <w:r w:rsidRPr="00CF6C57">
        <w:rPr>
          <w:rFonts w:ascii="Times New Roman" w:eastAsia="Calibri" w:hAnsi="Times New Roman"/>
          <w:bCs/>
          <w:sz w:val="24"/>
          <w:szCs w:val="24"/>
          <w:lang w:val="de-DE" w:eastAsia="en-US"/>
        </w:rPr>
        <w:t xml:space="preserve">: </w:t>
      </w:r>
      <w:hyperlink r:id="rId9" w:history="1">
        <w:r w:rsidRPr="00CF6C57">
          <w:rPr>
            <w:rFonts w:ascii="Times New Roman" w:eastAsia="Calibri" w:hAnsi="Times New Roman"/>
            <w:bCs/>
            <w:color w:val="0000FF"/>
            <w:sz w:val="24"/>
            <w:szCs w:val="24"/>
            <w:u w:val="single"/>
            <w:lang w:val="de-DE" w:eastAsia="en-US"/>
          </w:rPr>
          <w:t>valievrinat@yandex.ru</w:t>
        </w:r>
      </w:hyperlink>
      <w:r w:rsidRPr="00CF6C57">
        <w:rPr>
          <w:rFonts w:ascii="Times New Roman" w:eastAsia="Calibri" w:hAnsi="Times New Roman"/>
          <w:bCs/>
          <w:color w:val="0000FF"/>
          <w:sz w:val="24"/>
          <w:szCs w:val="24"/>
          <w:u w:val="single"/>
          <w:lang w:eastAsia="en-US"/>
        </w:rPr>
        <w:t xml:space="preserve">. Сайт: </w:t>
      </w:r>
      <w:hyperlink r:id="rId10" w:history="1">
        <w:r w:rsidRPr="00CF6C57">
          <w:rPr>
            <w:rFonts w:ascii="Times New Roman" w:eastAsia="Calibri" w:hAnsi="Times New Roman"/>
            <w:bCs/>
            <w:color w:val="0000FF"/>
            <w:sz w:val="24"/>
            <w:szCs w:val="24"/>
            <w:u w:val="single"/>
            <w:lang w:eastAsia="en-US"/>
          </w:rPr>
          <w:t>http://azigul.uralschool.ru/</w:t>
        </w:r>
      </w:hyperlink>
    </w:p>
    <w:p w:rsidR="00CF6C57" w:rsidRPr="00CF6C57" w:rsidRDefault="00CF6C57" w:rsidP="00CF6C57">
      <w:pPr>
        <w:spacing w:after="0"/>
        <w:rPr>
          <w:rFonts w:ascii="Times New Roman" w:hAnsi="Times New Roman"/>
          <w:sz w:val="24"/>
          <w:szCs w:val="24"/>
        </w:rPr>
      </w:pPr>
    </w:p>
    <w:p w:rsidR="00CF6C57" w:rsidRPr="00CF6C57" w:rsidRDefault="00CF6C57" w:rsidP="00CF6C57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F6C57" w:rsidRPr="00CF6C57" w:rsidRDefault="00CF6C57" w:rsidP="00CF6C57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F6C57" w:rsidRPr="00CF6C57" w:rsidRDefault="00CF6C57" w:rsidP="00CF6C57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81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3544"/>
        <w:gridCol w:w="3402"/>
      </w:tblGrid>
      <w:tr w:rsidR="00CF6C57" w:rsidRPr="00CF6C57" w:rsidTr="00CF6C57">
        <w:trPr>
          <w:trHeight w:val="154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на заседании школьного методического объединения</w:t>
            </w:r>
          </w:p>
          <w:p w:rsidR="00CF6C57" w:rsidRPr="00CF6C57" w:rsidRDefault="00CF6C57" w:rsidP="00190C8E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Протокол № 1 от 2</w:t>
            </w:r>
            <w:r w:rsidR="00190C8E">
              <w:rPr>
                <w:rFonts w:ascii="Times New Roman" w:hAnsi="Times New Roman"/>
                <w:sz w:val="24"/>
                <w:szCs w:val="24"/>
              </w:rPr>
              <w:t>7.08.2021</w:t>
            </w:r>
            <w:r w:rsidRPr="00CF6C5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На заседании педсовета</w:t>
            </w:r>
          </w:p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CF6C57" w:rsidRPr="00CF6C57" w:rsidRDefault="00190C8E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30.08.2021</w:t>
            </w:r>
            <w:r w:rsidR="00CF6C57" w:rsidRPr="00CF6C5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CF6C57" w:rsidRPr="00CF6C57" w:rsidRDefault="00190C8E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86</w:t>
            </w:r>
            <w:r w:rsidR="00CF6C57" w:rsidRPr="00CF6C57">
              <w:rPr>
                <w:rFonts w:ascii="Times New Roman" w:hAnsi="Times New Roman"/>
                <w:sz w:val="24"/>
                <w:szCs w:val="24"/>
              </w:rPr>
              <w:t>-од</w:t>
            </w:r>
          </w:p>
          <w:p w:rsidR="00CF6C57" w:rsidRPr="00CF6C57" w:rsidRDefault="00190C8E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«30» августа 2021</w:t>
            </w:r>
            <w:r w:rsidR="00CF6C57" w:rsidRPr="00CF6C5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CF6C57" w:rsidRPr="00CF6C57" w:rsidRDefault="00CF6C57" w:rsidP="00CF6C57">
            <w:pPr>
              <w:suppressLineNumbers/>
              <w:tabs>
                <w:tab w:val="left" w:pos="2792"/>
              </w:tabs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CF6C57" w:rsidRPr="00CF6C57" w:rsidRDefault="00CF6C57" w:rsidP="00CF6C57">
            <w:pPr>
              <w:suppressLineNumbers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57">
              <w:rPr>
                <w:rFonts w:ascii="Times New Roman" w:hAnsi="Times New Roman"/>
                <w:sz w:val="24"/>
                <w:szCs w:val="24"/>
              </w:rPr>
              <w:t>____________/Р.М. Валиев /</w:t>
            </w:r>
          </w:p>
        </w:tc>
      </w:tr>
    </w:tbl>
    <w:p w:rsidR="00CF6C57" w:rsidRPr="00CF6C57" w:rsidRDefault="00CF6C57" w:rsidP="00CF6C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F6C57" w:rsidRDefault="00CF6C57" w:rsidP="00CF6C57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F6C57" w:rsidRDefault="00CF6C57" w:rsidP="00CF6C57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6C57">
        <w:rPr>
          <w:rFonts w:ascii="Times New Roman" w:eastAsia="Calibri" w:hAnsi="Times New Roman"/>
          <w:b/>
          <w:sz w:val="28"/>
          <w:szCs w:val="28"/>
          <w:lang w:eastAsia="en-US"/>
        </w:rPr>
        <w:t>Дополнительная общеобразовательная программа по футболу</w:t>
      </w:r>
    </w:p>
    <w:p w:rsidR="00CF6C57" w:rsidRPr="00CF6C57" w:rsidRDefault="00CF6C57" w:rsidP="00CF6C57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6C57">
        <w:rPr>
          <w:rFonts w:ascii="Times New Roman" w:eastAsia="Calibri" w:hAnsi="Times New Roman"/>
          <w:b/>
          <w:sz w:val="28"/>
          <w:szCs w:val="28"/>
          <w:lang w:eastAsia="en-US"/>
        </w:rPr>
        <w:t>«Я люблю футбол»</w:t>
      </w: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>Составитель: учитель 1-ой категории</w:t>
      </w:r>
    </w:p>
    <w:p w:rsidR="00CF6C57" w:rsidRPr="00CF6C57" w:rsidRDefault="00CF6C57" w:rsidP="00CF6C57">
      <w:pPr>
        <w:spacing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CF6C57">
        <w:rPr>
          <w:rFonts w:ascii="Times New Roman" w:eastAsia="Calibri" w:hAnsi="Times New Roman"/>
          <w:sz w:val="24"/>
          <w:szCs w:val="24"/>
          <w:lang w:eastAsia="en-US"/>
        </w:rPr>
        <w:tab/>
      </w:r>
      <w:proofErr w:type="spellStart"/>
      <w:r w:rsidRPr="00CF6C57">
        <w:rPr>
          <w:rFonts w:ascii="Times New Roman" w:eastAsia="Calibri" w:hAnsi="Times New Roman"/>
          <w:sz w:val="24"/>
          <w:szCs w:val="24"/>
          <w:lang w:eastAsia="en-US"/>
        </w:rPr>
        <w:t>Ахмадиев</w:t>
      </w:r>
      <w:proofErr w:type="spellEnd"/>
      <w:r w:rsidRPr="00CF6C57">
        <w:rPr>
          <w:rFonts w:ascii="Times New Roman" w:eastAsia="Calibri" w:hAnsi="Times New Roman"/>
          <w:sz w:val="24"/>
          <w:szCs w:val="24"/>
          <w:lang w:eastAsia="en-US"/>
        </w:rPr>
        <w:t xml:space="preserve"> А.В.</w:t>
      </w: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F6C57" w:rsidRPr="00CF6C57" w:rsidRDefault="00CF6C57" w:rsidP="00CF6C57">
      <w:pPr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CF6C57">
        <w:rPr>
          <w:rFonts w:ascii="Times New Roman" w:eastAsia="Calibri" w:hAnsi="Times New Roman"/>
          <w:sz w:val="24"/>
          <w:szCs w:val="24"/>
          <w:lang w:eastAsia="en-US"/>
        </w:rPr>
        <w:t>д</w:t>
      </w:r>
      <w:proofErr w:type="gramStart"/>
      <w:r w:rsidRPr="00CF6C57">
        <w:rPr>
          <w:rFonts w:ascii="Times New Roman" w:eastAsia="Calibri" w:hAnsi="Times New Roman"/>
          <w:sz w:val="24"/>
          <w:szCs w:val="24"/>
          <w:lang w:eastAsia="en-US"/>
        </w:rPr>
        <w:t>.Н</w:t>
      </w:r>
      <w:proofErr w:type="gramEnd"/>
      <w:r w:rsidRPr="00CF6C57">
        <w:rPr>
          <w:rFonts w:ascii="Times New Roman" w:eastAsia="Calibri" w:hAnsi="Times New Roman"/>
          <w:sz w:val="24"/>
          <w:szCs w:val="24"/>
          <w:lang w:eastAsia="en-US"/>
        </w:rPr>
        <w:t>ижний</w:t>
      </w:r>
      <w:proofErr w:type="spellEnd"/>
      <w:r w:rsidRPr="00CF6C5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CF6C57">
        <w:rPr>
          <w:rFonts w:ascii="Times New Roman" w:eastAsia="Calibri" w:hAnsi="Times New Roman"/>
          <w:sz w:val="24"/>
          <w:szCs w:val="24"/>
          <w:lang w:eastAsia="en-US"/>
        </w:rPr>
        <w:t>Бардым</w:t>
      </w:r>
      <w:proofErr w:type="spellEnd"/>
    </w:p>
    <w:p w:rsidR="00CF6C57" w:rsidRDefault="00CF6C57" w:rsidP="007B0FEE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B59" w:rsidRPr="00A00AF6" w:rsidRDefault="00295E35" w:rsidP="007B0FE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A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A758E" w:rsidRPr="008A758E" w:rsidRDefault="008A758E" w:rsidP="008A758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2E9E" w:rsidRPr="007B0FEE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0FEE">
        <w:rPr>
          <w:sz w:val="28"/>
          <w:szCs w:val="28"/>
        </w:rPr>
        <w:t xml:space="preserve">Дополнительная общеобразовательная программа </w:t>
      </w:r>
      <w:r w:rsidR="004E00DF">
        <w:rPr>
          <w:sz w:val="28"/>
          <w:szCs w:val="28"/>
        </w:rPr>
        <w:t xml:space="preserve">по футболу </w:t>
      </w:r>
      <w:r w:rsidR="008D6E41">
        <w:rPr>
          <w:sz w:val="28"/>
          <w:szCs w:val="28"/>
        </w:rPr>
        <w:t>«Я люблю футбол</w:t>
      </w:r>
      <w:r w:rsidRPr="007B0FEE">
        <w:rPr>
          <w:sz w:val="28"/>
          <w:szCs w:val="28"/>
        </w:rPr>
        <w:t xml:space="preserve">» </w:t>
      </w:r>
      <w:r w:rsidRPr="007B0FEE">
        <w:rPr>
          <w:b/>
          <w:sz w:val="28"/>
          <w:szCs w:val="28"/>
        </w:rPr>
        <w:t>актуальна</w:t>
      </w:r>
      <w:r w:rsidRPr="007B0FEE">
        <w:rPr>
          <w:sz w:val="28"/>
          <w:szCs w:val="28"/>
        </w:rPr>
        <w:t>, поскольку выполняет социальный заказ на формирование целостной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 Участие детей и подростков в разнообразных спортивных объединениях, в н</w:t>
      </w:r>
      <w:r w:rsidR="00817513">
        <w:rPr>
          <w:sz w:val="28"/>
          <w:szCs w:val="28"/>
        </w:rPr>
        <w:t xml:space="preserve">ашем случае – секции «Футбол» - </w:t>
      </w:r>
      <w:r w:rsidRPr="007B0FEE">
        <w:rPr>
          <w:sz w:val="28"/>
          <w:szCs w:val="28"/>
        </w:rPr>
        <w:t xml:space="preserve">один из способов профилактики наркомании, алкоголизма, </w:t>
      </w:r>
      <w:proofErr w:type="spellStart"/>
      <w:r w:rsidRPr="007B0FEE">
        <w:rPr>
          <w:sz w:val="28"/>
          <w:szCs w:val="28"/>
        </w:rPr>
        <w:t>табакокурения</w:t>
      </w:r>
      <w:proofErr w:type="spellEnd"/>
      <w:r w:rsidRPr="007B0FEE">
        <w:rPr>
          <w:sz w:val="28"/>
          <w:szCs w:val="28"/>
        </w:rPr>
        <w:t xml:space="preserve"> и правонарушений. Особое внимание в программе уделяется внедрению в практику работы здоровьесберегающих технологий, пропаганде здорового образа жизни. </w:t>
      </w:r>
    </w:p>
    <w:p w:rsidR="00817513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7B0FEE">
        <w:rPr>
          <w:sz w:val="28"/>
          <w:szCs w:val="28"/>
        </w:rPr>
        <w:t>В процессе игры в футбол, которая отличается высокой двигательной активностью, формируются и развиваются такие важные качества, как быстрота, ловкость, координация, внимание, реакция, глазомер, мышление и др. Напряженность спортивного поединка, стремление к преодолению трудностей в борьбе за победу способствует воспитанию смелости, настойчивости, решительности, инициативности, дисциплинированности</w:t>
      </w:r>
      <w:r w:rsidR="00817513">
        <w:rPr>
          <w:sz w:val="28"/>
          <w:szCs w:val="28"/>
        </w:rPr>
        <w:t>.</w:t>
      </w:r>
      <w:proofErr w:type="gramEnd"/>
    </w:p>
    <w:p w:rsidR="00282C87" w:rsidRPr="007B0FEE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0FEE">
        <w:rPr>
          <w:sz w:val="28"/>
          <w:szCs w:val="28"/>
        </w:rPr>
        <w:t xml:space="preserve">Работа в команде способствует формированию и развитию коммуникативных навыков. Все эти качества, приобретенные в процессе занятий футболом, помогают в различных экстренных ситуациях и успешно переносятся на другие виды деятельности: учебно-познавательную, профессиональную, общественно-политическую и т.д. </w:t>
      </w:r>
    </w:p>
    <w:p w:rsidR="00282C87" w:rsidRPr="007B0FEE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0FEE">
        <w:rPr>
          <w:sz w:val="28"/>
          <w:szCs w:val="28"/>
        </w:rPr>
        <w:t xml:space="preserve">Направленность программы – физкультурно-спортивная. </w:t>
      </w:r>
    </w:p>
    <w:p w:rsidR="00282C87" w:rsidRPr="007B0FEE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0FEE">
        <w:rPr>
          <w:sz w:val="28"/>
          <w:szCs w:val="28"/>
        </w:rPr>
        <w:t xml:space="preserve">По уровню освоения – общеразвивающая. </w:t>
      </w:r>
    </w:p>
    <w:p w:rsidR="00282C87" w:rsidRPr="007B0FEE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0FEE">
        <w:rPr>
          <w:sz w:val="28"/>
          <w:szCs w:val="28"/>
        </w:rPr>
        <w:t xml:space="preserve">Программа не предусматривает подготовку мастеров высокого класса, а направлена на оздоровление и физическое развитие детей. </w:t>
      </w:r>
    </w:p>
    <w:p w:rsidR="00282C87" w:rsidRPr="007B0FEE" w:rsidRDefault="00282C87" w:rsidP="007B0FEE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0FEE">
        <w:rPr>
          <w:sz w:val="28"/>
          <w:szCs w:val="28"/>
        </w:rPr>
        <w:t>В основу данной программы положены следующие нормативные документы, регламентирующие деятельность в сфере дополнительного образования: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Федеральный Закон от 29.12.2012 № 273-ФЗ «Об образовании в РФ»;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lastRenderedPageBreak/>
        <w:t>Федеральный Закон о физической культуре</w:t>
      </w:r>
      <w:r w:rsidR="008A758E" w:rsidRPr="007B0FEE">
        <w:rPr>
          <w:color w:val="291E1E"/>
          <w:sz w:val="28"/>
          <w:szCs w:val="28"/>
        </w:rPr>
        <w:t xml:space="preserve"> и спорте (3 ст. 16, п. 5 ч.);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Стратегия развития физической культуры и спорта до 2020 года;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Стратегия развития футбола в Российской Федерации до 2020 года;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г. №  1726-р);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Стратегия развития воспитания в Российской Федерации  на период до 2015 г. (Распоряжение Правительства РФ от 29 мая 2015 г. № 996-р);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Государственная программа «Патриотическое воспитание граждан РФ на 2016-2020 годы» (Постановление Правительства РФ от 30 декабря 2015 г. № 1493);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7B0FEE">
        <w:rPr>
          <w:color w:val="291E1E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7B0FEE">
        <w:rPr>
          <w:color w:val="291E1E"/>
          <w:sz w:val="28"/>
          <w:szCs w:val="28"/>
        </w:rPr>
        <w:t>»;</w:t>
      </w:r>
    </w:p>
    <w:p w:rsidR="008A758E" w:rsidRPr="007B0FEE" w:rsidRDefault="00295E35" w:rsidP="007B0FE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91E1E"/>
          <w:sz w:val="28"/>
          <w:szCs w:val="28"/>
        </w:rPr>
      </w:pPr>
      <w:r w:rsidRPr="007B0FEE">
        <w:rPr>
          <w:color w:val="291E1E"/>
          <w:sz w:val="28"/>
          <w:szCs w:val="28"/>
        </w:rPr>
        <w:t xml:space="preserve">Письмо </w:t>
      </w:r>
      <w:proofErr w:type="spellStart"/>
      <w:r w:rsidRPr="007B0FEE">
        <w:rPr>
          <w:color w:val="291E1E"/>
          <w:sz w:val="28"/>
          <w:szCs w:val="28"/>
        </w:rPr>
        <w:t>Минобрнауки</w:t>
      </w:r>
      <w:proofErr w:type="spellEnd"/>
      <w:r w:rsidRPr="007B0FEE">
        <w:rPr>
          <w:color w:val="291E1E"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C33EE1" w:rsidRDefault="00C33EE1" w:rsidP="0081751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775AD" w:rsidRDefault="00A775AD" w:rsidP="0081751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>Цель</w:t>
      </w:r>
      <w:r w:rsidR="008D6E41">
        <w:rPr>
          <w:rFonts w:ascii="Times New Roman" w:hAnsi="Times New Roman"/>
          <w:b/>
          <w:sz w:val="28"/>
          <w:szCs w:val="28"/>
        </w:rPr>
        <w:t xml:space="preserve"> общеобразовательной  программы «Я люблю футбол </w:t>
      </w:r>
      <w:r w:rsidR="00817513" w:rsidRPr="00817513">
        <w:rPr>
          <w:rFonts w:ascii="Times New Roman" w:hAnsi="Times New Roman"/>
          <w:b/>
          <w:sz w:val="28"/>
          <w:szCs w:val="28"/>
        </w:rPr>
        <w:t>»</w:t>
      </w:r>
      <w:r w:rsidRPr="00817513">
        <w:rPr>
          <w:rFonts w:ascii="Times New Roman" w:hAnsi="Times New Roman"/>
          <w:b/>
          <w:sz w:val="28"/>
          <w:szCs w:val="28"/>
        </w:rPr>
        <w:t>:</w:t>
      </w:r>
      <w:r w:rsidR="00817513">
        <w:rPr>
          <w:rFonts w:ascii="Times New Roman" w:hAnsi="Times New Roman"/>
          <w:b/>
          <w:sz w:val="28"/>
          <w:szCs w:val="28"/>
        </w:rPr>
        <w:t xml:space="preserve"> </w:t>
      </w:r>
      <w:r w:rsidR="008D6E41">
        <w:rPr>
          <w:rFonts w:ascii="Times New Roman" w:hAnsi="Times New Roman"/>
          <w:sz w:val="28"/>
          <w:szCs w:val="28"/>
        </w:rPr>
        <w:t>ф</w:t>
      </w:r>
      <w:r w:rsidRPr="007B0FEE">
        <w:rPr>
          <w:rFonts w:ascii="Times New Roman" w:hAnsi="Times New Roman"/>
          <w:sz w:val="28"/>
          <w:szCs w:val="28"/>
        </w:rPr>
        <w:t>ормиров</w:t>
      </w:r>
      <w:r w:rsidR="00282C87" w:rsidRPr="007B0FEE">
        <w:rPr>
          <w:rFonts w:ascii="Times New Roman" w:hAnsi="Times New Roman"/>
          <w:sz w:val="28"/>
          <w:szCs w:val="28"/>
        </w:rPr>
        <w:t>ание двигательной активности</w:t>
      </w:r>
      <w:r w:rsidR="004E00DF">
        <w:rPr>
          <w:rFonts w:ascii="Times New Roman" w:hAnsi="Times New Roman"/>
          <w:sz w:val="28"/>
          <w:szCs w:val="28"/>
        </w:rPr>
        <w:t xml:space="preserve"> </w:t>
      </w:r>
      <w:r w:rsidR="00282C87" w:rsidRPr="007B0FEE">
        <w:rPr>
          <w:rFonts w:ascii="Times New Roman" w:hAnsi="Times New Roman"/>
          <w:sz w:val="28"/>
          <w:szCs w:val="28"/>
        </w:rPr>
        <w:t xml:space="preserve"> по</w:t>
      </w:r>
      <w:r w:rsidRPr="007B0FEE">
        <w:rPr>
          <w:rFonts w:ascii="Times New Roman" w:hAnsi="Times New Roman"/>
          <w:sz w:val="28"/>
          <w:szCs w:val="28"/>
        </w:rPr>
        <w:t>средств</w:t>
      </w:r>
      <w:r w:rsidR="00AA1C31" w:rsidRPr="007B0FEE">
        <w:rPr>
          <w:rFonts w:ascii="Times New Roman" w:hAnsi="Times New Roman"/>
          <w:sz w:val="28"/>
          <w:szCs w:val="28"/>
        </w:rPr>
        <w:t xml:space="preserve">ом </w:t>
      </w:r>
      <w:r w:rsidR="00282C87" w:rsidRPr="007B0FEE">
        <w:rPr>
          <w:rFonts w:ascii="Times New Roman" w:hAnsi="Times New Roman"/>
          <w:sz w:val="28"/>
          <w:szCs w:val="28"/>
        </w:rPr>
        <w:t>игры в футбол</w:t>
      </w:r>
      <w:r w:rsidRPr="007B0FEE">
        <w:rPr>
          <w:rFonts w:ascii="Times New Roman" w:hAnsi="Times New Roman"/>
          <w:sz w:val="28"/>
          <w:szCs w:val="28"/>
        </w:rPr>
        <w:t>.</w:t>
      </w:r>
    </w:p>
    <w:p w:rsidR="00FD4F63" w:rsidRDefault="00FD4F63" w:rsidP="0081751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FD4F63" w:rsidRDefault="00FD4F63" w:rsidP="0081751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FD4F63" w:rsidRDefault="00FD4F63" w:rsidP="0081751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FD4F63" w:rsidRDefault="00FD4F63" w:rsidP="0081751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7B0FEE" w:rsidRDefault="007B0FEE" w:rsidP="007B0FEE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</w:p>
    <w:p w:rsidR="00233367" w:rsidRDefault="00233367" w:rsidP="007B0FEE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</w:p>
    <w:p w:rsidR="00233367" w:rsidRDefault="00233367" w:rsidP="007B0FEE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</w:p>
    <w:p w:rsidR="00233367" w:rsidRPr="007B0FEE" w:rsidRDefault="00233367" w:rsidP="007B0FEE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</w:p>
    <w:p w:rsidR="0039228F" w:rsidRPr="007B0FEE" w:rsidRDefault="008F148C" w:rsidP="000A2D26">
      <w:pPr>
        <w:tabs>
          <w:tab w:val="left" w:pos="709"/>
        </w:tabs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B0FEE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освоения </w:t>
      </w:r>
      <w:proofErr w:type="gramStart"/>
      <w:r w:rsidRPr="007B0FEE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7B0FEE">
        <w:rPr>
          <w:rFonts w:ascii="Times New Roman" w:hAnsi="Times New Roman"/>
          <w:b/>
          <w:sz w:val="28"/>
          <w:szCs w:val="28"/>
        </w:rPr>
        <w:t xml:space="preserve"> общеобразоват</w:t>
      </w:r>
      <w:r w:rsidR="008D6E41">
        <w:rPr>
          <w:rFonts w:ascii="Times New Roman" w:hAnsi="Times New Roman"/>
          <w:b/>
          <w:sz w:val="28"/>
          <w:szCs w:val="28"/>
        </w:rPr>
        <w:t>ельной программы «Я люблю футбол</w:t>
      </w:r>
      <w:r w:rsidRPr="007B0FEE">
        <w:rPr>
          <w:rFonts w:ascii="Times New Roman" w:hAnsi="Times New Roman"/>
          <w:b/>
          <w:sz w:val="28"/>
          <w:szCs w:val="28"/>
        </w:rPr>
        <w:t>»</w:t>
      </w:r>
    </w:p>
    <w:p w:rsidR="00817513" w:rsidRDefault="008D6E41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8F148C" w:rsidRPr="007B0FEE">
        <w:rPr>
          <w:rFonts w:ascii="Times New Roman" w:hAnsi="Times New Roman"/>
          <w:b/>
          <w:sz w:val="28"/>
          <w:szCs w:val="28"/>
        </w:rPr>
        <w:t>Ожидаемые результаты освоения программы</w:t>
      </w:r>
      <w:r w:rsidR="00817513">
        <w:rPr>
          <w:rFonts w:ascii="Times New Roman" w:hAnsi="Times New Roman"/>
          <w:b/>
          <w:sz w:val="28"/>
          <w:szCs w:val="28"/>
        </w:rPr>
        <w:t>.</w:t>
      </w:r>
    </w:p>
    <w:p w:rsidR="000A2D26" w:rsidRDefault="008F148C" w:rsidP="000A2D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 xml:space="preserve">За время обучения обучающиеся получают необходимые знания и представления о спортивной игре - футбол, </w:t>
      </w:r>
      <w:proofErr w:type="gramStart"/>
      <w:r w:rsidRPr="007B0FEE">
        <w:rPr>
          <w:rFonts w:ascii="Times New Roman" w:hAnsi="Times New Roman"/>
          <w:sz w:val="28"/>
          <w:szCs w:val="28"/>
        </w:rPr>
        <w:t>о</w:t>
      </w:r>
      <w:proofErr w:type="gramEnd"/>
      <w:r w:rsidRPr="007B0FEE">
        <w:rPr>
          <w:rFonts w:ascii="Times New Roman" w:hAnsi="Times New Roman"/>
          <w:sz w:val="28"/>
          <w:szCs w:val="28"/>
        </w:rPr>
        <w:t xml:space="preserve"> элементах техники и тактике игры, технике вратаря. Учатся применять эти умения и навыки в спортивной игре - футбол. В течени</w:t>
      </w:r>
      <w:proofErr w:type="gramStart"/>
      <w:r w:rsidRPr="007B0FEE">
        <w:rPr>
          <w:rFonts w:ascii="Times New Roman" w:hAnsi="Times New Roman"/>
          <w:sz w:val="28"/>
          <w:szCs w:val="28"/>
        </w:rPr>
        <w:t>и</w:t>
      </w:r>
      <w:proofErr w:type="gramEnd"/>
      <w:r w:rsidRPr="007B0FEE">
        <w:rPr>
          <w:rFonts w:ascii="Times New Roman" w:hAnsi="Times New Roman"/>
          <w:sz w:val="28"/>
          <w:szCs w:val="28"/>
        </w:rPr>
        <w:t xml:space="preserve"> года проводится открытое занятие.</w:t>
      </w:r>
    </w:p>
    <w:p w:rsidR="00F94023" w:rsidRPr="000A2D26" w:rsidRDefault="008F148C" w:rsidP="000A2D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D26">
        <w:rPr>
          <w:rFonts w:ascii="Times New Roman" w:hAnsi="Times New Roman"/>
          <w:b/>
          <w:sz w:val="28"/>
          <w:szCs w:val="28"/>
        </w:rPr>
        <w:t>В результате изучения данной программы обучающиеся получат возможность формирования</w:t>
      </w:r>
      <w:r w:rsidR="00817513">
        <w:rPr>
          <w:rFonts w:ascii="Times New Roman" w:hAnsi="Times New Roman"/>
          <w:b/>
          <w:sz w:val="28"/>
          <w:szCs w:val="28"/>
        </w:rPr>
        <w:t>:</w:t>
      </w:r>
    </w:p>
    <w:p w:rsidR="00C97112" w:rsidRPr="00817513" w:rsidRDefault="008F148C" w:rsidP="000A2D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Личностных результатов:</w:t>
      </w:r>
      <w:r w:rsidR="0039228F" w:rsidRPr="00817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39228F" w:rsidRPr="007B0FEE" w:rsidRDefault="00C97112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 xml:space="preserve">Формирование интереса к занятиям по футболу; </w:t>
      </w:r>
    </w:p>
    <w:p w:rsidR="00F94023" w:rsidRPr="007B0FEE" w:rsidRDefault="0039228F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Овладение</w:t>
      </w:r>
      <w:r w:rsidR="00E72E9E" w:rsidRPr="007B0FEE">
        <w:rPr>
          <w:rFonts w:ascii="Times New Roman" w:hAnsi="Times New Roman"/>
          <w:sz w:val="28"/>
          <w:szCs w:val="28"/>
        </w:rPr>
        <w:t xml:space="preserve"> знаниями</w:t>
      </w:r>
      <w:r w:rsidR="00C97112" w:rsidRPr="007B0FEE">
        <w:rPr>
          <w:rFonts w:ascii="Times New Roman" w:hAnsi="Times New Roman"/>
          <w:sz w:val="28"/>
          <w:szCs w:val="28"/>
        </w:rPr>
        <w:t xml:space="preserve"> о футболе</w:t>
      </w:r>
      <w:r w:rsidR="003C3FE7" w:rsidRPr="007B0FEE">
        <w:rPr>
          <w:rFonts w:ascii="Times New Roman" w:hAnsi="Times New Roman"/>
          <w:sz w:val="28"/>
          <w:szCs w:val="28"/>
        </w:rPr>
        <w:t>;</w:t>
      </w:r>
    </w:p>
    <w:p w:rsidR="00F94023" w:rsidRPr="007B0FEE" w:rsidRDefault="00E72E9E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Укрепление</w:t>
      </w:r>
      <w:r w:rsidR="0039228F" w:rsidRPr="007B0FEE">
        <w:rPr>
          <w:rFonts w:ascii="Times New Roman" w:hAnsi="Times New Roman"/>
          <w:sz w:val="28"/>
          <w:szCs w:val="28"/>
        </w:rPr>
        <w:t xml:space="preserve"> здоровья;</w:t>
      </w:r>
    </w:p>
    <w:p w:rsidR="003C3FE7" w:rsidRPr="007B0FEE" w:rsidRDefault="003C3FE7" w:rsidP="007B0FEE">
      <w:pPr>
        <w:pStyle w:val="a3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Формирование функциональных возможностей организма.</w:t>
      </w:r>
    </w:p>
    <w:p w:rsidR="00E4095A" w:rsidRPr="007B0FEE" w:rsidRDefault="00C33EE1" w:rsidP="000A2D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</w:t>
      </w:r>
      <w:r w:rsidR="00E4095A" w:rsidRPr="00817513">
        <w:rPr>
          <w:rFonts w:ascii="Times New Roman" w:hAnsi="Times New Roman"/>
          <w:b/>
          <w:sz w:val="28"/>
          <w:szCs w:val="28"/>
        </w:rPr>
        <w:t>предметными</w:t>
      </w:r>
      <w:proofErr w:type="spellEnd"/>
      <w:r w:rsidR="00E4095A" w:rsidRPr="00817513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="00E4095A" w:rsidRPr="00817513">
        <w:rPr>
          <w:rFonts w:ascii="Times New Roman" w:hAnsi="Times New Roman"/>
          <w:sz w:val="28"/>
          <w:szCs w:val="28"/>
        </w:rPr>
        <w:t xml:space="preserve"> </w:t>
      </w:r>
      <w:r w:rsidR="00D66F39" w:rsidRPr="007B0FEE">
        <w:rPr>
          <w:rFonts w:ascii="Times New Roman" w:hAnsi="Times New Roman"/>
          <w:sz w:val="28"/>
          <w:szCs w:val="28"/>
        </w:rPr>
        <w:t xml:space="preserve">общеобразовательной программы </w:t>
      </w:r>
      <w:r w:rsidR="008F148C" w:rsidRPr="007B0FEE">
        <w:rPr>
          <w:rFonts w:ascii="Times New Roman" w:hAnsi="Times New Roman"/>
          <w:sz w:val="28"/>
          <w:szCs w:val="28"/>
        </w:rPr>
        <w:t xml:space="preserve">«Юный футболист» </w:t>
      </w:r>
      <w:r w:rsidR="00E4095A" w:rsidRPr="007B0FEE">
        <w:rPr>
          <w:rFonts w:ascii="Times New Roman" w:hAnsi="Times New Roman"/>
          <w:sz w:val="28"/>
          <w:szCs w:val="28"/>
        </w:rPr>
        <w:t xml:space="preserve">является формирование следующих универсальных учебных действий (УУД): </w:t>
      </w:r>
    </w:p>
    <w:p w:rsidR="00E4095A" w:rsidRPr="00817513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 xml:space="preserve">Регулятивные УУД: </w:t>
      </w:r>
    </w:p>
    <w:p w:rsidR="00D66F39" w:rsidRPr="007B0FEE" w:rsidRDefault="00D66F39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Определяет и формулирует</w:t>
      </w:r>
      <w:r w:rsidR="00E4095A" w:rsidRPr="007B0FEE">
        <w:rPr>
          <w:rFonts w:ascii="Times New Roman" w:hAnsi="Times New Roman"/>
          <w:sz w:val="28"/>
          <w:szCs w:val="28"/>
        </w:rPr>
        <w:t xml:space="preserve"> цель деятельности на занятии с помощью </w:t>
      </w:r>
      <w:r w:rsidRPr="007B0FEE">
        <w:rPr>
          <w:rFonts w:ascii="Times New Roman" w:hAnsi="Times New Roman"/>
          <w:sz w:val="28"/>
          <w:szCs w:val="28"/>
        </w:rPr>
        <w:t>преподавателя</w:t>
      </w:r>
      <w:r w:rsidR="00E4095A" w:rsidRPr="007B0FEE">
        <w:rPr>
          <w:rFonts w:ascii="Times New Roman" w:hAnsi="Times New Roman"/>
          <w:sz w:val="28"/>
          <w:szCs w:val="28"/>
        </w:rPr>
        <w:t>, а далее самостоятельно</w:t>
      </w:r>
      <w:r w:rsidRPr="007B0FEE">
        <w:rPr>
          <w:rFonts w:ascii="Times New Roman" w:hAnsi="Times New Roman"/>
          <w:sz w:val="28"/>
          <w:szCs w:val="28"/>
        </w:rPr>
        <w:t>;</w:t>
      </w:r>
      <w:r w:rsidR="00E4095A" w:rsidRPr="007B0FEE">
        <w:rPr>
          <w:rFonts w:ascii="Times New Roman" w:hAnsi="Times New Roman"/>
          <w:sz w:val="28"/>
          <w:szCs w:val="28"/>
        </w:rPr>
        <w:t xml:space="preserve"> </w:t>
      </w:r>
    </w:p>
    <w:p w:rsidR="00D66F39" w:rsidRPr="007B0FEE" w:rsidRDefault="00D66F39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Проговаривает последовательность действий;</w:t>
      </w:r>
      <w:r w:rsidR="00E4095A" w:rsidRPr="007B0FEE">
        <w:rPr>
          <w:rFonts w:ascii="Times New Roman" w:hAnsi="Times New Roman"/>
          <w:sz w:val="28"/>
          <w:szCs w:val="28"/>
        </w:rPr>
        <w:t xml:space="preserve"> </w:t>
      </w:r>
    </w:p>
    <w:p w:rsidR="00D66F39" w:rsidRPr="007B0FEE" w:rsidRDefault="00D66F39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Учиться высказывать своё</w:t>
      </w:r>
      <w:r w:rsidR="00E4095A" w:rsidRPr="007B0FEE">
        <w:rPr>
          <w:rFonts w:ascii="Times New Roman" w:hAnsi="Times New Roman"/>
          <w:sz w:val="28"/>
          <w:szCs w:val="28"/>
        </w:rPr>
        <w:t xml:space="preserve"> предположение (версию) н</w:t>
      </w:r>
      <w:r w:rsidRPr="007B0FEE">
        <w:rPr>
          <w:rFonts w:ascii="Times New Roman" w:hAnsi="Times New Roman"/>
          <w:sz w:val="28"/>
          <w:szCs w:val="28"/>
        </w:rPr>
        <w:t xml:space="preserve">а основе данного задания, учиться </w:t>
      </w:r>
      <w:r w:rsidR="00E4095A" w:rsidRPr="007B0FEE">
        <w:rPr>
          <w:rFonts w:ascii="Times New Roman" w:hAnsi="Times New Roman"/>
          <w:sz w:val="28"/>
          <w:szCs w:val="28"/>
        </w:rPr>
        <w:t>работать по предложенному учителем плану</w:t>
      </w:r>
      <w:r w:rsidRPr="007B0FEE">
        <w:rPr>
          <w:rFonts w:ascii="Times New Roman" w:hAnsi="Times New Roman"/>
          <w:sz w:val="28"/>
          <w:szCs w:val="28"/>
        </w:rPr>
        <w:t>;</w:t>
      </w:r>
    </w:p>
    <w:p w:rsidR="00E4095A" w:rsidRPr="007B0FEE" w:rsidRDefault="00E4095A" w:rsidP="007B0FEE">
      <w:pPr>
        <w:pStyle w:val="a3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 xml:space="preserve">Учиться совместно с учителем и другими воспитанниками давать эмоциональную оценку деятельности команды на занятии. </w:t>
      </w:r>
    </w:p>
    <w:p w:rsidR="00E4095A" w:rsidRPr="00817513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 xml:space="preserve">Познавательные УУД: </w:t>
      </w:r>
    </w:p>
    <w:p w:rsidR="00D66F39" w:rsidRPr="007B0FEE" w:rsidRDefault="00D66F39" w:rsidP="007B0FEE">
      <w:pPr>
        <w:pStyle w:val="a3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Добывает новые знания: находит</w:t>
      </w:r>
      <w:r w:rsidR="00E4095A" w:rsidRPr="007B0FEE">
        <w:rPr>
          <w:rFonts w:ascii="Times New Roman" w:hAnsi="Times New Roman"/>
          <w:sz w:val="28"/>
          <w:szCs w:val="28"/>
        </w:rPr>
        <w:t xml:space="preserve"> ответы на вопросы, используя разные источники информации, свой жизненный опыт и ин</w:t>
      </w:r>
      <w:r w:rsidRPr="007B0FEE">
        <w:rPr>
          <w:rFonts w:ascii="Times New Roman" w:hAnsi="Times New Roman"/>
          <w:sz w:val="28"/>
          <w:szCs w:val="28"/>
        </w:rPr>
        <w:t>формацию, полученную на занятии;</w:t>
      </w:r>
      <w:r w:rsidR="00E4095A" w:rsidRPr="007B0FEE">
        <w:rPr>
          <w:rFonts w:ascii="Times New Roman" w:hAnsi="Times New Roman"/>
          <w:sz w:val="28"/>
          <w:szCs w:val="28"/>
        </w:rPr>
        <w:t xml:space="preserve"> </w:t>
      </w:r>
    </w:p>
    <w:p w:rsidR="00E4095A" w:rsidRPr="007B0FEE" w:rsidRDefault="00D66F39" w:rsidP="007B0FEE">
      <w:pPr>
        <w:pStyle w:val="a3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Перерабатывает</w:t>
      </w:r>
      <w:r w:rsidR="00E4095A" w:rsidRPr="007B0FEE">
        <w:rPr>
          <w:rFonts w:ascii="Times New Roman" w:hAnsi="Times New Roman"/>
          <w:sz w:val="28"/>
          <w:szCs w:val="28"/>
        </w:rPr>
        <w:t xml:space="preserve"> полученную информацию: </w:t>
      </w:r>
      <w:r w:rsidRPr="007B0FEE">
        <w:rPr>
          <w:rFonts w:ascii="Times New Roman" w:hAnsi="Times New Roman"/>
          <w:sz w:val="28"/>
          <w:szCs w:val="28"/>
        </w:rPr>
        <w:t>делает</w:t>
      </w:r>
      <w:r w:rsidR="00E4095A" w:rsidRPr="007B0FEE">
        <w:rPr>
          <w:rFonts w:ascii="Times New Roman" w:hAnsi="Times New Roman"/>
          <w:sz w:val="28"/>
          <w:szCs w:val="28"/>
        </w:rPr>
        <w:t xml:space="preserve"> выводы в результате совместной работы всей команды. </w:t>
      </w:r>
    </w:p>
    <w:p w:rsidR="00E4095A" w:rsidRPr="00817513" w:rsidRDefault="00E4095A" w:rsidP="000A2D2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lastRenderedPageBreak/>
        <w:t xml:space="preserve">Коммуникативные УУД: </w:t>
      </w:r>
    </w:p>
    <w:p w:rsidR="00D66F39" w:rsidRPr="007B0FEE" w:rsidRDefault="00D66F39" w:rsidP="007B0FEE">
      <w:pPr>
        <w:pStyle w:val="a3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Слушает и понимает</w:t>
      </w:r>
      <w:r w:rsidR="00E4095A" w:rsidRPr="007B0FEE">
        <w:rPr>
          <w:rFonts w:ascii="Times New Roman" w:hAnsi="Times New Roman"/>
          <w:sz w:val="28"/>
          <w:szCs w:val="28"/>
        </w:rPr>
        <w:t xml:space="preserve"> речь других. </w:t>
      </w:r>
    </w:p>
    <w:p w:rsidR="00D66F39" w:rsidRPr="007B0FEE" w:rsidRDefault="00E4095A" w:rsidP="007B0FEE">
      <w:pPr>
        <w:pStyle w:val="a3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 xml:space="preserve">Совместно </w:t>
      </w:r>
      <w:r w:rsidR="00D66F39" w:rsidRPr="007B0FEE">
        <w:rPr>
          <w:rFonts w:ascii="Times New Roman" w:hAnsi="Times New Roman"/>
          <w:sz w:val="28"/>
          <w:szCs w:val="28"/>
        </w:rPr>
        <w:t xml:space="preserve">договаривается </w:t>
      </w:r>
      <w:r w:rsidRPr="007B0FEE">
        <w:rPr>
          <w:rFonts w:ascii="Times New Roman" w:hAnsi="Times New Roman"/>
          <w:sz w:val="28"/>
          <w:szCs w:val="28"/>
        </w:rPr>
        <w:t xml:space="preserve"> о правилах общения и поведе</w:t>
      </w:r>
      <w:r w:rsidR="00C50571" w:rsidRPr="007B0FEE">
        <w:rPr>
          <w:rFonts w:ascii="Times New Roman" w:hAnsi="Times New Roman"/>
          <w:sz w:val="28"/>
          <w:szCs w:val="28"/>
        </w:rPr>
        <w:t>ния в игре и следует</w:t>
      </w:r>
      <w:r w:rsidR="00D66F39" w:rsidRPr="007B0FEE">
        <w:rPr>
          <w:rFonts w:ascii="Times New Roman" w:hAnsi="Times New Roman"/>
          <w:sz w:val="28"/>
          <w:szCs w:val="28"/>
        </w:rPr>
        <w:t xml:space="preserve"> им. </w:t>
      </w:r>
    </w:p>
    <w:p w:rsidR="00E4095A" w:rsidRPr="007B0FEE" w:rsidRDefault="00D66F39" w:rsidP="007B0FEE">
      <w:pPr>
        <w:pStyle w:val="a3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sz w:val="28"/>
          <w:szCs w:val="28"/>
        </w:rPr>
        <w:t>Учит</w:t>
      </w:r>
      <w:r w:rsidR="00E4095A" w:rsidRPr="007B0FEE">
        <w:rPr>
          <w:rFonts w:ascii="Times New Roman" w:hAnsi="Times New Roman"/>
          <w:sz w:val="28"/>
          <w:szCs w:val="28"/>
        </w:rPr>
        <w:t>ся выполнять различные роли в группе (лидера, исполнителя, критика).</w:t>
      </w:r>
    </w:p>
    <w:p w:rsidR="00C50571" w:rsidRPr="00817513" w:rsidRDefault="00F94023" w:rsidP="000A2D2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>Предметные результаты</w:t>
      </w:r>
      <w:r w:rsidR="000B6095" w:rsidRPr="00817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C50571" w:rsidRPr="007B0FEE" w:rsidRDefault="000B6095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Организовывает</w:t>
      </w:r>
      <w:r w:rsidR="00C50571" w:rsidRPr="007B0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отдых и досуг с использованием средств физической культуры;</w:t>
      </w:r>
    </w:p>
    <w:p w:rsidR="00C50571" w:rsidRPr="007B0FEE" w:rsidRDefault="00C50571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Представляет физическую культуру как средство укрепления здоровья.</w:t>
      </w:r>
    </w:p>
    <w:p w:rsidR="00C50571" w:rsidRPr="007B0FEE" w:rsidRDefault="00C50571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Взаимодействует со сверстниками по правилам проведения игр и соревнований по футболу;</w:t>
      </w:r>
    </w:p>
    <w:p w:rsidR="00C50571" w:rsidRPr="007B0FEE" w:rsidRDefault="00C50571" w:rsidP="007B0FEE">
      <w:pPr>
        <w:pStyle w:val="a3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B0F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Выполняет технические действия футбола, применяет их в игровой и соревновательной деятельности.</w:t>
      </w:r>
    </w:p>
    <w:p w:rsidR="00F94066" w:rsidRPr="008F148C" w:rsidRDefault="00F94066" w:rsidP="00F9406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F148C" w:rsidRPr="00F94066" w:rsidRDefault="00F94066" w:rsidP="000A2D26">
      <w:pPr>
        <w:pStyle w:val="a3"/>
        <w:spacing w:after="0" w:line="360" w:lineRule="auto"/>
        <w:ind w:left="709" w:firstLine="707"/>
        <w:jc w:val="center"/>
        <w:rPr>
          <w:rFonts w:ascii="Times New Roman" w:hAnsi="Times New Roman"/>
          <w:b/>
          <w:sz w:val="28"/>
          <w:szCs w:val="28"/>
        </w:rPr>
      </w:pPr>
      <w:r w:rsidRPr="00F94066">
        <w:rPr>
          <w:rFonts w:ascii="Times New Roman" w:hAnsi="Times New Roman"/>
          <w:b/>
          <w:sz w:val="28"/>
          <w:szCs w:val="28"/>
        </w:rPr>
        <w:t>Характери</w:t>
      </w:r>
      <w:r w:rsidR="000A2D26">
        <w:rPr>
          <w:rFonts w:ascii="Times New Roman" w:hAnsi="Times New Roman"/>
          <w:b/>
          <w:sz w:val="28"/>
          <w:szCs w:val="28"/>
        </w:rPr>
        <w:t>стика образовательного процесса</w:t>
      </w:r>
    </w:p>
    <w:p w:rsidR="00D77A8F" w:rsidRDefault="009F6A8C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A8C">
        <w:rPr>
          <w:rFonts w:ascii="Times New Roman" w:hAnsi="Times New Roman"/>
          <w:bCs/>
          <w:iCs/>
          <w:sz w:val="28"/>
          <w:szCs w:val="28"/>
        </w:rPr>
        <w:t>Участниками образовательного процесса</w:t>
      </w:r>
      <w:r w:rsidRPr="009F6A8C">
        <w:rPr>
          <w:rFonts w:ascii="Times New Roman" w:hAnsi="Times New Roman"/>
          <w:sz w:val="28"/>
          <w:szCs w:val="28"/>
        </w:rPr>
        <w:t xml:space="preserve">  по программ</w:t>
      </w:r>
      <w:r w:rsidR="008D6E41">
        <w:rPr>
          <w:rFonts w:ascii="Times New Roman" w:hAnsi="Times New Roman"/>
          <w:sz w:val="28"/>
          <w:szCs w:val="28"/>
        </w:rPr>
        <w:t>е  «Я люблю футбол</w:t>
      </w:r>
      <w:r w:rsidRPr="009F6A8C">
        <w:rPr>
          <w:rFonts w:ascii="Times New Roman" w:hAnsi="Times New Roman"/>
          <w:sz w:val="28"/>
          <w:szCs w:val="28"/>
        </w:rPr>
        <w:t xml:space="preserve">» являются </w:t>
      </w:r>
      <w:proofErr w:type="gramStart"/>
      <w:r w:rsidR="0095749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957498">
        <w:rPr>
          <w:rFonts w:ascii="Times New Roman" w:hAnsi="Times New Roman"/>
          <w:sz w:val="28"/>
          <w:szCs w:val="28"/>
        </w:rPr>
        <w:t xml:space="preserve"> </w:t>
      </w:r>
      <w:r w:rsidR="000A2D2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возраст</w:t>
      </w:r>
      <w:r w:rsidR="000A2D26">
        <w:rPr>
          <w:rFonts w:ascii="Times New Roman" w:hAnsi="Times New Roman"/>
          <w:sz w:val="28"/>
          <w:szCs w:val="28"/>
        </w:rPr>
        <w:t xml:space="preserve">е </w:t>
      </w:r>
      <w:r w:rsidR="00FD4F63">
        <w:rPr>
          <w:rFonts w:ascii="Times New Roman" w:hAnsi="Times New Roman"/>
          <w:sz w:val="28"/>
          <w:szCs w:val="28"/>
        </w:rPr>
        <w:t>7 – 12</w:t>
      </w:r>
      <w:r w:rsidR="00957498">
        <w:rPr>
          <w:rFonts w:ascii="Times New Roman" w:hAnsi="Times New Roman"/>
          <w:sz w:val="28"/>
          <w:szCs w:val="28"/>
        </w:rPr>
        <w:t xml:space="preserve"> </w:t>
      </w:r>
      <w:r w:rsidRPr="009F6A8C">
        <w:rPr>
          <w:rFonts w:ascii="Times New Roman" w:hAnsi="Times New Roman"/>
          <w:sz w:val="28"/>
          <w:szCs w:val="28"/>
        </w:rPr>
        <w:t xml:space="preserve"> лет. </w:t>
      </w:r>
    </w:p>
    <w:p w:rsidR="008D6E41" w:rsidRPr="008D6E41" w:rsidRDefault="008D6E41" w:rsidP="008D6E41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8D6E41">
        <w:rPr>
          <w:rFonts w:ascii="Times New Roman" w:hAnsi="Times New Roman"/>
          <w:sz w:val="28"/>
          <w:szCs w:val="28"/>
        </w:rPr>
        <w:t>рок реализации программы – 3 года.</w:t>
      </w:r>
    </w:p>
    <w:p w:rsidR="008D6E41" w:rsidRPr="008D6E41" w:rsidRDefault="00FD4F63" w:rsidP="008D6E41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учебный процесс рассчитан на 3</w:t>
      </w:r>
      <w:r w:rsidR="008D6E41">
        <w:rPr>
          <w:rFonts w:ascii="Times New Roman" w:hAnsi="Times New Roman"/>
          <w:sz w:val="28"/>
          <w:szCs w:val="28"/>
        </w:rPr>
        <w:t>4 учебных недель;</w:t>
      </w:r>
    </w:p>
    <w:p w:rsidR="0059259F" w:rsidRPr="0059259F" w:rsidRDefault="009F6A8C" w:rsidP="000A2D26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77A8F">
        <w:rPr>
          <w:rFonts w:ascii="Times New Roman" w:hAnsi="Times New Roman"/>
          <w:sz w:val="28"/>
          <w:szCs w:val="28"/>
        </w:rPr>
        <w:t>продолжительность одного учебного занятия</w:t>
      </w:r>
      <w:r w:rsidR="008D6E41">
        <w:rPr>
          <w:rFonts w:ascii="Times New Roman" w:hAnsi="Times New Roman"/>
          <w:sz w:val="28"/>
          <w:szCs w:val="28"/>
        </w:rPr>
        <w:t xml:space="preserve"> при реализации данной программы рассчитывается в академических часах  – 40 минут;</w:t>
      </w:r>
    </w:p>
    <w:p w:rsidR="00D77A8F" w:rsidRPr="00D77A8F" w:rsidRDefault="00C33EE1" w:rsidP="000A2D26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наполняемость групп 10-15</w:t>
      </w:r>
      <w:r w:rsidR="0059259F">
        <w:rPr>
          <w:rFonts w:ascii="Times New Roman" w:hAnsi="Times New Roman"/>
          <w:sz w:val="28"/>
          <w:szCs w:val="28"/>
        </w:rPr>
        <w:t xml:space="preserve"> </w:t>
      </w:r>
      <w:r w:rsidR="009F6A8C" w:rsidRPr="00D77A8F">
        <w:rPr>
          <w:rFonts w:ascii="Times New Roman" w:hAnsi="Times New Roman"/>
          <w:sz w:val="28"/>
          <w:szCs w:val="28"/>
        </w:rPr>
        <w:t>человек</w:t>
      </w:r>
      <w:r w:rsidR="00D77A8F">
        <w:rPr>
          <w:rFonts w:ascii="Times New Roman" w:hAnsi="Times New Roman"/>
          <w:sz w:val="28"/>
          <w:szCs w:val="28"/>
        </w:rPr>
        <w:t>;</w:t>
      </w:r>
    </w:p>
    <w:p w:rsidR="00D77A8F" w:rsidRPr="00B90234" w:rsidRDefault="00D77A8F" w:rsidP="000A2D26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90234">
        <w:rPr>
          <w:rFonts w:ascii="Times New Roman" w:hAnsi="Times New Roman"/>
          <w:sz w:val="28"/>
          <w:szCs w:val="28"/>
        </w:rPr>
        <w:t>форма обучения – очная;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234">
        <w:rPr>
          <w:rFonts w:ascii="Times New Roman" w:hAnsi="Times New Roman"/>
          <w:sz w:val="28"/>
          <w:szCs w:val="28"/>
        </w:rPr>
        <w:t xml:space="preserve">Для повышения интереса </w:t>
      </w:r>
      <w:r w:rsidR="000A2D26">
        <w:rPr>
          <w:rFonts w:ascii="Times New Roman" w:hAnsi="Times New Roman"/>
          <w:sz w:val="28"/>
          <w:szCs w:val="28"/>
        </w:rPr>
        <w:t>обучающихся</w:t>
      </w:r>
      <w:r w:rsidRPr="00B90234">
        <w:rPr>
          <w:rFonts w:ascii="Times New Roman" w:hAnsi="Times New Roman"/>
          <w:sz w:val="28"/>
          <w:szCs w:val="28"/>
        </w:rPr>
        <w:t xml:space="preserve"> к занятиям по футболу и более успешного решения образовательных, воспитательных и оздоровительных задач применяются разнообразные </w:t>
      </w:r>
      <w:r w:rsidRPr="00817513">
        <w:rPr>
          <w:rFonts w:ascii="Times New Roman" w:hAnsi="Times New Roman"/>
          <w:b/>
          <w:sz w:val="28"/>
          <w:szCs w:val="28"/>
        </w:rPr>
        <w:t>формы и методы</w:t>
      </w:r>
      <w:r w:rsidRPr="00B90234">
        <w:rPr>
          <w:rFonts w:ascii="Times New Roman" w:hAnsi="Times New Roman"/>
          <w:sz w:val="28"/>
          <w:szCs w:val="28"/>
        </w:rPr>
        <w:t xml:space="preserve"> проведения этих занятий. 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>Словесные методы:</w:t>
      </w:r>
      <w:r w:rsidRPr="00B9023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0234">
        <w:rPr>
          <w:rFonts w:ascii="Times New Roman" w:hAnsi="Times New Roman"/>
          <w:sz w:val="28"/>
          <w:szCs w:val="28"/>
        </w:rPr>
        <w:t xml:space="preserve">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lastRenderedPageBreak/>
        <w:t>Наглядные методы:</w:t>
      </w:r>
      <w:r w:rsidRPr="00817513">
        <w:rPr>
          <w:rFonts w:ascii="Times New Roman" w:hAnsi="Times New Roman"/>
          <w:sz w:val="28"/>
          <w:szCs w:val="28"/>
        </w:rPr>
        <w:t xml:space="preserve"> </w:t>
      </w:r>
      <w:r w:rsidRPr="00B90234">
        <w:rPr>
          <w:rFonts w:ascii="Times New Roman" w:hAnsi="Times New Roman"/>
          <w:sz w:val="28"/>
          <w:szCs w:val="28"/>
        </w:rPr>
        <w:t>применяются главным образом в виде показа упражнения, наглядных пособий, видеофильмов. Эти методы помогают создать у учеников конкретные предст</w:t>
      </w:r>
      <w:r>
        <w:rPr>
          <w:rFonts w:ascii="Times New Roman" w:hAnsi="Times New Roman"/>
          <w:sz w:val="28"/>
          <w:szCs w:val="28"/>
        </w:rPr>
        <w:t>авления об изучаемых действиях</w:t>
      </w:r>
      <w:r w:rsidR="000A2D26">
        <w:rPr>
          <w:rFonts w:ascii="Times New Roman" w:hAnsi="Times New Roman"/>
          <w:sz w:val="28"/>
          <w:szCs w:val="28"/>
        </w:rPr>
        <w:t>.</w:t>
      </w:r>
    </w:p>
    <w:p w:rsidR="00B90234" w:rsidRPr="00817513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>Практические методы:</w:t>
      </w:r>
      <w:r w:rsidRPr="00817513">
        <w:rPr>
          <w:rFonts w:ascii="Times New Roman" w:hAnsi="Times New Roman"/>
          <w:sz w:val="28"/>
          <w:szCs w:val="28"/>
        </w:rPr>
        <w:t xml:space="preserve"> </w:t>
      </w:r>
    </w:p>
    <w:p w:rsidR="00B90234" w:rsidRPr="00B90234" w:rsidRDefault="00B90234" w:rsidP="000A2D26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B90234">
        <w:rPr>
          <w:rFonts w:ascii="Times New Roman" w:hAnsi="Times New Roman"/>
          <w:sz w:val="28"/>
          <w:szCs w:val="28"/>
        </w:rPr>
        <w:t>методы упра</w:t>
      </w:r>
      <w:r>
        <w:rPr>
          <w:rFonts w:ascii="Times New Roman" w:hAnsi="Times New Roman"/>
          <w:sz w:val="28"/>
          <w:szCs w:val="28"/>
        </w:rPr>
        <w:t xml:space="preserve">жнений; </w:t>
      </w:r>
    </w:p>
    <w:p w:rsidR="00B90234" w:rsidRPr="00B90234" w:rsidRDefault="00B90234" w:rsidP="000A2D26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игровой; </w:t>
      </w:r>
    </w:p>
    <w:p w:rsidR="00B90234" w:rsidRPr="00B90234" w:rsidRDefault="00B90234" w:rsidP="000A2D26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соревновательный; </w:t>
      </w:r>
    </w:p>
    <w:p w:rsidR="00B90234" w:rsidRPr="00B90234" w:rsidRDefault="00B90234" w:rsidP="000A2D26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B90234">
        <w:rPr>
          <w:rFonts w:ascii="Times New Roman" w:hAnsi="Times New Roman"/>
          <w:sz w:val="28"/>
          <w:szCs w:val="28"/>
        </w:rPr>
        <w:t xml:space="preserve">круговой тренировки. 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234">
        <w:rPr>
          <w:rFonts w:ascii="Times New Roman" w:hAnsi="Times New Roman"/>
          <w:sz w:val="28"/>
          <w:szCs w:val="28"/>
        </w:rPr>
        <w:t xml:space="preserve">Главным из них является </w:t>
      </w:r>
      <w:r w:rsidRPr="00817513">
        <w:rPr>
          <w:rFonts w:ascii="Times New Roman" w:hAnsi="Times New Roman"/>
          <w:b/>
          <w:sz w:val="28"/>
          <w:szCs w:val="28"/>
        </w:rPr>
        <w:t>метод упражнений</w:t>
      </w:r>
      <w:r w:rsidRPr="00B90234">
        <w:rPr>
          <w:rFonts w:ascii="Times New Roman" w:hAnsi="Times New Roman"/>
          <w:sz w:val="28"/>
          <w:szCs w:val="28"/>
        </w:rPr>
        <w:t>, который предусматривает многократное повторение упражнений. Разучивание упражнений о</w:t>
      </w:r>
      <w:r>
        <w:rPr>
          <w:rFonts w:ascii="Times New Roman" w:hAnsi="Times New Roman"/>
          <w:sz w:val="28"/>
          <w:szCs w:val="28"/>
        </w:rPr>
        <w:t xml:space="preserve">существляется двумя методами: </w:t>
      </w:r>
    </w:p>
    <w:p w:rsidR="00B90234" w:rsidRPr="00B90234" w:rsidRDefault="00B90234" w:rsidP="000A2D2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целом; </w:t>
      </w:r>
    </w:p>
    <w:p w:rsidR="00B90234" w:rsidRPr="00B90234" w:rsidRDefault="00B90234" w:rsidP="000A2D26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B90234">
        <w:rPr>
          <w:rFonts w:ascii="Times New Roman" w:hAnsi="Times New Roman"/>
          <w:sz w:val="28"/>
          <w:szCs w:val="28"/>
        </w:rPr>
        <w:t xml:space="preserve">по частям. 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 xml:space="preserve">Игровой и </w:t>
      </w:r>
      <w:proofErr w:type="gramStart"/>
      <w:r w:rsidRPr="00817513">
        <w:rPr>
          <w:rFonts w:ascii="Times New Roman" w:hAnsi="Times New Roman"/>
          <w:b/>
          <w:sz w:val="28"/>
          <w:szCs w:val="28"/>
        </w:rPr>
        <w:t>соревновательный</w:t>
      </w:r>
      <w:proofErr w:type="gramEnd"/>
      <w:r w:rsidRPr="00B90234">
        <w:rPr>
          <w:rFonts w:ascii="Times New Roman" w:hAnsi="Times New Roman"/>
          <w:sz w:val="28"/>
          <w:szCs w:val="28"/>
        </w:rPr>
        <w:t xml:space="preserve"> методы применяются после того, как у учащихся образовались неко</w:t>
      </w:r>
      <w:r>
        <w:rPr>
          <w:rFonts w:ascii="Times New Roman" w:hAnsi="Times New Roman"/>
          <w:sz w:val="28"/>
          <w:szCs w:val="28"/>
        </w:rPr>
        <w:t xml:space="preserve">торые навыки игры. 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>Метод круговые тренировки</w:t>
      </w:r>
      <w:r w:rsidRPr="00B9023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0234">
        <w:rPr>
          <w:rFonts w:ascii="Times New Roman" w:hAnsi="Times New Roman"/>
          <w:sz w:val="28"/>
          <w:szCs w:val="28"/>
        </w:rPr>
        <w:t>предусматривает выполнение заданий на специально подготовленных местах (станция</w:t>
      </w:r>
      <w:r>
        <w:rPr>
          <w:rFonts w:ascii="Times New Roman" w:hAnsi="Times New Roman"/>
          <w:sz w:val="28"/>
          <w:szCs w:val="28"/>
        </w:rPr>
        <w:t>х). Упражнения выполняются с учё</w:t>
      </w:r>
      <w:r w:rsidRPr="00B90234">
        <w:rPr>
          <w:rFonts w:ascii="Times New Roman" w:hAnsi="Times New Roman"/>
          <w:sz w:val="28"/>
          <w:szCs w:val="28"/>
        </w:rPr>
        <w:t xml:space="preserve">том технических и физических способностей занимающихся. </w:t>
      </w:r>
    </w:p>
    <w:p w:rsidR="00B90234" w:rsidRDefault="00B90234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b/>
          <w:sz w:val="28"/>
          <w:szCs w:val="28"/>
        </w:rPr>
        <w:t>Формы обучения:</w:t>
      </w:r>
      <w:r w:rsidRPr="00B90234">
        <w:rPr>
          <w:rFonts w:ascii="Times New Roman" w:hAnsi="Times New Roman"/>
          <w:sz w:val="28"/>
          <w:szCs w:val="28"/>
        </w:rPr>
        <w:t xml:space="preserve"> индивидуальная, фронтальная, групповая, поточная.</w:t>
      </w:r>
    </w:p>
    <w:p w:rsidR="00F75D0F" w:rsidRDefault="00F75D0F" w:rsidP="00F75D0F">
      <w:pPr>
        <w:pStyle w:val="1"/>
        <w:shd w:val="clear" w:color="auto" w:fill="auto"/>
        <w:spacing w:line="230" w:lineRule="exact"/>
        <w:jc w:val="center"/>
      </w:pPr>
      <w:r w:rsidRPr="00CA33E3">
        <w:t>ГОДОВОЙ ТЕМАТИЧЕСКИЙ УЧЕБНЫЙ ПЛАН</w:t>
      </w:r>
    </w:p>
    <w:p w:rsidR="00F75D0F" w:rsidRPr="00CA33E3" w:rsidRDefault="00F75D0F" w:rsidP="00F75D0F">
      <w:pPr>
        <w:pStyle w:val="1"/>
        <w:shd w:val="clear" w:color="auto" w:fill="auto"/>
        <w:spacing w:line="230" w:lineRule="exact"/>
        <w:jc w:val="center"/>
      </w:pPr>
    </w:p>
    <w:tbl>
      <w:tblPr>
        <w:tblW w:w="99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6"/>
        <w:gridCol w:w="2062"/>
        <w:gridCol w:w="1978"/>
        <w:gridCol w:w="1987"/>
      </w:tblGrid>
      <w:tr w:rsidR="00F75D0F" w:rsidRPr="00CA33E3" w:rsidTr="00AC2200">
        <w:trPr>
          <w:trHeight w:val="288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0F" w:rsidRPr="00DC4DA2" w:rsidRDefault="00F75D0F" w:rsidP="00282F0A">
            <w:pPr>
              <w:pStyle w:val="20"/>
              <w:shd w:val="clear" w:color="auto" w:fill="auto"/>
              <w:spacing w:line="240" w:lineRule="auto"/>
              <w:ind w:left="1180"/>
              <w:jc w:val="left"/>
              <w:rPr>
                <w:sz w:val="28"/>
                <w:szCs w:val="28"/>
              </w:rPr>
            </w:pPr>
            <w:r w:rsidRPr="00DC4DA2">
              <w:rPr>
                <w:sz w:val="28"/>
                <w:szCs w:val="28"/>
              </w:rPr>
              <w:t>Содержание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0F" w:rsidRPr="00DC4DA2" w:rsidRDefault="00F75D0F" w:rsidP="00282F0A">
            <w:pPr>
              <w:pStyle w:val="20"/>
              <w:shd w:val="clear" w:color="auto" w:fill="auto"/>
              <w:spacing w:line="240" w:lineRule="auto"/>
              <w:ind w:left="900"/>
              <w:jc w:val="left"/>
              <w:rPr>
                <w:sz w:val="28"/>
                <w:szCs w:val="28"/>
              </w:rPr>
            </w:pPr>
            <w:r w:rsidRPr="00DC4DA2">
              <w:rPr>
                <w:sz w:val="28"/>
                <w:szCs w:val="28"/>
              </w:rPr>
              <w:t>1 год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0F" w:rsidRPr="00DC4DA2" w:rsidRDefault="00F75D0F" w:rsidP="00282F0A">
            <w:pPr>
              <w:pStyle w:val="20"/>
              <w:shd w:val="clear" w:color="auto" w:fill="auto"/>
              <w:spacing w:line="240" w:lineRule="auto"/>
              <w:ind w:left="800"/>
              <w:jc w:val="left"/>
              <w:rPr>
                <w:sz w:val="28"/>
                <w:szCs w:val="28"/>
              </w:rPr>
            </w:pPr>
            <w:r w:rsidRPr="00DC4DA2">
              <w:rPr>
                <w:sz w:val="28"/>
                <w:szCs w:val="28"/>
              </w:rPr>
              <w:t>2год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0F" w:rsidRPr="00DC4DA2" w:rsidRDefault="00F75D0F" w:rsidP="00282F0A">
            <w:pPr>
              <w:pStyle w:val="20"/>
              <w:shd w:val="clear" w:color="auto" w:fill="auto"/>
              <w:spacing w:line="240" w:lineRule="auto"/>
              <w:ind w:left="840"/>
              <w:jc w:val="left"/>
              <w:rPr>
                <w:sz w:val="28"/>
                <w:szCs w:val="28"/>
              </w:rPr>
            </w:pPr>
            <w:r w:rsidRPr="00DC4DA2">
              <w:rPr>
                <w:sz w:val="28"/>
                <w:szCs w:val="28"/>
              </w:rPr>
              <w:t>3год</w:t>
            </w:r>
          </w:p>
        </w:tc>
      </w:tr>
      <w:tr w:rsidR="006851E0" w:rsidRPr="00CA33E3" w:rsidTr="00AC2200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Теоретическая  подготовка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162724">
            <w:pPr>
              <w:pStyle w:val="80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51E0" w:rsidRPr="00CA33E3" w:rsidTr="00AC2200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Default="006851E0" w:rsidP="00282F0A">
            <w:pPr>
              <w:pStyle w:val="8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подготовка: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Default="006851E0" w:rsidP="00162724">
            <w:pPr>
              <w:pStyle w:val="80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</w:p>
        </w:tc>
      </w:tr>
      <w:tr w:rsidR="006851E0" w:rsidRPr="00CA33E3" w:rsidTr="00AC2200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6426A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851E0" w:rsidRPr="00CA33E3" w:rsidTr="00AC2200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Тактическая подготовка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851E0" w:rsidRPr="00CA33E3" w:rsidTr="00AC2200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162724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6851E0" w:rsidRPr="00CA33E3" w:rsidTr="00AC2200">
        <w:trPr>
          <w:trHeight w:val="311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A6426A" w:rsidRDefault="006851E0" w:rsidP="00282F0A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6426A">
              <w:rPr>
                <w:rFonts w:ascii="Times New Roman" w:hAnsi="Times New Roman"/>
                <w:sz w:val="28"/>
                <w:szCs w:val="28"/>
              </w:rPr>
              <w:t>Игровая подготовка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162724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6851E0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11</w:t>
            </w:r>
          </w:p>
        </w:tc>
      </w:tr>
      <w:tr w:rsidR="006851E0" w:rsidRPr="00CA33E3" w:rsidTr="00AC2200">
        <w:trPr>
          <w:trHeight w:val="21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A6426A" w:rsidRDefault="006851E0" w:rsidP="00282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Контрольные испытания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162724">
            <w:pPr>
              <w:pStyle w:val="80"/>
              <w:shd w:val="clear" w:color="auto" w:fill="auto"/>
              <w:spacing w:line="240" w:lineRule="auto"/>
              <w:ind w:left="10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851E0" w:rsidRPr="00CA33E3" w:rsidTr="00AC2200">
        <w:trPr>
          <w:trHeight w:val="226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90"/>
              <w:shd w:val="clear" w:color="auto" w:fill="auto"/>
              <w:spacing w:line="240" w:lineRule="auto"/>
              <w:ind w:left="1620"/>
              <w:rPr>
                <w:sz w:val="28"/>
                <w:szCs w:val="28"/>
              </w:rPr>
            </w:pPr>
            <w:r w:rsidRPr="00DC4DA2">
              <w:rPr>
                <w:sz w:val="28"/>
                <w:szCs w:val="28"/>
              </w:rPr>
              <w:t>Всего: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6851E0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15</w:t>
            </w:r>
            <w:r w:rsidRPr="00DC4DA2"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1E0" w:rsidRPr="00DC4DA2" w:rsidRDefault="006851E0" w:rsidP="00282F0A">
            <w:pPr>
              <w:pStyle w:val="80"/>
              <w:shd w:val="clear" w:color="auto" w:fill="auto"/>
              <w:spacing w:line="240" w:lineRule="auto"/>
              <w:ind w:left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 </w:t>
            </w:r>
          </w:p>
        </w:tc>
      </w:tr>
    </w:tbl>
    <w:p w:rsidR="00F75D0F" w:rsidRDefault="00F75D0F" w:rsidP="000A2D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2D26" w:rsidRDefault="000A2D26" w:rsidP="000A2D2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33367" w:rsidRDefault="00233367" w:rsidP="000A2D2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33367" w:rsidRDefault="00233367" w:rsidP="000A2D2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6426A" w:rsidRPr="00095780" w:rsidRDefault="00A6426A" w:rsidP="009E0E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780">
        <w:rPr>
          <w:rFonts w:ascii="Times New Roman" w:hAnsi="Times New Roman"/>
          <w:b/>
          <w:sz w:val="28"/>
          <w:szCs w:val="28"/>
        </w:rPr>
        <w:lastRenderedPageBreak/>
        <w:t>Содержание дополнительной общеобразовательной программы</w:t>
      </w:r>
    </w:p>
    <w:p w:rsidR="00A6426A" w:rsidRDefault="008D6E41" w:rsidP="00095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 люблю футбол</w:t>
      </w:r>
      <w:r w:rsidR="00A6426A" w:rsidRPr="00095780">
        <w:rPr>
          <w:rFonts w:ascii="Times New Roman" w:hAnsi="Times New Roman"/>
          <w:b/>
          <w:sz w:val="28"/>
          <w:szCs w:val="28"/>
        </w:rPr>
        <w:t>»</w:t>
      </w:r>
    </w:p>
    <w:p w:rsidR="00282F0A" w:rsidRDefault="00282F0A" w:rsidP="00095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2F0A" w:rsidRPr="00282F0A" w:rsidRDefault="00282F0A" w:rsidP="00233367">
      <w:pPr>
        <w:shd w:val="clear" w:color="auto" w:fill="FFFFFF"/>
        <w:spacing w:after="0" w:line="360" w:lineRule="auto"/>
        <w:ind w:left="708" w:right="1613" w:hanging="422"/>
        <w:jc w:val="both"/>
        <w:rPr>
          <w:rFonts w:ascii="Times New Roman" w:hAnsi="Times New Roman"/>
          <w:b/>
          <w:color w:val="000000"/>
          <w:w w:val="95"/>
          <w:sz w:val="28"/>
          <w:szCs w:val="28"/>
        </w:rPr>
      </w:pPr>
      <w:r w:rsidRPr="00282F0A">
        <w:rPr>
          <w:rFonts w:ascii="Times New Roman" w:hAnsi="Times New Roman"/>
          <w:b/>
          <w:color w:val="000000"/>
          <w:w w:val="95"/>
          <w:sz w:val="28"/>
          <w:szCs w:val="28"/>
        </w:rPr>
        <w:t>Введение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Знакомство с целью и задачами  </w:t>
      </w:r>
      <w:r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282F0A">
        <w:rPr>
          <w:rFonts w:ascii="Times New Roman" w:hAnsi="Times New Roman"/>
          <w:sz w:val="28"/>
          <w:szCs w:val="28"/>
        </w:rPr>
        <w:t xml:space="preserve">  программы.</w:t>
      </w:r>
    </w:p>
    <w:p w:rsidR="00282F0A" w:rsidRPr="00DF6644" w:rsidRDefault="00282F0A" w:rsidP="00233367">
      <w:pPr>
        <w:shd w:val="clear" w:color="auto" w:fill="FFFFFF"/>
        <w:spacing w:after="0" w:line="360" w:lineRule="auto"/>
        <w:ind w:left="708" w:right="1613" w:hanging="422"/>
        <w:jc w:val="center"/>
        <w:rPr>
          <w:rFonts w:ascii="Times New Roman" w:hAnsi="Times New Roman"/>
          <w:i/>
          <w:color w:val="000000"/>
          <w:w w:val="95"/>
          <w:sz w:val="28"/>
          <w:szCs w:val="28"/>
        </w:rPr>
      </w:pPr>
      <w:r w:rsidRPr="00DF6644">
        <w:rPr>
          <w:rFonts w:ascii="Times New Roman" w:hAnsi="Times New Roman"/>
          <w:b/>
          <w:color w:val="000000"/>
          <w:w w:val="95"/>
          <w:sz w:val="28"/>
          <w:szCs w:val="28"/>
        </w:rPr>
        <w:t>Раздел 1:</w:t>
      </w:r>
      <w:r w:rsidRPr="00DF6644">
        <w:rPr>
          <w:rFonts w:ascii="Times New Roman" w:hAnsi="Times New Roman"/>
          <w:color w:val="000000"/>
          <w:w w:val="95"/>
          <w:sz w:val="28"/>
          <w:szCs w:val="28"/>
        </w:rPr>
        <w:t xml:space="preserve"> </w:t>
      </w:r>
      <w:r w:rsidRPr="00DF6644">
        <w:rPr>
          <w:rFonts w:ascii="Times New Roman" w:hAnsi="Times New Roman"/>
          <w:b/>
          <w:color w:val="000000"/>
          <w:w w:val="95"/>
          <w:sz w:val="28"/>
          <w:szCs w:val="28"/>
        </w:rPr>
        <w:t>Теоретическая</w:t>
      </w:r>
      <w:r w:rsidRPr="00DF6644">
        <w:rPr>
          <w:rFonts w:ascii="Times New Roman" w:hAnsi="Times New Roman"/>
          <w:color w:val="000000"/>
          <w:w w:val="95"/>
          <w:sz w:val="28"/>
          <w:szCs w:val="28"/>
        </w:rPr>
        <w:t xml:space="preserve">  </w:t>
      </w:r>
      <w:r w:rsidRPr="00DF6644">
        <w:rPr>
          <w:rFonts w:ascii="Times New Roman" w:hAnsi="Times New Roman"/>
          <w:b/>
          <w:color w:val="000000"/>
          <w:w w:val="95"/>
          <w:sz w:val="28"/>
          <w:szCs w:val="28"/>
        </w:rPr>
        <w:t>подготовка</w:t>
      </w:r>
    </w:p>
    <w:p w:rsidR="00282F0A" w:rsidRPr="00282F0A" w:rsidRDefault="00282F0A" w:rsidP="0023336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Физическая культура и спорт в России. Краткая характеристика задач развития спорта в районе, области. Единая Всероссийская спортивная классификация. Почетные спортивные звания и спортивные разряды, установленные в России.</w:t>
      </w:r>
    </w:p>
    <w:p w:rsidR="00282F0A" w:rsidRPr="00282F0A" w:rsidRDefault="00282F0A" w:rsidP="0023336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История  футбола. Развитие футбола в России и за рубежом. Всероссийские соревнования по футболу (чемпионат  России по  футболу). Участие российских футболистов в международных  соревнованиях (первенство  Европы, мира, Олимпийские игры). Современный футбол, лучшие игроки, команды, тренеры)</w:t>
      </w:r>
    </w:p>
    <w:p w:rsidR="00282F0A" w:rsidRPr="00282F0A" w:rsidRDefault="00282F0A" w:rsidP="0023336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Сведения о строении и функциях организма человека. Дыхание и газообмен. Значение дыхания для жизнедеятельности организма. Органы пищеварения, органы выделение. Краткие сведения о нервной системе. Взаимодействие органов и систем. Расположение основных мышечных групп. </w:t>
      </w:r>
    </w:p>
    <w:p w:rsidR="00282F0A" w:rsidRPr="00282F0A" w:rsidRDefault="00282F0A" w:rsidP="0023336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Гигиена. Общее понятие о гигиене. Личная гигиена: уход за кожей, волосами, ногтями, ногами. Гигиена полости рта. Гигиеническое  значение водных процедур. Гигиена сна. </w:t>
      </w:r>
    </w:p>
    <w:p w:rsidR="00282F0A" w:rsidRPr="00282F0A" w:rsidRDefault="00282F0A" w:rsidP="0023336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Режим дня. Значение  правильного режима для юного спортсмена. Питание. Значение питания как фактора  борьбы  за здоровье. </w:t>
      </w:r>
    </w:p>
    <w:p w:rsidR="00282F0A" w:rsidRPr="00282F0A" w:rsidRDefault="00282F0A" w:rsidP="00233367">
      <w:pPr>
        <w:shd w:val="clear" w:color="auto" w:fill="FFFFFF"/>
        <w:spacing w:after="0"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Закаливание. Значение   закаливания  для повышения работоспособности и увеличения  сопротивляемости  организма  к простудным  заболеваниям.</w:t>
      </w:r>
    </w:p>
    <w:p w:rsidR="00282F0A" w:rsidRPr="00282F0A" w:rsidRDefault="00282F0A" w:rsidP="00233367">
      <w:pPr>
        <w:shd w:val="clear" w:color="auto" w:fill="FFFFFF"/>
        <w:tabs>
          <w:tab w:val="left" w:pos="2410"/>
        </w:tabs>
        <w:spacing w:after="0" w:line="360" w:lineRule="auto"/>
        <w:ind w:left="1134" w:right="2112"/>
        <w:jc w:val="center"/>
        <w:rPr>
          <w:rFonts w:ascii="Times New Roman" w:hAnsi="Times New Roman"/>
          <w:b/>
          <w:sz w:val="28"/>
          <w:szCs w:val="28"/>
        </w:rPr>
      </w:pPr>
      <w:r w:rsidRPr="00282F0A">
        <w:rPr>
          <w:rFonts w:ascii="Times New Roman" w:hAnsi="Times New Roman"/>
          <w:b/>
          <w:sz w:val="28"/>
          <w:szCs w:val="28"/>
        </w:rPr>
        <w:t>Раздел 2:</w:t>
      </w:r>
      <w:r w:rsidRPr="00282F0A">
        <w:rPr>
          <w:rFonts w:ascii="Times New Roman" w:hAnsi="Times New Roman"/>
          <w:sz w:val="28"/>
          <w:szCs w:val="28"/>
        </w:rPr>
        <w:t xml:space="preserve">  </w:t>
      </w:r>
      <w:r w:rsidRPr="00282F0A">
        <w:rPr>
          <w:rFonts w:ascii="Times New Roman" w:hAnsi="Times New Roman"/>
          <w:b/>
          <w:sz w:val="28"/>
          <w:szCs w:val="28"/>
        </w:rPr>
        <w:t>Физическая подготовка</w:t>
      </w:r>
    </w:p>
    <w:p w:rsidR="00282F0A" w:rsidRPr="00282F0A" w:rsidRDefault="00282F0A" w:rsidP="002333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Общая физическая подготовка (развитие быстроты, силы, ловкости, выносливости, гибкости)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1.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Строевые упражнения</w:t>
      </w:r>
      <w:r w:rsidRPr="00233367">
        <w:rPr>
          <w:rFonts w:ascii="Times New Roman" w:hAnsi="Times New Roman"/>
          <w:b/>
          <w:sz w:val="28"/>
          <w:szCs w:val="28"/>
        </w:rPr>
        <w:t>.</w:t>
      </w:r>
      <w:r w:rsidRPr="00282F0A">
        <w:rPr>
          <w:rFonts w:ascii="Times New Roman" w:hAnsi="Times New Roman"/>
          <w:sz w:val="28"/>
          <w:szCs w:val="28"/>
        </w:rPr>
        <w:t xml:space="preserve"> Команды для управления строем. </w:t>
      </w:r>
      <w:proofErr w:type="gramStart"/>
      <w:r w:rsidRPr="00282F0A">
        <w:rPr>
          <w:rFonts w:ascii="Times New Roman" w:hAnsi="Times New Roman"/>
          <w:sz w:val="28"/>
          <w:szCs w:val="28"/>
        </w:rPr>
        <w:t>Понятие о строе, шеренге, колонне, флангах, интервале, дис</w:t>
      </w:r>
      <w:r w:rsidRPr="00282F0A">
        <w:rPr>
          <w:rFonts w:ascii="Times New Roman" w:hAnsi="Times New Roman"/>
          <w:sz w:val="28"/>
          <w:szCs w:val="28"/>
        </w:rPr>
        <w:softHyphen/>
        <w:t xml:space="preserve">танции, направляющем,  </w:t>
      </w:r>
      <w:r w:rsidRPr="00282F0A">
        <w:rPr>
          <w:rFonts w:ascii="Times New Roman" w:hAnsi="Times New Roman"/>
          <w:sz w:val="28"/>
          <w:szCs w:val="28"/>
        </w:rPr>
        <w:lastRenderedPageBreak/>
        <w:t>замыкающем, о предварительной и испол</w:t>
      </w:r>
      <w:r w:rsidRPr="00282F0A">
        <w:rPr>
          <w:rFonts w:ascii="Times New Roman" w:hAnsi="Times New Roman"/>
          <w:sz w:val="28"/>
          <w:szCs w:val="28"/>
        </w:rPr>
        <w:softHyphen/>
        <w:t>нительной командах.</w:t>
      </w:r>
      <w:proofErr w:type="gramEnd"/>
      <w:r w:rsidRPr="00282F0A">
        <w:rPr>
          <w:rFonts w:ascii="Times New Roman" w:hAnsi="Times New Roman"/>
          <w:sz w:val="28"/>
          <w:szCs w:val="28"/>
        </w:rPr>
        <w:t xml:space="preserve">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</w:t>
      </w:r>
      <w:r w:rsidRPr="00282F0A">
        <w:rPr>
          <w:rFonts w:ascii="Times New Roman" w:hAnsi="Times New Roman"/>
          <w:sz w:val="28"/>
          <w:szCs w:val="28"/>
        </w:rPr>
        <w:softHyphen/>
        <w:t>чение шага на месте. Переход с шага на бег и с бега на шаг. Изменение скорости движения. Повороты в движении.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2.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Общеразвивающие упражнения без предметов.</w:t>
      </w:r>
      <w:r w:rsidRPr="00282F0A">
        <w:rPr>
          <w:rFonts w:ascii="Times New Roman" w:hAnsi="Times New Roman"/>
          <w:sz w:val="28"/>
          <w:szCs w:val="28"/>
        </w:rPr>
        <w:t xml:space="preserve">    Упражне</w:t>
      </w:r>
      <w:r w:rsidRPr="00282F0A">
        <w:rPr>
          <w:rFonts w:ascii="Times New Roman" w:hAnsi="Times New Roman"/>
          <w:sz w:val="28"/>
          <w:szCs w:val="28"/>
        </w:rPr>
        <w:softHyphen/>
        <w:t>ния для рук и плечевого пояса. Сгибания и разгибания,  враще</w:t>
      </w:r>
      <w:r w:rsidRPr="00282F0A">
        <w:rPr>
          <w:rFonts w:ascii="Times New Roman" w:hAnsi="Times New Roman"/>
          <w:sz w:val="28"/>
          <w:szCs w:val="28"/>
        </w:rPr>
        <w:softHyphen/>
        <w:t>ния, махи, отведения и приведения, рывки. Упражнения выполня</w:t>
      </w:r>
      <w:r w:rsidRPr="00282F0A">
        <w:rPr>
          <w:rFonts w:ascii="Times New Roman" w:hAnsi="Times New Roman"/>
          <w:sz w:val="28"/>
          <w:szCs w:val="28"/>
        </w:rPr>
        <w:softHyphen/>
        <w:t>ются на месте и в движении.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для мышц шеи: наклоны,  вращения и повороты головы в различных направлениях.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для туловища. Упражнения для формирования правильной осанки. В различных исходных положениях - наклоны, повороты, вращения туловища. В положении лежа - поднимание и опускание ног, круговые движения одной и обеими ногами, под</w:t>
      </w:r>
      <w:r w:rsidRPr="00282F0A">
        <w:rPr>
          <w:rFonts w:ascii="Times New Roman" w:hAnsi="Times New Roman"/>
          <w:sz w:val="28"/>
          <w:szCs w:val="28"/>
        </w:rPr>
        <w:softHyphen/>
        <w:t>нимание и опускание туловища.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для ног: различные маховые движения ногами, приседания на обеих и на одной  ноге,  выпады,  выпады с допол</w:t>
      </w:r>
      <w:r w:rsidRPr="00282F0A">
        <w:rPr>
          <w:rFonts w:ascii="Times New Roman" w:hAnsi="Times New Roman"/>
          <w:sz w:val="28"/>
          <w:szCs w:val="28"/>
        </w:rPr>
        <w:softHyphen/>
        <w:t>нительными пружинящими движениями.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с сопротивлением: Упражнения в парах – повороты, перетаскивание тяжестей, приседания с партнером, переноска партнера на спине и на плечах, элементы борьбы в стойке, игры с элемента</w:t>
      </w:r>
      <w:r w:rsidRPr="00282F0A">
        <w:rPr>
          <w:rFonts w:ascii="Times New Roman" w:hAnsi="Times New Roman"/>
          <w:sz w:val="28"/>
          <w:szCs w:val="28"/>
        </w:rPr>
        <w:softHyphen/>
        <w:t>ми сопротивления.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233367">
        <w:rPr>
          <w:rFonts w:ascii="Times New Roman" w:hAnsi="Times New Roman"/>
          <w:b/>
          <w:sz w:val="28"/>
          <w:szCs w:val="28"/>
          <w:u w:val="single"/>
        </w:rPr>
        <w:t>Обшеразвивающие</w:t>
      </w:r>
      <w:proofErr w:type="spellEnd"/>
      <w:r w:rsidRPr="00233367">
        <w:rPr>
          <w:rFonts w:ascii="Times New Roman" w:hAnsi="Times New Roman"/>
          <w:b/>
          <w:sz w:val="28"/>
          <w:szCs w:val="28"/>
          <w:u w:val="single"/>
        </w:rPr>
        <w:t xml:space="preserve"> упражнения с предметами</w:t>
      </w:r>
      <w:r w:rsidRPr="00233367">
        <w:rPr>
          <w:rFonts w:ascii="Times New Roman" w:hAnsi="Times New Roman"/>
          <w:b/>
          <w:sz w:val="28"/>
          <w:szCs w:val="28"/>
        </w:rPr>
        <w:t xml:space="preserve">. </w:t>
      </w:r>
      <w:r w:rsidRPr="00282F0A">
        <w:rPr>
          <w:rFonts w:ascii="Times New Roman" w:hAnsi="Times New Roman"/>
          <w:sz w:val="28"/>
          <w:szCs w:val="28"/>
        </w:rPr>
        <w:t>Упражнения с набивными мячами:  поднимание, опускание, наклоны, пово</w:t>
      </w:r>
      <w:r w:rsidRPr="00282F0A">
        <w:rPr>
          <w:rFonts w:ascii="Times New Roman" w:hAnsi="Times New Roman"/>
          <w:sz w:val="28"/>
          <w:szCs w:val="28"/>
        </w:rPr>
        <w:softHyphen/>
        <w:t>роты, перебрасывания с одной руки на другую перед собой, над головой, за спиной, броски и ловля мяча. Упражнения на месте (стоя, сидя, лежа) и в движении. Упражнения в парах и груп</w:t>
      </w:r>
      <w:r w:rsidRPr="00282F0A">
        <w:rPr>
          <w:rFonts w:ascii="Times New Roman" w:hAnsi="Times New Roman"/>
          <w:sz w:val="28"/>
          <w:szCs w:val="28"/>
        </w:rPr>
        <w:softHyphen/>
        <w:t>пах с передачами, бросками и ловлей мяча.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с гантелями, штангой, мешками с песком: сги</w:t>
      </w:r>
      <w:r w:rsidRPr="00282F0A">
        <w:rPr>
          <w:rFonts w:ascii="Times New Roman" w:hAnsi="Times New Roman"/>
          <w:sz w:val="28"/>
          <w:szCs w:val="28"/>
        </w:rPr>
        <w:softHyphen/>
        <w:t>бание и разгибание рук, повороты и наклоны туловища, поднима</w:t>
      </w:r>
      <w:r w:rsidRPr="00282F0A">
        <w:rPr>
          <w:rFonts w:ascii="Times New Roman" w:hAnsi="Times New Roman"/>
          <w:sz w:val="28"/>
          <w:szCs w:val="28"/>
        </w:rPr>
        <w:softHyphen/>
        <w:t>ние на носки, приседания.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lastRenderedPageBreak/>
        <w:t xml:space="preserve">Упражнения с короткой и длинной скакалкой: прыжки на одной и обеих ногах с вращением скакалки вперед, назад; прыжки с поворотами, прыжки в приседе и </w:t>
      </w:r>
      <w:proofErr w:type="spellStart"/>
      <w:r w:rsidRPr="00282F0A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282F0A">
        <w:rPr>
          <w:rFonts w:ascii="Times New Roman" w:hAnsi="Times New Roman"/>
          <w:sz w:val="28"/>
          <w:szCs w:val="28"/>
        </w:rPr>
        <w:t>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с теннисными мячами - броски и ловля мячей после подбрасывания вверх, удара о землю, в стену. Ловля мячей на месте,  в прыжке, после кувырка в движении.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4.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Акробатические упражнения.</w:t>
      </w:r>
      <w:r w:rsidRPr="00282F0A">
        <w:rPr>
          <w:rFonts w:ascii="Times New Roman" w:hAnsi="Times New Roman"/>
          <w:sz w:val="28"/>
          <w:szCs w:val="28"/>
        </w:rPr>
        <w:t xml:space="preserve"> Кувырки вперед в группи</w:t>
      </w:r>
      <w:r w:rsidRPr="00282F0A">
        <w:rPr>
          <w:rFonts w:ascii="Times New Roman" w:hAnsi="Times New Roman"/>
          <w:sz w:val="28"/>
          <w:szCs w:val="28"/>
        </w:rPr>
        <w:softHyphen/>
        <w:t>ровке из упора присев, основной стойки, после разбега. Длин</w:t>
      </w:r>
      <w:r w:rsidRPr="00282F0A">
        <w:rPr>
          <w:rFonts w:ascii="Times New Roman" w:hAnsi="Times New Roman"/>
          <w:sz w:val="28"/>
          <w:szCs w:val="28"/>
        </w:rPr>
        <w:softHyphen/>
        <w:t>ный кувырок вперед. Кувырки назад. Соединение нескольких ку</w:t>
      </w:r>
      <w:r w:rsidRPr="00282F0A">
        <w:rPr>
          <w:rFonts w:ascii="Times New Roman" w:hAnsi="Times New Roman"/>
          <w:sz w:val="28"/>
          <w:szCs w:val="28"/>
        </w:rPr>
        <w:softHyphen/>
        <w:t xml:space="preserve">вырков. Перекаты и перевороты. </w:t>
      </w:r>
    </w:p>
    <w:p w:rsidR="00282F0A" w:rsidRPr="00233367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5.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Круговая тренировка.</w:t>
      </w:r>
      <w:r w:rsidRPr="00233367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6.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Подвижные игры и эстафеты</w:t>
      </w:r>
      <w:r w:rsidRPr="00233367">
        <w:rPr>
          <w:rFonts w:ascii="Times New Roman" w:hAnsi="Times New Roman"/>
          <w:b/>
          <w:sz w:val="28"/>
          <w:szCs w:val="28"/>
        </w:rPr>
        <w:t>.</w:t>
      </w:r>
      <w:r w:rsidRPr="00282F0A">
        <w:rPr>
          <w:rFonts w:ascii="Times New Roman" w:hAnsi="Times New Roman"/>
          <w:sz w:val="28"/>
          <w:szCs w:val="28"/>
        </w:rPr>
        <w:t xml:space="preserve">    Игры с мячом, бегом, прыжками, метанием, сопротивлением, на внимание, координацию.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Эстафеты встречные и круговые с преодолением полосы препятствий из гимнастических снарядов, переноской, расста</w:t>
      </w:r>
      <w:r w:rsidRPr="00282F0A">
        <w:rPr>
          <w:rFonts w:ascii="Times New Roman" w:hAnsi="Times New Roman"/>
          <w:sz w:val="28"/>
          <w:szCs w:val="28"/>
        </w:rPr>
        <w:softHyphen/>
        <w:t>новкой и собиранием предметов, переноской груза, метанием в цель, бросков и ловлей мяча, прыжками и бегом в различных сочетаниях перечисленных элементов.</w:t>
      </w:r>
    </w:p>
    <w:p w:rsidR="00233367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7.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Легкоатлетические упражнения</w:t>
      </w:r>
      <w:r w:rsidRPr="00233367">
        <w:rPr>
          <w:rFonts w:ascii="Times New Roman" w:hAnsi="Times New Roman"/>
          <w:b/>
          <w:sz w:val="28"/>
          <w:szCs w:val="28"/>
        </w:rPr>
        <w:t>.</w:t>
      </w:r>
      <w:r w:rsidRPr="00282F0A">
        <w:rPr>
          <w:rFonts w:ascii="Times New Roman" w:hAnsi="Times New Roman"/>
          <w:sz w:val="28"/>
          <w:szCs w:val="28"/>
        </w:rPr>
        <w:t xml:space="preserve"> Бег на 30, 60,  100, 400, 500, </w:t>
      </w:r>
      <w:smartTag w:uri="urn:schemas-microsoft-com:office:smarttags" w:element="metricconverter">
        <w:smartTagPr>
          <w:attr w:name="ProductID" w:val="800 м"/>
        </w:smartTagPr>
        <w:r w:rsidRPr="00282F0A">
          <w:rPr>
            <w:rFonts w:ascii="Times New Roman" w:hAnsi="Times New Roman"/>
            <w:sz w:val="28"/>
            <w:szCs w:val="28"/>
          </w:rPr>
          <w:t>800 м</w:t>
        </w:r>
      </w:smartTag>
      <w:r w:rsidR="00233367">
        <w:rPr>
          <w:rFonts w:ascii="Times New Roman" w:hAnsi="Times New Roman"/>
          <w:sz w:val="28"/>
          <w:szCs w:val="28"/>
        </w:rPr>
        <w:t>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Кроссы от 1000 до </w:t>
      </w:r>
      <w:smartTag w:uri="urn:schemas-microsoft-com:office:smarttags" w:element="metricconverter">
        <w:smartTagPr>
          <w:attr w:name="ProductID" w:val="3000 м"/>
        </w:smartTagPr>
        <w:r w:rsidRPr="00282F0A">
          <w:rPr>
            <w:rFonts w:ascii="Times New Roman" w:hAnsi="Times New Roman"/>
            <w:sz w:val="28"/>
            <w:szCs w:val="28"/>
          </w:rPr>
          <w:t>3000 м</w:t>
        </w:r>
      </w:smartTag>
      <w:r w:rsidRPr="00282F0A">
        <w:rPr>
          <w:rFonts w:ascii="Times New Roman" w:hAnsi="Times New Roman"/>
          <w:sz w:val="28"/>
          <w:szCs w:val="28"/>
        </w:rPr>
        <w:t xml:space="preserve"> (в зависимости от возраста), 6-минутный и 12-минутный бег.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Прыжки в длину и высоту с места и с разбега. Тройной прыжок с места и с разбега. </w:t>
      </w:r>
      <w:proofErr w:type="spellStart"/>
      <w:r w:rsidRPr="00282F0A">
        <w:rPr>
          <w:rFonts w:ascii="Times New Roman" w:hAnsi="Times New Roman"/>
          <w:sz w:val="28"/>
          <w:szCs w:val="28"/>
        </w:rPr>
        <w:t>Многоскоки</w:t>
      </w:r>
      <w:proofErr w:type="spellEnd"/>
      <w:r w:rsidRPr="00282F0A">
        <w:rPr>
          <w:rFonts w:ascii="Times New Roman" w:hAnsi="Times New Roman"/>
          <w:sz w:val="28"/>
          <w:szCs w:val="28"/>
        </w:rPr>
        <w:t>. Пятикратный прыжок с места.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Метание малого мяча на дальность и в цель. Метание гранаты с места и с разбега. Толкание ядра.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>8.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Спортивные игры</w:t>
      </w:r>
      <w:r w:rsidRPr="00233367">
        <w:rPr>
          <w:rFonts w:ascii="Times New Roman" w:hAnsi="Times New Roman"/>
          <w:b/>
          <w:sz w:val="28"/>
          <w:szCs w:val="28"/>
        </w:rPr>
        <w:t>.</w:t>
      </w:r>
      <w:r w:rsidRPr="00282F0A">
        <w:rPr>
          <w:rFonts w:ascii="Times New Roman" w:hAnsi="Times New Roman"/>
          <w:sz w:val="28"/>
          <w:szCs w:val="28"/>
        </w:rPr>
        <w:t xml:space="preserve"> Ручной мяч, баскетбол, регби, хоккей с мячом (по упрощенным правилам).</w:t>
      </w:r>
    </w:p>
    <w:p w:rsidR="00282F0A" w:rsidRPr="00282F0A" w:rsidRDefault="00282F0A" w:rsidP="0023336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2F0A">
        <w:rPr>
          <w:rFonts w:ascii="Times New Roman" w:hAnsi="Times New Roman"/>
          <w:b/>
          <w:sz w:val="28"/>
          <w:szCs w:val="28"/>
        </w:rPr>
        <w:t>Раздел 3.  Специальная физическая подготовка.</w:t>
      </w:r>
    </w:p>
    <w:p w:rsidR="00282F0A" w:rsidRPr="00282F0A" w:rsidRDefault="00233367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>1</w:t>
      </w:r>
      <w:r w:rsidR="00282F0A" w:rsidRPr="00233367">
        <w:rPr>
          <w:rFonts w:ascii="Times New Roman" w:hAnsi="Times New Roman"/>
          <w:b/>
          <w:sz w:val="28"/>
          <w:szCs w:val="28"/>
        </w:rPr>
        <w:t xml:space="preserve">. </w:t>
      </w:r>
      <w:r w:rsidR="00282F0A" w:rsidRPr="00233367">
        <w:rPr>
          <w:rFonts w:ascii="Times New Roman" w:hAnsi="Times New Roman"/>
          <w:b/>
          <w:sz w:val="28"/>
          <w:szCs w:val="28"/>
          <w:u w:val="single"/>
        </w:rPr>
        <w:t>Упражнения для развития быстроты</w:t>
      </w:r>
      <w:r w:rsidR="00282F0A" w:rsidRPr="00233367">
        <w:rPr>
          <w:rFonts w:ascii="Times New Roman" w:hAnsi="Times New Roman"/>
          <w:b/>
          <w:sz w:val="28"/>
          <w:szCs w:val="28"/>
        </w:rPr>
        <w:t>.</w:t>
      </w:r>
      <w:r w:rsidR="00282F0A" w:rsidRPr="00282F0A">
        <w:rPr>
          <w:rFonts w:ascii="Times New Roman" w:hAnsi="Times New Roman"/>
          <w:sz w:val="28"/>
          <w:szCs w:val="28"/>
        </w:rPr>
        <w:t xml:space="preserve"> Упражнения для раз</w:t>
      </w:r>
      <w:r w:rsidR="00282F0A" w:rsidRPr="00282F0A">
        <w:rPr>
          <w:rFonts w:ascii="Times New Roman" w:hAnsi="Times New Roman"/>
          <w:sz w:val="28"/>
          <w:szCs w:val="28"/>
        </w:rPr>
        <w:softHyphen/>
        <w:t>вития стартовой скорости. По сигналу (преимущественно зритель</w:t>
      </w:r>
      <w:r w:rsidR="00282F0A" w:rsidRPr="00282F0A">
        <w:rPr>
          <w:rFonts w:ascii="Times New Roman" w:hAnsi="Times New Roman"/>
          <w:sz w:val="28"/>
          <w:szCs w:val="28"/>
        </w:rPr>
        <w:softHyphen/>
        <w:t>ному)    рывки на 5-</w:t>
      </w:r>
      <w:smartTag w:uri="urn:schemas-microsoft-com:office:smarttags" w:element="metricconverter">
        <w:smartTagPr>
          <w:attr w:name="ProductID" w:val="10 м"/>
        </w:smartTagPr>
        <w:r w:rsidR="00282F0A" w:rsidRPr="00282F0A">
          <w:rPr>
            <w:rFonts w:ascii="Times New Roman" w:hAnsi="Times New Roman"/>
            <w:sz w:val="28"/>
            <w:szCs w:val="28"/>
          </w:rPr>
          <w:t>10 м</w:t>
        </w:r>
      </w:smartTag>
      <w:r w:rsidR="00282F0A" w:rsidRPr="00282F0A">
        <w:rPr>
          <w:rFonts w:ascii="Times New Roman" w:hAnsi="Times New Roman"/>
          <w:sz w:val="28"/>
          <w:szCs w:val="28"/>
        </w:rPr>
        <w:t xml:space="preserve"> из различных исходных положений: стоя лицом, боком и спиной к стартовой линии, из приседа, широкого выпада, сидя, лежа, медленного бега, </w:t>
      </w:r>
      <w:r w:rsidR="00282F0A" w:rsidRPr="00282F0A">
        <w:rPr>
          <w:rFonts w:ascii="Times New Roman" w:hAnsi="Times New Roman"/>
          <w:sz w:val="28"/>
          <w:szCs w:val="28"/>
        </w:rPr>
        <w:lastRenderedPageBreak/>
        <w:t>подпрыгивания или бега на месте. Эстафеты с элементами старта. Подвижные игры типа "День и ночь", "Вызов", "Вызов номеров",  "Рывок за мячом" и т.д.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Стартовые рывки к мячу с последующим ударом по воротам, в соревнованиях с партнером за овладение мячом.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для развития дистанционной скорости. Ускорения под уклон 3-5°. Бег змейкой между расставленными в различ</w:t>
      </w:r>
      <w:r w:rsidRPr="00282F0A">
        <w:rPr>
          <w:rFonts w:ascii="Times New Roman" w:hAnsi="Times New Roman"/>
          <w:sz w:val="28"/>
          <w:szCs w:val="28"/>
        </w:rPr>
        <w:softHyphen/>
        <w:t>ном положении стойками; неподвижными или медленно передвига</w:t>
      </w:r>
      <w:r w:rsidRPr="00282F0A">
        <w:rPr>
          <w:rFonts w:ascii="Times New Roman" w:hAnsi="Times New Roman"/>
          <w:sz w:val="28"/>
          <w:szCs w:val="28"/>
        </w:rPr>
        <w:softHyphen/>
        <w:t>ющимися партнерами. Бег прыжками. Эстафетный бег. Обводка препятствий (на скорость). Переменный бег на дистанции 100-</w:t>
      </w:r>
      <w:smartTag w:uri="urn:schemas-microsoft-com:office:smarttags" w:element="metricconverter">
        <w:smartTagPr>
          <w:attr w:name="ProductID" w:val="150 м"/>
        </w:smartTagPr>
        <w:r w:rsidRPr="00282F0A">
          <w:rPr>
            <w:rFonts w:ascii="Times New Roman" w:hAnsi="Times New Roman"/>
            <w:sz w:val="28"/>
            <w:szCs w:val="28"/>
          </w:rPr>
          <w:t>150 м</w:t>
        </w:r>
      </w:smartTag>
      <w:r w:rsidRPr="00282F0A">
        <w:rPr>
          <w:rFonts w:ascii="Times New Roman" w:hAnsi="Times New Roman"/>
          <w:sz w:val="28"/>
          <w:szCs w:val="28"/>
        </w:rPr>
        <w:t xml:space="preserve"> (15-</w:t>
      </w:r>
      <w:smartTag w:uri="urn:schemas-microsoft-com:office:smarttags" w:element="metricconverter">
        <w:smartTagPr>
          <w:attr w:name="ProductID" w:val="20 м"/>
        </w:smartTagPr>
        <w:r w:rsidRPr="00282F0A">
          <w:rPr>
            <w:rFonts w:ascii="Times New Roman" w:hAnsi="Times New Roman"/>
            <w:sz w:val="28"/>
            <w:szCs w:val="28"/>
          </w:rPr>
          <w:t>20 м</w:t>
        </w:r>
      </w:smartTag>
      <w:r w:rsidRPr="00282F0A">
        <w:rPr>
          <w:rFonts w:ascii="Times New Roman" w:hAnsi="Times New Roman"/>
          <w:sz w:val="28"/>
          <w:szCs w:val="28"/>
        </w:rPr>
        <w:t xml:space="preserve"> с максимальной скоростью,  10-</w:t>
      </w:r>
      <w:smartTag w:uri="urn:schemas-microsoft-com:office:smarttags" w:element="metricconverter">
        <w:smartTagPr>
          <w:attr w:name="ProductID" w:val="15 м"/>
        </w:smartTagPr>
        <w:r w:rsidRPr="00282F0A">
          <w:rPr>
            <w:rFonts w:ascii="Times New Roman" w:hAnsi="Times New Roman"/>
            <w:sz w:val="28"/>
            <w:szCs w:val="28"/>
          </w:rPr>
          <w:t>15 м</w:t>
        </w:r>
      </w:smartTag>
      <w:r w:rsidRPr="00282F0A">
        <w:rPr>
          <w:rFonts w:ascii="Times New Roman" w:hAnsi="Times New Roman"/>
          <w:sz w:val="28"/>
          <w:szCs w:val="28"/>
        </w:rPr>
        <w:t xml:space="preserve"> медленно и т.д.). То же с ведением мяча. Подвижные игры типа "Салки по кругу",  "Бегуны", "Сумей догнать" и т.д.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Упражнения для развития скорости переключения от одно</w:t>
      </w:r>
      <w:r w:rsidRPr="00282F0A">
        <w:rPr>
          <w:rFonts w:ascii="Times New Roman" w:hAnsi="Times New Roman"/>
          <w:sz w:val="28"/>
          <w:szCs w:val="28"/>
        </w:rPr>
        <w:softHyphen/>
        <w:t>го действия к другому. Бег с быстрым изменением способа пе</w:t>
      </w:r>
      <w:r w:rsidRPr="00282F0A">
        <w:rPr>
          <w:rFonts w:ascii="Times New Roman" w:hAnsi="Times New Roman"/>
          <w:sz w:val="28"/>
          <w:szCs w:val="28"/>
        </w:rPr>
        <w:softHyphen/>
        <w:t>редвижения (например, быстрый переход с обычного бега на бег спиной вперед и т.п.).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Бег с изменением направления (до 180°). Бег с изменением скорости: после быстрого бега резко замедлить его или оста</w:t>
      </w:r>
      <w:r w:rsidRPr="00282F0A">
        <w:rPr>
          <w:rFonts w:ascii="Times New Roman" w:hAnsi="Times New Roman"/>
          <w:sz w:val="28"/>
          <w:szCs w:val="28"/>
        </w:rPr>
        <w:softHyphen/>
        <w:t>новиться,   Затем  ВЫПОЛНИТЬ  НОВЫЙ рывок  в том или ином направлении и т.д.  "Челночный бег" (туда и обратно): 2x10, 4x5, 4x10, 2x15 м и т.п.  "Челночный бег", но отрезок вначале про</w:t>
      </w:r>
      <w:r w:rsidRPr="00282F0A">
        <w:rPr>
          <w:rFonts w:ascii="Times New Roman" w:hAnsi="Times New Roman"/>
          <w:sz w:val="28"/>
          <w:szCs w:val="28"/>
        </w:rPr>
        <w:softHyphen/>
        <w:t>бегается лицом вперед, обратно спиной вперед и т.д.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Бег с "тенью"    (повторение движений партнера,  который выполняет бег с максимальной скоростью и с изменением направ</w:t>
      </w:r>
      <w:r w:rsidRPr="00282F0A">
        <w:rPr>
          <w:rFonts w:ascii="Times New Roman" w:hAnsi="Times New Roman"/>
          <w:sz w:val="28"/>
          <w:szCs w:val="28"/>
        </w:rPr>
        <w:softHyphen/>
        <w:t>ления). То же, но с ведением мяча.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Выполнение элементов техники в быстром темпе (например, остановка мяча с последующим рывком в сторону и ударом в цель).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Для вратарей. Из стойки вратаря рывки (на 5-I5 м) из ворот: на перехват или отбивание высоко летящего мяча,  на прострел мяча. Из положения приседа, широкого выпада,  седа, лежа - рывки на 2-</w:t>
      </w:r>
      <w:smartTag w:uri="urn:schemas-microsoft-com:office:smarttags" w:element="metricconverter">
        <w:smartTagPr>
          <w:attr w:name="ProductID" w:val="3 м"/>
        </w:smartTagPr>
        <w:r w:rsidRPr="00282F0A">
          <w:rPr>
            <w:rFonts w:ascii="Times New Roman" w:hAnsi="Times New Roman"/>
            <w:sz w:val="28"/>
            <w:szCs w:val="28"/>
          </w:rPr>
          <w:t>3 м</w:t>
        </w:r>
      </w:smartTag>
      <w:r w:rsidRPr="00282F0A">
        <w:rPr>
          <w:rFonts w:ascii="Times New Roman" w:hAnsi="Times New Roman"/>
          <w:sz w:val="28"/>
          <w:szCs w:val="28"/>
        </w:rPr>
        <w:t xml:space="preserve"> с последующей ловлей или отбиванием мяча. Упражнения в ловле теннисного (малого) мяча. Игра в баскетбол по упрощенным правилам.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Упражнения для развития скоростно-силовых качеств.</w:t>
      </w:r>
      <w:r w:rsidRPr="00282F0A">
        <w:rPr>
          <w:rFonts w:ascii="Times New Roman" w:hAnsi="Times New Roman"/>
          <w:sz w:val="28"/>
          <w:szCs w:val="28"/>
        </w:rPr>
        <w:t xml:space="preserve"> Приседания с отягощением (гантели, набивные мячи, мешочки с песком, диск от штанги, штанга для подростков и юношеских групп весом от 40 до 70% веса спортсмена) с последующим быст</w:t>
      </w:r>
      <w:r w:rsidRPr="00282F0A">
        <w:rPr>
          <w:rFonts w:ascii="Times New Roman" w:hAnsi="Times New Roman"/>
          <w:sz w:val="28"/>
          <w:szCs w:val="28"/>
        </w:rPr>
        <w:softHyphen/>
        <w:t>рым выпрямлением. Подскоки и прыжки после приседа без отяго</w:t>
      </w:r>
      <w:r w:rsidRPr="00282F0A">
        <w:rPr>
          <w:rFonts w:ascii="Times New Roman" w:hAnsi="Times New Roman"/>
          <w:sz w:val="28"/>
          <w:szCs w:val="28"/>
        </w:rPr>
        <w:softHyphen/>
        <w:t>щения и с отягощением. Прыжки на одной и на обеих ногах с продвижением, с преодолением препятствий. То же с отягоще</w:t>
      </w:r>
      <w:r w:rsidRPr="00282F0A">
        <w:rPr>
          <w:rFonts w:ascii="Times New Roman" w:hAnsi="Times New Roman"/>
          <w:sz w:val="28"/>
          <w:szCs w:val="28"/>
        </w:rPr>
        <w:softHyphen/>
        <w:t>нием. Прыжки по ступенькам с максимальной скоростью. Прыж</w:t>
      </w:r>
      <w:r w:rsidRPr="00282F0A">
        <w:rPr>
          <w:rFonts w:ascii="Times New Roman" w:hAnsi="Times New Roman"/>
          <w:sz w:val="28"/>
          <w:szCs w:val="28"/>
        </w:rPr>
        <w:softHyphen/>
        <w:t>ки в глубину. Спрыгивание (высота 40-</w:t>
      </w:r>
      <w:smartTag w:uri="urn:schemas-microsoft-com:office:smarttags" w:element="metricconverter">
        <w:smartTagPr>
          <w:attr w:name="ProductID" w:val="80 см"/>
        </w:smartTagPr>
        <w:r w:rsidRPr="00282F0A">
          <w:rPr>
            <w:rFonts w:ascii="Times New Roman" w:hAnsi="Times New Roman"/>
            <w:sz w:val="28"/>
            <w:szCs w:val="28"/>
          </w:rPr>
          <w:t>80 см</w:t>
        </w:r>
      </w:smartTag>
      <w:r w:rsidRPr="00282F0A">
        <w:rPr>
          <w:rFonts w:ascii="Times New Roman" w:hAnsi="Times New Roman"/>
          <w:sz w:val="28"/>
          <w:szCs w:val="28"/>
        </w:rPr>
        <w:t>) с последующим прыжком вверх или рывком на 7-</w:t>
      </w:r>
      <w:smartTag w:uri="urn:schemas-microsoft-com:office:smarttags" w:element="metricconverter">
        <w:smartTagPr>
          <w:attr w:name="ProductID" w:val="10 м"/>
        </w:smartTagPr>
        <w:r w:rsidRPr="00282F0A">
          <w:rPr>
            <w:rFonts w:ascii="Times New Roman" w:hAnsi="Times New Roman"/>
            <w:sz w:val="28"/>
            <w:szCs w:val="28"/>
          </w:rPr>
          <w:t>10 м</w:t>
        </w:r>
      </w:smartTag>
      <w:r w:rsidRPr="00282F0A">
        <w:rPr>
          <w:rFonts w:ascii="Times New Roman" w:hAnsi="Times New Roman"/>
          <w:sz w:val="28"/>
          <w:szCs w:val="28"/>
        </w:rPr>
        <w:t>. Беговые и прыжковые уп</w:t>
      </w:r>
      <w:r w:rsidRPr="00282F0A">
        <w:rPr>
          <w:rFonts w:ascii="Times New Roman" w:hAnsi="Times New Roman"/>
          <w:sz w:val="28"/>
          <w:szCs w:val="28"/>
        </w:rPr>
        <w:softHyphen/>
        <w:t>ражнения, выполняемые в гору, по песку, опилкам, эстафеты с элементами бега, прыжков, переносом тяжестей. Подвижные игры типа "Волк во рву",  "Челнок", "Скакуны",  "Прыжковая эс</w:t>
      </w:r>
      <w:r w:rsidRPr="00282F0A">
        <w:rPr>
          <w:rFonts w:ascii="Times New Roman" w:hAnsi="Times New Roman"/>
          <w:sz w:val="28"/>
          <w:szCs w:val="28"/>
        </w:rPr>
        <w:softHyphen/>
        <w:t>тафета" и т.д.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Вбрасывание футбольного и набивного мяча на дальность. Броски набивного мяча на дальность за счет энергичного маха ногой вперед. Удар по мячу ногой и головой на силу в трени</w:t>
      </w:r>
      <w:r w:rsidRPr="00282F0A">
        <w:rPr>
          <w:rFonts w:ascii="Times New Roman" w:hAnsi="Times New Roman"/>
          <w:sz w:val="28"/>
          <w:szCs w:val="28"/>
        </w:rPr>
        <w:softHyphen/>
        <w:t>ровочную стенку, батут и ворота; удары на дальность. Толчки плечом партнера. Борьба за мяч.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        Для вратарей.  Из упора стоя у стены одновременное и по</w:t>
      </w:r>
      <w:r w:rsidRPr="00282F0A">
        <w:rPr>
          <w:rFonts w:ascii="Times New Roman" w:hAnsi="Times New Roman"/>
          <w:sz w:val="28"/>
          <w:szCs w:val="28"/>
        </w:rPr>
        <w:softHyphen/>
        <w:t>переменное сгибание в лучезапястных суставах;  то же,  но от</w:t>
      </w:r>
      <w:r w:rsidRPr="00282F0A">
        <w:rPr>
          <w:rFonts w:ascii="Times New Roman" w:hAnsi="Times New Roman"/>
          <w:sz w:val="28"/>
          <w:szCs w:val="28"/>
        </w:rPr>
        <w:softHyphen/>
        <w:t>талкиваясь от стены ладонями и пальцами;  в упоре лежа -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</w:t>
      </w:r>
      <w:r w:rsidRPr="00282F0A">
        <w:rPr>
          <w:rFonts w:ascii="Times New Roman" w:hAnsi="Times New Roman"/>
          <w:sz w:val="28"/>
          <w:szCs w:val="28"/>
        </w:rPr>
        <w:softHyphen/>
        <w:t>ле и бросках набивного мяча от груди двумя руками (особое внимание обращать на движения кистями и пальцами). Броски футбольного и набивного мячей одной рукой на дальность. Уп</w:t>
      </w:r>
      <w:r w:rsidRPr="00282F0A">
        <w:rPr>
          <w:rFonts w:ascii="Times New Roman" w:hAnsi="Times New Roman"/>
          <w:sz w:val="28"/>
          <w:szCs w:val="28"/>
        </w:rPr>
        <w:softHyphen/>
        <w:t>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</w:t>
      </w:r>
      <w:r w:rsidRPr="00282F0A">
        <w:rPr>
          <w:rFonts w:ascii="Times New Roman" w:hAnsi="Times New Roman"/>
          <w:sz w:val="28"/>
          <w:szCs w:val="28"/>
        </w:rPr>
        <w:softHyphen/>
        <w:t>ми шагами, с отягощением в преодолении и т.д.  "Челночный бег" (туда и обратно): 2x10, 4x5, 4x10, 2x15 м и т.п.  "Челночный бег", но отрезок вначале про</w:t>
      </w:r>
      <w:r w:rsidRPr="00282F0A">
        <w:rPr>
          <w:rFonts w:ascii="Times New Roman" w:hAnsi="Times New Roman"/>
          <w:sz w:val="28"/>
          <w:szCs w:val="28"/>
        </w:rPr>
        <w:softHyphen/>
        <w:t>бегается лицом вперед, обратно спиной вперед и т.д.</w:t>
      </w:r>
    </w:p>
    <w:p w:rsidR="00FD4F63" w:rsidRDefault="00FD4F63" w:rsidP="0023336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D4F63" w:rsidRDefault="00FD4F63" w:rsidP="0023336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82F0A" w:rsidRPr="00233367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3367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>Упражнения для развития специальной выносливости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Повторное выполнение беговых и прыжковых упражнений. То же, но с ведением мяча. Переменный бег (несколько повто</w:t>
      </w:r>
      <w:r w:rsidRPr="00282F0A">
        <w:rPr>
          <w:rFonts w:ascii="Times New Roman" w:hAnsi="Times New Roman"/>
          <w:sz w:val="28"/>
          <w:szCs w:val="28"/>
        </w:rPr>
        <w:softHyphen/>
        <w:t>рений в серии). Кроссы с переменной скоростью.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Многократно повторяемые специальные технико-тактические упражнения. Например, повторные рывки с мячом с последующей обводкой нескольких стоек (фишек) с ударами по воротам; с увеличением длины рывка, количества повторений и сокращением интервалов отдыха между рывками.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Игровые упражнения с мячом большой интенсивности, трени</w:t>
      </w:r>
      <w:r w:rsidRPr="00282F0A">
        <w:rPr>
          <w:rFonts w:ascii="Times New Roman" w:hAnsi="Times New Roman"/>
          <w:sz w:val="28"/>
          <w:szCs w:val="28"/>
        </w:rPr>
        <w:softHyphen/>
        <w:t>ровочные игры с увеличенной продолжительностью. Игры с умень</w:t>
      </w:r>
      <w:r w:rsidRPr="00282F0A">
        <w:rPr>
          <w:rFonts w:ascii="Times New Roman" w:hAnsi="Times New Roman"/>
          <w:sz w:val="28"/>
          <w:szCs w:val="28"/>
        </w:rPr>
        <w:softHyphen/>
        <w:t>шением по численности составом.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Для вратарей. Повторное, непрерывное выполнение в тече</w:t>
      </w:r>
      <w:r w:rsidRPr="00282F0A">
        <w:rPr>
          <w:rFonts w:ascii="Times New Roman" w:hAnsi="Times New Roman"/>
          <w:sz w:val="28"/>
          <w:szCs w:val="28"/>
        </w:rPr>
        <w:softHyphen/>
        <w:t>ние 5-12 мин ловлей с отбиванием мяча; ловля мяча с падени</w:t>
      </w:r>
      <w:r w:rsidRPr="00282F0A">
        <w:rPr>
          <w:rFonts w:ascii="Times New Roman" w:hAnsi="Times New Roman"/>
          <w:sz w:val="28"/>
          <w:szCs w:val="28"/>
        </w:rPr>
        <w:softHyphen/>
        <w:t>ем при выполнении ударов по воротам с минимальными интерва</w:t>
      </w:r>
      <w:r w:rsidRPr="00282F0A">
        <w:rPr>
          <w:rFonts w:ascii="Times New Roman" w:hAnsi="Times New Roman"/>
          <w:sz w:val="28"/>
          <w:szCs w:val="28"/>
        </w:rPr>
        <w:softHyphen/>
        <w:t>лами тремя-пятью игроками.</w:t>
      </w:r>
    </w:p>
    <w:p w:rsidR="00282F0A" w:rsidRPr="00233367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3367">
        <w:rPr>
          <w:rFonts w:ascii="Times New Roman" w:hAnsi="Times New Roman"/>
          <w:b/>
          <w:sz w:val="28"/>
          <w:szCs w:val="28"/>
        </w:rPr>
        <w:t xml:space="preserve">4. </w:t>
      </w:r>
      <w:r w:rsidRPr="00233367">
        <w:rPr>
          <w:rFonts w:ascii="Times New Roman" w:hAnsi="Times New Roman"/>
          <w:b/>
          <w:sz w:val="28"/>
          <w:szCs w:val="28"/>
          <w:u w:val="single"/>
        </w:rPr>
        <w:t xml:space="preserve">Упражнения для развития ловкости. 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Прыжки с разбега толчком одной и обеими ногами, доставая высоко подвешенный предмет головой, ногой, руками; то же, выполняя в прыжке поворот на 90-180°. Прыжки вверх с поворотом и имитацией удара голо</w:t>
      </w:r>
      <w:r w:rsidRPr="00282F0A">
        <w:rPr>
          <w:rFonts w:ascii="Times New Roman" w:hAnsi="Times New Roman"/>
          <w:sz w:val="28"/>
          <w:szCs w:val="28"/>
        </w:rPr>
        <w:softHyphen/>
        <w:t>вой или ногами. Прыжки с места и с разбега с ударом головой по предмету (мячу), подвешенным на разной высоте. Кувырки вперед и на</w:t>
      </w:r>
      <w:r w:rsidRPr="00282F0A">
        <w:rPr>
          <w:rFonts w:ascii="Times New Roman" w:hAnsi="Times New Roman"/>
          <w:sz w:val="28"/>
          <w:szCs w:val="28"/>
        </w:rPr>
        <w:softHyphen/>
        <w:t>зад,  в сторону через правое и левое плечо. Держание мяча в воздухе (жонглирование), чередуя удары различными частями стопы, бедром, головой; ведение мяча головой. Парные и самостоятельные движения на руках вправо, влево, по кругу (носки ног на месте), в упоре лежа - хлопки ладонями. Упражнения для кистей рук с гантелями и кистевым амортизатором. Сжимание теннисного (резинового) мяча. Многократное повторение упражнений в лов</w:t>
      </w:r>
      <w:r w:rsidRPr="00282F0A">
        <w:rPr>
          <w:rFonts w:ascii="Times New Roman" w:hAnsi="Times New Roman"/>
          <w:sz w:val="28"/>
          <w:szCs w:val="28"/>
        </w:rPr>
        <w:softHyphen/>
        <w:t>ле и бросках набивного мяча от груди двумя руками (особое внимание обращать на движения кистями и пальцами). Броски футбольного и набивного мячей одной рукой на дальность. Уп</w:t>
      </w:r>
      <w:r w:rsidRPr="00282F0A">
        <w:rPr>
          <w:rFonts w:ascii="Times New Roman" w:hAnsi="Times New Roman"/>
          <w:sz w:val="28"/>
          <w:szCs w:val="28"/>
        </w:rPr>
        <w:softHyphen/>
        <w:t>ражнения в ловле и бросках набивных мячей, бросаемых двумя-тремя партнерами с разных сторон. Серии прыжков (по 4-8) в стойке вратаря толчком обеих ног в стороны, то же приставны</w:t>
      </w:r>
      <w:r w:rsidRPr="00282F0A">
        <w:rPr>
          <w:rFonts w:ascii="Times New Roman" w:hAnsi="Times New Roman"/>
          <w:sz w:val="28"/>
          <w:szCs w:val="28"/>
        </w:rPr>
        <w:softHyphen/>
        <w:t xml:space="preserve">ми шагами, с отягощением. 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lastRenderedPageBreak/>
        <w:t>Для вратарей.  Прыжки с короткого разбега, доставая высо</w:t>
      </w:r>
      <w:r w:rsidRPr="00282F0A">
        <w:rPr>
          <w:rFonts w:ascii="Times New Roman" w:hAnsi="Times New Roman"/>
          <w:sz w:val="28"/>
          <w:szCs w:val="28"/>
        </w:rPr>
        <w:softHyphen/>
        <w:t xml:space="preserve">ко- подвешенный мяч (предмет) руками,  кулаком; то же с поворотом до 180°. Упражнения в различных прыжках с короткой скакалкой. Прыжки с поворотами,  используя подкидной трамплин. Переворот в сторону с места и с разбега. Стойка на руках.  Из стойки на руках кувырок вперед. Кувырок назад через стойку на руках. Переворот вперед с разбега. </w:t>
      </w:r>
    </w:p>
    <w:p w:rsidR="00282F0A" w:rsidRPr="00233367" w:rsidRDefault="00282F0A" w:rsidP="0023336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>Раздел 4: Техническая и тактическая подготовка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Техническая подготовка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Техника передвижения. Бег обычный, спиной вперед </w:t>
      </w:r>
      <w:proofErr w:type="spellStart"/>
      <w:r w:rsidRPr="00282F0A">
        <w:rPr>
          <w:rFonts w:ascii="Times New Roman" w:hAnsi="Times New Roman"/>
          <w:sz w:val="28"/>
          <w:szCs w:val="28"/>
        </w:rPr>
        <w:t>скрест</w:t>
      </w:r>
      <w:r w:rsidRPr="00282F0A">
        <w:rPr>
          <w:rFonts w:ascii="Times New Roman" w:hAnsi="Times New Roman"/>
          <w:sz w:val="28"/>
          <w:szCs w:val="28"/>
        </w:rPr>
        <w:softHyphen/>
        <w:t>ным</w:t>
      </w:r>
      <w:proofErr w:type="spellEnd"/>
      <w:r w:rsidRPr="00282F0A">
        <w:rPr>
          <w:rFonts w:ascii="Times New Roman" w:hAnsi="Times New Roman"/>
          <w:sz w:val="28"/>
          <w:szCs w:val="28"/>
        </w:rPr>
        <w:t xml:space="preserve"> и приставным шагом. Бег по прямой, дугами, изменением на</w:t>
      </w:r>
      <w:r w:rsidRPr="00282F0A">
        <w:rPr>
          <w:rFonts w:ascii="Times New Roman" w:hAnsi="Times New Roman"/>
          <w:sz w:val="28"/>
          <w:szCs w:val="28"/>
        </w:rPr>
        <w:softHyphen/>
        <w:t>правления и скорости.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2F0A">
        <w:rPr>
          <w:rFonts w:ascii="Times New Roman" w:hAnsi="Times New Roman"/>
          <w:sz w:val="28"/>
          <w:szCs w:val="28"/>
        </w:rPr>
        <w:t>Прыжки:  вверх,  вверх - вперед,  вверх - назад,  вверх - вправо, вверх – влево,  толчком одной и двумя ногами с места и толчком одной и двумя ногами с разбега.</w:t>
      </w:r>
      <w:proofErr w:type="gramEnd"/>
      <w:r w:rsidRPr="00282F0A">
        <w:rPr>
          <w:rFonts w:ascii="Times New Roman" w:hAnsi="Times New Roman"/>
          <w:sz w:val="28"/>
          <w:szCs w:val="28"/>
        </w:rPr>
        <w:t xml:space="preserve">  Для вратарей - прыжки в сторону с па</w:t>
      </w:r>
      <w:r w:rsidRPr="00282F0A">
        <w:rPr>
          <w:rFonts w:ascii="Times New Roman" w:hAnsi="Times New Roman"/>
          <w:sz w:val="28"/>
          <w:szCs w:val="28"/>
        </w:rPr>
        <w:softHyphen/>
        <w:t>дением "перекатом". Повороты переступанием, прыжком, на опорной ноге; в сто</w:t>
      </w:r>
      <w:r w:rsidRPr="00282F0A">
        <w:rPr>
          <w:rFonts w:ascii="Times New Roman" w:hAnsi="Times New Roman"/>
          <w:sz w:val="28"/>
          <w:szCs w:val="28"/>
        </w:rPr>
        <w:softHyphen/>
        <w:t>роны и назад; на месте и в движении. Остановки во время бега выпадом и прыжком.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Удары по мячу ногой. Удары внутренней стороной стопы, внутренней и средней частью подъема,  по неподвижному и катя</w:t>
      </w:r>
      <w:r w:rsidRPr="00282F0A">
        <w:rPr>
          <w:rFonts w:ascii="Times New Roman" w:hAnsi="Times New Roman"/>
          <w:sz w:val="28"/>
          <w:szCs w:val="28"/>
        </w:rPr>
        <w:softHyphen/>
        <w:t>щемуся (навстречу,  от игрока,  справа или слева) мячу. Удары по прыгающему и летящему мячу внутренней стороной стопы и средней частью подъема. Удары внешней частью подъема.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Выполнение ударов после остановки,  рывков,  ведения,  об</w:t>
      </w:r>
      <w:r w:rsidRPr="00282F0A">
        <w:rPr>
          <w:rFonts w:ascii="Times New Roman" w:hAnsi="Times New Roman"/>
          <w:sz w:val="28"/>
          <w:szCs w:val="28"/>
        </w:rPr>
        <w:softHyphen/>
        <w:t>манных движений,  посылая мяч низом и верхом на короткое и среднее расстояние.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Удары на точность:   в определенную цель на поле,   в ворота, в ноги партнеру, на ход двигавшемуся партнеру.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Удары по мячу головой. Удары серединой лба без прыжка и в прыжке, с места и с разбега, по летящему навстречу мячу.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Удары на точность: в определенную цель на поле,  в воро</w:t>
      </w:r>
      <w:r w:rsidRPr="00282F0A">
        <w:rPr>
          <w:rFonts w:ascii="Times New Roman" w:hAnsi="Times New Roman"/>
          <w:sz w:val="28"/>
          <w:szCs w:val="28"/>
        </w:rPr>
        <w:softHyphen/>
        <w:t>та, партнеру.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Остановка мяча. Остановка подошвой и внутренней стороной стопы катящегося и опускающегося мяча - на месте, в движении вперед и назад. </w:t>
      </w:r>
      <w:r w:rsidRPr="00282F0A">
        <w:rPr>
          <w:rFonts w:ascii="Times New Roman" w:hAnsi="Times New Roman"/>
          <w:sz w:val="28"/>
          <w:szCs w:val="28"/>
        </w:rPr>
        <w:lastRenderedPageBreak/>
        <w:t>Остановка внутренней стороной стопы, бедром и грудью летящего навстречу мяча.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Остановки с переводом в стороны, подготавливая мяч для последующих действий и закрывая его туловищем от соперника.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Ведение мяча. Ведение внутренней частью подъема,  внеш</w:t>
      </w:r>
      <w:r w:rsidRPr="00282F0A">
        <w:rPr>
          <w:rFonts w:ascii="Times New Roman" w:hAnsi="Times New Roman"/>
          <w:sz w:val="28"/>
          <w:szCs w:val="28"/>
        </w:rPr>
        <w:softHyphen/>
        <w:t>ней частью подъема. Ведение правой, левой ногой и поочеред</w:t>
      </w:r>
      <w:r w:rsidRPr="00282F0A">
        <w:rPr>
          <w:rFonts w:ascii="Times New Roman" w:hAnsi="Times New Roman"/>
          <w:sz w:val="28"/>
          <w:szCs w:val="28"/>
        </w:rPr>
        <w:softHyphen/>
        <w:t>но по прямой и кругу, а также меняя направление движения, между стоек и движущихся партнеров; изменяя скорость,  выпол</w:t>
      </w:r>
      <w:r w:rsidRPr="00282F0A">
        <w:rPr>
          <w:rFonts w:ascii="Times New Roman" w:hAnsi="Times New Roman"/>
          <w:sz w:val="28"/>
          <w:szCs w:val="28"/>
        </w:rPr>
        <w:softHyphen/>
        <w:t>няя ускорения и рывки, не теряя контроль над мячом.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Обманные движения (финты). Обманные движения "уход" вы</w:t>
      </w:r>
      <w:r w:rsidRPr="00282F0A">
        <w:rPr>
          <w:rFonts w:ascii="Times New Roman" w:hAnsi="Times New Roman"/>
          <w:sz w:val="28"/>
          <w:szCs w:val="28"/>
        </w:rPr>
        <w:softHyphen/>
        <w:t>падом (при атаке противника спереди умение показать тулови</w:t>
      </w:r>
      <w:r w:rsidRPr="00282F0A">
        <w:rPr>
          <w:rFonts w:ascii="Times New Roman" w:hAnsi="Times New Roman"/>
          <w:sz w:val="28"/>
          <w:szCs w:val="28"/>
        </w:rPr>
        <w:softHyphen/>
        <w:t>щем движение в одну сторону и уйти с мячом в другую). Финт "остановкой" мяча ногой (после замедления бега и ложной по-    пытки остановки мяча выполняется рывок с мячом. Обманное движение "ударом" по мячу ногой (имитируя удар, уход от со</w:t>
      </w:r>
      <w:r w:rsidRPr="00282F0A">
        <w:rPr>
          <w:rFonts w:ascii="Times New Roman" w:hAnsi="Times New Roman"/>
          <w:sz w:val="28"/>
          <w:szCs w:val="28"/>
        </w:rPr>
        <w:softHyphen/>
        <w:t>перника вправо или влево).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Отбор мяча. Отбор мяча при единоборстве с соперником, находящимся на месте, движущимся навстречу или сбоку, приме</w:t>
      </w:r>
      <w:r w:rsidRPr="00282F0A">
        <w:rPr>
          <w:rFonts w:ascii="Times New Roman" w:hAnsi="Times New Roman"/>
          <w:sz w:val="28"/>
          <w:szCs w:val="28"/>
        </w:rPr>
        <w:softHyphen/>
        <w:t>няя выбивание мяча ногой в выпаде.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Вбрасывание мяча из-за боковой линии. Вбрасывание с мес</w:t>
      </w:r>
      <w:r w:rsidRPr="00282F0A">
        <w:rPr>
          <w:rFonts w:ascii="Times New Roman" w:hAnsi="Times New Roman"/>
          <w:sz w:val="28"/>
          <w:szCs w:val="28"/>
        </w:rPr>
        <w:softHyphen/>
        <w:t>та из положения ноги вместе и шага. Вбрасывание мяча на точ</w:t>
      </w:r>
      <w:r w:rsidRPr="00282F0A">
        <w:rPr>
          <w:rFonts w:ascii="Times New Roman" w:hAnsi="Times New Roman"/>
          <w:sz w:val="28"/>
          <w:szCs w:val="28"/>
        </w:rPr>
        <w:softHyphen/>
        <w:t>ность: в ноги или на ход партнеру.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Техника игры вратаря. Основная стойка вратаря. Передвижение в воротах без мяча в сторону </w:t>
      </w:r>
      <w:proofErr w:type="spellStart"/>
      <w:r w:rsidRPr="00282F0A">
        <w:rPr>
          <w:rFonts w:ascii="Times New Roman" w:hAnsi="Times New Roman"/>
          <w:sz w:val="28"/>
          <w:szCs w:val="28"/>
        </w:rPr>
        <w:t>скрестным</w:t>
      </w:r>
      <w:proofErr w:type="spellEnd"/>
      <w:r w:rsidRPr="00282F0A">
        <w:rPr>
          <w:rFonts w:ascii="Times New Roman" w:hAnsi="Times New Roman"/>
          <w:sz w:val="28"/>
          <w:szCs w:val="28"/>
        </w:rPr>
        <w:t>, приставным шагом и скачками. Ловля летящего навстречу и несколько в сторону от вра</w:t>
      </w:r>
      <w:r w:rsidRPr="00282F0A">
        <w:rPr>
          <w:rFonts w:ascii="Times New Roman" w:hAnsi="Times New Roman"/>
          <w:sz w:val="28"/>
          <w:szCs w:val="28"/>
        </w:rPr>
        <w:softHyphen/>
        <w:t>таря мяча на высоте груди и живота без прыжка и в прыжке. Ловля катящегося и низко летящего навстречу и несколько в сторону мяча без падения и с падением. Ловля высоко летящего навстречу и в сторону мяча без прыжка и в прыжке с места и разбега. Ловля летящего в сторону на уровне живота, груди мяча с падением «перстом». Быстрый подъем с мячом на ноги после удара. Вбрасывание мяча одной или двумя руками без прыжка и в прыжке - с места и разбега, на точность.</w:t>
      </w:r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Тактическая подготовка</w:t>
      </w:r>
      <w:proofErr w:type="gramStart"/>
      <w:r w:rsidRPr="00282F0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82F0A" w:rsidRPr="00282F0A" w:rsidRDefault="00282F0A" w:rsidP="0023336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lastRenderedPageBreak/>
        <w:t>Индивидуальные действия. Оценивание целесообразности той или иной позиции, своевременное занятие наиболее выгод</w:t>
      </w:r>
      <w:r w:rsidRPr="00282F0A">
        <w:rPr>
          <w:rFonts w:ascii="Times New Roman" w:hAnsi="Times New Roman"/>
          <w:sz w:val="28"/>
          <w:szCs w:val="28"/>
        </w:rPr>
        <w:softHyphen/>
        <w:t>ной позиции для получения мяча. Эффективное использование изу</w:t>
      </w:r>
      <w:r w:rsidRPr="00282F0A">
        <w:rPr>
          <w:rFonts w:ascii="Times New Roman" w:hAnsi="Times New Roman"/>
          <w:sz w:val="28"/>
          <w:szCs w:val="28"/>
        </w:rPr>
        <w:softHyphen/>
        <w:t>ченных технических приемов, способы и разновидности решения тактических задач в зависимости от игровой ситуации, правильное расположение, поиск свободного места, целесообразное использование технических действий (остановка или удар) для перехвата мяча. Умение оценивать игровую ситуацию и осуществлять отбор мяча изученным способом.</w:t>
      </w:r>
    </w:p>
    <w:p w:rsidR="00282F0A" w:rsidRPr="00282F0A" w:rsidRDefault="00282F0A" w:rsidP="002333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      Групповые действия. Противодействие комбинации "стенка". Взаимодействие игроков при розыгрыше противником "стандартных" комбинаций.</w:t>
      </w:r>
    </w:p>
    <w:p w:rsidR="00282F0A" w:rsidRPr="00282F0A" w:rsidRDefault="00282F0A" w:rsidP="00DF66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Тактика вратаря. Уметь выбрать правильную позицию в во</w:t>
      </w:r>
      <w:r w:rsidRPr="00282F0A">
        <w:rPr>
          <w:rFonts w:ascii="Times New Roman" w:hAnsi="Times New Roman"/>
          <w:sz w:val="28"/>
          <w:szCs w:val="28"/>
        </w:rPr>
        <w:softHyphen/>
        <w:t>ротах при различных ударах в зависимости от "угла удара", разыгрывать удар от своих ворот, ввести мяч в игру (после лов</w:t>
      </w:r>
      <w:r w:rsidRPr="00282F0A">
        <w:rPr>
          <w:rFonts w:ascii="Times New Roman" w:hAnsi="Times New Roman"/>
          <w:sz w:val="28"/>
          <w:szCs w:val="28"/>
        </w:rPr>
        <w:softHyphen/>
        <w:t>ли) открывшемуся партнеру, занимать правильную позицию при уг</w:t>
      </w:r>
      <w:r w:rsidRPr="00282F0A">
        <w:rPr>
          <w:rFonts w:ascii="Times New Roman" w:hAnsi="Times New Roman"/>
          <w:sz w:val="28"/>
          <w:szCs w:val="28"/>
        </w:rPr>
        <w:softHyphen/>
        <w:t>ловом, штрафном и свободном ударах вблизи своих ворот.</w:t>
      </w:r>
    </w:p>
    <w:p w:rsidR="00282F0A" w:rsidRPr="00233367" w:rsidRDefault="00282F0A" w:rsidP="00DF6644">
      <w:pPr>
        <w:tabs>
          <w:tab w:val="left" w:pos="6660"/>
          <w:tab w:val="left" w:pos="8460"/>
          <w:tab w:val="left" w:pos="882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>Раздел 5: Интегральная подготовка</w:t>
      </w:r>
    </w:p>
    <w:p w:rsidR="00282F0A" w:rsidRPr="00DF6644" w:rsidRDefault="00282F0A" w:rsidP="00DF6644">
      <w:pPr>
        <w:pStyle w:val="a3"/>
        <w:numPr>
          <w:ilvl w:val="0"/>
          <w:numId w:val="23"/>
        </w:numPr>
        <w:tabs>
          <w:tab w:val="left" w:pos="6660"/>
          <w:tab w:val="left" w:pos="8460"/>
          <w:tab w:val="left" w:pos="88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DF6644">
        <w:rPr>
          <w:rFonts w:ascii="Times New Roman" w:hAnsi="Times New Roman"/>
          <w:sz w:val="28"/>
          <w:szCs w:val="28"/>
        </w:rPr>
        <w:t>Учебные игры и  соревнования  по баскетболу, ручному мячу</w:t>
      </w:r>
      <w:r w:rsidR="00DF6644">
        <w:rPr>
          <w:rFonts w:ascii="Times New Roman" w:hAnsi="Times New Roman"/>
          <w:sz w:val="28"/>
          <w:szCs w:val="28"/>
        </w:rPr>
        <w:t>.</w:t>
      </w:r>
    </w:p>
    <w:p w:rsidR="00DF6644" w:rsidRPr="00DF6644" w:rsidRDefault="00DF6644" w:rsidP="00DF6644">
      <w:pPr>
        <w:pStyle w:val="a3"/>
        <w:tabs>
          <w:tab w:val="left" w:pos="6660"/>
          <w:tab w:val="left" w:pos="8460"/>
          <w:tab w:val="left" w:pos="8820"/>
        </w:tabs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282F0A" w:rsidRPr="00233367" w:rsidRDefault="00282F0A" w:rsidP="00DF6644">
      <w:pPr>
        <w:tabs>
          <w:tab w:val="left" w:pos="6660"/>
          <w:tab w:val="left" w:pos="8460"/>
          <w:tab w:val="left" w:pos="882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>Раздел 6: Соревновательная подготовка</w:t>
      </w:r>
    </w:p>
    <w:p w:rsidR="00282F0A" w:rsidRPr="00282F0A" w:rsidRDefault="00282F0A" w:rsidP="00DF6644">
      <w:pPr>
        <w:tabs>
          <w:tab w:val="left" w:pos="6660"/>
          <w:tab w:val="left" w:pos="8460"/>
          <w:tab w:val="left" w:pos="88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>1. Учебные игры, контроль</w:t>
      </w:r>
      <w:r>
        <w:rPr>
          <w:rFonts w:ascii="Times New Roman" w:hAnsi="Times New Roman"/>
          <w:sz w:val="28"/>
          <w:szCs w:val="28"/>
        </w:rPr>
        <w:t xml:space="preserve">ные игры, соревнования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муниципального </w:t>
      </w:r>
      <w:r w:rsidRPr="00282F0A">
        <w:rPr>
          <w:rFonts w:ascii="Times New Roman" w:hAnsi="Times New Roman"/>
          <w:sz w:val="28"/>
          <w:szCs w:val="28"/>
        </w:rPr>
        <w:t xml:space="preserve"> уровня по футболу, мини-футболу, сдача норм комплекса ГТО.</w:t>
      </w:r>
    </w:p>
    <w:p w:rsidR="00282F0A" w:rsidRPr="00233367" w:rsidRDefault="00282F0A" w:rsidP="00DF664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33367">
        <w:rPr>
          <w:rFonts w:ascii="Times New Roman" w:hAnsi="Times New Roman"/>
          <w:b/>
          <w:sz w:val="28"/>
          <w:szCs w:val="28"/>
        </w:rPr>
        <w:t>Раздел 7: Контрольные испытания</w:t>
      </w:r>
    </w:p>
    <w:p w:rsidR="00282F0A" w:rsidRPr="00282F0A" w:rsidRDefault="00282F0A" w:rsidP="00DF66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2F0A">
        <w:rPr>
          <w:rFonts w:ascii="Times New Roman" w:hAnsi="Times New Roman"/>
          <w:sz w:val="28"/>
          <w:szCs w:val="28"/>
        </w:rPr>
        <w:t xml:space="preserve">1. Сдача контрольных </w:t>
      </w:r>
      <w:r>
        <w:rPr>
          <w:rFonts w:ascii="Times New Roman" w:hAnsi="Times New Roman"/>
          <w:sz w:val="28"/>
          <w:szCs w:val="28"/>
        </w:rPr>
        <w:t xml:space="preserve">испытаний </w:t>
      </w:r>
      <w:r w:rsidRPr="00282F0A">
        <w:rPr>
          <w:rFonts w:ascii="Times New Roman" w:hAnsi="Times New Roman"/>
          <w:sz w:val="28"/>
          <w:szCs w:val="28"/>
        </w:rPr>
        <w:t xml:space="preserve"> по физической (общей, специальной) и технической подготовке.</w:t>
      </w:r>
    </w:p>
    <w:p w:rsidR="00095780" w:rsidRPr="00095780" w:rsidRDefault="00095780" w:rsidP="00095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0E91" w:rsidRDefault="009E0E91" w:rsidP="0028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0E91" w:rsidRDefault="009E0E91" w:rsidP="0028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0E91" w:rsidRDefault="009E0E91" w:rsidP="00282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2F0A" w:rsidRPr="00282F0A" w:rsidRDefault="00282F0A" w:rsidP="00282F0A">
      <w:pPr>
        <w:jc w:val="center"/>
        <w:rPr>
          <w:rFonts w:ascii="Times New Roman" w:hAnsi="Times New Roman"/>
          <w:b/>
          <w:sz w:val="28"/>
          <w:szCs w:val="28"/>
        </w:rPr>
      </w:pPr>
      <w:r w:rsidRPr="00282F0A">
        <w:rPr>
          <w:rFonts w:ascii="Times New Roman" w:hAnsi="Times New Roman"/>
          <w:b/>
          <w:sz w:val="28"/>
          <w:szCs w:val="28"/>
        </w:rPr>
        <w:lastRenderedPageBreak/>
        <w:t>Содержание учебного плана</w:t>
      </w:r>
    </w:p>
    <w:p w:rsidR="00282F0A" w:rsidRDefault="00282F0A" w:rsidP="00282F0A">
      <w:pPr>
        <w:jc w:val="center"/>
        <w:rPr>
          <w:rFonts w:ascii="Times New Roman" w:hAnsi="Times New Roman"/>
          <w:b/>
          <w:sz w:val="28"/>
          <w:szCs w:val="28"/>
        </w:rPr>
      </w:pPr>
      <w:r w:rsidRPr="00282F0A">
        <w:rPr>
          <w:rFonts w:ascii="Times New Roman" w:hAnsi="Times New Roman"/>
          <w:b/>
          <w:sz w:val="28"/>
          <w:szCs w:val="28"/>
        </w:rPr>
        <w:t>1 год обучения</w:t>
      </w:r>
    </w:p>
    <w:p w:rsidR="003654D1" w:rsidRDefault="003654D1" w:rsidP="003654D1">
      <w:pPr>
        <w:pStyle w:val="1"/>
        <w:shd w:val="clear" w:color="auto" w:fill="auto"/>
        <w:tabs>
          <w:tab w:val="left" w:leader="underscore" w:pos="3245"/>
          <w:tab w:val="left" w:leader="underscore" w:pos="9283"/>
        </w:tabs>
        <w:spacing w:line="278" w:lineRule="exact"/>
        <w:jc w:val="center"/>
      </w:pPr>
      <w:r w:rsidRPr="00CA33E3">
        <w:t>ПРИ</w:t>
      </w:r>
      <w:r>
        <w:t xml:space="preserve">МЕРНЫЙ УЧЕБНЫЙ ПЛАН-ГРАФИК </w:t>
      </w:r>
    </w:p>
    <w:p w:rsidR="003654D1" w:rsidRPr="00E1147B" w:rsidRDefault="003654D1" w:rsidP="003654D1">
      <w:pPr>
        <w:pStyle w:val="1"/>
        <w:shd w:val="clear" w:color="auto" w:fill="auto"/>
        <w:tabs>
          <w:tab w:val="left" w:leader="underscore" w:pos="3245"/>
          <w:tab w:val="left" w:leader="underscore" w:pos="9283"/>
        </w:tabs>
        <w:spacing w:line="278" w:lineRule="exact"/>
        <w:jc w:val="center"/>
        <w:rPr>
          <w:rStyle w:val="af"/>
          <w:sz w:val="28"/>
          <w:szCs w:val="28"/>
        </w:rPr>
      </w:pPr>
      <w:r w:rsidRPr="00E1147B">
        <w:rPr>
          <w:rStyle w:val="af"/>
          <w:sz w:val="28"/>
          <w:szCs w:val="28"/>
        </w:rPr>
        <w:t xml:space="preserve"> СО-1 года обучения</w:t>
      </w:r>
    </w:p>
    <w:p w:rsidR="00E1147B" w:rsidRDefault="00E1147B" w:rsidP="003654D1">
      <w:pPr>
        <w:pStyle w:val="1"/>
        <w:shd w:val="clear" w:color="auto" w:fill="auto"/>
        <w:tabs>
          <w:tab w:val="left" w:leader="underscore" w:pos="3245"/>
          <w:tab w:val="left" w:leader="underscore" w:pos="9283"/>
        </w:tabs>
        <w:spacing w:line="278" w:lineRule="exact"/>
        <w:jc w:val="center"/>
        <w:rPr>
          <w:rStyle w:val="af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5"/>
        <w:gridCol w:w="631"/>
        <w:gridCol w:w="624"/>
        <w:gridCol w:w="632"/>
        <w:gridCol w:w="702"/>
        <w:gridCol w:w="618"/>
        <w:gridCol w:w="624"/>
        <w:gridCol w:w="658"/>
        <w:gridCol w:w="632"/>
        <w:gridCol w:w="624"/>
        <w:gridCol w:w="632"/>
        <w:gridCol w:w="808"/>
      </w:tblGrid>
      <w:tr w:rsidR="00CE71F0" w:rsidRPr="00526D88" w:rsidTr="00CE71F0">
        <w:tc>
          <w:tcPr>
            <w:tcW w:w="2555" w:type="dxa"/>
          </w:tcPr>
          <w:p w:rsidR="003654D1" w:rsidRPr="00E1147B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E1147B">
              <w:rPr>
                <w:rStyle w:val="af"/>
                <w:sz w:val="24"/>
                <w:szCs w:val="24"/>
                <w:u w:val="none"/>
              </w:rPr>
              <w:t>Виды спортивной подготовки</w:t>
            </w:r>
          </w:p>
        </w:tc>
        <w:tc>
          <w:tcPr>
            <w:tcW w:w="631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IX</w:t>
            </w:r>
          </w:p>
        </w:tc>
        <w:tc>
          <w:tcPr>
            <w:tcW w:w="624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X</w:t>
            </w:r>
          </w:p>
        </w:tc>
        <w:tc>
          <w:tcPr>
            <w:tcW w:w="632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XI</w:t>
            </w:r>
          </w:p>
        </w:tc>
        <w:tc>
          <w:tcPr>
            <w:tcW w:w="702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XII</w:t>
            </w:r>
          </w:p>
        </w:tc>
        <w:tc>
          <w:tcPr>
            <w:tcW w:w="618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</w:t>
            </w:r>
          </w:p>
        </w:tc>
        <w:tc>
          <w:tcPr>
            <w:tcW w:w="624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II</w:t>
            </w:r>
          </w:p>
        </w:tc>
        <w:tc>
          <w:tcPr>
            <w:tcW w:w="658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20"/>
            </w:pPr>
            <w:r w:rsidRPr="00CA33E3">
              <w:t>III</w:t>
            </w:r>
          </w:p>
        </w:tc>
        <w:tc>
          <w:tcPr>
            <w:tcW w:w="632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IV</w:t>
            </w:r>
          </w:p>
        </w:tc>
        <w:tc>
          <w:tcPr>
            <w:tcW w:w="624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V</w:t>
            </w:r>
          </w:p>
        </w:tc>
        <w:tc>
          <w:tcPr>
            <w:tcW w:w="632" w:type="dxa"/>
          </w:tcPr>
          <w:p w:rsidR="003654D1" w:rsidRPr="00CA33E3" w:rsidRDefault="003654D1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VI</w:t>
            </w:r>
          </w:p>
        </w:tc>
        <w:tc>
          <w:tcPr>
            <w:tcW w:w="808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Всего часов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CE71F0" w:rsidP="00AE76FA">
            <w:pPr>
              <w:pStyle w:val="a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Теоретическая </w:t>
            </w:r>
            <w:r w:rsidR="003654D1" w:rsidRPr="00CE71F0">
              <w:rPr>
                <w:b w:val="0"/>
              </w:rPr>
              <w:t>подготовка</w:t>
            </w:r>
          </w:p>
        </w:tc>
        <w:tc>
          <w:tcPr>
            <w:tcW w:w="631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70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18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-</w:t>
            </w:r>
          </w:p>
        </w:tc>
        <w:tc>
          <w:tcPr>
            <w:tcW w:w="624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5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-</w:t>
            </w:r>
          </w:p>
        </w:tc>
        <w:tc>
          <w:tcPr>
            <w:tcW w:w="80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8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3654D1" w:rsidP="00AE76FA">
            <w:pPr>
              <w:pStyle w:val="a7"/>
              <w:jc w:val="left"/>
              <w:rPr>
                <w:b w:val="0"/>
              </w:rPr>
            </w:pPr>
            <w:r w:rsidRPr="00CE71F0">
              <w:rPr>
                <w:b w:val="0"/>
              </w:rPr>
              <w:t>Общая физическая подготовка</w:t>
            </w:r>
          </w:p>
        </w:tc>
        <w:tc>
          <w:tcPr>
            <w:tcW w:w="631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8</w:t>
            </w:r>
          </w:p>
        </w:tc>
        <w:tc>
          <w:tcPr>
            <w:tcW w:w="624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8</w:t>
            </w:r>
          </w:p>
        </w:tc>
        <w:tc>
          <w:tcPr>
            <w:tcW w:w="632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702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18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6</w:t>
            </w:r>
          </w:p>
        </w:tc>
        <w:tc>
          <w:tcPr>
            <w:tcW w:w="624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6</w:t>
            </w:r>
          </w:p>
        </w:tc>
        <w:tc>
          <w:tcPr>
            <w:tcW w:w="65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32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24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32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80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7</w:t>
            </w:r>
            <w:r w:rsidR="003654D1" w:rsidRPr="00CE71F0">
              <w:rPr>
                <w:rStyle w:val="af"/>
                <w:sz w:val="24"/>
                <w:szCs w:val="24"/>
                <w:u w:val="none"/>
              </w:rPr>
              <w:t>0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CE71F0" w:rsidP="00AE76FA">
            <w:pPr>
              <w:pStyle w:val="a7"/>
              <w:spacing w:line="283" w:lineRule="exact"/>
              <w:jc w:val="left"/>
              <w:rPr>
                <w:b w:val="0"/>
              </w:rPr>
            </w:pPr>
            <w:r>
              <w:rPr>
                <w:b w:val="0"/>
              </w:rPr>
              <w:t>Тактическая подготовка</w:t>
            </w:r>
          </w:p>
        </w:tc>
        <w:tc>
          <w:tcPr>
            <w:tcW w:w="631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24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32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702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18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24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58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32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24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32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80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bCs/>
                <w:sz w:val="24"/>
                <w:szCs w:val="24"/>
                <w:u w:val="none"/>
              </w:rPr>
              <w:t>21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CE71F0" w:rsidP="00AE76FA">
            <w:pPr>
              <w:pStyle w:val="a7"/>
              <w:jc w:val="left"/>
              <w:rPr>
                <w:b w:val="0"/>
              </w:rPr>
            </w:pPr>
            <w:r>
              <w:rPr>
                <w:b w:val="0"/>
              </w:rPr>
              <w:t>Техническая подготовка</w:t>
            </w:r>
          </w:p>
        </w:tc>
        <w:tc>
          <w:tcPr>
            <w:tcW w:w="631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24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3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70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618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6</w:t>
            </w:r>
          </w:p>
        </w:tc>
        <w:tc>
          <w:tcPr>
            <w:tcW w:w="624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5</w:t>
            </w:r>
          </w:p>
        </w:tc>
        <w:tc>
          <w:tcPr>
            <w:tcW w:w="658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632" w:type="dxa"/>
          </w:tcPr>
          <w:p w:rsidR="003654D1" w:rsidRPr="00CE71F0" w:rsidRDefault="008D2605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624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63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80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bCs/>
                <w:sz w:val="24"/>
                <w:szCs w:val="24"/>
                <w:u w:val="none"/>
              </w:rPr>
              <w:t>40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CE71F0" w:rsidP="00AE76FA">
            <w:pPr>
              <w:pStyle w:val="a7"/>
              <w:jc w:val="left"/>
              <w:rPr>
                <w:b w:val="0"/>
              </w:rPr>
            </w:pPr>
            <w:r>
              <w:rPr>
                <w:b w:val="0"/>
              </w:rPr>
              <w:t>Игровая подготовка</w:t>
            </w:r>
          </w:p>
        </w:tc>
        <w:tc>
          <w:tcPr>
            <w:tcW w:w="631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70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18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58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E1147B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80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bCs/>
                <w:sz w:val="24"/>
                <w:szCs w:val="24"/>
                <w:u w:val="none"/>
              </w:rPr>
              <w:t>10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3654D1" w:rsidP="00AE76FA">
            <w:pPr>
              <w:pStyle w:val="a7"/>
              <w:jc w:val="left"/>
              <w:rPr>
                <w:b w:val="0"/>
              </w:rPr>
            </w:pPr>
            <w:r w:rsidRPr="00CE71F0">
              <w:rPr>
                <w:b w:val="0"/>
              </w:rPr>
              <w:t>Контрольные испытания</w:t>
            </w:r>
          </w:p>
        </w:tc>
        <w:tc>
          <w:tcPr>
            <w:tcW w:w="631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70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18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24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58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3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808" w:type="dxa"/>
          </w:tcPr>
          <w:p w:rsidR="003654D1" w:rsidRPr="00CE71F0" w:rsidRDefault="00CE71F0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5</w:t>
            </w:r>
          </w:p>
        </w:tc>
      </w:tr>
      <w:tr w:rsidR="00CE71F0" w:rsidRPr="00526D88" w:rsidTr="00CE71F0">
        <w:tc>
          <w:tcPr>
            <w:tcW w:w="2555" w:type="dxa"/>
          </w:tcPr>
          <w:p w:rsidR="003654D1" w:rsidRPr="00CE71F0" w:rsidRDefault="003654D1" w:rsidP="00AE76FA">
            <w:pPr>
              <w:pStyle w:val="a7"/>
              <w:ind w:left="180"/>
              <w:jc w:val="left"/>
              <w:rPr>
                <w:b w:val="0"/>
              </w:rPr>
            </w:pPr>
            <w:r w:rsidRPr="00CE71F0">
              <w:rPr>
                <w:b w:val="0"/>
              </w:rPr>
              <w:t>Всего часов</w:t>
            </w:r>
          </w:p>
        </w:tc>
        <w:tc>
          <w:tcPr>
            <w:tcW w:w="631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624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3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70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18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24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58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3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624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632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808" w:type="dxa"/>
          </w:tcPr>
          <w:p w:rsidR="003654D1" w:rsidRPr="00CE71F0" w:rsidRDefault="003654D1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154</w:t>
            </w:r>
          </w:p>
        </w:tc>
      </w:tr>
    </w:tbl>
    <w:p w:rsidR="003654D1" w:rsidRDefault="003654D1" w:rsidP="00282F0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903" w:type="dxa"/>
        <w:jc w:val="center"/>
        <w:tblInd w:w="-2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4351"/>
        <w:gridCol w:w="1276"/>
        <w:gridCol w:w="1276"/>
        <w:gridCol w:w="1416"/>
      </w:tblGrid>
      <w:tr w:rsidR="00233367" w:rsidRPr="00282F0A" w:rsidTr="00233367">
        <w:trPr>
          <w:jc w:val="center"/>
        </w:trPr>
        <w:tc>
          <w:tcPr>
            <w:tcW w:w="584" w:type="dxa"/>
            <w:vMerge w:val="restart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33367" w:rsidRPr="00282F0A" w:rsidRDefault="00233367" w:rsidP="00233367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  <w:p w:rsidR="00233367" w:rsidRPr="00282F0A" w:rsidRDefault="00233367" w:rsidP="00233367">
            <w:pPr>
              <w:pStyle w:val="a5"/>
              <w:spacing w:before="0" w:after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51" w:type="dxa"/>
            <w:vMerge w:val="restart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Тема занятия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233367" w:rsidRPr="00282F0A" w:rsidTr="00233367">
        <w:trPr>
          <w:jc w:val="center"/>
        </w:trPr>
        <w:tc>
          <w:tcPr>
            <w:tcW w:w="584" w:type="dxa"/>
            <w:vMerge/>
            <w:shd w:val="clear" w:color="auto" w:fill="auto"/>
            <w:vAlign w:val="center"/>
          </w:tcPr>
          <w:p w:rsidR="00233367" w:rsidRPr="00282F0A" w:rsidRDefault="00233367" w:rsidP="00282F0A">
            <w:pPr>
              <w:pStyle w:val="a5"/>
              <w:spacing w:before="0" w:after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51" w:type="dxa"/>
            <w:vMerge/>
            <w:shd w:val="clear" w:color="auto" w:fill="auto"/>
            <w:vAlign w:val="center"/>
          </w:tcPr>
          <w:p w:rsidR="00233367" w:rsidRPr="00282F0A" w:rsidRDefault="00233367" w:rsidP="00282F0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367" w:rsidRPr="00282F0A" w:rsidRDefault="00233367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теория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233367" w:rsidRPr="00282F0A" w:rsidTr="00233367">
        <w:trPr>
          <w:trHeight w:val="348"/>
          <w:jc w:val="center"/>
        </w:trPr>
        <w:tc>
          <w:tcPr>
            <w:tcW w:w="584" w:type="dxa"/>
            <w:vMerge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Теоретическая подготовка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233367" w:rsidRPr="00282F0A" w:rsidRDefault="00233367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Инвентарь, оборудование, места занятий. Правила поведения и техника безопасности на занятиях.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Санитарно-гигиенические требования при проведении занятий. Профилактика травматизма и заболеваний при занятиях спортом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trHeight w:val="384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История развития футбола в России и за рубежом, спортсмены популяризирующие футбол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Строения и функции организма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Влияние физических упражнений на организм занимающихся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Гигиена, закаливание, режим и питание юного спортсмена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trHeight w:val="48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Врачебный контроль, самоконтроль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Оказание первой помощи при ушибах, ссадинах. Приемы самомассажа.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Способы контроля ЧСС и дыхания во время физических нагрузок.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Психологическая подготовка. Аутотренинг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Правила соревнований. Их организация и проведение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Тактическая подготовка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Просмотр видеозаписей, учебных фильмов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82F0A" w:rsidRPr="00282F0A" w:rsidTr="00233367">
        <w:trPr>
          <w:trHeight w:val="396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Общая физическая подготовка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282F0A" w:rsidRPr="00282F0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82F0A" w:rsidRPr="00282F0A" w:rsidTr="00233367">
        <w:trPr>
          <w:trHeight w:val="408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Строевые упражнения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8</w:t>
            </w:r>
          </w:p>
        </w:tc>
      </w:tr>
      <w:tr w:rsidR="00282F0A" w:rsidRPr="00282F0A" w:rsidTr="00233367">
        <w:trPr>
          <w:trHeight w:val="276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Бег. Спортивная ходьба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15</w:t>
            </w:r>
          </w:p>
        </w:tc>
      </w:tr>
      <w:tr w:rsidR="00282F0A" w:rsidRPr="00282F0A" w:rsidTr="00233367">
        <w:trPr>
          <w:trHeight w:val="276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Упражнения на формирование правильной осанки, с удержанием груза на голове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82F0A" w:rsidRPr="00282F0A" w:rsidTr="00233367">
        <w:trPr>
          <w:trHeight w:val="276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Упражнения для мышц стоп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2F0A" w:rsidRPr="00282F0A" w:rsidTr="00233367">
        <w:trPr>
          <w:trHeight w:val="276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282F0A" w:rsidRPr="00282F0A" w:rsidTr="00233367">
        <w:trPr>
          <w:trHeight w:val="228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82F0A" w:rsidRPr="00282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Тактическая  подготовка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282F0A" w:rsidRPr="00282F0A" w:rsidTr="00233367">
        <w:trPr>
          <w:trHeight w:val="288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Выбор свободного места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2F0A" w:rsidRPr="00282F0A" w:rsidTr="00233367">
        <w:trPr>
          <w:trHeight w:val="48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«Открывание», «закрывание»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Угловые удары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Штрафные и свободные удары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Персональная опека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Двигательная защита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</w:t>
            </w:r>
          </w:p>
        </w:tc>
      </w:tr>
      <w:tr w:rsidR="00282F0A" w:rsidRPr="00282F0A" w:rsidTr="00233367">
        <w:trPr>
          <w:trHeight w:val="37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Взаимодействие игроков в линии защиты, атаки, в середине поля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Командные действия в защите и атаке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Техническая подготовка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Техника передвижения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Удары по мячу ногой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Удары по мячу головой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Ведение мяча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8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Остановка мяча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Передачи мяча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9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Обманные движения (финты)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32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Вбрасывание мяча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Прием контрольных </w:t>
            </w:r>
            <w:r w:rsidR="00E27144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испытаний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282F0A" w:rsidRPr="00282F0A" w:rsidTr="00233367">
        <w:trPr>
          <w:trHeight w:val="420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Учебно-тренировочные игры</w:t>
            </w:r>
          </w:p>
        </w:tc>
        <w:tc>
          <w:tcPr>
            <w:tcW w:w="127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282F0A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282F0A" w:rsidRPr="00282F0A" w:rsidTr="00233367">
        <w:trPr>
          <w:trHeight w:val="408"/>
          <w:jc w:val="center"/>
        </w:trPr>
        <w:tc>
          <w:tcPr>
            <w:tcW w:w="584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1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82F0A" w:rsidRPr="00282F0A" w:rsidRDefault="00282F0A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E27144" w:rsidP="00282F0A">
            <w:pPr>
              <w:pStyle w:val="a5"/>
              <w:spacing w:line="202" w:lineRule="atLeast"/>
              <w:ind w:left="285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  <w:r w:rsidR="00282F0A" w:rsidRPr="00282F0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F0A" w:rsidRPr="00282F0A" w:rsidRDefault="00E27144" w:rsidP="00282F0A">
            <w:pPr>
              <w:pStyle w:val="a5"/>
              <w:spacing w:line="202" w:lineRule="atLeast"/>
              <w:ind w:left="285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282F0A" w:rsidRPr="00282F0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82F0A" w:rsidRPr="00282F0A" w:rsidRDefault="00E27144" w:rsidP="00E27144">
            <w:pPr>
              <w:pStyle w:val="a5"/>
              <w:spacing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       14</w:t>
            </w:r>
            <w:r w:rsidR="00282F0A"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</w:tbl>
    <w:p w:rsidR="00282F0A" w:rsidRDefault="00282F0A" w:rsidP="00282F0A">
      <w:pPr>
        <w:jc w:val="center"/>
        <w:rPr>
          <w:rFonts w:ascii="Times New Roman" w:hAnsi="Times New Roman"/>
          <w:sz w:val="28"/>
          <w:szCs w:val="28"/>
        </w:rPr>
      </w:pPr>
    </w:p>
    <w:p w:rsidR="00282F0A" w:rsidRDefault="00282F0A" w:rsidP="00801CCD">
      <w:pPr>
        <w:pStyle w:val="a5"/>
        <w:spacing w:before="0" w:beforeAutospacing="0" w:after="0" w:afterAutospacing="0" w:line="202" w:lineRule="atLeast"/>
        <w:ind w:right="6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282F0A">
        <w:rPr>
          <w:rStyle w:val="a6"/>
          <w:color w:val="000000"/>
          <w:sz w:val="28"/>
          <w:szCs w:val="28"/>
          <w:bdr w:val="none" w:sz="0" w:space="0" w:color="auto" w:frame="1"/>
        </w:rPr>
        <w:t>2-3 года обучения</w:t>
      </w:r>
    </w:p>
    <w:p w:rsidR="00874F8A" w:rsidRDefault="00874F8A" w:rsidP="00801CCD">
      <w:pPr>
        <w:pStyle w:val="a5"/>
        <w:spacing w:before="0" w:beforeAutospacing="0" w:after="0" w:afterAutospacing="0" w:line="202" w:lineRule="atLeast"/>
        <w:ind w:right="60"/>
        <w:jc w:val="center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</w:p>
    <w:p w:rsidR="00874F8A" w:rsidRDefault="00874F8A" w:rsidP="00874F8A">
      <w:pPr>
        <w:pStyle w:val="1"/>
        <w:shd w:val="clear" w:color="auto" w:fill="auto"/>
        <w:tabs>
          <w:tab w:val="left" w:leader="underscore" w:pos="3245"/>
          <w:tab w:val="left" w:leader="underscore" w:pos="9283"/>
        </w:tabs>
        <w:spacing w:line="278" w:lineRule="exact"/>
        <w:jc w:val="center"/>
      </w:pPr>
      <w:r w:rsidRPr="00CA33E3">
        <w:t>ПРИ</w:t>
      </w:r>
      <w:r>
        <w:t xml:space="preserve">МЕРНЫЙ УЧЕБНЫЙ ПЛАН-ГРАФИК </w:t>
      </w:r>
    </w:p>
    <w:p w:rsidR="00874F8A" w:rsidRPr="00E1147B" w:rsidRDefault="00874F8A" w:rsidP="00874F8A">
      <w:pPr>
        <w:pStyle w:val="1"/>
        <w:shd w:val="clear" w:color="auto" w:fill="auto"/>
        <w:tabs>
          <w:tab w:val="left" w:leader="underscore" w:pos="3245"/>
          <w:tab w:val="left" w:leader="underscore" w:pos="9283"/>
        </w:tabs>
        <w:spacing w:line="278" w:lineRule="exact"/>
        <w:jc w:val="center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 СО- 2 – 3 </w:t>
      </w:r>
      <w:r w:rsidRPr="00E1147B">
        <w:rPr>
          <w:rStyle w:val="af"/>
          <w:sz w:val="28"/>
          <w:szCs w:val="28"/>
        </w:rPr>
        <w:t xml:space="preserve"> года обучения</w:t>
      </w:r>
    </w:p>
    <w:p w:rsidR="00874F8A" w:rsidRDefault="00874F8A" w:rsidP="00874F8A">
      <w:pPr>
        <w:pStyle w:val="1"/>
        <w:shd w:val="clear" w:color="auto" w:fill="auto"/>
        <w:tabs>
          <w:tab w:val="left" w:leader="underscore" w:pos="3245"/>
          <w:tab w:val="left" w:leader="underscore" w:pos="9283"/>
        </w:tabs>
        <w:spacing w:line="278" w:lineRule="exact"/>
        <w:jc w:val="center"/>
        <w:rPr>
          <w:rStyle w:val="af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5"/>
        <w:gridCol w:w="631"/>
        <w:gridCol w:w="624"/>
        <w:gridCol w:w="632"/>
        <w:gridCol w:w="702"/>
        <w:gridCol w:w="618"/>
        <w:gridCol w:w="624"/>
        <w:gridCol w:w="658"/>
        <w:gridCol w:w="632"/>
        <w:gridCol w:w="624"/>
        <w:gridCol w:w="632"/>
        <w:gridCol w:w="808"/>
      </w:tblGrid>
      <w:tr w:rsidR="00874F8A" w:rsidRPr="00526D88" w:rsidTr="00AE76FA">
        <w:tc>
          <w:tcPr>
            <w:tcW w:w="2555" w:type="dxa"/>
          </w:tcPr>
          <w:p w:rsidR="00874F8A" w:rsidRPr="00E1147B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E1147B">
              <w:rPr>
                <w:rStyle w:val="af"/>
                <w:sz w:val="24"/>
                <w:szCs w:val="24"/>
                <w:u w:val="none"/>
              </w:rPr>
              <w:t>Виды спортивной подготовки</w:t>
            </w:r>
          </w:p>
        </w:tc>
        <w:tc>
          <w:tcPr>
            <w:tcW w:w="631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IX</w:t>
            </w:r>
          </w:p>
        </w:tc>
        <w:tc>
          <w:tcPr>
            <w:tcW w:w="624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X</w:t>
            </w:r>
          </w:p>
        </w:tc>
        <w:tc>
          <w:tcPr>
            <w:tcW w:w="632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XI</w:t>
            </w:r>
          </w:p>
        </w:tc>
        <w:tc>
          <w:tcPr>
            <w:tcW w:w="702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XII</w:t>
            </w:r>
          </w:p>
        </w:tc>
        <w:tc>
          <w:tcPr>
            <w:tcW w:w="618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</w:t>
            </w:r>
          </w:p>
        </w:tc>
        <w:tc>
          <w:tcPr>
            <w:tcW w:w="624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II</w:t>
            </w:r>
          </w:p>
        </w:tc>
        <w:tc>
          <w:tcPr>
            <w:tcW w:w="658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20"/>
            </w:pPr>
            <w:r w:rsidRPr="00CA33E3">
              <w:t>III</w:t>
            </w:r>
          </w:p>
        </w:tc>
        <w:tc>
          <w:tcPr>
            <w:tcW w:w="632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IV</w:t>
            </w:r>
          </w:p>
        </w:tc>
        <w:tc>
          <w:tcPr>
            <w:tcW w:w="624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V</w:t>
            </w:r>
          </w:p>
        </w:tc>
        <w:tc>
          <w:tcPr>
            <w:tcW w:w="632" w:type="dxa"/>
          </w:tcPr>
          <w:p w:rsidR="00874F8A" w:rsidRPr="00CA33E3" w:rsidRDefault="00874F8A" w:rsidP="00AE76FA">
            <w:pPr>
              <w:pStyle w:val="90"/>
              <w:shd w:val="clear" w:color="auto" w:fill="auto"/>
              <w:spacing w:line="240" w:lineRule="auto"/>
              <w:ind w:left="200"/>
            </w:pPr>
            <w:r w:rsidRPr="00CA33E3">
              <w:t>VI</w:t>
            </w: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Всего часов</w:t>
            </w:r>
          </w:p>
        </w:tc>
      </w:tr>
      <w:tr w:rsidR="00874F8A" w:rsidRPr="00526D88" w:rsidTr="00AE76FA">
        <w:tc>
          <w:tcPr>
            <w:tcW w:w="2555" w:type="dxa"/>
          </w:tcPr>
          <w:p w:rsidR="00874F8A" w:rsidRPr="00CE71F0" w:rsidRDefault="00874F8A" w:rsidP="00AE76FA">
            <w:pPr>
              <w:pStyle w:val="a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Теоретическая </w:t>
            </w:r>
            <w:r w:rsidRPr="00CE71F0">
              <w:rPr>
                <w:b w:val="0"/>
              </w:rPr>
              <w:t>подготовка</w:t>
            </w:r>
          </w:p>
        </w:tc>
        <w:tc>
          <w:tcPr>
            <w:tcW w:w="631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642368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70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1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5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5</w:t>
            </w:r>
          </w:p>
        </w:tc>
      </w:tr>
      <w:tr w:rsidR="00874F8A" w:rsidRPr="00526D88" w:rsidTr="00AE76FA">
        <w:tc>
          <w:tcPr>
            <w:tcW w:w="2555" w:type="dxa"/>
          </w:tcPr>
          <w:p w:rsidR="00874F8A" w:rsidRPr="00CE71F0" w:rsidRDefault="00874F8A" w:rsidP="00AE76FA">
            <w:pPr>
              <w:pStyle w:val="a7"/>
              <w:jc w:val="left"/>
              <w:rPr>
                <w:b w:val="0"/>
              </w:rPr>
            </w:pPr>
            <w:r w:rsidRPr="00CE71F0">
              <w:rPr>
                <w:b w:val="0"/>
              </w:rPr>
              <w:t>Общая физическая подготовка</w:t>
            </w:r>
          </w:p>
        </w:tc>
        <w:tc>
          <w:tcPr>
            <w:tcW w:w="631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8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8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70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1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6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6</w:t>
            </w:r>
          </w:p>
        </w:tc>
        <w:tc>
          <w:tcPr>
            <w:tcW w:w="65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7</w:t>
            </w: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7</w:t>
            </w:r>
            <w:r w:rsidRPr="00CE71F0">
              <w:rPr>
                <w:rStyle w:val="af"/>
                <w:sz w:val="24"/>
                <w:szCs w:val="24"/>
                <w:u w:val="none"/>
              </w:rPr>
              <w:t>0</w:t>
            </w:r>
          </w:p>
        </w:tc>
      </w:tr>
      <w:tr w:rsidR="00874F8A" w:rsidRPr="00526D88" w:rsidTr="00AE76FA">
        <w:tc>
          <w:tcPr>
            <w:tcW w:w="2555" w:type="dxa"/>
          </w:tcPr>
          <w:p w:rsidR="00874F8A" w:rsidRPr="00CE71F0" w:rsidRDefault="00874F8A" w:rsidP="00AE76FA">
            <w:pPr>
              <w:pStyle w:val="a7"/>
              <w:spacing w:line="283" w:lineRule="exact"/>
              <w:jc w:val="left"/>
              <w:rPr>
                <w:b w:val="0"/>
              </w:rPr>
            </w:pPr>
            <w:r>
              <w:rPr>
                <w:b w:val="0"/>
              </w:rPr>
              <w:t>Тактическая подготовка</w:t>
            </w:r>
          </w:p>
        </w:tc>
        <w:tc>
          <w:tcPr>
            <w:tcW w:w="631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624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32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702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18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24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58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32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24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32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32</w:t>
            </w:r>
          </w:p>
        </w:tc>
      </w:tr>
      <w:tr w:rsidR="005D72C2" w:rsidRPr="00526D88" w:rsidTr="00AE76FA">
        <w:tc>
          <w:tcPr>
            <w:tcW w:w="2555" w:type="dxa"/>
          </w:tcPr>
          <w:p w:rsidR="005D72C2" w:rsidRPr="00CE71F0" w:rsidRDefault="005D72C2" w:rsidP="00AE76FA">
            <w:pPr>
              <w:pStyle w:val="a7"/>
              <w:jc w:val="left"/>
              <w:rPr>
                <w:b w:val="0"/>
              </w:rPr>
            </w:pPr>
            <w:r>
              <w:rPr>
                <w:b w:val="0"/>
              </w:rPr>
              <w:t>Техническая подготовка</w:t>
            </w:r>
          </w:p>
        </w:tc>
        <w:tc>
          <w:tcPr>
            <w:tcW w:w="631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624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32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702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18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24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58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32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24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</w:t>
            </w:r>
          </w:p>
        </w:tc>
        <w:tc>
          <w:tcPr>
            <w:tcW w:w="632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4</w:t>
            </w:r>
          </w:p>
        </w:tc>
        <w:tc>
          <w:tcPr>
            <w:tcW w:w="808" w:type="dxa"/>
          </w:tcPr>
          <w:p w:rsidR="005D72C2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32</w:t>
            </w:r>
          </w:p>
        </w:tc>
      </w:tr>
      <w:tr w:rsidR="00874F8A" w:rsidRPr="00526D88" w:rsidTr="00AE76FA">
        <w:tc>
          <w:tcPr>
            <w:tcW w:w="2555" w:type="dxa"/>
          </w:tcPr>
          <w:p w:rsidR="00874F8A" w:rsidRPr="00CE71F0" w:rsidRDefault="00874F8A" w:rsidP="00AE76FA">
            <w:pPr>
              <w:pStyle w:val="a7"/>
              <w:jc w:val="left"/>
              <w:rPr>
                <w:b w:val="0"/>
              </w:rPr>
            </w:pPr>
            <w:r>
              <w:rPr>
                <w:b w:val="0"/>
              </w:rPr>
              <w:t>Игровая подготовка</w:t>
            </w:r>
          </w:p>
        </w:tc>
        <w:tc>
          <w:tcPr>
            <w:tcW w:w="631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70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1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5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874F8A" w:rsidRPr="00CE71F0" w:rsidRDefault="005D72C2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bCs/>
                <w:sz w:val="24"/>
                <w:szCs w:val="24"/>
                <w:u w:val="none"/>
              </w:rPr>
              <w:t>1</w:t>
            </w:r>
            <w:r>
              <w:rPr>
                <w:rStyle w:val="af"/>
                <w:bCs/>
                <w:sz w:val="24"/>
                <w:szCs w:val="24"/>
                <w:u w:val="none"/>
              </w:rPr>
              <w:t>1</w:t>
            </w:r>
          </w:p>
        </w:tc>
      </w:tr>
      <w:tr w:rsidR="00874F8A" w:rsidRPr="00526D88" w:rsidTr="00AE76FA">
        <w:tc>
          <w:tcPr>
            <w:tcW w:w="2555" w:type="dxa"/>
          </w:tcPr>
          <w:p w:rsidR="00874F8A" w:rsidRPr="00CE71F0" w:rsidRDefault="00874F8A" w:rsidP="00AE76FA">
            <w:pPr>
              <w:pStyle w:val="a7"/>
              <w:jc w:val="left"/>
              <w:rPr>
                <w:b w:val="0"/>
              </w:rPr>
            </w:pPr>
            <w:r w:rsidRPr="00CE71F0">
              <w:rPr>
                <w:b w:val="0"/>
              </w:rPr>
              <w:t>Контрольные испытания</w:t>
            </w:r>
          </w:p>
        </w:tc>
        <w:tc>
          <w:tcPr>
            <w:tcW w:w="631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70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1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5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>
              <w:rPr>
                <w:rStyle w:val="af"/>
                <w:sz w:val="24"/>
                <w:szCs w:val="24"/>
                <w:u w:val="none"/>
              </w:rPr>
              <w:t>4</w:t>
            </w:r>
          </w:p>
        </w:tc>
      </w:tr>
      <w:tr w:rsidR="00874F8A" w:rsidRPr="00526D88" w:rsidTr="00AE76FA">
        <w:tc>
          <w:tcPr>
            <w:tcW w:w="2555" w:type="dxa"/>
          </w:tcPr>
          <w:p w:rsidR="00874F8A" w:rsidRPr="00CE71F0" w:rsidRDefault="00874F8A" w:rsidP="00AE76FA">
            <w:pPr>
              <w:pStyle w:val="a7"/>
              <w:ind w:left="180"/>
              <w:jc w:val="left"/>
              <w:rPr>
                <w:b w:val="0"/>
              </w:rPr>
            </w:pPr>
            <w:r w:rsidRPr="00CE71F0">
              <w:rPr>
                <w:b w:val="0"/>
              </w:rPr>
              <w:t>Всего часов</w:t>
            </w:r>
          </w:p>
        </w:tc>
        <w:tc>
          <w:tcPr>
            <w:tcW w:w="631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70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1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5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624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632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16</w:t>
            </w:r>
          </w:p>
        </w:tc>
        <w:tc>
          <w:tcPr>
            <w:tcW w:w="808" w:type="dxa"/>
          </w:tcPr>
          <w:p w:rsidR="00874F8A" w:rsidRPr="00CE71F0" w:rsidRDefault="00874F8A" w:rsidP="00AE76FA">
            <w:pPr>
              <w:pStyle w:val="1"/>
              <w:shd w:val="clear" w:color="auto" w:fill="auto"/>
              <w:tabs>
                <w:tab w:val="left" w:leader="underscore" w:pos="3245"/>
                <w:tab w:val="left" w:leader="underscore" w:pos="9283"/>
              </w:tabs>
              <w:spacing w:line="278" w:lineRule="exact"/>
              <w:jc w:val="center"/>
              <w:rPr>
                <w:rStyle w:val="af"/>
                <w:b/>
                <w:bCs/>
                <w:sz w:val="24"/>
                <w:szCs w:val="24"/>
                <w:u w:val="none"/>
              </w:rPr>
            </w:pPr>
            <w:r w:rsidRPr="00CE71F0">
              <w:rPr>
                <w:rStyle w:val="af"/>
                <w:sz w:val="24"/>
                <w:szCs w:val="24"/>
                <w:u w:val="none"/>
              </w:rPr>
              <w:t>154</w:t>
            </w:r>
          </w:p>
        </w:tc>
      </w:tr>
    </w:tbl>
    <w:p w:rsidR="00874F8A" w:rsidRPr="00282F0A" w:rsidRDefault="00874F8A" w:rsidP="00801CCD">
      <w:pPr>
        <w:pStyle w:val="a5"/>
        <w:spacing w:before="0" w:beforeAutospacing="0" w:after="0" w:afterAutospacing="0" w:line="202" w:lineRule="atLeast"/>
        <w:ind w:right="60"/>
        <w:jc w:val="center"/>
        <w:textAlignment w:val="baseline"/>
        <w:rPr>
          <w:color w:val="000000"/>
          <w:sz w:val="28"/>
          <w:szCs w:val="28"/>
        </w:rPr>
      </w:pPr>
    </w:p>
    <w:p w:rsidR="009E0E91" w:rsidRDefault="009E0E91" w:rsidP="00282F0A">
      <w:pPr>
        <w:pStyle w:val="a5"/>
        <w:spacing w:before="120" w:beforeAutospacing="0" w:after="0" w:afterAutospacing="0" w:line="202" w:lineRule="atLeast"/>
        <w:ind w:right="60"/>
        <w:jc w:val="center"/>
        <w:textAlignment w:val="baseline"/>
        <w:rPr>
          <w:color w:val="000000"/>
          <w:sz w:val="28"/>
          <w:szCs w:val="28"/>
        </w:rPr>
      </w:pPr>
    </w:p>
    <w:p w:rsidR="009E0E91" w:rsidRDefault="009E0E91" w:rsidP="00282F0A">
      <w:pPr>
        <w:pStyle w:val="a5"/>
        <w:spacing w:before="120" w:beforeAutospacing="0" w:after="0" w:afterAutospacing="0" w:line="202" w:lineRule="atLeast"/>
        <w:ind w:right="60"/>
        <w:jc w:val="center"/>
        <w:textAlignment w:val="baseline"/>
        <w:rPr>
          <w:color w:val="000000"/>
          <w:sz w:val="28"/>
          <w:szCs w:val="28"/>
        </w:rPr>
      </w:pPr>
    </w:p>
    <w:p w:rsidR="00282F0A" w:rsidRPr="00282F0A" w:rsidRDefault="00282F0A" w:rsidP="00282F0A">
      <w:pPr>
        <w:pStyle w:val="a5"/>
        <w:spacing w:before="120" w:beforeAutospacing="0" w:after="0" w:afterAutospacing="0" w:line="202" w:lineRule="atLeast"/>
        <w:ind w:right="60"/>
        <w:jc w:val="center"/>
        <w:textAlignment w:val="baseline"/>
        <w:rPr>
          <w:color w:val="000000"/>
          <w:sz w:val="28"/>
          <w:szCs w:val="28"/>
        </w:rPr>
      </w:pPr>
      <w:r w:rsidRPr="00282F0A">
        <w:rPr>
          <w:color w:val="000000"/>
          <w:sz w:val="28"/>
          <w:szCs w:val="28"/>
        </w:rPr>
        <w:t> </w:t>
      </w:r>
    </w:p>
    <w:tbl>
      <w:tblPr>
        <w:tblW w:w="9856" w:type="dxa"/>
        <w:jc w:val="center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359"/>
        <w:gridCol w:w="1155"/>
        <w:gridCol w:w="1320"/>
        <w:gridCol w:w="26"/>
        <w:gridCol w:w="1438"/>
        <w:gridCol w:w="30"/>
      </w:tblGrid>
      <w:tr w:rsidR="00233367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vMerge w:val="restart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</w:tcPr>
          <w:p w:rsidR="00233367" w:rsidRPr="00282F0A" w:rsidRDefault="00233367" w:rsidP="00233367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№ </w:t>
            </w:r>
            <w:proofErr w:type="gramStart"/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  <w:p w:rsidR="00233367" w:rsidRPr="00282F0A" w:rsidRDefault="00233367" w:rsidP="00233367">
            <w:pPr>
              <w:pStyle w:val="a5"/>
              <w:spacing w:before="0" w:after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vMerge w:val="restart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Тема занятия</w:t>
            </w:r>
          </w:p>
        </w:tc>
        <w:tc>
          <w:tcPr>
            <w:tcW w:w="3939" w:type="dxa"/>
            <w:gridSpan w:val="4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233367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233367" w:rsidRPr="00282F0A" w:rsidRDefault="00233367" w:rsidP="00282F0A">
            <w:pPr>
              <w:pStyle w:val="a5"/>
              <w:spacing w:before="0" w:after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vMerge/>
            <w:shd w:val="clear" w:color="auto" w:fill="auto"/>
            <w:vAlign w:val="center"/>
          </w:tcPr>
          <w:p w:rsidR="00233367" w:rsidRPr="00282F0A" w:rsidRDefault="00233367" w:rsidP="00282F0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33367" w:rsidRPr="00282F0A" w:rsidRDefault="00233367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теория</w:t>
            </w: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 </w:t>
            </w: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практика</w:t>
            </w:r>
          </w:p>
        </w:tc>
      </w:tr>
      <w:tr w:rsidR="00233367" w:rsidRPr="00282F0A" w:rsidTr="00DF6644">
        <w:trPr>
          <w:gridAfter w:val="1"/>
          <w:wAfter w:w="30" w:type="dxa"/>
          <w:trHeight w:val="670"/>
          <w:jc w:val="center"/>
        </w:trPr>
        <w:tc>
          <w:tcPr>
            <w:tcW w:w="528" w:type="dxa"/>
            <w:vMerge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Теоретическая подготовка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33367" w:rsidRPr="00282F0A" w:rsidRDefault="00233367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233367" w:rsidRPr="00282F0A" w:rsidRDefault="00233367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Инвентарь, оборудование, места занятий. Правила поведения и техника безопасности на занятиях. Профилактика травматизма и заболеваний при занятиях спортом.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trHeight w:val="384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История развития футбола в России и за рубежом, спортсмены популяризирующие футбол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Строения и функции организма. Влияние физических упражнений на организм занимающихся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Гигиена, закаливание, режим и питание юного спортсмена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trHeight w:val="48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Врачебный контроль, самоконтроль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Оказание первой помощи при ушибах, ссадинах. Приемы самомассажа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trHeight w:val="408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Психоло</w:t>
            </w:r>
            <w:r w:rsidR="00801CCD">
              <w:rPr>
                <w:color w:val="000000"/>
                <w:sz w:val="28"/>
                <w:szCs w:val="28"/>
              </w:rPr>
              <w:t xml:space="preserve">гическая подготовка. 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Правила соревнований. Их организация и проведение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1CCD" w:rsidRPr="00282F0A" w:rsidTr="00233367">
        <w:trPr>
          <w:gridAfter w:val="1"/>
          <w:wAfter w:w="30" w:type="dxa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Просмотр видеозаписей, учебных фильмов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F6644" w:rsidRPr="00282F0A" w:rsidTr="00FD4F63">
        <w:trPr>
          <w:gridAfter w:val="1"/>
          <w:wAfter w:w="30" w:type="dxa"/>
          <w:trHeight w:val="396"/>
          <w:jc w:val="center"/>
        </w:trPr>
        <w:tc>
          <w:tcPr>
            <w:tcW w:w="5887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Общая физическая подготовка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282F0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801CCD" w:rsidRPr="00282F0A" w:rsidTr="00233367">
        <w:trPr>
          <w:gridAfter w:val="1"/>
          <w:wAfter w:w="30" w:type="dxa"/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12</w:t>
            </w:r>
          </w:p>
        </w:tc>
      </w:tr>
      <w:tr w:rsidR="00801CCD" w:rsidRPr="00282F0A" w:rsidTr="00233367">
        <w:trPr>
          <w:gridAfter w:val="1"/>
          <w:wAfter w:w="30" w:type="dxa"/>
          <w:trHeight w:val="408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Строевые упражнения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801CCD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01CCD" w:rsidRPr="00282F0A" w:rsidTr="00233367">
        <w:trPr>
          <w:gridAfter w:val="1"/>
          <w:wAfter w:w="30" w:type="dxa"/>
          <w:trHeight w:val="276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Бег. Спортивная ходьба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12</w:t>
            </w:r>
          </w:p>
        </w:tc>
      </w:tr>
      <w:tr w:rsidR="00801CCD" w:rsidRPr="00282F0A" w:rsidTr="00233367">
        <w:trPr>
          <w:gridAfter w:val="1"/>
          <w:wAfter w:w="30" w:type="dxa"/>
          <w:trHeight w:val="276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Упражнения на формирование правильной осанки, с удержанием груза на голове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801CCD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01CCD" w:rsidRPr="00282F0A" w:rsidTr="00233367">
        <w:trPr>
          <w:gridAfter w:val="1"/>
          <w:wAfter w:w="30" w:type="dxa"/>
          <w:trHeight w:val="276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Упражнения для мышц стоп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9</w:t>
            </w:r>
          </w:p>
        </w:tc>
      </w:tr>
      <w:tr w:rsidR="00801CCD" w:rsidRPr="00282F0A" w:rsidTr="00233367">
        <w:trPr>
          <w:gridAfter w:val="1"/>
          <w:wAfter w:w="30" w:type="dxa"/>
          <w:trHeight w:val="276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Акробатические упражнения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801CCD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801CCD" w:rsidRPr="00282F0A" w:rsidTr="00233367">
        <w:trPr>
          <w:gridAfter w:val="1"/>
          <w:wAfter w:w="30" w:type="dxa"/>
          <w:trHeight w:val="228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801CCD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DF6644" w:rsidRPr="00282F0A" w:rsidTr="00FD4F63">
        <w:trPr>
          <w:gridAfter w:val="1"/>
          <w:wAfter w:w="30" w:type="dxa"/>
          <w:trHeight w:val="420"/>
          <w:jc w:val="center"/>
        </w:trPr>
        <w:tc>
          <w:tcPr>
            <w:tcW w:w="5887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Тактическая  подготовка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801CCD" w:rsidRPr="00282F0A" w:rsidTr="00233367">
        <w:trPr>
          <w:gridAfter w:val="1"/>
          <w:wAfter w:w="30" w:type="dxa"/>
          <w:trHeight w:val="288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Выбор свободного места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</w:t>
            </w:r>
          </w:p>
        </w:tc>
      </w:tr>
      <w:tr w:rsidR="00801CCD" w:rsidRPr="00282F0A" w:rsidTr="00233367">
        <w:trPr>
          <w:gridAfter w:val="1"/>
          <w:wAfter w:w="30" w:type="dxa"/>
          <w:trHeight w:val="48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«Открывание», «закрывание»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</w:t>
            </w:r>
          </w:p>
        </w:tc>
      </w:tr>
      <w:tr w:rsidR="00801CCD" w:rsidRPr="00282F0A" w:rsidTr="00233367">
        <w:trPr>
          <w:gridAfter w:val="1"/>
          <w:wAfter w:w="30" w:type="dxa"/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Угловые удары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gridAfter w:val="1"/>
          <w:wAfter w:w="30" w:type="dxa"/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Штрафные и свободные удары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gridAfter w:val="1"/>
          <w:wAfter w:w="30" w:type="dxa"/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Персональная опека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1CCD" w:rsidRPr="00282F0A" w:rsidTr="00233367">
        <w:trPr>
          <w:gridAfter w:val="1"/>
          <w:wAfter w:w="30" w:type="dxa"/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Двигательная защита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gridAfter w:val="1"/>
          <w:wAfter w:w="30" w:type="dxa"/>
          <w:trHeight w:val="37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Взаимодействие игроков в линии защиты, атаки, в середине поля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Командные действия в защите и атаке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6644" w:rsidRPr="00282F0A" w:rsidTr="00FD4F63">
        <w:trPr>
          <w:trHeight w:val="420"/>
          <w:jc w:val="center"/>
        </w:trPr>
        <w:tc>
          <w:tcPr>
            <w:tcW w:w="5887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DF6644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  <w:r w:rsidRPr="00282F0A">
              <w:rPr>
                <w:rStyle w:val="a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Техническая подготовка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DF6644" w:rsidRPr="00282F0A" w:rsidRDefault="00DF66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 </w:t>
            </w:r>
          </w:p>
          <w:p w:rsidR="00DF6644" w:rsidRPr="00282F0A" w:rsidRDefault="00DF66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Техника передвижения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Удары по мячу ногой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Удары по мячу головой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Ведение мяча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Остановка мяча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Передачи мяча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Обманные движения (финты)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5</w:t>
            </w:r>
          </w:p>
        </w:tc>
      </w:tr>
      <w:tr w:rsidR="00801CCD" w:rsidRPr="00282F0A" w:rsidTr="00233367">
        <w:trPr>
          <w:trHeight w:val="432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Вбрасывание мяча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2</w:t>
            </w:r>
          </w:p>
        </w:tc>
      </w:tr>
      <w:tr w:rsidR="00801CCD" w:rsidRPr="00282F0A" w:rsidTr="00233367">
        <w:trPr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Прием контрольных </w:t>
            </w:r>
            <w:r w:rsidR="00801CCD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испытаний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801CCD" w:rsidRPr="00282F0A" w:rsidTr="00233367">
        <w:trPr>
          <w:trHeight w:val="420"/>
          <w:jc w:val="center"/>
        </w:trPr>
        <w:tc>
          <w:tcPr>
            <w:tcW w:w="528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5359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Учебно-тренировочные игры</w:t>
            </w:r>
          </w:p>
        </w:tc>
        <w:tc>
          <w:tcPr>
            <w:tcW w:w="1155" w:type="dxa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ind w:left="45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E27144" w:rsidRPr="00282F0A" w:rsidTr="00233367">
        <w:trPr>
          <w:trHeight w:val="408"/>
          <w:jc w:val="center"/>
        </w:trPr>
        <w:tc>
          <w:tcPr>
            <w:tcW w:w="5887" w:type="dxa"/>
            <w:gridSpan w:val="2"/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E27144" w:rsidRPr="00282F0A" w:rsidRDefault="00E27144" w:rsidP="00282F0A">
            <w:pPr>
              <w:pStyle w:val="a5"/>
              <w:spacing w:before="0" w:beforeAutospacing="0" w:after="0" w:afterAutospacing="0" w:line="202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Итого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E27144" w:rsidRPr="00282F0A" w:rsidRDefault="00801CCD" w:rsidP="007B5E05">
            <w:pPr>
              <w:pStyle w:val="a5"/>
              <w:spacing w:line="202" w:lineRule="atLeast"/>
              <w:ind w:lef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     15</w:t>
            </w:r>
            <w:r w:rsidR="00E27144"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E27144" w:rsidRPr="00282F0A" w:rsidRDefault="00E27144" w:rsidP="00282F0A">
            <w:pPr>
              <w:pStyle w:val="a5"/>
              <w:spacing w:line="202" w:lineRule="atLeas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282F0A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:rsidR="00E27144" w:rsidRPr="00282F0A" w:rsidRDefault="00801CCD" w:rsidP="00282F0A">
            <w:pPr>
              <w:pStyle w:val="a5"/>
              <w:spacing w:line="202" w:lineRule="atLeast"/>
              <w:ind w:left="21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 xml:space="preserve">    14</w:t>
            </w:r>
            <w:r w:rsidR="00E27144" w:rsidRPr="00282F0A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</w:tbl>
    <w:p w:rsidR="00282F0A" w:rsidRPr="008D18BF" w:rsidRDefault="00282F0A" w:rsidP="00282F0A">
      <w:pPr>
        <w:pStyle w:val="Style1"/>
        <w:widowControl/>
        <w:spacing w:line="240" w:lineRule="auto"/>
        <w:jc w:val="left"/>
        <w:rPr>
          <w:rStyle w:val="FontStyle14"/>
          <w:rFonts w:ascii="Times New Roman" w:hAnsi="Times New Roman"/>
          <w:b/>
          <w:bCs/>
          <w:sz w:val="24"/>
        </w:rPr>
      </w:pPr>
    </w:p>
    <w:p w:rsidR="007B5E05" w:rsidRPr="007B5E05" w:rsidRDefault="007B5E05" w:rsidP="007B5E05">
      <w:pPr>
        <w:pStyle w:val="Style1"/>
        <w:widowControl/>
        <w:spacing w:line="240" w:lineRule="auto"/>
        <w:jc w:val="left"/>
        <w:rPr>
          <w:rStyle w:val="FontStyle1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7B5E05">
        <w:rPr>
          <w:rStyle w:val="FontStyle14"/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</w:p>
    <w:p w:rsidR="007B5E05" w:rsidRPr="007B5E05" w:rsidRDefault="007B5E05" w:rsidP="007B5E05">
      <w:pPr>
        <w:pStyle w:val="Style1"/>
        <w:widowControl/>
        <w:spacing w:line="240" w:lineRule="auto"/>
        <w:rPr>
          <w:rStyle w:val="FontStyle14"/>
          <w:rFonts w:ascii="Times New Roman" w:hAnsi="Times New Roman" w:cs="Times New Roman"/>
          <w:b/>
          <w:bCs/>
          <w:sz w:val="28"/>
          <w:szCs w:val="28"/>
        </w:rPr>
      </w:pPr>
    </w:p>
    <w:p w:rsidR="00AE76FA" w:rsidRPr="003654D1" w:rsidRDefault="007B5E05" w:rsidP="00AE76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5E05">
        <w:rPr>
          <w:rFonts w:ascii="Times New Roman" w:hAnsi="Times New Roman"/>
          <w:sz w:val="28"/>
          <w:szCs w:val="28"/>
        </w:rPr>
        <w:t xml:space="preserve">По окончании годичного цикла </w:t>
      </w:r>
      <w:r>
        <w:rPr>
          <w:rFonts w:ascii="Times New Roman" w:hAnsi="Times New Roman"/>
          <w:sz w:val="28"/>
          <w:szCs w:val="28"/>
        </w:rPr>
        <w:t>занятий обучающие</w:t>
      </w:r>
      <w:r w:rsidR="003654D1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 сдают  </w:t>
      </w:r>
      <w:r w:rsidR="003654D1">
        <w:rPr>
          <w:rFonts w:ascii="Times New Roman" w:hAnsi="Times New Roman"/>
          <w:sz w:val="28"/>
          <w:szCs w:val="28"/>
        </w:rPr>
        <w:t xml:space="preserve">контрольные испытания </w:t>
      </w:r>
      <w:r w:rsidR="00AE76FA">
        <w:rPr>
          <w:rFonts w:ascii="Times New Roman" w:hAnsi="Times New Roman"/>
          <w:sz w:val="28"/>
          <w:szCs w:val="28"/>
        </w:rPr>
        <w:t xml:space="preserve">по физической подготовленности </w:t>
      </w:r>
      <w:r w:rsidR="00AE76FA" w:rsidRPr="003654D1">
        <w:rPr>
          <w:rFonts w:ascii="Times New Roman" w:hAnsi="Times New Roman"/>
          <w:sz w:val="28"/>
          <w:szCs w:val="28"/>
        </w:rPr>
        <w:t>в соответствии со следующими нормативами:</w:t>
      </w:r>
    </w:p>
    <w:p w:rsidR="00AE76FA" w:rsidRPr="007B5E05" w:rsidRDefault="00AE76FA" w:rsidP="00AE76FA">
      <w:pPr>
        <w:jc w:val="both"/>
        <w:rPr>
          <w:rFonts w:ascii="Times New Roman" w:hAnsi="Times New Roman"/>
          <w:sz w:val="28"/>
          <w:szCs w:val="28"/>
        </w:rPr>
      </w:pPr>
      <w:r w:rsidRPr="007B5E05">
        <w:rPr>
          <w:rFonts w:ascii="Times New Roman" w:hAnsi="Times New Roman"/>
          <w:sz w:val="28"/>
          <w:szCs w:val="28"/>
        </w:rPr>
        <w:t xml:space="preserve">Быстрота – бег </w:t>
      </w:r>
      <w:smartTag w:uri="urn:schemas-microsoft-com:office:smarttags" w:element="metricconverter">
        <w:smartTagPr>
          <w:attr w:name="ProductID" w:val="30 метров"/>
        </w:smartTagPr>
        <w:r w:rsidRPr="007B5E05">
          <w:rPr>
            <w:rFonts w:ascii="Times New Roman" w:hAnsi="Times New Roman"/>
            <w:sz w:val="28"/>
            <w:szCs w:val="28"/>
          </w:rPr>
          <w:t>30 метров</w:t>
        </w:r>
      </w:smartTag>
      <w:r w:rsidRPr="007B5E05">
        <w:rPr>
          <w:rFonts w:ascii="Times New Roman" w:hAnsi="Times New Roman"/>
          <w:sz w:val="28"/>
          <w:szCs w:val="28"/>
        </w:rPr>
        <w:t>,</w:t>
      </w:r>
    </w:p>
    <w:p w:rsidR="00AE76FA" w:rsidRPr="007B5E05" w:rsidRDefault="00AE76FA" w:rsidP="00AE76FA">
      <w:pPr>
        <w:jc w:val="both"/>
        <w:rPr>
          <w:rFonts w:ascii="Times New Roman" w:hAnsi="Times New Roman"/>
          <w:sz w:val="28"/>
          <w:szCs w:val="28"/>
        </w:rPr>
      </w:pPr>
      <w:r w:rsidRPr="007B5E05">
        <w:rPr>
          <w:rFonts w:ascii="Times New Roman" w:hAnsi="Times New Roman"/>
          <w:sz w:val="28"/>
          <w:szCs w:val="28"/>
        </w:rPr>
        <w:t xml:space="preserve">Координация – челночный  бег  3  по  </w:t>
      </w:r>
      <w:smartTag w:uri="urn:schemas-microsoft-com:office:smarttags" w:element="metricconverter">
        <w:smartTagPr>
          <w:attr w:name="ProductID" w:val="10 метров"/>
        </w:smartTagPr>
        <w:r w:rsidRPr="007B5E05">
          <w:rPr>
            <w:rFonts w:ascii="Times New Roman" w:hAnsi="Times New Roman"/>
            <w:sz w:val="28"/>
            <w:szCs w:val="28"/>
          </w:rPr>
          <w:t>10 метров</w:t>
        </w:r>
      </w:smartTag>
      <w:r w:rsidRPr="007B5E05">
        <w:rPr>
          <w:rFonts w:ascii="Times New Roman" w:hAnsi="Times New Roman"/>
          <w:sz w:val="28"/>
          <w:szCs w:val="28"/>
        </w:rPr>
        <w:t>,</w:t>
      </w:r>
    </w:p>
    <w:p w:rsidR="00AE76FA" w:rsidRPr="007B5E05" w:rsidRDefault="00AE76FA" w:rsidP="00AE76FA">
      <w:pPr>
        <w:jc w:val="both"/>
        <w:rPr>
          <w:rFonts w:ascii="Times New Roman" w:hAnsi="Times New Roman"/>
          <w:sz w:val="28"/>
          <w:szCs w:val="28"/>
        </w:rPr>
      </w:pPr>
      <w:r w:rsidRPr="007B5E05">
        <w:rPr>
          <w:rFonts w:ascii="Times New Roman" w:hAnsi="Times New Roman"/>
          <w:sz w:val="28"/>
          <w:szCs w:val="28"/>
        </w:rPr>
        <w:t>Прыгучесть – прыжок  с  места,</w:t>
      </w:r>
    </w:p>
    <w:p w:rsidR="00AE76FA" w:rsidRDefault="00AE76FA" w:rsidP="00AE76FA">
      <w:pPr>
        <w:pStyle w:val="210"/>
        <w:shd w:val="clear" w:color="auto" w:fill="auto"/>
        <w:spacing w:line="230" w:lineRule="exact"/>
        <w:jc w:val="center"/>
        <w:rPr>
          <w:rStyle w:val="22"/>
        </w:rPr>
      </w:pPr>
    </w:p>
    <w:p w:rsidR="009E0E91" w:rsidRDefault="009E0E91" w:rsidP="00AE76FA">
      <w:pPr>
        <w:pStyle w:val="210"/>
        <w:shd w:val="clear" w:color="auto" w:fill="auto"/>
        <w:spacing w:line="230" w:lineRule="exact"/>
        <w:jc w:val="center"/>
        <w:rPr>
          <w:rStyle w:val="22"/>
        </w:rPr>
      </w:pPr>
    </w:p>
    <w:p w:rsidR="009E0E91" w:rsidRDefault="009E0E91" w:rsidP="00AE76FA">
      <w:pPr>
        <w:pStyle w:val="210"/>
        <w:shd w:val="clear" w:color="auto" w:fill="auto"/>
        <w:spacing w:line="230" w:lineRule="exact"/>
        <w:jc w:val="center"/>
        <w:rPr>
          <w:rStyle w:val="22"/>
        </w:rPr>
      </w:pPr>
    </w:p>
    <w:p w:rsidR="009E0E91" w:rsidRDefault="009E0E91" w:rsidP="00AE76FA">
      <w:pPr>
        <w:pStyle w:val="210"/>
        <w:shd w:val="clear" w:color="auto" w:fill="auto"/>
        <w:spacing w:line="230" w:lineRule="exact"/>
        <w:jc w:val="center"/>
        <w:rPr>
          <w:rStyle w:val="22"/>
        </w:rPr>
      </w:pPr>
    </w:p>
    <w:p w:rsidR="009E0E91" w:rsidRDefault="009E0E91" w:rsidP="00AE76FA">
      <w:pPr>
        <w:pStyle w:val="210"/>
        <w:shd w:val="clear" w:color="auto" w:fill="auto"/>
        <w:spacing w:line="230" w:lineRule="exact"/>
        <w:jc w:val="center"/>
        <w:rPr>
          <w:rStyle w:val="22"/>
        </w:rPr>
      </w:pPr>
    </w:p>
    <w:p w:rsidR="00AE76FA" w:rsidRPr="009E0E91" w:rsidRDefault="00AE76FA" w:rsidP="00AE76FA">
      <w:pPr>
        <w:pStyle w:val="210"/>
        <w:shd w:val="clear" w:color="auto" w:fill="auto"/>
        <w:spacing w:line="230" w:lineRule="exact"/>
        <w:jc w:val="center"/>
        <w:rPr>
          <w:rStyle w:val="22"/>
          <w:sz w:val="28"/>
        </w:rPr>
      </w:pPr>
      <w:r w:rsidRPr="009E0E91">
        <w:rPr>
          <w:rStyle w:val="22"/>
          <w:sz w:val="28"/>
        </w:rPr>
        <w:lastRenderedPageBreak/>
        <w:t>ЗАЧЕТНЫЕ ТРЕБОВАНИЯ ПО ОФП</w:t>
      </w:r>
    </w:p>
    <w:p w:rsidR="00AE76FA" w:rsidRPr="009E0E91" w:rsidRDefault="00AE76FA" w:rsidP="00AE76FA">
      <w:pPr>
        <w:pStyle w:val="210"/>
        <w:shd w:val="clear" w:color="auto" w:fill="auto"/>
        <w:spacing w:line="230" w:lineRule="exact"/>
        <w:jc w:val="center"/>
        <w:rPr>
          <w:rStyle w:val="22"/>
          <w:sz w:val="28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126"/>
        <w:gridCol w:w="1984"/>
        <w:gridCol w:w="1985"/>
      </w:tblGrid>
      <w:tr w:rsidR="00AE76FA" w:rsidRPr="0099086A" w:rsidTr="00AE76FA">
        <w:trPr>
          <w:trHeight w:val="2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a7"/>
              <w:ind w:left="540"/>
              <w:rPr>
                <w:szCs w:val="28"/>
              </w:rPr>
            </w:pPr>
            <w:r>
              <w:rPr>
                <w:szCs w:val="28"/>
              </w:rPr>
              <w:t xml:space="preserve">Виды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233367">
            <w:pPr>
              <w:pStyle w:val="a7"/>
              <w:ind w:left="2540"/>
              <w:jc w:val="left"/>
              <w:rPr>
                <w:szCs w:val="28"/>
              </w:rPr>
            </w:pPr>
            <w:r>
              <w:rPr>
                <w:szCs w:val="28"/>
              </w:rPr>
              <w:t>Возраст 7</w:t>
            </w:r>
            <w:r w:rsidRPr="0099086A">
              <w:rPr>
                <w:szCs w:val="28"/>
              </w:rPr>
              <w:t xml:space="preserve"> лет</w:t>
            </w:r>
          </w:p>
        </w:tc>
      </w:tr>
      <w:tr w:rsidR="00AE76FA" w:rsidRPr="0099086A" w:rsidTr="00AE76FA">
        <w:trPr>
          <w:trHeight w:val="197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233367">
            <w:pPr>
              <w:pStyle w:val="7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233367">
            <w:pPr>
              <w:pStyle w:val="70"/>
              <w:shd w:val="clear" w:color="auto" w:fill="auto"/>
              <w:spacing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233367">
            <w:pPr>
              <w:pStyle w:val="7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AE76FA" w:rsidRPr="0099086A" w:rsidTr="00DF6644">
        <w:trPr>
          <w:trHeight w:val="44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Бег 30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М-7,5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М-7,3-6,2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М-5,6 и ниже</w:t>
            </w:r>
          </w:p>
        </w:tc>
      </w:tr>
      <w:tr w:rsidR="00AE76FA" w:rsidRPr="0099086A" w:rsidTr="00AE76FA">
        <w:trPr>
          <w:trHeight w:val="192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Д-7,6 и выше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Д-7,5-6,4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Д-5,8 и ниже</w:t>
            </w:r>
          </w:p>
        </w:tc>
      </w:tr>
      <w:tr w:rsidR="00AE76FA" w:rsidRPr="0099086A" w:rsidTr="00DF6644">
        <w:trPr>
          <w:trHeight w:val="52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Челночный бег 3/10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11,2 и выше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10,8-10,3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  <w:r w:rsidRPr="0099086A">
              <w:rPr>
                <w:sz w:val="28"/>
                <w:szCs w:val="28"/>
              </w:rPr>
              <w:t xml:space="preserve"> и ниже</w:t>
            </w:r>
          </w:p>
        </w:tc>
      </w:tr>
      <w:tr w:rsidR="00AE76FA" w:rsidRPr="0099086A" w:rsidTr="00AE76FA">
        <w:trPr>
          <w:trHeight w:val="21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11,7 и выше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11,3-10,6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10,2 и ниже</w:t>
            </w:r>
          </w:p>
        </w:tc>
      </w:tr>
      <w:tr w:rsidR="00AE76FA" w:rsidRPr="0099086A" w:rsidTr="00DF6644">
        <w:trPr>
          <w:trHeight w:val="44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Прыжки в длину с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100 и ниже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115 - 135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 и выше</w:t>
            </w:r>
          </w:p>
        </w:tc>
      </w:tr>
      <w:tr w:rsidR="00AE76FA" w:rsidRPr="0099086A" w:rsidTr="00AE76FA">
        <w:trPr>
          <w:trHeight w:val="20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85 и ниже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110 - 13</w:t>
            </w:r>
            <w:r w:rsidRPr="0099086A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6FA" w:rsidRPr="0099086A" w:rsidRDefault="00AE76FA" w:rsidP="00AE76FA">
            <w:pPr>
              <w:pStyle w:val="80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и выше</w:t>
            </w:r>
          </w:p>
        </w:tc>
      </w:tr>
    </w:tbl>
    <w:p w:rsidR="00B253FC" w:rsidRDefault="00B253FC" w:rsidP="00B253FC">
      <w:pPr>
        <w:pStyle w:val="210"/>
        <w:shd w:val="clear" w:color="auto" w:fill="auto"/>
        <w:spacing w:line="230" w:lineRule="exact"/>
        <w:jc w:val="center"/>
        <w:rPr>
          <w:rStyle w:val="23"/>
        </w:rPr>
      </w:pPr>
    </w:p>
    <w:p w:rsidR="00233367" w:rsidRDefault="00233367" w:rsidP="00B253FC">
      <w:pPr>
        <w:pStyle w:val="210"/>
        <w:shd w:val="clear" w:color="auto" w:fill="auto"/>
        <w:spacing w:line="230" w:lineRule="exact"/>
        <w:jc w:val="center"/>
        <w:rPr>
          <w:rStyle w:val="23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126"/>
        <w:gridCol w:w="1984"/>
        <w:gridCol w:w="1985"/>
      </w:tblGrid>
      <w:tr w:rsidR="00B253FC" w:rsidRPr="0099086A" w:rsidTr="00B253FC">
        <w:trPr>
          <w:trHeight w:val="2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a7"/>
              <w:ind w:left="540"/>
              <w:rPr>
                <w:szCs w:val="28"/>
              </w:rPr>
            </w:pPr>
            <w:r>
              <w:rPr>
                <w:szCs w:val="28"/>
              </w:rPr>
              <w:t xml:space="preserve">Виды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a7"/>
              <w:ind w:left="2540"/>
              <w:jc w:val="left"/>
              <w:rPr>
                <w:szCs w:val="28"/>
              </w:rPr>
            </w:pPr>
            <w:r>
              <w:rPr>
                <w:szCs w:val="28"/>
              </w:rPr>
              <w:t>Возраст 8</w:t>
            </w:r>
            <w:r w:rsidRPr="0099086A">
              <w:rPr>
                <w:szCs w:val="28"/>
              </w:rPr>
              <w:t xml:space="preserve"> лет</w:t>
            </w:r>
          </w:p>
        </w:tc>
      </w:tr>
      <w:tr w:rsidR="00B253FC" w:rsidRPr="0099086A" w:rsidTr="00B253FC">
        <w:trPr>
          <w:trHeight w:val="197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7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70"/>
              <w:shd w:val="clear" w:color="auto" w:fill="auto"/>
              <w:spacing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7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B253FC" w:rsidRPr="0099086A" w:rsidTr="00DF6644">
        <w:trPr>
          <w:trHeight w:val="50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Бег 30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М-7,0-6,0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М-5,4</w:t>
            </w:r>
          </w:p>
        </w:tc>
      </w:tr>
      <w:tr w:rsidR="00B253FC" w:rsidRPr="0099086A" w:rsidTr="00B253FC">
        <w:trPr>
          <w:trHeight w:val="192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Д- 7,3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Д-7,2-6,2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Д-5,6</w:t>
            </w:r>
          </w:p>
        </w:tc>
      </w:tr>
      <w:tr w:rsidR="00B253FC" w:rsidRPr="0099086A" w:rsidTr="00DF6644">
        <w:trPr>
          <w:trHeight w:val="54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Челночный бег 3/10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10,0-9,5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</w:tr>
      <w:tr w:rsidR="00B253FC" w:rsidRPr="0099086A" w:rsidTr="00B253FC">
        <w:trPr>
          <w:trHeight w:val="21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11,2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10,7-10,1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B253FC" w:rsidRPr="0099086A" w:rsidTr="00DF6644">
        <w:trPr>
          <w:trHeight w:val="56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Прыжки в длину с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125 - 145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B253FC" w:rsidRPr="0099086A" w:rsidTr="00B253FC">
        <w:trPr>
          <w:trHeight w:val="20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125 - 14</w:t>
            </w:r>
            <w:r w:rsidRPr="0099086A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</w:tbl>
    <w:p w:rsidR="00B253FC" w:rsidRDefault="00B253FC" w:rsidP="007B5E0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126"/>
        <w:gridCol w:w="1984"/>
        <w:gridCol w:w="1985"/>
      </w:tblGrid>
      <w:tr w:rsidR="00B253FC" w:rsidRPr="0099086A" w:rsidTr="00B253FC">
        <w:trPr>
          <w:trHeight w:val="29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a7"/>
              <w:ind w:left="540"/>
              <w:rPr>
                <w:szCs w:val="28"/>
              </w:rPr>
            </w:pPr>
            <w:r>
              <w:rPr>
                <w:szCs w:val="28"/>
              </w:rPr>
              <w:t xml:space="preserve">Виды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a7"/>
              <w:ind w:left="2540"/>
              <w:rPr>
                <w:szCs w:val="28"/>
              </w:rPr>
            </w:pPr>
            <w:r>
              <w:rPr>
                <w:szCs w:val="28"/>
              </w:rPr>
              <w:t>Возраст 9</w:t>
            </w:r>
            <w:r w:rsidRPr="0099086A">
              <w:rPr>
                <w:szCs w:val="28"/>
              </w:rPr>
              <w:t xml:space="preserve"> лет</w:t>
            </w:r>
          </w:p>
        </w:tc>
      </w:tr>
      <w:tr w:rsidR="00B253FC" w:rsidRPr="0099086A" w:rsidTr="00B253FC">
        <w:trPr>
          <w:trHeight w:val="197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7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70"/>
              <w:shd w:val="clear" w:color="auto" w:fill="auto"/>
              <w:spacing w:line="240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7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</w:tr>
      <w:tr w:rsidR="00B253FC" w:rsidRPr="0099086A" w:rsidTr="00DF6644">
        <w:trPr>
          <w:trHeight w:val="47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Бег 30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М-6,7-5,7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М-5,1</w:t>
            </w:r>
          </w:p>
        </w:tc>
      </w:tr>
      <w:tr w:rsidR="00B253FC" w:rsidRPr="0099086A" w:rsidTr="00B253FC">
        <w:trPr>
          <w:trHeight w:val="192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Д- 7,0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Д-6,9-6,0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Д-5,3</w:t>
            </w:r>
          </w:p>
        </w:tc>
      </w:tr>
      <w:tr w:rsidR="00B253FC" w:rsidRPr="0099086A" w:rsidTr="00DF6644">
        <w:trPr>
          <w:trHeight w:val="41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Челночный бег 3/10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9,9-9,3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  <w:tr w:rsidR="00B253FC" w:rsidRPr="0099086A" w:rsidTr="00B253FC">
        <w:trPr>
          <w:trHeight w:val="211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10,8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10,3-9,7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</w:tr>
      <w:tr w:rsidR="00B253FC" w:rsidRPr="0099086A" w:rsidTr="00DF6644">
        <w:trPr>
          <w:trHeight w:val="40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pStyle w:val="8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9086A">
              <w:rPr>
                <w:sz w:val="28"/>
                <w:szCs w:val="28"/>
              </w:rPr>
              <w:t>Прыжки в длину с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130 - 150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B253FC" w:rsidRPr="0099086A" w:rsidTr="00B253FC">
        <w:trPr>
          <w:trHeight w:val="20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FD4F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3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135 - 15</w:t>
            </w:r>
            <w:r w:rsidRPr="0099086A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3FC" w:rsidRPr="0099086A" w:rsidRDefault="00B253FC" w:rsidP="00233367">
            <w:pPr>
              <w:pStyle w:val="80"/>
              <w:shd w:val="clear" w:color="auto" w:fill="auto"/>
              <w:spacing w:line="240" w:lineRule="auto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</w:tbl>
    <w:p w:rsidR="00B253FC" w:rsidRPr="007B5E05" w:rsidRDefault="00B253FC" w:rsidP="007B5E05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5E05" w:rsidRPr="007B5E05" w:rsidRDefault="007B5E05" w:rsidP="00DF66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5E05">
        <w:rPr>
          <w:rFonts w:ascii="Times New Roman" w:hAnsi="Times New Roman"/>
          <w:sz w:val="28"/>
          <w:szCs w:val="28"/>
        </w:rPr>
        <w:lastRenderedPageBreak/>
        <w:t>Итоги  проведенных  испытаний  анализируются,   рассматриваются  на  заседа</w:t>
      </w:r>
      <w:r w:rsidR="003654D1">
        <w:rPr>
          <w:rFonts w:ascii="Times New Roman" w:hAnsi="Times New Roman"/>
          <w:sz w:val="28"/>
          <w:szCs w:val="28"/>
        </w:rPr>
        <w:t>ниях  тренерского  совета.</w:t>
      </w:r>
    </w:p>
    <w:p w:rsidR="00541454" w:rsidRPr="00A30BD4" w:rsidRDefault="00541454" w:rsidP="00A30BD4">
      <w:pPr>
        <w:shd w:val="clear" w:color="auto" w:fill="FFFFFF"/>
        <w:spacing w:after="0" w:line="360" w:lineRule="auto"/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DF6644" w:rsidRDefault="00DF6644" w:rsidP="00DF6644">
      <w:pPr>
        <w:pStyle w:val="a7"/>
        <w:spacing w:line="360" w:lineRule="auto"/>
        <w:rPr>
          <w:szCs w:val="28"/>
        </w:rPr>
      </w:pPr>
    </w:p>
    <w:p w:rsidR="00541454" w:rsidRPr="00D513F3" w:rsidRDefault="000A2D26" w:rsidP="00DF6644">
      <w:pPr>
        <w:pStyle w:val="a7"/>
        <w:spacing w:line="360" w:lineRule="auto"/>
        <w:rPr>
          <w:szCs w:val="28"/>
        </w:rPr>
      </w:pPr>
      <w:r>
        <w:rPr>
          <w:szCs w:val="28"/>
        </w:rPr>
        <w:t>Кадровое обеспечение</w:t>
      </w:r>
    </w:p>
    <w:p w:rsidR="00541454" w:rsidRDefault="00541454" w:rsidP="00DF6644">
      <w:pPr>
        <w:pStyle w:val="Default"/>
        <w:spacing w:line="360" w:lineRule="auto"/>
        <w:ind w:firstLine="708"/>
        <w:rPr>
          <w:sz w:val="28"/>
          <w:szCs w:val="28"/>
        </w:rPr>
      </w:pPr>
      <w:r w:rsidRPr="00D513F3">
        <w:rPr>
          <w:sz w:val="28"/>
          <w:szCs w:val="28"/>
        </w:rPr>
        <w:t xml:space="preserve">Программу реализует </w:t>
      </w:r>
      <w:r w:rsidR="00642368">
        <w:rPr>
          <w:sz w:val="28"/>
          <w:szCs w:val="28"/>
        </w:rPr>
        <w:t xml:space="preserve">тренер-преподаватель </w:t>
      </w:r>
      <w:r>
        <w:rPr>
          <w:sz w:val="28"/>
          <w:szCs w:val="28"/>
        </w:rPr>
        <w:t xml:space="preserve"> прошедший </w:t>
      </w:r>
      <w:r w:rsidRPr="00D513F3">
        <w:rPr>
          <w:sz w:val="28"/>
          <w:szCs w:val="28"/>
        </w:rPr>
        <w:t xml:space="preserve">аттестацию и </w:t>
      </w:r>
      <w:r>
        <w:rPr>
          <w:sz w:val="28"/>
          <w:szCs w:val="28"/>
        </w:rPr>
        <w:t xml:space="preserve">имеющий </w:t>
      </w:r>
      <w:r w:rsidRPr="00D513F3">
        <w:rPr>
          <w:sz w:val="28"/>
          <w:szCs w:val="28"/>
        </w:rPr>
        <w:t>1 категорию</w:t>
      </w:r>
      <w:r w:rsidR="005E5D1F">
        <w:rPr>
          <w:sz w:val="28"/>
          <w:szCs w:val="28"/>
        </w:rPr>
        <w:t>.</w:t>
      </w:r>
    </w:p>
    <w:p w:rsidR="005E5D1F" w:rsidRDefault="005E5D1F" w:rsidP="00DF6644">
      <w:pPr>
        <w:pStyle w:val="Default"/>
        <w:spacing w:line="360" w:lineRule="auto"/>
        <w:rPr>
          <w:sz w:val="28"/>
          <w:szCs w:val="28"/>
        </w:rPr>
      </w:pPr>
    </w:p>
    <w:p w:rsidR="00DF6644" w:rsidRDefault="00DF6644" w:rsidP="00DF6644">
      <w:pPr>
        <w:pStyle w:val="Default"/>
        <w:spacing w:line="360" w:lineRule="auto"/>
        <w:rPr>
          <w:sz w:val="28"/>
          <w:szCs w:val="28"/>
        </w:rPr>
      </w:pPr>
    </w:p>
    <w:p w:rsidR="005E5D1F" w:rsidRPr="002A6F1F" w:rsidRDefault="005E5D1F" w:rsidP="00DF6644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2A6F1F">
        <w:rPr>
          <w:b/>
          <w:sz w:val="28"/>
          <w:szCs w:val="28"/>
        </w:rPr>
        <w:t>Методическое обеспечение программы</w:t>
      </w:r>
    </w:p>
    <w:p w:rsidR="002A6F1F" w:rsidRDefault="005E5D1F" w:rsidP="00DF6644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  <w:u w:val="single"/>
        </w:rPr>
        <w:t>Учебно-методическое обеспечение программы</w:t>
      </w:r>
      <w:r w:rsidR="002A6F1F">
        <w:rPr>
          <w:sz w:val="28"/>
          <w:szCs w:val="28"/>
          <w:u w:val="single"/>
        </w:rPr>
        <w:t>: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Учебно-методические пособия;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Дидактический материал;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Занимательные материалы по анатомии и физиологии человека;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Подбор материалов о знаменитых футболистах;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Учебные фильмы и видеоматериалы;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Стенды (рекорды, победители соревнов</w:t>
      </w:r>
      <w:r w:rsidR="000A2D26">
        <w:rPr>
          <w:sz w:val="28"/>
          <w:szCs w:val="28"/>
        </w:rPr>
        <w:t>аний, таблицы нормативов, спор</w:t>
      </w:r>
      <w:r w:rsidRPr="002A6F1F">
        <w:rPr>
          <w:sz w:val="28"/>
          <w:szCs w:val="28"/>
        </w:rPr>
        <w:t>тивная информация);</w:t>
      </w:r>
    </w:p>
    <w:p w:rsidR="002A6F1F" w:rsidRDefault="005E5D1F" w:rsidP="00DF6644">
      <w:pPr>
        <w:pStyle w:val="Default"/>
        <w:numPr>
          <w:ilvl w:val="0"/>
          <w:numId w:val="20"/>
        </w:numPr>
        <w:spacing w:line="360" w:lineRule="auto"/>
        <w:jc w:val="both"/>
        <w:rPr>
          <w:sz w:val="28"/>
          <w:szCs w:val="28"/>
          <w:u w:val="single"/>
        </w:rPr>
      </w:pPr>
      <w:r w:rsidRPr="002A6F1F">
        <w:rPr>
          <w:sz w:val="28"/>
          <w:szCs w:val="28"/>
        </w:rPr>
        <w:t>Конспекты занятий</w:t>
      </w:r>
      <w:r w:rsidR="002A6F1F">
        <w:rPr>
          <w:sz w:val="28"/>
          <w:szCs w:val="28"/>
        </w:rPr>
        <w:t>.</w:t>
      </w:r>
    </w:p>
    <w:p w:rsidR="00233367" w:rsidRDefault="00233367" w:rsidP="00DF6644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233367" w:rsidRDefault="00233367" w:rsidP="000A2D26">
      <w:pPr>
        <w:pStyle w:val="Default"/>
        <w:spacing w:line="360" w:lineRule="auto"/>
        <w:ind w:firstLine="708"/>
        <w:jc w:val="both"/>
        <w:rPr>
          <w:sz w:val="28"/>
          <w:szCs w:val="28"/>
          <w:u w:val="single"/>
        </w:rPr>
      </w:pPr>
    </w:p>
    <w:p w:rsidR="009E0E91" w:rsidRDefault="009E0E91" w:rsidP="00A30BD4">
      <w:pPr>
        <w:shd w:val="clear" w:color="auto" w:fill="FFFFFF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u w:val="single"/>
          <w:lang w:eastAsia="en-US"/>
        </w:rPr>
      </w:pPr>
    </w:p>
    <w:p w:rsidR="00A30BD4" w:rsidRDefault="00A30BD4" w:rsidP="00A30BD4">
      <w:pPr>
        <w:shd w:val="clear" w:color="auto" w:fill="FFFFFF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u w:val="single"/>
          <w:lang w:eastAsia="en-US"/>
        </w:rPr>
      </w:pPr>
    </w:p>
    <w:p w:rsidR="00A30BD4" w:rsidRDefault="00A30BD4" w:rsidP="00A30BD4">
      <w:pPr>
        <w:shd w:val="clear" w:color="auto" w:fill="FFFFFF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  <w:u w:val="single"/>
          <w:lang w:eastAsia="en-US"/>
        </w:rPr>
      </w:pPr>
    </w:p>
    <w:p w:rsidR="00A30BD4" w:rsidRPr="00A30BD4" w:rsidRDefault="00A30BD4" w:rsidP="00A30BD4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541454" w:rsidRPr="00817513" w:rsidRDefault="00817513" w:rsidP="00817513">
      <w:pPr>
        <w:pStyle w:val="a3"/>
        <w:shd w:val="clear" w:color="auto" w:fill="FFFFFF"/>
        <w:spacing w:after="0" w:line="360" w:lineRule="auto"/>
        <w:ind w:left="0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817513"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</w:t>
      </w:r>
    </w:p>
    <w:p w:rsidR="00817513" w:rsidRPr="00817513" w:rsidRDefault="00D06B8A" w:rsidP="00D06B8A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D06B8A">
        <w:rPr>
          <w:rFonts w:ascii="Times New Roman" w:hAnsi="Times New Roman"/>
          <w:sz w:val="28"/>
          <w:szCs w:val="28"/>
        </w:rPr>
        <w:t xml:space="preserve">Андреев С.Н. Играй в мини-футбол; Книга по Требованию - Москва, 2012. - 991 c. 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513">
        <w:rPr>
          <w:rFonts w:ascii="Times New Roman" w:hAnsi="Times New Roman"/>
          <w:sz w:val="28"/>
          <w:szCs w:val="28"/>
        </w:rPr>
        <w:t>Акрамов</w:t>
      </w:r>
      <w:proofErr w:type="spellEnd"/>
      <w:r w:rsidRPr="00817513">
        <w:rPr>
          <w:rFonts w:ascii="Times New Roman" w:hAnsi="Times New Roman"/>
          <w:sz w:val="28"/>
          <w:szCs w:val="28"/>
        </w:rPr>
        <w:t xml:space="preserve"> А.Р. Отбор и подготовка юных футболистов. – М.: </w:t>
      </w:r>
      <w:proofErr w:type="spellStart"/>
      <w:r w:rsidRPr="00817513">
        <w:rPr>
          <w:rFonts w:ascii="Times New Roman" w:hAnsi="Times New Roman"/>
          <w:sz w:val="28"/>
          <w:szCs w:val="28"/>
        </w:rPr>
        <w:t>ФКиС</w:t>
      </w:r>
      <w:proofErr w:type="spellEnd"/>
      <w:r w:rsidRPr="00817513">
        <w:rPr>
          <w:rFonts w:ascii="Times New Roman" w:hAnsi="Times New Roman"/>
          <w:sz w:val="28"/>
          <w:szCs w:val="28"/>
        </w:rPr>
        <w:t>, 2002. – 103 с.</w:t>
      </w:r>
    </w:p>
    <w:p w:rsidR="00817513" w:rsidRPr="00817513" w:rsidRDefault="00197248" w:rsidP="00197248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197248">
        <w:rPr>
          <w:rFonts w:ascii="Times New Roman" w:hAnsi="Times New Roman"/>
          <w:sz w:val="28"/>
          <w:szCs w:val="28"/>
        </w:rPr>
        <w:t xml:space="preserve">Цирик, Б.Я.; </w:t>
      </w:r>
      <w:proofErr w:type="spellStart"/>
      <w:r w:rsidRPr="00197248">
        <w:rPr>
          <w:rFonts w:ascii="Times New Roman" w:hAnsi="Times New Roman"/>
          <w:sz w:val="28"/>
          <w:szCs w:val="28"/>
        </w:rPr>
        <w:t>Лукашин</w:t>
      </w:r>
      <w:proofErr w:type="spellEnd"/>
      <w:r w:rsidRPr="00197248">
        <w:rPr>
          <w:rFonts w:ascii="Times New Roman" w:hAnsi="Times New Roman"/>
          <w:sz w:val="28"/>
          <w:szCs w:val="28"/>
        </w:rPr>
        <w:t xml:space="preserve">, Ю.С. Футбол; М.: Физкультура и спорт; Издание 3-е, </w:t>
      </w:r>
      <w:proofErr w:type="spellStart"/>
      <w:r w:rsidRPr="00197248">
        <w:rPr>
          <w:rFonts w:ascii="Times New Roman" w:hAnsi="Times New Roman"/>
          <w:sz w:val="28"/>
          <w:szCs w:val="28"/>
        </w:rPr>
        <w:t>испр</w:t>
      </w:r>
      <w:proofErr w:type="spellEnd"/>
      <w:r w:rsidRPr="00197248">
        <w:rPr>
          <w:rFonts w:ascii="Times New Roman" w:hAnsi="Times New Roman"/>
          <w:sz w:val="28"/>
          <w:szCs w:val="28"/>
        </w:rPr>
        <w:t xml:space="preserve">. и доп. - Москва, 2012. - 208 c. </w:t>
      </w:r>
    </w:p>
    <w:p w:rsidR="00817513" w:rsidRPr="00817513" w:rsidRDefault="00D06B8A" w:rsidP="00D06B8A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D06B8A">
        <w:rPr>
          <w:rFonts w:ascii="Times New Roman" w:hAnsi="Times New Roman"/>
          <w:sz w:val="28"/>
          <w:szCs w:val="28"/>
        </w:rPr>
        <w:t xml:space="preserve">Старостин, А.П. Большой футбол; </w:t>
      </w:r>
      <w:proofErr w:type="spellStart"/>
      <w:r w:rsidRPr="00D06B8A">
        <w:rPr>
          <w:rFonts w:ascii="Times New Roman" w:hAnsi="Times New Roman"/>
          <w:sz w:val="28"/>
          <w:szCs w:val="28"/>
        </w:rPr>
        <w:t>М.:Молодая</w:t>
      </w:r>
      <w:proofErr w:type="spellEnd"/>
      <w:r w:rsidRPr="00D06B8A">
        <w:rPr>
          <w:rFonts w:ascii="Times New Roman" w:hAnsi="Times New Roman"/>
          <w:sz w:val="28"/>
          <w:szCs w:val="28"/>
        </w:rPr>
        <w:t xml:space="preserve"> гвардия - Москва, 2012. - 255 c. </w:t>
      </w:r>
    </w:p>
    <w:p w:rsidR="00817513" w:rsidRPr="00817513" w:rsidRDefault="00D06B8A" w:rsidP="00D06B8A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D06B8A">
        <w:rPr>
          <w:rFonts w:ascii="Times New Roman" w:hAnsi="Times New Roman"/>
          <w:sz w:val="28"/>
          <w:szCs w:val="28"/>
        </w:rPr>
        <w:t xml:space="preserve">Цирик Б. Я., </w:t>
      </w:r>
      <w:proofErr w:type="spellStart"/>
      <w:r w:rsidRPr="00D06B8A">
        <w:rPr>
          <w:rFonts w:ascii="Times New Roman" w:hAnsi="Times New Roman"/>
          <w:sz w:val="28"/>
          <w:szCs w:val="28"/>
        </w:rPr>
        <w:t>Лукашин</w:t>
      </w:r>
      <w:proofErr w:type="spellEnd"/>
      <w:r w:rsidRPr="00D06B8A">
        <w:rPr>
          <w:rFonts w:ascii="Times New Roman" w:hAnsi="Times New Roman"/>
          <w:sz w:val="28"/>
          <w:szCs w:val="28"/>
        </w:rPr>
        <w:t xml:space="preserve"> Ю. С. Азбука спорта. Футбол; Физкультура и спорт - Москва, 2012. - 294 c. 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513">
        <w:rPr>
          <w:rFonts w:ascii="Times New Roman" w:hAnsi="Times New Roman"/>
          <w:sz w:val="28"/>
          <w:szCs w:val="28"/>
        </w:rPr>
        <w:t>Верхошанский</w:t>
      </w:r>
      <w:proofErr w:type="spellEnd"/>
      <w:r w:rsidRPr="00817513">
        <w:rPr>
          <w:rFonts w:ascii="Times New Roman" w:hAnsi="Times New Roman"/>
          <w:sz w:val="28"/>
          <w:szCs w:val="28"/>
        </w:rPr>
        <w:t xml:space="preserve"> Ю.В. Основы специальной физической подготовки</w:t>
      </w:r>
      <w:r w:rsidRPr="00817513">
        <w:rPr>
          <w:rFonts w:ascii="Times New Roman" w:hAnsi="Times New Roman"/>
          <w:sz w:val="28"/>
          <w:szCs w:val="28"/>
        </w:rPr>
        <w:br/>
        <w:t xml:space="preserve">спортсменов. - М.: </w:t>
      </w:r>
      <w:proofErr w:type="spellStart"/>
      <w:r w:rsidRPr="00817513">
        <w:rPr>
          <w:rFonts w:ascii="Times New Roman" w:hAnsi="Times New Roman"/>
          <w:sz w:val="28"/>
          <w:szCs w:val="28"/>
        </w:rPr>
        <w:t>ФиС</w:t>
      </w:r>
      <w:proofErr w:type="spellEnd"/>
      <w:r w:rsidRPr="00817513">
        <w:rPr>
          <w:rFonts w:ascii="Times New Roman" w:hAnsi="Times New Roman"/>
          <w:sz w:val="28"/>
          <w:szCs w:val="28"/>
        </w:rPr>
        <w:t>, 2006. - 310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sz w:val="28"/>
          <w:szCs w:val="28"/>
        </w:rPr>
        <w:t>Годик М.А., Колобов В.Н. Систематизация специальных упражнений футболистов. - М.: ГЦОЛИФК, 2008.- 39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sz w:val="28"/>
          <w:szCs w:val="28"/>
        </w:rPr>
        <w:t>Годик, М.А. Физическая подготовка футболистов / М.А. Годик. - М.: Олимпия, 2006. - 221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sz w:val="28"/>
          <w:szCs w:val="28"/>
        </w:rPr>
        <w:t xml:space="preserve">Голомазов, СВ. Теоретические основы и методика контроля технического мастерства / СВ. Голомазов, Б.Г. </w:t>
      </w:r>
      <w:proofErr w:type="spellStart"/>
      <w:r w:rsidRPr="00817513">
        <w:rPr>
          <w:rFonts w:ascii="Times New Roman" w:hAnsi="Times New Roman"/>
          <w:sz w:val="28"/>
          <w:szCs w:val="28"/>
        </w:rPr>
        <w:t>Чирва</w:t>
      </w:r>
      <w:proofErr w:type="spellEnd"/>
      <w:r w:rsidRPr="00817513">
        <w:rPr>
          <w:rFonts w:ascii="Times New Roman" w:hAnsi="Times New Roman"/>
          <w:sz w:val="28"/>
          <w:szCs w:val="28"/>
        </w:rPr>
        <w:t>. - М.: ТВТ Дивизион, 2006. - 187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sz w:val="28"/>
          <w:szCs w:val="28"/>
        </w:rPr>
        <w:t>Гуревич, И.А. Круговая тренировка при развитии физических качеств/ И.А. Гуревич. - Минск: Образование, 2005. - 236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513">
        <w:rPr>
          <w:rFonts w:ascii="Times New Roman" w:hAnsi="Times New Roman"/>
          <w:sz w:val="28"/>
          <w:szCs w:val="28"/>
        </w:rPr>
        <w:t>Джармен</w:t>
      </w:r>
      <w:proofErr w:type="spellEnd"/>
      <w:r w:rsidRPr="00817513">
        <w:rPr>
          <w:rFonts w:ascii="Times New Roman" w:hAnsi="Times New Roman"/>
          <w:sz w:val="28"/>
          <w:szCs w:val="28"/>
        </w:rPr>
        <w:t xml:space="preserve">, Д. Футбол для юных / Д. </w:t>
      </w:r>
      <w:proofErr w:type="spellStart"/>
      <w:r w:rsidRPr="00817513">
        <w:rPr>
          <w:rFonts w:ascii="Times New Roman" w:hAnsi="Times New Roman"/>
          <w:sz w:val="28"/>
          <w:szCs w:val="28"/>
        </w:rPr>
        <w:t>Джармен</w:t>
      </w:r>
      <w:proofErr w:type="spellEnd"/>
      <w:r w:rsidRPr="00817513">
        <w:rPr>
          <w:rFonts w:ascii="Times New Roman" w:hAnsi="Times New Roman"/>
          <w:sz w:val="28"/>
          <w:szCs w:val="28"/>
        </w:rPr>
        <w:t>. - М.: Физкультура и спорт, 2009.-159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7513">
        <w:rPr>
          <w:rFonts w:ascii="Times New Roman" w:hAnsi="Times New Roman"/>
          <w:sz w:val="28"/>
          <w:szCs w:val="28"/>
        </w:rPr>
        <w:t>Зациорский</w:t>
      </w:r>
      <w:proofErr w:type="spellEnd"/>
      <w:r w:rsidRPr="00817513">
        <w:rPr>
          <w:rFonts w:ascii="Times New Roman" w:hAnsi="Times New Roman"/>
          <w:sz w:val="28"/>
          <w:szCs w:val="28"/>
        </w:rPr>
        <w:t xml:space="preserve"> В.М. Физические качества спортсменов. - М.: </w:t>
      </w:r>
      <w:proofErr w:type="spellStart"/>
      <w:r w:rsidRPr="00817513">
        <w:rPr>
          <w:rFonts w:ascii="Times New Roman" w:hAnsi="Times New Roman"/>
          <w:sz w:val="28"/>
          <w:szCs w:val="28"/>
        </w:rPr>
        <w:t>ФиС</w:t>
      </w:r>
      <w:proofErr w:type="spellEnd"/>
      <w:r w:rsidRPr="00817513">
        <w:rPr>
          <w:rFonts w:ascii="Times New Roman" w:hAnsi="Times New Roman"/>
          <w:sz w:val="28"/>
          <w:szCs w:val="28"/>
        </w:rPr>
        <w:t>, 2004.-256 с.</w:t>
      </w:r>
    </w:p>
    <w:p w:rsidR="00817513" w:rsidRP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sz w:val="28"/>
          <w:szCs w:val="28"/>
        </w:rPr>
        <w:t>Зеленцов А.С., Лобановский В.В. Технико-тактические действия футболистов // Футбол: ежегодник. - 2008. - №4. - С.25-28.</w:t>
      </w:r>
    </w:p>
    <w:p w:rsidR="00817513" w:rsidRDefault="00817513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817513">
        <w:rPr>
          <w:rFonts w:ascii="Times New Roman" w:hAnsi="Times New Roman"/>
          <w:sz w:val="28"/>
          <w:szCs w:val="28"/>
        </w:rPr>
        <w:t>Жуков, М.А. Подвижные игры / М.А. Жуков. - М.: Физическая культура и спорт, 2010. - 247 с.</w:t>
      </w:r>
    </w:p>
    <w:p w:rsidR="003B055E" w:rsidRDefault="003B055E" w:rsidP="00817513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О.Лапшин</w:t>
      </w:r>
      <w:proofErr w:type="spellEnd"/>
      <w:r>
        <w:rPr>
          <w:rFonts w:ascii="Times New Roman" w:hAnsi="Times New Roman"/>
          <w:sz w:val="28"/>
          <w:szCs w:val="28"/>
        </w:rPr>
        <w:t>. Теория и методика подготовки юных футболистов – М, «Человек», 2010 - 176 с.</w:t>
      </w:r>
    </w:p>
    <w:p w:rsidR="003B055E" w:rsidRPr="00817513" w:rsidRDefault="003B055E" w:rsidP="003B055E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17513" w:rsidRPr="00817513" w:rsidRDefault="00817513" w:rsidP="00817513">
      <w:pPr>
        <w:pStyle w:val="a3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817513" w:rsidRPr="00817513" w:rsidSect="00283E32">
      <w:footerReference w:type="default" r:id="rId11"/>
      <w:pgSz w:w="11906" w:h="16838"/>
      <w:pgMar w:top="709" w:right="96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B5" w:rsidRDefault="006E49B5" w:rsidP="007B0FEE">
      <w:pPr>
        <w:spacing w:after="0" w:line="240" w:lineRule="auto"/>
      </w:pPr>
      <w:r>
        <w:separator/>
      </w:r>
    </w:p>
  </w:endnote>
  <w:endnote w:type="continuationSeparator" w:id="0">
    <w:p w:rsidR="006E49B5" w:rsidRDefault="006E49B5" w:rsidP="007B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178172"/>
      <w:docPartObj>
        <w:docPartGallery w:val="Page Numbers (Bottom of Page)"/>
        <w:docPartUnique/>
      </w:docPartObj>
    </w:sdtPr>
    <w:sdtEndPr/>
    <w:sdtContent>
      <w:p w:rsidR="00FD4F63" w:rsidRDefault="00FD4F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F63" w:rsidRDefault="00FD4F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B5" w:rsidRDefault="006E49B5" w:rsidP="007B0FEE">
      <w:pPr>
        <w:spacing w:after="0" w:line="240" w:lineRule="auto"/>
      </w:pPr>
      <w:r>
        <w:separator/>
      </w:r>
    </w:p>
  </w:footnote>
  <w:footnote w:type="continuationSeparator" w:id="0">
    <w:p w:rsidR="006E49B5" w:rsidRDefault="006E49B5" w:rsidP="007B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49F"/>
    <w:multiLevelType w:val="hybridMultilevel"/>
    <w:tmpl w:val="6EF04D5C"/>
    <w:lvl w:ilvl="0" w:tplc="5B7036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1153"/>
    <w:multiLevelType w:val="hybridMultilevel"/>
    <w:tmpl w:val="DA50C680"/>
    <w:lvl w:ilvl="0" w:tplc="86EA41B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D4949E8"/>
    <w:multiLevelType w:val="hybridMultilevel"/>
    <w:tmpl w:val="11F8DA3A"/>
    <w:lvl w:ilvl="0" w:tplc="7496270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17CE6FA6"/>
    <w:multiLevelType w:val="hybridMultilevel"/>
    <w:tmpl w:val="1004B48A"/>
    <w:lvl w:ilvl="0" w:tplc="8F82EFF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D243605"/>
    <w:multiLevelType w:val="hybridMultilevel"/>
    <w:tmpl w:val="2B46904E"/>
    <w:lvl w:ilvl="0" w:tplc="D1EA7C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E6DE1"/>
    <w:multiLevelType w:val="hybridMultilevel"/>
    <w:tmpl w:val="F2B22CC6"/>
    <w:lvl w:ilvl="0" w:tplc="D0307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091725"/>
    <w:multiLevelType w:val="hybridMultilevel"/>
    <w:tmpl w:val="DB700806"/>
    <w:lvl w:ilvl="0" w:tplc="1DE422A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CE1B39"/>
    <w:multiLevelType w:val="hybridMultilevel"/>
    <w:tmpl w:val="1B98F93E"/>
    <w:lvl w:ilvl="0" w:tplc="9F1A238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FFB75C6"/>
    <w:multiLevelType w:val="hybridMultilevel"/>
    <w:tmpl w:val="00A40BF8"/>
    <w:lvl w:ilvl="0" w:tplc="749627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CE2106"/>
    <w:multiLevelType w:val="hybridMultilevel"/>
    <w:tmpl w:val="4358ED62"/>
    <w:lvl w:ilvl="0" w:tplc="74962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B7958"/>
    <w:multiLevelType w:val="multilevel"/>
    <w:tmpl w:val="027A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40B7B"/>
    <w:multiLevelType w:val="hybridMultilevel"/>
    <w:tmpl w:val="313C34FA"/>
    <w:lvl w:ilvl="0" w:tplc="EAB6E6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95310"/>
    <w:multiLevelType w:val="hybridMultilevel"/>
    <w:tmpl w:val="A254D890"/>
    <w:lvl w:ilvl="0" w:tplc="51547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713F33"/>
    <w:multiLevelType w:val="hybridMultilevel"/>
    <w:tmpl w:val="926802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F919F2"/>
    <w:multiLevelType w:val="hybridMultilevel"/>
    <w:tmpl w:val="FA120EC0"/>
    <w:lvl w:ilvl="0" w:tplc="749627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697784"/>
    <w:multiLevelType w:val="hybridMultilevel"/>
    <w:tmpl w:val="A3046E28"/>
    <w:lvl w:ilvl="0" w:tplc="D1EA7CF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EF67A6"/>
    <w:multiLevelType w:val="hybridMultilevel"/>
    <w:tmpl w:val="2624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26F4E"/>
    <w:multiLevelType w:val="hybridMultilevel"/>
    <w:tmpl w:val="7FA8B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96383"/>
    <w:multiLevelType w:val="hybridMultilevel"/>
    <w:tmpl w:val="36CE0176"/>
    <w:lvl w:ilvl="0" w:tplc="8D4C07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D07F16"/>
    <w:multiLevelType w:val="hybridMultilevel"/>
    <w:tmpl w:val="7B82878E"/>
    <w:lvl w:ilvl="0" w:tplc="749627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2520307"/>
    <w:multiLevelType w:val="hybridMultilevel"/>
    <w:tmpl w:val="7F1233CA"/>
    <w:lvl w:ilvl="0" w:tplc="749627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5982BB5"/>
    <w:multiLevelType w:val="hybridMultilevel"/>
    <w:tmpl w:val="EFF8879C"/>
    <w:lvl w:ilvl="0" w:tplc="74962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E2ED8"/>
    <w:multiLevelType w:val="hybridMultilevel"/>
    <w:tmpl w:val="B29EDCA2"/>
    <w:lvl w:ilvl="0" w:tplc="749627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4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16"/>
  </w:num>
  <w:num w:numId="7">
    <w:abstractNumId w:val="21"/>
  </w:num>
  <w:num w:numId="8">
    <w:abstractNumId w:val="14"/>
  </w:num>
  <w:num w:numId="9">
    <w:abstractNumId w:val="2"/>
  </w:num>
  <w:num w:numId="10">
    <w:abstractNumId w:val="19"/>
  </w:num>
  <w:num w:numId="11">
    <w:abstractNumId w:val="8"/>
  </w:num>
  <w:num w:numId="12">
    <w:abstractNumId w:val="22"/>
  </w:num>
  <w:num w:numId="13">
    <w:abstractNumId w:val="20"/>
  </w:num>
  <w:num w:numId="14">
    <w:abstractNumId w:val="9"/>
  </w:num>
  <w:num w:numId="15">
    <w:abstractNumId w:val="3"/>
  </w:num>
  <w:num w:numId="16">
    <w:abstractNumId w:val="15"/>
  </w:num>
  <w:num w:numId="17">
    <w:abstractNumId w:val="4"/>
  </w:num>
  <w:num w:numId="18">
    <w:abstractNumId w:val="13"/>
  </w:num>
  <w:num w:numId="19">
    <w:abstractNumId w:val="11"/>
  </w:num>
  <w:num w:numId="20">
    <w:abstractNumId w:val="0"/>
  </w:num>
  <w:num w:numId="21">
    <w:abstractNumId w:val="10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734"/>
    <w:rsid w:val="00015C0D"/>
    <w:rsid w:val="000252AF"/>
    <w:rsid w:val="00060B5E"/>
    <w:rsid w:val="0006664E"/>
    <w:rsid w:val="0008587A"/>
    <w:rsid w:val="0009425B"/>
    <w:rsid w:val="00094D86"/>
    <w:rsid w:val="00094ECC"/>
    <w:rsid w:val="00095780"/>
    <w:rsid w:val="000A2D26"/>
    <w:rsid w:val="000B6095"/>
    <w:rsid w:val="000C6B74"/>
    <w:rsid w:val="000C73E0"/>
    <w:rsid w:val="000E2AA6"/>
    <w:rsid w:val="000F3AFB"/>
    <w:rsid w:val="0010081F"/>
    <w:rsid w:val="00117729"/>
    <w:rsid w:val="00120535"/>
    <w:rsid w:val="00127CA9"/>
    <w:rsid w:val="00136136"/>
    <w:rsid w:val="00146EF3"/>
    <w:rsid w:val="00151C94"/>
    <w:rsid w:val="00162724"/>
    <w:rsid w:val="00190C8E"/>
    <w:rsid w:val="001925B8"/>
    <w:rsid w:val="00194A9B"/>
    <w:rsid w:val="00197248"/>
    <w:rsid w:val="001A27D3"/>
    <w:rsid w:val="001A3132"/>
    <w:rsid w:val="001B3FBE"/>
    <w:rsid w:val="00204EF6"/>
    <w:rsid w:val="0022074F"/>
    <w:rsid w:val="00233367"/>
    <w:rsid w:val="00263A2E"/>
    <w:rsid w:val="00282C87"/>
    <w:rsid w:val="00282F0A"/>
    <w:rsid w:val="00283E32"/>
    <w:rsid w:val="00295E35"/>
    <w:rsid w:val="00296146"/>
    <w:rsid w:val="0029732D"/>
    <w:rsid w:val="002A6F1F"/>
    <w:rsid w:val="002C289B"/>
    <w:rsid w:val="002D7CFB"/>
    <w:rsid w:val="00333CF4"/>
    <w:rsid w:val="00363307"/>
    <w:rsid w:val="003654D1"/>
    <w:rsid w:val="0039228F"/>
    <w:rsid w:val="003B055E"/>
    <w:rsid w:val="003C3FE7"/>
    <w:rsid w:val="003D5F2E"/>
    <w:rsid w:val="00410EE1"/>
    <w:rsid w:val="004541DE"/>
    <w:rsid w:val="00497D96"/>
    <w:rsid w:val="004B6BDB"/>
    <w:rsid w:val="004D1E5D"/>
    <w:rsid w:val="004E00DF"/>
    <w:rsid w:val="00541454"/>
    <w:rsid w:val="005451C6"/>
    <w:rsid w:val="00567CAF"/>
    <w:rsid w:val="0059259F"/>
    <w:rsid w:val="00592D08"/>
    <w:rsid w:val="005A531F"/>
    <w:rsid w:val="005B58F6"/>
    <w:rsid w:val="005D72C2"/>
    <w:rsid w:val="005E5D1F"/>
    <w:rsid w:val="00642368"/>
    <w:rsid w:val="0065321A"/>
    <w:rsid w:val="006851E0"/>
    <w:rsid w:val="00696A54"/>
    <w:rsid w:val="006C27B9"/>
    <w:rsid w:val="006E49B5"/>
    <w:rsid w:val="006F79A4"/>
    <w:rsid w:val="00710219"/>
    <w:rsid w:val="00735D79"/>
    <w:rsid w:val="00753804"/>
    <w:rsid w:val="00762EE8"/>
    <w:rsid w:val="007A147F"/>
    <w:rsid w:val="007B0FEE"/>
    <w:rsid w:val="007B5AA8"/>
    <w:rsid w:val="007B5E05"/>
    <w:rsid w:val="00801CCD"/>
    <w:rsid w:val="008072F1"/>
    <w:rsid w:val="00817513"/>
    <w:rsid w:val="008327AE"/>
    <w:rsid w:val="00865768"/>
    <w:rsid w:val="00874F8A"/>
    <w:rsid w:val="008A758E"/>
    <w:rsid w:val="008D2605"/>
    <w:rsid w:val="008D6E41"/>
    <w:rsid w:val="008F148C"/>
    <w:rsid w:val="008F4DFE"/>
    <w:rsid w:val="00957498"/>
    <w:rsid w:val="009A625D"/>
    <w:rsid w:val="009C1134"/>
    <w:rsid w:val="009E0E91"/>
    <w:rsid w:val="009E202F"/>
    <w:rsid w:val="009F2BFB"/>
    <w:rsid w:val="009F6A8C"/>
    <w:rsid w:val="00A00AF6"/>
    <w:rsid w:val="00A30BD4"/>
    <w:rsid w:val="00A32734"/>
    <w:rsid w:val="00A6426A"/>
    <w:rsid w:val="00A775AD"/>
    <w:rsid w:val="00AA1C31"/>
    <w:rsid w:val="00AA6A83"/>
    <w:rsid w:val="00AC1428"/>
    <w:rsid w:val="00AC2200"/>
    <w:rsid w:val="00AC5F65"/>
    <w:rsid w:val="00AE76FA"/>
    <w:rsid w:val="00B156E7"/>
    <w:rsid w:val="00B20DC4"/>
    <w:rsid w:val="00B253FC"/>
    <w:rsid w:val="00B5028C"/>
    <w:rsid w:val="00B6035B"/>
    <w:rsid w:val="00B85660"/>
    <w:rsid w:val="00B90234"/>
    <w:rsid w:val="00BA72C1"/>
    <w:rsid w:val="00BF031F"/>
    <w:rsid w:val="00BF08F5"/>
    <w:rsid w:val="00BF0A4A"/>
    <w:rsid w:val="00C33EE1"/>
    <w:rsid w:val="00C50571"/>
    <w:rsid w:val="00C6033E"/>
    <w:rsid w:val="00C92F6D"/>
    <w:rsid w:val="00C97112"/>
    <w:rsid w:val="00CA4344"/>
    <w:rsid w:val="00CC53A5"/>
    <w:rsid w:val="00CC6A9E"/>
    <w:rsid w:val="00CC7247"/>
    <w:rsid w:val="00CE60A5"/>
    <w:rsid w:val="00CE71F0"/>
    <w:rsid w:val="00CF6C57"/>
    <w:rsid w:val="00D06B8A"/>
    <w:rsid w:val="00D12B59"/>
    <w:rsid w:val="00D66F39"/>
    <w:rsid w:val="00D77A8F"/>
    <w:rsid w:val="00D92FE1"/>
    <w:rsid w:val="00DA5597"/>
    <w:rsid w:val="00DE1A6E"/>
    <w:rsid w:val="00DE1B44"/>
    <w:rsid w:val="00DE661D"/>
    <w:rsid w:val="00DF6644"/>
    <w:rsid w:val="00E1147B"/>
    <w:rsid w:val="00E27144"/>
    <w:rsid w:val="00E4095A"/>
    <w:rsid w:val="00E7131C"/>
    <w:rsid w:val="00E72E9E"/>
    <w:rsid w:val="00E851D0"/>
    <w:rsid w:val="00EA7349"/>
    <w:rsid w:val="00EB2C1B"/>
    <w:rsid w:val="00ED58B7"/>
    <w:rsid w:val="00EE6702"/>
    <w:rsid w:val="00EF735E"/>
    <w:rsid w:val="00F75D0F"/>
    <w:rsid w:val="00F94023"/>
    <w:rsid w:val="00F94066"/>
    <w:rsid w:val="00FA06A4"/>
    <w:rsid w:val="00FB04E7"/>
    <w:rsid w:val="00FC59BB"/>
    <w:rsid w:val="00F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34"/>
    <w:pPr>
      <w:ind w:left="720"/>
      <w:contextualSpacing/>
    </w:pPr>
  </w:style>
  <w:style w:type="table" w:styleId="a4">
    <w:name w:val="Table Grid"/>
    <w:basedOn w:val="a1"/>
    <w:uiPriority w:val="59"/>
    <w:rsid w:val="0076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5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72E9E"/>
  </w:style>
  <w:style w:type="paragraph" w:customStyle="1" w:styleId="Default">
    <w:name w:val="Default"/>
    <w:rsid w:val="005A5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Заголовок №3"/>
    <w:basedOn w:val="a0"/>
    <w:rsid w:val="00541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a6">
    <w:name w:val="Strong"/>
    <w:basedOn w:val="a0"/>
    <w:uiPriority w:val="22"/>
    <w:qFormat/>
    <w:rsid w:val="00541454"/>
    <w:rPr>
      <w:b/>
      <w:bCs/>
    </w:rPr>
  </w:style>
  <w:style w:type="paragraph" w:styleId="a7">
    <w:name w:val="Body Text"/>
    <w:basedOn w:val="a"/>
    <w:link w:val="a8"/>
    <w:rsid w:val="005414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5414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B0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0FEE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B0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0FEE"/>
    <w:rPr>
      <w:rFonts w:ascii="Calibri" w:eastAsia="Times New Roman" w:hAnsi="Calibri" w:cs="Times New Roman"/>
      <w:lang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F75D0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F75D0F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75D0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d">
    <w:name w:val="Подпись к таблице_"/>
    <w:basedOn w:val="a0"/>
    <w:link w:val="1"/>
    <w:uiPriority w:val="99"/>
    <w:locked/>
    <w:rsid w:val="00F75D0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75D0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5D0F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1">
    <w:name w:val="Подпись к таблице1"/>
    <w:basedOn w:val="a"/>
    <w:link w:val="ad"/>
    <w:uiPriority w:val="99"/>
    <w:rsid w:val="00F75D0F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F75D0F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9"/>
      <w:szCs w:val="19"/>
      <w:lang w:eastAsia="en-US"/>
    </w:rPr>
  </w:style>
  <w:style w:type="paragraph" w:customStyle="1" w:styleId="Style1">
    <w:name w:val="Style1"/>
    <w:basedOn w:val="a"/>
    <w:rsid w:val="00282F0A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basedOn w:val="a0"/>
    <w:rsid w:val="00282F0A"/>
    <w:rPr>
      <w:rFonts w:ascii="Microsoft Sans Serif" w:hAnsi="Microsoft Sans Serif" w:cs="Microsoft Sans Serif"/>
      <w:sz w:val="36"/>
      <w:szCs w:val="36"/>
    </w:rPr>
  </w:style>
  <w:style w:type="character" w:styleId="ae">
    <w:name w:val="Emphasis"/>
    <w:basedOn w:val="a0"/>
    <w:qFormat/>
    <w:rsid w:val="00282F0A"/>
    <w:rPr>
      <w:i/>
      <w:iCs/>
    </w:rPr>
  </w:style>
  <w:style w:type="character" w:customStyle="1" w:styleId="af">
    <w:name w:val="Подпись к таблице"/>
    <w:basedOn w:val="ad"/>
    <w:uiPriority w:val="99"/>
    <w:rsid w:val="003654D1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E76FA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76FA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5"/>
      <w:szCs w:val="15"/>
      <w:lang w:eastAsia="en-US"/>
    </w:rPr>
  </w:style>
  <w:style w:type="character" w:customStyle="1" w:styleId="21">
    <w:name w:val="Подпись к таблице (2)_"/>
    <w:basedOn w:val="a0"/>
    <w:link w:val="210"/>
    <w:uiPriority w:val="99"/>
    <w:locked/>
    <w:rsid w:val="00AE76F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Подпись к таблице (2)"/>
    <w:basedOn w:val="21"/>
    <w:uiPriority w:val="99"/>
    <w:rsid w:val="00AE76FA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210">
    <w:name w:val="Подпись к таблице (2)1"/>
    <w:basedOn w:val="a"/>
    <w:link w:val="21"/>
    <w:uiPriority w:val="99"/>
    <w:rsid w:val="00AE76FA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3">
    <w:name w:val="Подпись к таблице (2)3"/>
    <w:basedOn w:val="21"/>
    <w:uiPriority w:val="99"/>
    <w:rsid w:val="00B253FC"/>
    <w:rPr>
      <w:rFonts w:ascii="Times New Roman" w:hAnsi="Times New Roman" w:cs="Times New Roman"/>
      <w:sz w:val="23"/>
      <w:szCs w:val="23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zigul.ural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1"/>
    <Reference URI="#idPackageObject" Type="http://www.w3.org/2000/09/xmldsig#Object">
      <DigestMethod Algorithm="http://www.w3.org/2000/09/xmldsig#sha1"/>
      <DigestValue>ff4r9CopZVMlrnu4UhyuGgh1JfI=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u+tw/8IXe0VOH3fI3mYebADbbRg=</DigestValue>
    </Reference>
  </SignedInfo>
  <SignatureValue>yuBWxXdhtTGAHcRo/qe4b+daG4z5wAeSOxJ8ckU/l6DMlYNoCulZC2+psTHmG6Er5iQRNq4+2sd2
zFS6fxR0+GF9jtN8JJ2NrpGE+39uo2cXWqQm+k/qAAVm2/nO0I0f</SignatureValue>
  <KeyInfo>
    <X509Data>
      <X509Certificate>MIIBjzCCARWgAwIBAgIIJd6C5zZOIzYwCgYIKoZIzj0EAwMwLzEtMCsGA1UEAxMkZTIwZjU0YWQt
MjIwOS00Mjc2LWJlYTEtMjYwYmZiZDc3YzM4MB4XDTIyMDEyMzIyMjQ0OFoXDTIzMDEyNDEwMjQ0
OFowLzEtMCsGA1UEAxMkZTIwZjU0YWQtMjIwOS00Mjc2LWJlYTEtMjYwYmZiZDc3YzM4MHYwEAYH
KoZIzj0CAQYFK4EEACIDYgAEXn4ylF/UgScLmnY4NQfBqHCt5tQKCLk0ttrvgtF+pgIOScLYdBwk
3CextI7N4mMDXI98W6IgHskZrkEOv4LaHp6FTgURqL7q1XyQF9lXMInVk/4H/QCA5CKVbGneALPT
MAoGCCqGSM49BAMDA2gAMGUCMEH5aMFQjtYPhIYjlB87CwH0FPa4w9QjGiYjk37EA+JVihDkVyZk
HLj5WI0FrZauSAIxAK/2ZriETuJDDn4w4SR4Kn5MeBy3d00BhsFBL+012ADpH6QJiKlSZENlN6ID
37gigA==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ZlCr/AgAaV05VOolBC7e+dW3bho=</DigestValue>
      </Reference>
      <Reference URI="/word/settings.xml?ContentType=application/vnd.openxmlformats-officedocument.wordprocessingml.settings+xml">
        <DigestMethod Algorithm="http://www.w3.org/2000/09/xmldsig#sha1"/>
        <DigestValue>hmKYVv1Ju1+gZUh4G3zyL7Z2OFA=</DigestValue>
      </Reference>
      <Reference URI="/word/styles.xml?ContentType=application/vnd.openxmlformats-officedocument.wordprocessingml.styles+xml">
        <DigestMethod Algorithm="http://www.w3.org/2000/09/xmldsig#sha1"/>
        <DigestValue>PGH5GrpRk3HvqSKOG+80WrGSgFo=</DigestValue>
      </Reference>
      <Reference URI="/word/numbering.xml?ContentType=application/vnd.openxmlformats-officedocument.wordprocessingml.numbering+xml">
        <DigestMethod Algorithm="http://www.w3.org/2000/09/xmldsig#sha1"/>
        <DigestValue>WqN4WtWxDbA35fe2sBxDSh5Zou4=</DigestValue>
      </Reference>
      <Reference URI="/word/fontTable.xml?ContentType=application/vnd.openxmlformats-officedocument.wordprocessingml.fontTable+xml">
        <DigestMethod Algorithm="http://www.w3.org/2000/09/xmldsig#sha1"/>
        <DigestValue>7mPthU6x8Pwutsv2YXou3qTLkpQ=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endnotes.xml?ContentType=application/vnd.openxmlformats-officedocument.wordprocessingml.endnotes+xml">
        <DigestMethod Algorithm="http://www.w3.org/2000/09/xmldsig#sha1"/>
        <DigestValue>arU9iopvoZ1gXYD0yodiuMLiq94=</DigestValue>
      </Reference>
      <Reference URI="/word/document.xml?ContentType=application/vnd.openxmlformats-officedocument.wordprocessingml.document.main+xml">
        <DigestMethod Algorithm="http://www.w3.org/2000/09/xmldsig#sha1"/>
        <DigestValue>DTNncwHJ2NqvCT1SeS8vPeY20vQ=</DigestValue>
      </Reference>
      <Reference URI="/word/footer1.xml?ContentType=application/vnd.openxmlformats-officedocument.wordprocessingml.footer+xml">
        <DigestMethod Algorithm="http://www.w3.org/2000/09/xmldsig#sha1"/>
        <DigestValue>dv0yRK1UNOVEtp/A8Xr5kcpcinw=</DigestValue>
      </Reference>
      <Reference URI="/word/footnotes.xml?ContentType=application/vnd.openxmlformats-officedocument.wordprocessingml.footnotes+xml">
        <DigestMethod Algorithm="http://www.w3.org/2000/09/xmldsig#sha1"/>
        <DigestValue>3e5bU5sx4j27g9Mor35pg7+eWf8=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/YRSSRxAmb4QH28dZErsY8pKxkw=</DigestValue>
      </Reference>
    </Manifest>
    <SignatureProperties>
      <SignatureProperty Id="idSignatureTime" Target="#idPackageSignature">
        <mdssi:SignatureTime>
          <mdssi:Format>YYYY-MM-DDThh:mm:ssTZD</mdssi:Format>
          <mdssi:Value>2022-04-14T10:26:27Z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2022-04-14T10:26:27Z</xd:SigningTime>
          <xd:SigningCertificate>
            <xd:Cert>
              <xd:CertDigest>
                <DigestMethod Algorithm="http://www.w3.org/2000/09/xmldsig#sha1"/>
                <DigestValue>VT8Yv54y6nNa93WyR0L0evZMZxo=</DigestValue>
              </xd:CertDigest>
              <xd:IssuerSerial>
                <X509IssuerName>CN=e20f54ad-2209-4276-bea1-260bfbd77c38</X509IssuerName>
                <X509SerialNumber>2728762353793246006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8E23-33EF-4CFC-8E70-ADCC0B92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23</Pages>
  <Words>4757</Words>
  <Characters>27116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Nazar</cp:lastModifiedBy>
  <cp:revision>27</cp:revision>
  <cp:lastPrinted>2019-09-11T03:58:00Z</cp:lastPrinted>
  <dcterms:created xsi:type="dcterms:W3CDTF">2017-03-06T04:52:00Z</dcterms:created>
  <dcterms:modified xsi:type="dcterms:W3CDTF">2022-04-14T10:26:00Z</dcterms:modified>
</cp:coreProperties>
</file>