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0DED" w:rsidRPr="003C5207" w:rsidRDefault="00EE0DED" w:rsidP="007066D1">
      <w:pPr>
        <w:jc w:val="both"/>
        <w:rPr>
          <w:b/>
          <w:sz w:val="24"/>
          <w:szCs w:val="24"/>
        </w:rPr>
      </w:pPr>
    </w:p>
    <w:p w:rsidR="00EE0DED" w:rsidRPr="003C5207" w:rsidRDefault="00EE0DED" w:rsidP="007066D1">
      <w:pPr>
        <w:jc w:val="both"/>
        <w:rPr>
          <w:b/>
          <w:sz w:val="24"/>
          <w:szCs w:val="24"/>
        </w:rPr>
      </w:pPr>
    </w:p>
    <w:p w:rsidR="00A65781" w:rsidRPr="003C5207" w:rsidRDefault="00A65781" w:rsidP="00A65781">
      <w:pPr>
        <w:spacing w:line="276" w:lineRule="auto"/>
        <w:jc w:val="center"/>
        <w:rPr>
          <w:bCs/>
          <w:sz w:val="24"/>
          <w:szCs w:val="24"/>
        </w:rPr>
      </w:pPr>
      <w:r w:rsidRPr="003C5207">
        <w:rPr>
          <w:bCs/>
          <w:sz w:val="24"/>
          <w:szCs w:val="24"/>
        </w:rPr>
        <w:t xml:space="preserve">Российская Федерация, Свердловская область, </w:t>
      </w:r>
      <w:proofErr w:type="spellStart"/>
      <w:r w:rsidRPr="003C5207">
        <w:rPr>
          <w:bCs/>
          <w:sz w:val="24"/>
          <w:szCs w:val="24"/>
        </w:rPr>
        <w:t>Артинский</w:t>
      </w:r>
      <w:proofErr w:type="spellEnd"/>
      <w:r w:rsidRPr="003C5207">
        <w:rPr>
          <w:bCs/>
          <w:sz w:val="24"/>
          <w:szCs w:val="24"/>
        </w:rPr>
        <w:t xml:space="preserve"> городской округ</w:t>
      </w:r>
    </w:p>
    <w:p w:rsidR="00A65781" w:rsidRPr="003C5207" w:rsidRDefault="00A65781" w:rsidP="00A65781">
      <w:pPr>
        <w:spacing w:line="276" w:lineRule="auto"/>
        <w:jc w:val="center"/>
        <w:rPr>
          <w:b/>
          <w:bCs/>
          <w:sz w:val="24"/>
          <w:szCs w:val="24"/>
        </w:rPr>
      </w:pPr>
      <w:r w:rsidRPr="003C5207">
        <w:rPr>
          <w:b/>
          <w:bCs/>
          <w:sz w:val="24"/>
          <w:szCs w:val="24"/>
        </w:rPr>
        <w:t>Муниципальное автономное общеобразовательное учреждение</w:t>
      </w:r>
    </w:p>
    <w:p w:rsidR="00A65781" w:rsidRPr="003C5207" w:rsidRDefault="00A65781" w:rsidP="00A65781">
      <w:pPr>
        <w:spacing w:line="276" w:lineRule="auto"/>
        <w:jc w:val="center"/>
        <w:rPr>
          <w:b/>
          <w:bCs/>
          <w:sz w:val="24"/>
          <w:szCs w:val="24"/>
        </w:rPr>
      </w:pPr>
      <w:r w:rsidRPr="003C5207">
        <w:rPr>
          <w:b/>
          <w:bCs/>
          <w:sz w:val="24"/>
          <w:szCs w:val="24"/>
        </w:rPr>
        <w:t>"</w:t>
      </w:r>
      <w:proofErr w:type="spellStart"/>
      <w:r w:rsidRPr="003C5207">
        <w:rPr>
          <w:b/>
          <w:bCs/>
          <w:sz w:val="24"/>
          <w:szCs w:val="24"/>
        </w:rPr>
        <w:t>Азигуловская</w:t>
      </w:r>
      <w:proofErr w:type="spellEnd"/>
      <w:r w:rsidRPr="003C5207">
        <w:rPr>
          <w:b/>
          <w:bCs/>
          <w:sz w:val="24"/>
          <w:szCs w:val="24"/>
        </w:rPr>
        <w:t xml:space="preserve"> средняя общеобразовательная школа "</w:t>
      </w:r>
    </w:p>
    <w:p w:rsidR="00A65781" w:rsidRPr="003C5207" w:rsidRDefault="00A65781" w:rsidP="00A65781">
      <w:pPr>
        <w:spacing w:line="276" w:lineRule="auto"/>
        <w:jc w:val="center"/>
        <w:rPr>
          <w:bCs/>
          <w:sz w:val="24"/>
          <w:szCs w:val="24"/>
        </w:rPr>
      </w:pPr>
      <w:r w:rsidRPr="003C5207">
        <w:rPr>
          <w:bCs/>
          <w:sz w:val="24"/>
          <w:szCs w:val="24"/>
        </w:rPr>
        <w:t xml:space="preserve">623368, Свердловская  область, </w:t>
      </w:r>
      <w:proofErr w:type="spellStart"/>
      <w:r w:rsidRPr="003C5207">
        <w:rPr>
          <w:bCs/>
          <w:sz w:val="24"/>
          <w:szCs w:val="24"/>
        </w:rPr>
        <w:t>Артинский</w:t>
      </w:r>
      <w:proofErr w:type="spellEnd"/>
      <w:r w:rsidRPr="003C5207">
        <w:rPr>
          <w:bCs/>
          <w:sz w:val="24"/>
          <w:szCs w:val="24"/>
        </w:rPr>
        <w:t xml:space="preserve">  район, с. </w:t>
      </w:r>
      <w:proofErr w:type="spellStart"/>
      <w:r w:rsidRPr="003C5207">
        <w:rPr>
          <w:bCs/>
          <w:sz w:val="24"/>
          <w:szCs w:val="24"/>
        </w:rPr>
        <w:t>Азигулово</w:t>
      </w:r>
      <w:proofErr w:type="spellEnd"/>
      <w:r w:rsidRPr="003C5207">
        <w:rPr>
          <w:bCs/>
          <w:sz w:val="24"/>
          <w:szCs w:val="24"/>
        </w:rPr>
        <w:t>,  ул. 30  лет Победы,  26</w:t>
      </w:r>
    </w:p>
    <w:p w:rsidR="00A65781" w:rsidRPr="003C5207" w:rsidRDefault="00A65781" w:rsidP="00A65781">
      <w:pPr>
        <w:spacing w:line="276" w:lineRule="auto"/>
        <w:jc w:val="center"/>
        <w:rPr>
          <w:bCs/>
          <w:sz w:val="24"/>
          <w:szCs w:val="24"/>
        </w:rPr>
      </w:pPr>
      <w:r w:rsidRPr="003C5207">
        <w:rPr>
          <w:bCs/>
          <w:sz w:val="24"/>
          <w:szCs w:val="24"/>
        </w:rPr>
        <w:t>тел</w:t>
      </w:r>
      <w:r w:rsidRPr="003C5207">
        <w:rPr>
          <w:bCs/>
          <w:sz w:val="24"/>
          <w:szCs w:val="24"/>
          <w:lang w:val="de-DE"/>
        </w:rPr>
        <w:t>/</w:t>
      </w:r>
      <w:r w:rsidRPr="003C5207">
        <w:rPr>
          <w:bCs/>
          <w:sz w:val="24"/>
          <w:szCs w:val="24"/>
        </w:rPr>
        <w:t>факс</w:t>
      </w:r>
      <w:r w:rsidRPr="003C5207">
        <w:rPr>
          <w:bCs/>
          <w:sz w:val="24"/>
          <w:szCs w:val="24"/>
          <w:lang w:val="de-DE"/>
        </w:rPr>
        <w:t xml:space="preserve"> (34391) 6-47-40    </w:t>
      </w:r>
      <w:proofErr w:type="spellStart"/>
      <w:r w:rsidRPr="003C5207">
        <w:rPr>
          <w:bCs/>
          <w:sz w:val="24"/>
          <w:szCs w:val="24"/>
          <w:lang w:val="de-DE"/>
        </w:rPr>
        <w:t>E-mail</w:t>
      </w:r>
      <w:proofErr w:type="spellEnd"/>
      <w:r w:rsidRPr="003C5207">
        <w:rPr>
          <w:bCs/>
          <w:sz w:val="24"/>
          <w:szCs w:val="24"/>
          <w:lang w:val="de-DE"/>
        </w:rPr>
        <w:t xml:space="preserve">: </w:t>
      </w:r>
      <w:hyperlink r:id="rId8" w:history="1">
        <w:r w:rsidRPr="003C5207">
          <w:rPr>
            <w:rStyle w:val="a9"/>
            <w:sz w:val="24"/>
            <w:szCs w:val="24"/>
            <w:lang w:val="de-DE"/>
          </w:rPr>
          <w:t>valievrinat@yandex.ru</w:t>
        </w:r>
      </w:hyperlink>
    </w:p>
    <w:p w:rsidR="00A65781" w:rsidRPr="003C5207" w:rsidRDefault="00A65781" w:rsidP="00A65781">
      <w:pPr>
        <w:spacing w:line="276" w:lineRule="auto"/>
        <w:ind w:firstLine="709"/>
        <w:jc w:val="both"/>
        <w:rPr>
          <w:bCs/>
          <w:sz w:val="24"/>
          <w:szCs w:val="24"/>
        </w:rPr>
      </w:pPr>
    </w:p>
    <w:tbl>
      <w:tblPr>
        <w:tblpPr w:leftFromText="180" w:rightFromText="180" w:vertAnchor="text" w:horzAnchor="margin" w:tblpXSpec="center" w:tblpY="413"/>
        <w:tblW w:w="9606" w:type="dxa"/>
        <w:tblLayout w:type="fixed"/>
        <w:tblLook w:val="04A0" w:firstRow="1" w:lastRow="0" w:firstColumn="1" w:lastColumn="0" w:noHBand="0" w:noVBand="1"/>
      </w:tblPr>
      <w:tblGrid>
        <w:gridCol w:w="5103"/>
        <w:gridCol w:w="4503"/>
      </w:tblGrid>
      <w:tr w:rsidR="00A65781" w:rsidRPr="003C5207" w:rsidTr="00A65781">
        <w:trPr>
          <w:trHeight w:val="1816"/>
        </w:trPr>
        <w:tc>
          <w:tcPr>
            <w:tcW w:w="5103" w:type="dxa"/>
          </w:tcPr>
          <w:p w:rsidR="00A65781" w:rsidRPr="003C5207" w:rsidRDefault="00A65781" w:rsidP="00A65781">
            <w:pPr>
              <w:spacing w:line="276" w:lineRule="auto"/>
              <w:ind w:firstLine="709"/>
              <w:jc w:val="both"/>
              <w:rPr>
                <w:sz w:val="24"/>
                <w:szCs w:val="24"/>
              </w:rPr>
            </w:pPr>
            <w:r w:rsidRPr="003C5207">
              <w:rPr>
                <w:sz w:val="24"/>
                <w:szCs w:val="24"/>
              </w:rPr>
              <w:t>РАССМОТРЕНО:</w:t>
            </w:r>
          </w:p>
          <w:p w:rsidR="00A65781" w:rsidRPr="003C5207" w:rsidRDefault="00A65781" w:rsidP="00A65781">
            <w:pPr>
              <w:spacing w:line="276" w:lineRule="auto"/>
              <w:ind w:firstLine="709"/>
              <w:jc w:val="both"/>
              <w:rPr>
                <w:sz w:val="24"/>
                <w:szCs w:val="24"/>
              </w:rPr>
            </w:pPr>
            <w:r w:rsidRPr="003C5207">
              <w:rPr>
                <w:sz w:val="24"/>
                <w:szCs w:val="24"/>
              </w:rPr>
              <w:t>на педагогическом совете</w:t>
            </w:r>
          </w:p>
          <w:p w:rsidR="00A65781" w:rsidRPr="003C5207" w:rsidRDefault="00A65781" w:rsidP="00A65781">
            <w:pPr>
              <w:spacing w:line="276" w:lineRule="auto"/>
              <w:ind w:firstLine="709"/>
              <w:jc w:val="both"/>
              <w:rPr>
                <w:sz w:val="24"/>
                <w:szCs w:val="24"/>
              </w:rPr>
            </w:pPr>
            <w:r w:rsidRPr="003C5207">
              <w:rPr>
                <w:sz w:val="24"/>
                <w:szCs w:val="24"/>
              </w:rPr>
              <w:t>МАОУ «</w:t>
            </w:r>
            <w:proofErr w:type="spellStart"/>
            <w:r w:rsidRPr="003C5207">
              <w:rPr>
                <w:sz w:val="24"/>
                <w:szCs w:val="24"/>
              </w:rPr>
              <w:t>Азигуловская</w:t>
            </w:r>
            <w:proofErr w:type="spellEnd"/>
            <w:r w:rsidRPr="003C5207">
              <w:rPr>
                <w:sz w:val="24"/>
                <w:szCs w:val="24"/>
              </w:rPr>
              <w:t xml:space="preserve"> СОШ»</w:t>
            </w:r>
          </w:p>
          <w:p w:rsidR="00A65781" w:rsidRPr="003C5207" w:rsidRDefault="00A65781" w:rsidP="00A65781">
            <w:pPr>
              <w:spacing w:line="276" w:lineRule="auto"/>
              <w:ind w:firstLine="709"/>
              <w:jc w:val="both"/>
              <w:rPr>
                <w:sz w:val="24"/>
                <w:szCs w:val="24"/>
              </w:rPr>
            </w:pPr>
            <w:r w:rsidRPr="003C5207">
              <w:rPr>
                <w:sz w:val="24"/>
                <w:szCs w:val="24"/>
              </w:rPr>
              <w:t>Протокол № 1 от  30.08.2022г.</w:t>
            </w:r>
          </w:p>
          <w:p w:rsidR="00A65781" w:rsidRPr="003C5207" w:rsidRDefault="00A65781" w:rsidP="00A65781">
            <w:pPr>
              <w:suppressAutoHyphens/>
              <w:spacing w:line="276" w:lineRule="auto"/>
              <w:ind w:firstLine="709"/>
              <w:jc w:val="both"/>
              <w:rPr>
                <w:sz w:val="24"/>
                <w:szCs w:val="24"/>
              </w:rPr>
            </w:pPr>
          </w:p>
        </w:tc>
        <w:tc>
          <w:tcPr>
            <w:tcW w:w="4503" w:type="dxa"/>
            <w:hideMark/>
          </w:tcPr>
          <w:p w:rsidR="00A65781" w:rsidRPr="003C5207" w:rsidRDefault="00A65781" w:rsidP="00A65781">
            <w:pPr>
              <w:spacing w:line="276" w:lineRule="auto"/>
              <w:ind w:firstLine="709"/>
              <w:jc w:val="both"/>
              <w:rPr>
                <w:sz w:val="24"/>
                <w:szCs w:val="24"/>
              </w:rPr>
            </w:pPr>
            <w:r w:rsidRPr="003C5207">
              <w:rPr>
                <w:sz w:val="24"/>
                <w:szCs w:val="24"/>
              </w:rPr>
              <w:t>УТВЕРЖДЕНО:</w:t>
            </w:r>
          </w:p>
          <w:p w:rsidR="00A65781" w:rsidRPr="003C5207" w:rsidRDefault="00A65781" w:rsidP="00A65781">
            <w:pPr>
              <w:spacing w:line="276" w:lineRule="auto"/>
              <w:ind w:firstLine="709"/>
              <w:jc w:val="both"/>
              <w:rPr>
                <w:sz w:val="24"/>
                <w:szCs w:val="24"/>
              </w:rPr>
            </w:pPr>
            <w:r w:rsidRPr="003C5207">
              <w:rPr>
                <w:sz w:val="24"/>
                <w:szCs w:val="24"/>
              </w:rPr>
              <w:t>директором школы</w:t>
            </w:r>
          </w:p>
          <w:p w:rsidR="00A65781" w:rsidRPr="003C5207" w:rsidRDefault="00A65781" w:rsidP="00A65781">
            <w:pPr>
              <w:spacing w:line="276" w:lineRule="auto"/>
              <w:ind w:firstLine="709"/>
              <w:jc w:val="both"/>
              <w:rPr>
                <w:sz w:val="24"/>
                <w:szCs w:val="24"/>
              </w:rPr>
            </w:pPr>
            <w:r w:rsidRPr="003C5207">
              <w:rPr>
                <w:sz w:val="24"/>
                <w:szCs w:val="24"/>
              </w:rPr>
              <w:t>МАОУ «</w:t>
            </w:r>
            <w:proofErr w:type="spellStart"/>
            <w:r w:rsidRPr="003C5207">
              <w:rPr>
                <w:sz w:val="24"/>
                <w:szCs w:val="24"/>
              </w:rPr>
              <w:t>Азигуловская</w:t>
            </w:r>
            <w:proofErr w:type="spellEnd"/>
            <w:r w:rsidRPr="003C5207">
              <w:rPr>
                <w:sz w:val="24"/>
                <w:szCs w:val="24"/>
              </w:rPr>
              <w:t xml:space="preserve"> СОШ»</w:t>
            </w:r>
          </w:p>
          <w:p w:rsidR="00A65781" w:rsidRPr="003C5207" w:rsidRDefault="00A65781" w:rsidP="00A65781">
            <w:pPr>
              <w:suppressAutoHyphens/>
              <w:spacing w:line="276" w:lineRule="auto"/>
              <w:ind w:firstLine="709"/>
              <w:jc w:val="both"/>
              <w:rPr>
                <w:sz w:val="24"/>
                <w:szCs w:val="24"/>
              </w:rPr>
            </w:pPr>
            <w:r w:rsidRPr="003C5207">
              <w:rPr>
                <w:sz w:val="24"/>
                <w:szCs w:val="24"/>
              </w:rPr>
              <w:t xml:space="preserve">Приказ № 118-од от 31.08. 2022 г </w:t>
            </w:r>
          </w:p>
        </w:tc>
      </w:tr>
    </w:tbl>
    <w:p w:rsidR="00A65781" w:rsidRPr="003C5207" w:rsidRDefault="00A65781" w:rsidP="00A65781">
      <w:pPr>
        <w:spacing w:line="276" w:lineRule="auto"/>
        <w:ind w:firstLine="709"/>
        <w:jc w:val="both"/>
        <w:rPr>
          <w:sz w:val="24"/>
          <w:szCs w:val="24"/>
        </w:rPr>
      </w:pPr>
    </w:p>
    <w:p w:rsidR="00A65781" w:rsidRPr="003C5207" w:rsidRDefault="00A65781" w:rsidP="00A65781">
      <w:pPr>
        <w:spacing w:line="276" w:lineRule="auto"/>
        <w:ind w:firstLine="709"/>
        <w:jc w:val="both"/>
        <w:rPr>
          <w:sz w:val="24"/>
          <w:szCs w:val="24"/>
        </w:rPr>
      </w:pPr>
    </w:p>
    <w:p w:rsidR="00A65781" w:rsidRPr="003C5207" w:rsidRDefault="00A65781" w:rsidP="00A65781">
      <w:pPr>
        <w:spacing w:line="276" w:lineRule="auto"/>
        <w:ind w:firstLine="709"/>
        <w:jc w:val="both"/>
        <w:rPr>
          <w:sz w:val="24"/>
          <w:szCs w:val="24"/>
        </w:rPr>
      </w:pPr>
    </w:p>
    <w:p w:rsidR="00A65781" w:rsidRPr="003C5207" w:rsidRDefault="00A65781" w:rsidP="00A65781">
      <w:pPr>
        <w:spacing w:line="276" w:lineRule="auto"/>
        <w:ind w:firstLine="709"/>
        <w:jc w:val="both"/>
        <w:rPr>
          <w:sz w:val="24"/>
          <w:szCs w:val="24"/>
        </w:rPr>
      </w:pPr>
    </w:p>
    <w:p w:rsidR="00A65781" w:rsidRPr="003C5207" w:rsidRDefault="00A65781" w:rsidP="00A65781">
      <w:pPr>
        <w:spacing w:line="276" w:lineRule="auto"/>
        <w:ind w:firstLine="709"/>
        <w:jc w:val="both"/>
        <w:rPr>
          <w:b/>
          <w:bCs/>
          <w:sz w:val="24"/>
          <w:szCs w:val="24"/>
        </w:rPr>
      </w:pPr>
    </w:p>
    <w:p w:rsidR="00A65781" w:rsidRPr="003C5207" w:rsidRDefault="00A65781" w:rsidP="00A65781">
      <w:pPr>
        <w:spacing w:line="276" w:lineRule="auto"/>
        <w:ind w:firstLine="709"/>
        <w:jc w:val="both"/>
        <w:rPr>
          <w:b/>
          <w:bCs/>
          <w:sz w:val="24"/>
          <w:szCs w:val="24"/>
        </w:rPr>
      </w:pPr>
    </w:p>
    <w:p w:rsidR="00A65781" w:rsidRPr="003C5207" w:rsidRDefault="00A65781" w:rsidP="00A65781">
      <w:pPr>
        <w:spacing w:line="276" w:lineRule="auto"/>
        <w:ind w:firstLine="709"/>
        <w:jc w:val="both"/>
        <w:rPr>
          <w:b/>
          <w:bCs/>
          <w:sz w:val="24"/>
          <w:szCs w:val="24"/>
        </w:rPr>
      </w:pPr>
    </w:p>
    <w:p w:rsidR="00A65781" w:rsidRPr="003C5207" w:rsidRDefault="00A65781" w:rsidP="00A65781">
      <w:pPr>
        <w:spacing w:line="276" w:lineRule="auto"/>
        <w:ind w:firstLine="709"/>
        <w:jc w:val="both"/>
        <w:rPr>
          <w:b/>
          <w:bCs/>
          <w:sz w:val="24"/>
          <w:szCs w:val="24"/>
        </w:rPr>
      </w:pPr>
    </w:p>
    <w:p w:rsidR="00A65781" w:rsidRPr="003C5207" w:rsidRDefault="00A65781" w:rsidP="00A65781">
      <w:pPr>
        <w:spacing w:line="276" w:lineRule="auto"/>
        <w:ind w:firstLine="709"/>
        <w:jc w:val="both"/>
        <w:rPr>
          <w:b/>
          <w:bCs/>
          <w:sz w:val="24"/>
          <w:szCs w:val="24"/>
        </w:rPr>
      </w:pPr>
    </w:p>
    <w:p w:rsidR="00A65781" w:rsidRDefault="00A65781" w:rsidP="00A65781">
      <w:pPr>
        <w:spacing w:line="276" w:lineRule="auto"/>
        <w:jc w:val="center"/>
        <w:rPr>
          <w:b/>
          <w:bCs/>
          <w:sz w:val="24"/>
          <w:szCs w:val="24"/>
        </w:rPr>
      </w:pPr>
      <w:r w:rsidRPr="003C5207">
        <w:rPr>
          <w:b/>
          <w:bCs/>
          <w:sz w:val="24"/>
          <w:szCs w:val="24"/>
        </w:rPr>
        <w:t>РАБОЧАЯ ПРОГРАММА</w:t>
      </w:r>
    </w:p>
    <w:p w:rsidR="00D52C0F" w:rsidRPr="003C5207" w:rsidRDefault="00D52C0F" w:rsidP="00A65781">
      <w:pPr>
        <w:spacing w:line="276" w:lineRule="auto"/>
        <w:jc w:val="center"/>
        <w:rPr>
          <w:b/>
          <w:bCs/>
          <w:sz w:val="24"/>
          <w:szCs w:val="24"/>
        </w:rPr>
      </w:pPr>
      <w:r>
        <w:rPr>
          <w:b/>
          <w:bCs/>
          <w:sz w:val="24"/>
          <w:szCs w:val="24"/>
        </w:rPr>
        <w:t>общеразвивающей направленности</w:t>
      </w:r>
      <w:bookmarkStart w:id="0" w:name="_GoBack"/>
      <w:bookmarkEnd w:id="0"/>
    </w:p>
    <w:p w:rsidR="00A65781" w:rsidRPr="003C5207" w:rsidRDefault="00A65781" w:rsidP="00A65781">
      <w:pPr>
        <w:spacing w:line="276" w:lineRule="auto"/>
        <w:jc w:val="center"/>
        <w:rPr>
          <w:b/>
          <w:sz w:val="24"/>
          <w:szCs w:val="24"/>
        </w:rPr>
      </w:pPr>
      <w:r w:rsidRPr="003C5207">
        <w:rPr>
          <w:b/>
          <w:sz w:val="24"/>
          <w:szCs w:val="24"/>
        </w:rPr>
        <w:t>по реализации образовательной деятельности</w:t>
      </w:r>
    </w:p>
    <w:p w:rsidR="00A65781" w:rsidRPr="003C5207" w:rsidRDefault="00567B7D" w:rsidP="00A65781">
      <w:pPr>
        <w:spacing w:line="276" w:lineRule="auto"/>
        <w:jc w:val="center"/>
        <w:rPr>
          <w:b/>
          <w:sz w:val="24"/>
          <w:szCs w:val="24"/>
        </w:rPr>
      </w:pPr>
      <w:r w:rsidRPr="003C5207">
        <w:rPr>
          <w:b/>
          <w:sz w:val="24"/>
          <w:szCs w:val="24"/>
        </w:rPr>
        <w:t>разновозрастной группы (3-7 лет)</w:t>
      </w:r>
    </w:p>
    <w:p w:rsidR="00A65781" w:rsidRPr="003C5207" w:rsidRDefault="00A65781" w:rsidP="00A65781">
      <w:pPr>
        <w:spacing w:line="276" w:lineRule="auto"/>
        <w:jc w:val="center"/>
        <w:rPr>
          <w:sz w:val="24"/>
          <w:szCs w:val="24"/>
        </w:rPr>
      </w:pPr>
      <w:r w:rsidRPr="003C5207">
        <w:rPr>
          <w:sz w:val="24"/>
          <w:szCs w:val="24"/>
        </w:rPr>
        <w:t>Срок реализации – 1 год</w:t>
      </w:r>
    </w:p>
    <w:p w:rsidR="00E34A9C" w:rsidRPr="003C5207" w:rsidRDefault="00E34A9C" w:rsidP="00A65781">
      <w:pPr>
        <w:spacing w:line="276" w:lineRule="auto"/>
        <w:jc w:val="center"/>
        <w:rPr>
          <w:sz w:val="24"/>
          <w:szCs w:val="24"/>
        </w:rPr>
      </w:pPr>
      <w:r w:rsidRPr="003C5207">
        <w:rPr>
          <w:sz w:val="24"/>
          <w:szCs w:val="24"/>
        </w:rPr>
        <w:t>на 2022-2023 учебный год</w:t>
      </w:r>
    </w:p>
    <w:p w:rsidR="00E34A9C" w:rsidRPr="003C5207" w:rsidRDefault="00E34A9C" w:rsidP="00A65781">
      <w:pPr>
        <w:spacing w:line="276" w:lineRule="auto"/>
        <w:jc w:val="center"/>
        <w:rPr>
          <w:sz w:val="24"/>
          <w:szCs w:val="24"/>
        </w:rPr>
      </w:pPr>
    </w:p>
    <w:p w:rsidR="00E34A9C" w:rsidRPr="003C5207" w:rsidRDefault="00E34A9C" w:rsidP="00A65781">
      <w:pPr>
        <w:spacing w:line="276" w:lineRule="auto"/>
        <w:jc w:val="center"/>
        <w:rPr>
          <w:sz w:val="24"/>
          <w:szCs w:val="24"/>
        </w:rPr>
      </w:pPr>
    </w:p>
    <w:p w:rsidR="00E34A9C" w:rsidRPr="003C5207" w:rsidRDefault="00E34A9C" w:rsidP="00A65781">
      <w:pPr>
        <w:spacing w:line="276" w:lineRule="auto"/>
        <w:jc w:val="center"/>
        <w:rPr>
          <w:sz w:val="24"/>
          <w:szCs w:val="24"/>
        </w:rPr>
      </w:pPr>
    </w:p>
    <w:p w:rsidR="00E34A9C" w:rsidRPr="003C5207" w:rsidRDefault="00E34A9C" w:rsidP="00A65781">
      <w:pPr>
        <w:spacing w:line="276" w:lineRule="auto"/>
        <w:jc w:val="center"/>
        <w:rPr>
          <w:sz w:val="24"/>
          <w:szCs w:val="24"/>
        </w:rPr>
      </w:pPr>
    </w:p>
    <w:p w:rsidR="00E34A9C" w:rsidRPr="003C5207" w:rsidRDefault="00E34A9C" w:rsidP="00E34A9C">
      <w:pPr>
        <w:spacing w:line="276" w:lineRule="auto"/>
        <w:jc w:val="right"/>
        <w:rPr>
          <w:sz w:val="24"/>
          <w:szCs w:val="24"/>
        </w:rPr>
      </w:pPr>
      <w:r w:rsidRPr="003C5207">
        <w:rPr>
          <w:sz w:val="24"/>
          <w:szCs w:val="24"/>
        </w:rPr>
        <w:t xml:space="preserve">Разработчики: </w:t>
      </w:r>
      <w:proofErr w:type="spellStart"/>
      <w:r w:rsidRPr="003C5207">
        <w:rPr>
          <w:sz w:val="24"/>
          <w:szCs w:val="24"/>
        </w:rPr>
        <w:t>Гимазова</w:t>
      </w:r>
      <w:proofErr w:type="spellEnd"/>
      <w:r w:rsidRPr="003C5207">
        <w:rPr>
          <w:sz w:val="24"/>
          <w:szCs w:val="24"/>
        </w:rPr>
        <w:t xml:space="preserve"> С.Р.- воспитатель</w:t>
      </w:r>
    </w:p>
    <w:p w:rsidR="00E34A9C" w:rsidRPr="003C5207" w:rsidRDefault="00E34A9C" w:rsidP="00E34A9C">
      <w:pPr>
        <w:spacing w:line="276" w:lineRule="auto"/>
        <w:jc w:val="right"/>
        <w:rPr>
          <w:sz w:val="24"/>
          <w:szCs w:val="24"/>
        </w:rPr>
      </w:pPr>
      <w:proofErr w:type="spellStart"/>
      <w:r w:rsidRPr="003C5207">
        <w:rPr>
          <w:sz w:val="24"/>
          <w:szCs w:val="24"/>
        </w:rPr>
        <w:t>Ахматянова</w:t>
      </w:r>
      <w:proofErr w:type="spellEnd"/>
      <w:r w:rsidRPr="003C5207">
        <w:rPr>
          <w:sz w:val="24"/>
          <w:szCs w:val="24"/>
        </w:rPr>
        <w:t xml:space="preserve"> Л.Ф.- воспитатель</w:t>
      </w:r>
    </w:p>
    <w:p w:rsidR="00A65781" w:rsidRPr="003C5207" w:rsidRDefault="00A65781" w:rsidP="00A65781">
      <w:pPr>
        <w:spacing w:line="276" w:lineRule="auto"/>
        <w:ind w:firstLine="709"/>
        <w:jc w:val="both"/>
        <w:rPr>
          <w:sz w:val="24"/>
          <w:szCs w:val="24"/>
        </w:rPr>
      </w:pPr>
    </w:p>
    <w:p w:rsidR="00A65781" w:rsidRPr="003C5207" w:rsidRDefault="00A65781" w:rsidP="00E34A9C">
      <w:pPr>
        <w:spacing w:line="276" w:lineRule="auto"/>
        <w:jc w:val="both"/>
        <w:rPr>
          <w:sz w:val="24"/>
          <w:szCs w:val="24"/>
        </w:rPr>
      </w:pPr>
    </w:p>
    <w:p w:rsidR="00A65781" w:rsidRPr="003C5207" w:rsidRDefault="00A65781" w:rsidP="00A65781">
      <w:pPr>
        <w:spacing w:line="276" w:lineRule="auto"/>
        <w:ind w:firstLine="709"/>
        <w:jc w:val="both"/>
        <w:rPr>
          <w:sz w:val="24"/>
          <w:szCs w:val="24"/>
        </w:rPr>
      </w:pPr>
    </w:p>
    <w:p w:rsidR="00A65781" w:rsidRPr="003C5207" w:rsidRDefault="00A65781" w:rsidP="00A65781">
      <w:pPr>
        <w:spacing w:line="276" w:lineRule="auto"/>
        <w:ind w:firstLine="709"/>
        <w:jc w:val="both"/>
        <w:rPr>
          <w:sz w:val="24"/>
          <w:szCs w:val="24"/>
        </w:rPr>
      </w:pPr>
    </w:p>
    <w:p w:rsidR="00A65781" w:rsidRPr="003C5207" w:rsidRDefault="00A65781" w:rsidP="00A65781">
      <w:pPr>
        <w:spacing w:line="276" w:lineRule="auto"/>
        <w:ind w:firstLine="709"/>
        <w:jc w:val="both"/>
        <w:rPr>
          <w:sz w:val="24"/>
          <w:szCs w:val="24"/>
        </w:rPr>
      </w:pPr>
    </w:p>
    <w:p w:rsidR="00A65781" w:rsidRPr="003C5207" w:rsidRDefault="00A65781" w:rsidP="00A65781">
      <w:pPr>
        <w:spacing w:line="276" w:lineRule="auto"/>
        <w:rPr>
          <w:sz w:val="24"/>
          <w:szCs w:val="24"/>
        </w:rPr>
      </w:pPr>
    </w:p>
    <w:p w:rsidR="00A65781" w:rsidRPr="003C5207" w:rsidRDefault="00A65781" w:rsidP="00A65781">
      <w:pPr>
        <w:spacing w:line="276" w:lineRule="auto"/>
        <w:ind w:firstLine="709"/>
        <w:jc w:val="both"/>
        <w:rPr>
          <w:sz w:val="24"/>
          <w:szCs w:val="24"/>
        </w:rPr>
      </w:pPr>
    </w:p>
    <w:p w:rsidR="00567B7D" w:rsidRPr="003C5207" w:rsidRDefault="00567B7D" w:rsidP="00A65781">
      <w:pPr>
        <w:spacing w:line="276" w:lineRule="auto"/>
        <w:ind w:firstLine="709"/>
        <w:jc w:val="both"/>
        <w:rPr>
          <w:sz w:val="24"/>
          <w:szCs w:val="24"/>
        </w:rPr>
      </w:pPr>
    </w:p>
    <w:p w:rsidR="00567B7D" w:rsidRPr="003C5207" w:rsidRDefault="00567B7D" w:rsidP="00A65781">
      <w:pPr>
        <w:spacing w:line="276" w:lineRule="auto"/>
        <w:ind w:firstLine="709"/>
        <w:jc w:val="both"/>
        <w:rPr>
          <w:sz w:val="24"/>
          <w:szCs w:val="24"/>
        </w:rPr>
      </w:pPr>
    </w:p>
    <w:p w:rsidR="00E34A9C" w:rsidRPr="003C5207" w:rsidRDefault="00E34A9C" w:rsidP="00A65781">
      <w:pPr>
        <w:spacing w:line="276" w:lineRule="auto"/>
        <w:ind w:firstLine="709"/>
        <w:jc w:val="both"/>
        <w:rPr>
          <w:sz w:val="24"/>
          <w:szCs w:val="24"/>
        </w:rPr>
      </w:pPr>
    </w:p>
    <w:p w:rsidR="00A65781" w:rsidRPr="003C5207" w:rsidRDefault="00A65781" w:rsidP="00A65781">
      <w:pPr>
        <w:spacing w:line="276" w:lineRule="auto"/>
        <w:ind w:firstLine="709"/>
        <w:jc w:val="center"/>
        <w:rPr>
          <w:rFonts w:eastAsiaTheme="minorEastAsia"/>
          <w:sz w:val="24"/>
          <w:szCs w:val="24"/>
        </w:rPr>
      </w:pPr>
      <w:r w:rsidRPr="003C5207">
        <w:rPr>
          <w:sz w:val="24"/>
          <w:szCs w:val="24"/>
        </w:rPr>
        <w:t xml:space="preserve">с. </w:t>
      </w:r>
      <w:proofErr w:type="spellStart"/>
      <w:r w:rsidRPr="003C5207">
        <w:rPr>
          <w:sz w:val="24"/>
          <w:szCs w:val="24"/>
        </w:rPr>
        <w:t>Азигулово</w:t>
      </w:r>
      <w:proofErr w:type="spellEnd"/>
    </w:p>
    <w:p w:rsidR="00A65781" w:rsidRPr="003C5207" w:rsidRDefault="00A65781" w:rsidP="00A65781">
      <w:pPr>
        <w:framePr w:w="9112" w:wrap="auto" w:hAnchor="text" w:x="1418"/>
        <w:spacing w:line="276" w:lineRule="auto"/>
        <w:ind w:firstLine="709"/>
        <w:jc w:val="both"/>
        <w:rPr>
          <w:sz w:val="24"/>
          <w:szCs w:val="24"/>
        </w:rPr>
        <w:sectPr w:rsidR="00A65781" w:rsidRPr="003C5207" w:rsidSect="003C5207">
          <w:pgSz w:w="11920" w:h="16850"/>
          <w:pgMar w:top="1134" w:right="580" w:bottom="993" w:left="1418" w:header="720" w:footer="720" w:gutter="0"/>
          <w:cols w:space="720"/>
        </w:sectPr>
      </w:pPr>
    </w:p>
    <w:p w:rsidR="00A65781" w:rsidRPr="003C5207" w:rsidRDefault="00A65781" w:rsidP="00A65781">
      <w:pPr>
        <w:pStyle w:val="1"/>
        <w:spacing w:before="78" w:after="6" w:line="276" w:lineRule="auto"/>
        <w:ind w:left="0" w:right="1165" w:firstLine="709"/>
        <w:jc w:val="both"/>
        <w:rPr>
          <w:sz w:val="24"/>
          <w:szCs w:val="24"/>
        </w:rPr>
      </w:pPr>
    </w:p>
    <w:p w:rsidR="00A65781" w:rsidRPr="003C5207" w:rsidRDefault="00A65781" w:rsidP="00A65781">
      <w:pPr>
        <w:pStyle w:val="1"/>
        <w:spacing w:before="78" w:after="6" w:line="276" w:lineRule="auto"/>
        <w:ind w:left="0" w:right="1165" w:firstLine="709"/>
        <w:jc w:val="both"/>
        <w:rPr>
          <w:sz w:val="24"/>
          <w:szCs w:val="24"/>
        </w:rPr>
      </w:pPr>
    </w:p>
    <w:p w:rsidR="00A65781" w:rsidRPr="003C5207" w:rsidRDefault="00A65781" w:rsidP="00A65781">
      <w:pPr>
        <w:pStyle w:val="1"/>
        <w:spacing w:before="78" w:after="6" w:line="276" w:lineRule="auto"/>
        <w:ind w:left="0" w:right="1165" w:firstLine="709"/>
        <w:jc w:val="both"/>
        <w:rPr>
          <w:sz w:val="24"/>
          <w:szCs w:val="24"/>
        </w:rPr>
      </w:pPr>
      <w:r w:rsidRPr="003C5207">
        <w:rPr>
          <w:sz w:val="24"/>
          <w:szCs w:val="24"/>
        </w:rPr>
        <w:t>Содержание</w:t>
      </w:r>
    </w:p>
    <w:p w:rsidR="00A65781" w:rsidRPr="003C5207" w:rsidRDefault="00A65781" w:rsidP="00A65781">
      <w:pPr>
        <w:spacing w:line="276" w:lineRule="auto"/>
        <w:ind w:firstLine="709"/>
        <w:jc w:val="both"/>
        <w:rPr>
          <w:sz w:val="24"/>
          <w:szCs w:val="24"/>
        </w:rPr>
      </w:pPr>
    </w:p>
    <w:tbl>
      <w:tblPr>
        <w:tblStyle w:val="51"/>
        <w:tblW w:w="10490"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9"/>
        <w:gridCol w:w="9072"/>
        <w:gridCol w:w="709"/>
      </w:tblGrid>
      <w:tr w:rsidR="00A65781" w:rsidRPr="003C5207" w:rsidTr="00A65781">
        <w:trPr>
          <w:trHeight w:val="170"/>
        </w:trPr>
        <w:tc>
          <w:tcPr>
            <w:tcW w:w="709" w:type="dxa"/>
          </w:tcPr>
          <w:p w:rsidR="00A65781" w:rsidRPr="003C5207" w:rsidRDefault="00A65781" w:rsidP="00A65781">
            <w:pPr>
              <w:spacing w:line="276" w:lineRule="auto"/>
              <w:jc w:val="both"/>
              <w:rPr>
                <w:b/>
                <w:bCs/>
                <w:color w:val="000000"/>
                <w:sz w:val="24"/>
                <w:szCs w:val="24"/>
                <w:lang w:val="en-US" w:eastAsia="zh-CN" w:bidi="hi-IN"/>
              </w:rPr>
            </w:pPr>
            <w:r w:rsidRPr="003C5207">
              <w:rPr>
                <w:b/>
                <w:bCs/>
                <w:color w:val="000000"/>
                <w:sz w:val="24"/>
                <w:szCs w:val="24"/>
                <w:lang w:val="en-US" w:eastAsia="zh-CN" w:bidi="hi-IN"/>
              </w:rPr>
              <w:t>I</w:t>
            </w:r>
          </w:p>
        </w:tc>
        <w:tc>
          <w:tcPr>
            <w:tcW w:w="9072" w:type="dxa"/>
          </w:tcPr>
          <w:p w:rsidR="00A65781" w:rsidRPr="003C5207" w:rsidRDefault="00A65781" w:rsidP="00A65781">
            <w:pPr>
              <w:spacing w:line="276" w:lineRule="auto"/>
              <w:jc w:val="both"/>
              <w:rPr>
                <w:b/>
                <w:bCs/>
                <w:color w:val="000000"/>
                <w:sz w:val="24"/>
                <w:szCs w:val="24"/>
                <w:lang w:eastAsia="zh-CN" w:bidi="hi-IN"/>
              </w:rPr>
            </w:pPr>
            <w:r w:rsidRPr="003C5207">
              <w:rPr>
                <w:b/>
                <w:bCs/>
                <w:color w:val="000000"/>
                <w:sz w:val="24"/>
                <w:szCs w:val="24"/>
                <w:lang w:eastAsia="zh-CN" w:bidi="hi-IN"/>
              </w:rPr>
              <w:t>ЦЕЛЕВОЙ РАЗДЕЛ</w:t>
            </w:r>
          </w:p>
        </w:tc>
        <w:tc>
          <w:tcPr>
            <w:tcW w:w="709" w:type="dxa"/>
          </w:tcPr>
          <w:p w:rsidR="00A65781" w:rsidRPr="003C5207" w:rsidRDefault="00A65781" w:rsidP="00A65781">
            <w:pPr>
              <w:spacing w:line="276" w:lineRule="auto"/>
              <w:jc w:val="both"/>
              <w:rPr>
                <w:bCs/>
                <w:color w:val="000000"/>
                <w:sz w:val="24"/>
                <w:szCs w:val="24"/>
                <w:lang w:eastAsia="zh-CN" w:bidi="hi-IN"/>
              </w:rPr>
            </w:pPr>
          </w:p>
        </w:tc>
      </w:tr>
      <w:tr w:rsidR="00A65781" w:rsidRPr="003C5207" w:rsidTr="00A65781">
        <w:trPr>
          <w:trHeight w:val="170"/>
        </w:trPr>
        <w:tc>
          <w:tcPr>
            <w:tcW w:w="709" w:type="dxa"/>
          </w:tcPr>
          <w:p w:rsidR="00A65781" w:rsidRPr="003C5207" w:rsidRDefault="00A65781" w:rsidP="00A65781">
            <w:pPr>
              <w:spacing w:line="276" w:lineRule="auto"/>
              <w:jc w:val="both"/>
              <w:rPr>
                <w:b/>
                <w:bCs/>
                <w:color w:val="000000"/>
                <w:sz w:val="24"/>
                <w:szCs w:val="24"/>
                <w:lang w:val="en-US" w:eastAsia="zh-CN" w:bidi="hi-IN"/>
              </w:rPr>
            </w:pPr>
          </w:p>
        </w:tc>
        <w:tc>
          <w:tcPr>
            <w:tcW w:w="9072" w:type="dxa"/>
          </w:tcPr>
          <w:p w:rsidR="00A65781" w:rsidRPr="003C5207" w:rsidRDefault="00A65781" w:rsidP="00A65781">
            <w:pPr>
              <w:spacing w:line="276" w:lineRule="auto"/>
              <w:jc w:val="right"/>
              <w:rPr>
                <w:b/>
                <w:bCs/>
                <w:color w:val="000000"/>
                <w:sz w:val="24"/>
                <w:szCs w:val="24"/>
                <w:lang w:eastAsia="zh-CN" w:bidi="hi-IN"/>
              </w:rPr>
            </w:pPr>
            <w:r w:rsidRPr="003C5207">
              <w:rPr>
                <w:b/>
                <w:bCs/>
                <w:color w:val="000000"/>
                <w:sz w:val="24"/>
                <w:szCs w:val="24"/>
                <w:lang w:eastAsia="zh-CN" w:bidi="hi-IN"/>
              </w:rPr>
              <w:t>Обязательная часть</w:t>
            </w:r>
          </w:p>
        </w:tc>
        <w:tc>
          <w:tcPr>
            <w:tcW w:w="709" w:type="dxa"/>
          </w:tcPr>
          <w:p w:rsidR="00A65781" w:rsidRPr="003C5207" w:rsidRDefault="00A65781" w:rsidP="00A65781">
            <w:pPr>
              <w:spacing w:line="276" w:lineRule="auto"/>
              <w:jc w:val="both"/>
              <w:rPr>
                <w:bCs/>
                <w:color w:val="000000"/>
                <w:sz w:val="24"/>
                <w:szCs w:val="24"/>
                <w:lang w:eastAsia="zh-CN" w:bidi="hi-IN"/>
              </w:rPr>
            </w:pPr>
          </w:p>
        </w:tc>
      </w:tr>
      <w:tr w:rsidR="00A65781" w:rsidRPr="003C5207" w:rsidTr="00A65781">
        <w:trPr>
          <w:trHeight w:val="170"/>
        </w:trPr>
        <w:tc>
          <w:tcPr>
            <w:tcW w:w="709" w:type="dxa"/>
          </w:tcPr>
          <w:p w:rsidR="00A65781" w:rsidRPr="003C5207" w:rsidRDefault="00A65781" w:rsidP="00A65781">
            <w:pPr>
              <w:spacing w:line="276" w:lineRule="auto"/>
              <w:jc w:val="both"/>
              <w:rPr>
                <w:b/>
                <w:bCs/>
                <w:color w:val="000000"/>
                <w:sz w:val="24"/>
                <w:szCs w:val="24"/>
                <w:lang w:eastAsia="zh-CN" w:bidi="hi-IN"/>
              </w:rPr>
            </w:pPr>
            <w:r w:rsidRPr="003C5207">
              <w:rPr>
                <w:b/>
                <w:bCs/>
                <w:color w:val="000000"/>
                <w:sz w:val="24"/>
                <w:szCs w:val="24"/>
                <w:lang w:eastAsia="zh-CN" w:bidi="hi-IN"/>
              </w:rPr>
              <w:t>1.1.</w:t>
            </w:r>
          </w:p>
        </w:tc>
        <w:tc>
          <w:tcPr>
            <w:tcW w:w="9072" w:type="dxa"/>
          </w:tcPr>
          <w:p w:rsidR="00A65781" w:rsidRPr="003C5207" w:rsidRDefault="00A65781" w:rsidP="00A65781">
            <w:pPr>
              <w:spacing w:line="276" w:lineRule="auto"/>
              <w:jc w:val="both"/>
              <w:rPr>
                <w:b/>
                <w:bCs/>
                <w:color w:val="000000"/>
                <w:sz w:val="24"/>
                <w:szCs w:val="24"/>
                <w:lang w:eastAsia="zh-CN" w:bidi="hi-IN"/>
              </w:rPr>
            </w:pPr>
            <w:r w:rsidRPr="003C5207">
              <w:rPr>
                <w:b/>
                <w:bCs/>
                <w:color w:val="000000"/>
                <w:sz w:val="24"/>
                <w:szCs w:val="24"/>
                <w:lang w:eastAsia="zh-CN" w:bidi="hi-IN"/>
              </w:rPr>
              <w:t>Пояснительная записка</w:t>
            </w:r>
          </w:p>
        </w:tc>
        <w:tc>
          <w:tcPr>
            <w:tcW w:w="709" w:type="dxa"/>
          </w:tcPr>
          <w:p w:rsidR="00A65781" w:rsidRPr="003C5207" w:rsidRDefault="00A65781" w:rsidP="00A65781">
            <w:pPr>
              <w:spacing w:line="276" w:lineRule="auto"/>
              <w:jc w:val="both"/>
              <w:rPr>
                <w:bCs/>
                <w:color w:val="000000"/>
                <w:sz w:val="24"/>
                <w:szCs w:val="24"/>
                <w:lang w:eastAsia="zh-CN" w:bidi="hi-IN"/>
              </w:rPr>
            </w:pPr>
            <w:r w:rsidRPr="003C5207">
              <w:rPr>
                <w:bCs/>
                <w:color w:val="000000"/>
                <w:sz w:val="24"/>
                <w:szCs w:val="24"/>
                <w:lang w:eastAsia="zh-CN" w:bidi="hi-IN"/>
              </w:rPr>
              <w:t>3</w:t>
            </w:r>
          </w:p>
        </w:tc>
      </w:tr>
      <w:tr w:rsidR="00A65781" w:rsidRPr="003C5207" w:rsidTr="00A65781">
        <w:trPr>
          <w:trHeight w:val="170"/>
        </w:trPr>
        <w:tc>
          <w:tcPr>
            <w:tcW w:w="709" w:type="dxa"/>
          </w:tcPr>
          <w:p w:rsidR="00A65781" w:rsidRPr="003C5207" w:rsidRDefault="003D49BD" w:rsidP="00A65781">
            <w:pPr>
              <w:spacing w:line="276" w:lineRule="auto"/>
              <w:jc w:val="both"/>
              <w:rPr>
                <w:bCs/>
                <w:color w:val="000000"/>
                <w:sz w:val="24"/>
                <w:szCs w:val="24"/>
                <w:lang w:eastAsia="zh-CN" w:bidi="hi-IN"/>
              </w:rPr>
            </w:pPr>
            <w:r>
              <w:rPr>
                <w:bCs/>
                <w:color w:val="000000"/>
                <w:sz w:val="24"/>
                <w:szCs w:val="24"/>
                <w:lang w:eastAsia="zh-CN" w:bidi="hi-IN"/>
              </w:rPr>
              <w:t>1.1.1</w:t>
            </w:r>
          </w:p>
        </w:tc>
        <w:tc>
          <w:tcPr>
            <w:tcW w:w="9072" w:type="dxa"/>
          </w:tcPr>
          <w:p w:rsidR="00A65781" w:rsidRPr="003C5207" w:rsidRDefault="00A65781" w:rsidP="00A65781">
            <w:pPr>
              <w:spacing w:line="276" w:lineRule="auto"/>
              <w:jc w:val="both"/>
              <w:rPr>
                <w:bCs/>
                <w:color w:val="000000"/>
                <w:sz w:val="24"/>
                <w:szCs w:val="24"/>
                <w:lang w:eastAsia="zh-CN" w:bidi="hi-IN"/>
              </w:rPr>
            </w:pPr>
            <w:r w:rsidRPr="003C5207">
              <w:rPr>
                <w:bCs/>
                <w:color w:val="000000"/>
                <w:sz w:val="24"/>
                <w:szCs w:val="24"/>
                <w:lang w:eastAsia="zh-CN" w:bidi="hi-IN"/>
              </w:rPr>
              <w:t xml:space="preserve">Цели и задачи реализации Программы </w:t>
            </w:r>
          </w:p>
        </w:tc>
        <w:tc>
          <w:tcPr>
            <w:tcW w:w="709" w:type="dxa"/>
          </w:tcPr>
          <w:p w:rsidR="00A65781" w:rsidRPr="003C5207" w:rsidRDefault="00A65781" w:rsidP="00A65781">
            <w:pPr>
              <w:spacing w:line="276" w:lineRule="auto"/>
              <w:jc w:val="both"/>
              <w:rPr>
                <w:bCs/>
                <w:color w:val="000000"/>
                <w:sz w:val="24"/>
                <w:szCs w:val="24"/>
                <w:lang w:eastAsia="zh-CN" w:bidi="hi-IN"/>
              </w:rPr>
            </w:pPr>
            <w:r w:rsidRPr="003C5207">
              <w:rPr>
                <w:bCs/>
                <w:color w:val="000000"/>
                <w:sz w:val="24"/>
                <w:szCs w:val="24"/>
                <w:lang w:eastAsia="zh-CN" w:bidi="hi-IN"/>
              </w:rPr>
              <w:t>4</w:t>
            </w:r>
          </w:p>
        </w:tc>
      </w:tr>
      <w:tr w:rsidR="00A65781" w:rsidRPr="003C5207" w:rsidTr="00A65781">
        <w:trPr>
          <w:trHeight w:val="170"/>
        </w:trPr>
        <w:tc>
          <w:tcPr>
            <w:tcW w:w="709" w:type="dxa"/>
          </w:tcPr>
          <w:p w:rsidR="00A65781" w:rsidRPr="003C5207" w:rsidRDefault="003D49BD" w:rsidP="00A65781">
            <w:pPr>
              <w:spacing w:line="276" w:lineRule="auto"/>
              <w:jc w:val="both"/>
              <w:rPr>
                <w:bCs/>
                <w:color w:val="000000"/>
                <w:sz w:val="24"/>
                <w:szCs w:val="24"/>
                <w:lang w:eastAsia="zh-CN" w:bidi="hi-IN"/>
              </w:rPr>
            </w:pPr>
            <w:r>
              <w:rPr>
                <w:bCs/>
                <w:color w:val="000000"/>
                <w:sz w:val="24"/>
                <w:szCs w:val="24"/>
                <w:lang w:eastAsia="zh-CN" w:bidi="hi-IN"/>
              </w:rPr>
              <w:t>1.1.2</w:t>
            </w:r>
          </w:p>
        </w:tc>
        <w:tc>
          <w:tcPr>
            <w:tcW w:w="9072" w:type="dxa"/>
          </w:tcPr>
          <w:p w:rsidR="00A65781" w:rsidRPr="003C5207" w:rsidRDefault="00A65781" w:rsidP="00A65781">
            <w:pPr>
              <w:spacing w:line="276" w:lineRule="auto"/>
              <w:jc w:val="both"/>
              <w:rPr>
                <w:bCs/>
                <w:color w:val="000000"/>
                <w:sz w:val="24"/>
                <w:szCs w:val="24"/>
                <w:lang w:eastAsia="zh-CN" w:bidi="hi-IN"/>
              </w:rPr>
            </w:pPr>
            <w:r w:rsidRPr="003C5207">
              <w:rPr>
                <w:bCs/>
                <w:color w:val="000000"/>
                <w:sz w:val="24"/>
                <w:szCs w:val="24"/>
                <w:lang w:eastAsia="zh-CN" w:bidi="hi-IN"/>
              </w:rPr>
              <w:t xml:space="preserve">Принципы и подходы к формированию Программы </w:t>
            </w:r>
          </w:p>
        </w:tc>
        <w:tc>
          <w:tcPr>
            <w:tcW w:w="709" w:type="dxa"/>
          </w:tcPr>
          <w:p w:rsidR="00A65781" w:rsidRPr="003C5207" w:rsidRDefault="0032586B" w:rsidP="00A65781">
            <w:pPr>
              <w:spacing w:line="276" w:lineRule="auto"/>
              <w:jc w:val="both"/>
              <w:rPr>
                <w:bCs/>
                <w:color w:val="000000"/>
                <w:sz w:val="24"/>
                <w:szCs w:val="24"/>
                <w:lang w:eastAsia="zh-CN" w:bidi="hi-IN"/>
              </w:rPr>
            </w:pPr>
            <w:r w:rsidRPr="003C5207">
              <w:rPr>
                <w:bCs/>
                <w:color w:val="000000"/>
                <w:sz w:val="24"/>
                <w:szCs w:val="24"/>
                <w:lang w:eastAsia="zh-CN" w:bidi="hi-IN"/>
              </w:rPr>
              <w:t>6</w:t>
            </w:r>
          </w:p>
        </w:tc>
      </w:tr>
      <w:tr w:rsidR="00A65781" w:rsidRPr="003C5207" w:rsidTr="00A65781">
        <w:trPr>
          <w:trHeight w:val="170"/>
        </w:trPr>
        <w:tc>
          <w:tcPr>
            <w:tcW w:w="709" w:type="dxa"/>
          </w:tcPr>
          <w:p w:rsidR="00A65781" w:rsidRPr="003C5207" w:rsidRDefault="003D49BD" w:rsidP="00A65781">
            <w:pPr>
              <w:spacing w:line="276" w:lineRule="auto"/>
              <w:jc w:val="both"/>
              <w:rPr>
                <w:bCs/>
                <w:color w:val="000000"/>
                <w:sz w:val="24"/>
                <w:szCs w:val="24"/>
                <w:lang w:eastAsia="zh-CN" w:bidi="hi-IN"/>
              </w:rPr>
            </w:pPr>
            <w:r>
              <w:rPr>
                <w:bCs/>
                <w:color w:val="000000"/>
                <w:sz w:val="24"/>
                <w:szCs w:val="24"/>
                <w:lang w:eastAsia="zh-CN" w:bidi="hi-IN"/>
              </w:rPr>
              <w:t>1.1.3</w:t>
            </w:r>
          </w:p>
        </w:tc>
        <w:tc>
          <w:tcPr>
            <w:tcW w:w="9072" w:type="dxa"/>
          </w:tcPr>
          <w:p w:rsidR="00A65781" w:rsidRPr="003C5207" w:rsidRDefault="00A65781" w:rsidP="00A65781">
            <w:pPr>
              <w:spacing w:line="276" w:lineRule="auto"/>
              <w:jc w:val="both"/>
              <w:rPr>
                <w:bCs/>
                <w:color w:val="000000"/>
                <w:sz w:val="24"/>
                <w:szCs w:val="24"/>
                <w:lang w:eastAsia="zh-CN" w:bidi="hi-IN"/>
              </w:rPr>
            </w:pPr>
            <w:r w:rsidRPr="003C5207">
              <w:rPr>
                <w:bCs/>
                <w:color w:val="000000"/>
                <w:sz w:val="24"/>
                <w:szCs w:val="24"/>
                <w:lang w:eastAsia="zh-CN" w:bidi="hi-IN"/>
              </w:rPr>
              <w:t>Значимые для разработки реализации Программы характеристики</w:t>
            </w:r>
            <w:r w:rsidR="00E22AE5" w:rsidRPr="003C5207">
              <w:rPr>
                <w:bCs/>
                <w:color w:val="000000"/>
                <w:sz w:val="24"/>
                <w:szCs w:val="24"/>
                <w:lang w:eastAsia="zh-CN" w:bidi="hi-IN"/>
              </w:rPr>
              <w:t xml:space="preserve"> воспитанников</w:t>
            </w:r>
          </w:p>
        </w:tc>
        <w:tc>
          <w:tcPr>
            <w:tcW w:w="709" w:type="dxa"/>
          </w:tcPr>
          <w:p w:rsidR="00A65781" w:rsidRPr="003C5207" w:rsidRDefault="00C84306" w:rsidP="00A65781">
            <w:pPr>
              <w:spacing w:line="276" w:lineRule="auto"/>
              <w:jc w:val="both"/>
              <w:rPr>
                <w:bCs/>
                <w:color w:val="000000"/>
                <w:sz w:val="24"/>
                <w:szCs w:val="24"/>
                <w:lang w:eastAsia="zh-CN" w:bidi="hi-IN"/>
              </w:rPr>
            </w:pPr>
            <w:r>
              <w:rPr>
                <w:bCs/>
                <w:color w:val="000000"/>
                <w:sz w:val="24"/>
                <w:szCs w:val="24"/>
                <w:lang w:eastAsia="zh-CN" w:bidi="hi-IN"/>
              </w:rPr>
              <w:t>10</w:t>
            </w:r>
          </w:p>
        </w:tc>
      </w:tr>
      <w:tr w:rsidR="00A65781" w:rsidRPr="003C5207" w:rsidTr="00A65781">
        <w:trPr>
          <w:trHeight w:val="170"/>
        </w:trPr>
        <w:tc>
          <w:tcPr>
            <w:tcW w:w="709" w:type="dxa"/>
          </w:tcPr>
          <w:p w:rsidR="00A65781" w:rsidRPr="003C5207" w:rsidRDefault="00A65781" w:rsidP="00A65781">
            <w:pPr>
              <w:spacing w:line="276" w:lineRule="auto"/>
              <w:jc w:val="both"/>
              <w:rPr>
                <w:b/>
                <w:bCs/>
                <w:color w:val="000000"/>
                <w:sz w:val="24"/>
                <w:szCs w:val="24"/>
                <w:lang w:eastAsia="zh-CN" w:bidi="hi-IN"/>
              </w:rPr>
            </w:pPr>
            <w:r w:rsidRPr="003C5207">
              <w:rPr>
                <w:b/>
                <w:bCs/>
                <w:color w:val="000000"/>
                <w:sz w:val="24"/>
                <w:szCs w:val="24"/>
                <w:lang w:eastAsia="zh-CN" w:bidi="hi-IN"/>
              </w:rPr>
              <w:t>1.2.</w:t>
            </w:r>
          </w:p>
        </w:tc>
        <w:tc>
          <w:tcPr>
            <w:tcW w:w="9072" w:type="dxa"/>
          </w:tcPr>
          <w:p w:rsidR="00A65781" w:rsidRPr="003C5207" w:rsidRDefault="00A65781" w:rsidP="00A65781">
            <w:pPr>
              <w:spacing w:line="276" w:lineRule="auto"/>
              <w:jc w:val="both"/>
              <w:rPr>
                <w:b/>
                <w:bCs/>
                <w:color w:val="000000"/>
                <w:sz w:val="24"/>
                <w:szCs w:val="24"/>
                <w:lang w:eastAsia="zh-CN" w:bidi="hi-IN"/>
              </w:rPr>
            </w:pPr>
            <w:r w:rsidRPr="003C5207">
              <w:rPr>
                <w:b/>
                <w:bCs/>
                <w:color w:val="000000"/>
                <w:sz w:val="24"/>
                <w:szCs w:val="24"/>
                <w:lang w:eastAsia="zh-CN" w:bidi="hi-IN"/>
              </w:rPr>
              <w:t xml:space="preserve">Планируемые результаты освоения детьми содержания Программы </w:t>
            </w:r>
          </w:p>
        </w:tc>
        <w:tc>
          <w:tcPr>
            <w:tcW w:w="709" w:type="dxa"/>
          </w:tcPr>
          <w:p w:rsidR="00A65781" w:rsidRPr="003C5207" w:rsidRDefault="00C84306" w:rsidP="00A65781">
            <w:pPr>
              <w:spacing w:line="276" w:lineRule="auto"/>
              <w:jc w:val="both"/>
              <w:rPr>
                <w:bCs/>
                <w:color w:val="000000"/>
                <w:sz w:val="24"/>
                <w:szCs w:val="24"/>
                <w:lang w:eastAsia="zh-CN" w:bidi="hi-IN"/>
              </w:rPr>
            </w:pPr>
            <w:r>
              <w:rPr>
                <w:bCs/>
                <w:color w:val="000000"/>
                <w:sz w:val="24"/>
                <w:szCs w:val="24"/>
                <w:lang w:eastAsia="zh-CN" w:bidi="hi-IN"/>
              </w:rPr>
              <w:t>14</w:t>
            </w:r>
          </w:p>
        </w:tc>
      </w:tr>
      <w:tr w:rsidR="00A65781" w:rsidRPr="003C5207" w:rsidTr="00A65781">
        <w:trPr>
          <w:trHeight w:val="170"/>
        </w:trPr>
        <w:tc>
          <w:tcPr>
            <w:tcW w:w="709" w:type="dxa"/>
          </w:tcPr>
          <w:p w:rsidR="00A65781" w:rsidRPr="003C5207" w:rsidRDefault="00A65781" w:rsidP="00A65781">
            <w:pPr>
              <w:spacing w:line="276" w:lineRule="auto"/>
              <w:jc w:val="both"/>
              <w:rPr>
                <w:b/>
                <w:bCs/>
                <w:color w:val="000000"/>
                <w:sz w:val="24"/>
                <w:szCs w:val="24"/>
                <w:lang w:eastAsia="zh-CN" w:bidi="hi-IN"/>
              </w:rPr>
            </w:pPr>
            <w:r w:rsidRPr="003C5207">
              <w:rPr>
                <w:b/>
                <w:bCs/>
                <w:color w:val="000000"/>
                <w:sz w:val="24"/>
                <w:szCs w:val="24"/>
                <w:lang w:eastAsia="zh-CN" w:bidi="hi-IN"/>
              </w:rPr>
              <w:t>1.3.</w:t>
            </w:r>
          </w:p>
        </w:tc>
        <w:tc>
          <w:tcPr>
            <w:tcW w:w="9072" w:type="dxa"/>
          </w:tcPr>
          <w:p w:rsidR="00A65781" w:rsidRPr="003C5207" w:rsidRDefault="00A65781" w:rsidP="00A65781">
            <w:pPr>
              <w:spacing w:line="276" w:lineRule="auto"/>
              <w:jc w:val="both"/>
              <w:rPr>
                <w:b/>
                <w:bCs/>
                <w:color w:val="000000"/>
                <w:sz w:val="24"/>
                <w:szCs w:val="24"/>
                <w:lang w:eastAsia="zh-CN" w:bidi="hi-IN"/>
              </w:rPr>
            </w:pPr>
            <w:r w:rsidRPr="003C5207">
              <w:rPr>
                <w:b/>
                <w:bCs/>
                <w:color w:val="000000"/>
                <w:sz w:val="24"/>
                <w:szCs w:val="24"/>
                <w:lang w:eastAsia="zh-CN" w:bidi="hi-IN"/>
              </w:rPr>
              <w:t>Развивающее оценивание качества образовательной деятельности</w:t>
            </w:r>
          </w:p>
        </w:tc>
        <w:tc>
          <w:tcPr>
            <w:tcW w:w="709" w:type="dxa"/>
          </w:tcPr>
          <w:p w:rsidR="00A65781" w:rsidRPr="003C5207" w:rsidRDefault="00C84306" w:rsidP="00A65781">
            <w:pPr>
              <w:spacing w:line="276" w:lineRule="auto"/>
              <w:jc w:val="both"/>
              <w:rPr>
                <w:bCs/>
                <w:color w:val="000000"/>
                <w:sz w:val="24"/>
                <w:szCs w:val="24"/>
                <w:lang w:eastAsia="zh-CN" w:bidi="hi-IN"/>
              </w:rPr>
            </w:pPr>
            <w:r>
              <w:rPr>
                <w:bCs/>
                <w:color w:val="000000"/>
                <w:sz w:val="24"/>
                <w:szCs w:val="24"/>
                <w:lang w:eastAsia="zh-CN" w:bidi="hi-IN"/>
              </w:rPr>
              <w:t>20</w:t>
            </w:r>
          </w:p>
        </w:tc>
      </w:tr>
      <w:tr w:rsidR="00A65781" w:rsidRPr="003C5207" w:rsidTr="00A65781">
        <w:trPr>
          <w:trHeight w:val="170"/>
        </w:trPr>
        <w:tc>
          <w:tcPr>
            <w:tcW w:w="709" w:type="dxa"/>
          </w:tcPr>
          <w:p w:rsidR="00A65781" w:rsidRPr="003C5207" w:rsidRDefault="00A65781" w:rsidP="00A65781">
            <w:pPr>
              <w:spacing w:line="276" w:lineRule="auto"/>
              <w:jc w:val="both"/>
              <w:rPr>
                <w:bCs/>
                <w:color w:val="000000"/>
                <w:sz w:val="24"/>
                <w:szCs w:val="24"/>
                <w:lang w:eastAsia="zh-CN" w:bidi="hi-IN"/>
              </w:rPr>
            </w:pPr>
          </w:p>
        </w:tc>
        <w:tc>
          <w:tcPr>
            <w:tcW w:w="9072" w:type="dxa"/>
          </w:tcPr>
          <w:p w:rsidR="00A65781" w:rsidRPr="003C5207" w:rsidRDefault="00A65781" w:rsidP="00A65781">
            <w:pPr>
              <w:spacing w:line="276" w:lineRule="auto"/>
              <w:jc w:val="right"/>
              <w:rPr>
                <w:sz w:val="24"/>
                <w:szCs w:val="24"/>
              </w:rPr>
            </w:pPr>
            <w:proofErr w:type="gramStart"/>
            <w:r w:rsidRPr="003C5207">
              <w:rPr>
                <w:b/>
                <w:sz w:val="24"/>
                <w:szCs w:val="24"/>
              </w:rPr>
              <w:t>Часть</w:t>
            </w:r>
            <w:proofErr w:type="gramEnd"/>
            <w:r w:rsidRPr="003C5207">
              <w:rPr>
                <w:b/>
                <w:sz w:val="24"/>
                <w:szCs w:val="24"/>
              </w:rPr>
              <w:t xml:space="preserve"> формируемая участниками образовательных отношений</w:t>
            </w:r>
          </w:p>
        </w:tc>
        <w:tc>
          <w:tcPr>
            <w:tcW w:w="709" w:type="dxa"/>
          </w:tcPr>
          <w:p w:rsidR="00A65781" w:rsidRPr="003C5207" w:rsidRDefault="00C84306" w:rsidP="00A65781">
            <w:pPr>
              <w:spacing w:line="276" w:lineRule="auto"/>
              <w:jc w:val="both"/>
              <w:rPr>
                <w:bCs/>
                <w:color w:val="000000"/>
                <w:sz w:val="24"/>
                <w:szCs w:val="24"/>
                <w:lang w:eastAsia="zh-CN" w:bidi="hi-IN"/>
              </w:rPr>
            </w:pPr>
            <w:r>
              <w:rPr>
                <w:bCs/>
                <w:color w:val="000000"/>
                <w:sz w:val="24"/>
                <w:szCs w:val="24"/>
                <w:lang w:eastAsia="zh-CN" w:bidi="hi-IN"/>
              </w:rPr>
              <w:t>22</w:t>
            </w:r>
          </w:p>
        </w:tc>
      </w:tr>
      <w:tr w:rsidR="00A65781" w:rsidRPr="003C5207" w:rsidTr="00A65781">
        <w:trPr>
          <w:trHeight w:val="170"/>
        </w:trPr>
        <w:tc>
          <w:tcPr>
            <w:tcW w:w="709" w:type="dxa"/>
          </w:tcPr>
          <w:p w:rsidR="00A65781" w:rsidRPr="003C5207" w:rsidRDefault="00A65781" w:rsidP="00A65781">
            <w:pPr>
              <w:spacing w:line="276" w:lineRule="auto"/>
              <w:jc w:val="both"/>
              <w:rPr>
                <w:b/>
                <w:bCs/>
                <w:color w:val="000000"/>
                <w:sz w:val="24"/>
                <w:szCs w:val="24"/>
                <w:lang w:val="en-US" w:eastAsia="zh-CN" w:bidi="hi-IN"/>
              </w:rPr>
            </w:pPr>
            <w:r w:rsidRPr="003C5207">
              <w:rPr>
                <w:b/>
                <w:bCs/>
                <w:color w:val="000000"/>
                <w:sz w:val="24"/>
                <w:szCs w:val="24"/>
                <w:lang w:val="en-US" w:eastAsia="zh-CN" w:bidi="hi-IN"/>
              </w:rPr>
              <w:t>II</w:t>
            </w:r>
          </w:p>
        </w:tc>
        <w:tc>
          <w:tcPr>
            <w:tcW w:w="9072" w:type="dxa"/>
          </w:tcPr>
          <w:p w:rsidR="00A65781" w:rsidRPr="003C5207" w:rsidRDefault="00A65781" w:rsidP="00A65781">
            <w:pPr>
              <w:spacing w:line="276" w:lineRule="auto"/>
              <w:jc w:val="both"/>
              <w:rPr>
                <w:b/>
                <w:bCs/>
                <w:color w:val="000000"/>
                <w:sz w:val="24"/>
                <w:szCs w:val="24"/>
                <w:lang w:eastAsia="zh-CN" w:bidi="hi-IN"/>
              </w:rPr>
            </w:pPr>
            <w:r w:rsidRPr="003C5207">
              <w:rPr>
                <w:b/>
                <w:bCs/>
                <w:color w:val="000000"/>
                <w:sz w:val="24"/>
                <w:szCs w:val="24"/>
                <w:lang w:eastAsia="zh-CN" w:bidi="hi-IN"/>
              </w:rPr>
              <w:t>СОДЕРЖАТЕЛЬНЫЙ РАЗДЕЛ</w:t>
            </w:r>
          </w:p>
        </w:tc>
        <w:tc>
          <w:tcPr>
            <w:tcW w:w="709" w:type="dxa"/>
          </w:tcPr>
          <w:p w:rsidR="00A65781" w:rsidRPr="003C5207" w:rsidRDefault="00A65781" w:rsidP="00A65781">
            <w:pPr>
              <w:spacing w:line="276" w:lineRule="auto"/>
              <w:jc w:val="both"/>
              <w:rPr>
                <w:bCs/>
                <w:color w:val="000000"/>
                <w:sz w:val="24"/>
                <w:szCs w:val="24"/>
                <w:lang w:eastAsia="zh-CN" w:bidi="hi-IN"/>
              </w:rPr>
            </w:pPr>
          </w:p>
        </w:tc>
      </w:tr>
      <w:tr w:rsidR="00A65781" w:rsidRPr="003C5207" w:rsidTr="00A65781">
        <w:trPr>
          <w:trHeight w:val="170"/>
        </w:trPr>
        <w:tc>
          <w:tcPr>
            <w:tcW w:w="709" w:type="dxa"/>
          </w:tcPr>
          <w:p w:rsidR="00A65781" w:rsidRPr="003C5207" w:rsidRDefault="00A65781" w:rsidP="00A65781">
            <w:pPr>
              <w:spacing w:line="276" w:lineRule="auto"/>
              <w:jc w:val="both"/>
              <w:rPr>
                <w:b/>
                <w:bCs/>
                <w:color w:val="000000"/>
                <w:sz w:val="24"/>
                <w:szCs w:val="24"/>
                <w:lang w:val="en-US" w:eastAsia="zh-CN" w:bidi="hi-IN"/>
              </w:rPr>
            </w:pPr>
          </w:p>
        </w:tc>
        <w:tc>
          <w:tcPr>
            <w:tcW w:w="9072" w:type="dxa"/>
          </w:tcPr>
          <w:p w:rsidR="00A65781" w:rsidRPr="003C5207" w:rsidRDefault="00A65781" w:rsidP="00A65781">
            <w:pPr>
              <w:spacing w:line="276" w:lineRule="auto"/>
              <w:jc w:val="right"/>
              <w:rPr>
                <w:b/>
                <w:bCs/>
                <w:color w:val="000000"/>
                <w:sz w:val="24"/>
                <w:szCs w:val="24"/>
                <w:lang w:eastAsia="zh-CN" w:bidi="hi-IN"/>
              </w:rPr>
            </w:pPr>
            <w:r w:rsidRPr="003C5207">
              <w:rPr>
                <w:b/>
                <w:bCs/>
                <w:color w:val="000000"/>
                <w:sz w:val="24"/>
                <w:szCs w:val="24"/>
                <w:lang w:eastAsia="zh-CN" w:bidi="hi-IN"/>
              </w:rPr>
              <w:t>Обязательная часть</w:t>
            </w:r>
          </w:p>
        </w:tc>
        <w:tc>
          <w:tcPr>
            <w:tcW w:w="709" w:type="dxa"/>
          </w:tcPr>
          <w:p w:rsidR="00A65781" w:rsidRPr="003C5207" w:rsidRDefault="00A65781" w:rsidP="00A65781">
            <w:pPr>
              <w:spacing w:line="276" w:lineRule="auto"/>
              <w:jc w:val="both"/>
              <w:rPr>
                <w:bCs/>
                <w:color w:val="000000"/>
                <w:sz w:val="24"/>
                <w:szCs w:val="24"/>
                <w:lang w:eastAsia="zh-CN" w:bidi="hi-IN"/>
              </w:rPr>
            </w:pPr>
          </w:p>
        </w:tc>
      </w:tr>
      <w:tr w:rsidR="00A65781" w:rsidRPr="003C5207" w:rsidTr="00A65781">
        <w:trPr>
          <w:trHeight w:val="170"/>
        </w:trPr>
        <w:tc>
          <w:tcPr>
            <w:tcW w:w="709" w:type="dxa"/>
          </w:tcPr>
          <w:p w:rsidR="00A65781" w:rsidRPr="003C5207" w:rsidRDefault="00A65781" w:rsidP="00A65781">
            <w:pPr>
              <w:spacing w:line="276" w:lineRule="auto"/>
              <w:jc w:val="both"/>
              <w:rPr>
                <w:b/>
                <w:bCs/>
                <w:color w:val="000000"/>
                <w:sz w:val="24"/>
                <w:szCs w:val="24"/>
                <w:lang w:eastAsia="zh-CN" w:bidi="hi-IN"/>
              </w:rPr>
            </w:pPr>
            <w:r w:rsidRPr="003C5207">
              <w:rPr>
                <w:b/>
                <w:bCs/>
                <w:color w:val="000000"/>
                <w:sz w:val="24"/>
                <w:szCs w:val="24"/>
                <w:lang w:eastAsia="zh-CN" w:bidi="hi-IN"/>
              </w:rPr>
              <w:t>2.1.</w:t>
            </w:r>
          </w:p>
        </w:tc>
        <w:tc>
          <w:tcPr>
            <w:tcW w:w="9072" w:type="dxa"/>
          </w:tcPr>
          <w:p w:rsidR="00A65781" w:rsidRPr="003C5207" w:rsidRDefault="00A65781" w:rsidP="00A65781">
            <w:pPr>
              <w:spacing w:line="276" w:lineRule="auto"/>
              <w:jc w:val="both"/>
              <w:rPr>
                <w:b/>
                <w:bCs/>
                <w:color w:val="000000"/>
                <w:sz w:val="24"/>
                <w:szCs w:val="24"/>
                <w:lang w:eastAsia="zh-CN" w:bidi="hi-IN"/>
              </w:rPr>
            </w:pPr>
            <w:r w:rsidRPr="003C5207">
              <w:rPr>
                <w:b/>
                <w:bCs/>
                <w:color w:val="000000"/>
                <w:sz w:val="24"/>
                <w:szCs w:val="24"/>
                <w:lang w:eastAsia="zh-CN" w:bidi="hi-IN"/>
              </w:rPr>
              <w:t>Описание образовательной деятельности в соответствии с направлениями развития ребенка, представленных в пяти образовательных областях</w:t>
            </w:r>
          </w:p>
        </w:tc>
        <w:tc>
          <w:tcPr>
            <w:tcW w:w="709" w:type="dxa"/>
          </w:tcPr>
          <w:p w:rsidR="00A65781" w:rsidRPr="003C5207" w:rsidRDefault="00C84306" w:rsidP="00A65781">
            <w:pPr>
              <w:spacing w:line="276" w:lineRule="auto"/>
              <w:jc w:val="both"/>
              <w:rPr>
                <w:bCs/>
                <w:color w:val="000000"/>
                <w:sz w:val="24"/>
                <w:szCs w:val="24"/>
                <w:lang w:eastAsia="zh-CN" w:bidi="hi-IN"/>
              </w:rPr>
            </w:pPr>
            <w:r>
              <w:rPr>
                <w:bCs/>
                <w:color w:val="000000"/>
                <w:sz w:val="24"/>
                <w:szCs w:val="24"/>
                <w:lang w:eastAsia="zh-CN" w:bidi="hi-IN"/>
              </w:rPr>
              <w:t>52</w:t>
            </w:r>
          </w:p>
        </w:tc>
      </w:tr>
      <w:tr w:rsidR="00A65781" w:rsidRPr="003C5207" w:rsidTr="00A65781">
        <w:trPr>
          <w:trHeight w:val="170"/>
        </w:trPr>
        <w:tc>
          <w:tcPr>
            <w:tcW w:w="709" w:type="dxa"/>
          </w:tcPr>
          <w:p w:rsidR="00A65781" w:rsidRPr="003C5207" w:rsidRDefault="00A65781" w:rsidP="00A65781">
            <w:pPr>
              <w:spacing w:line="276" w:lineRule="auto"/>
              <w:jc w:val="both"/>
              <w:rPr>
                <w:bCs/>
                <w:color w:val="000000"/>
                <w:sz w:val="24"/>
                <w:szCs w:val="24"/>
                <w:lang w:eastAsia="zh-CN" w:bidi="hi-IN"/>
              </w:rPr>
            </w:pPr>
          </w:p>
        </w:tc>
        <w:tc>
          <w:tcPr>
            <w:tcW w:w="9072" w:type="dxa"/>
          </w:tcPr>
          <w:p w:rsidR="00A65781" w:rsidRPr="003C5207" w:rsidRDefault="00A65781" w:rsidP="00A65781">
            <w:pPr>
              <w:spacing w:line="276" w:lineRule="auto"/>
              <w:jc w:val="both"/>
              <w:rPr>
                <w:bCs/>
                <w:color w:val="000000"/>
                <w:sz w:val="24"/>
                <w:szCs w:val="24"/>
                <w:lang w:eastAsia="zh-CN" w:bidi="hi-IN"/>
              </w:rPr>
            </w:pPr>
            <w:r w:rsidRPr="003C5207">
              <w:rPr>
                <w:bCs/>
                <w:color w:val="000000"/>
                <w:sz w:val="24"/>
                <w:szCs w:val="24"/>
                <w:lang w:eastAsia="zh-CN" w:bidi="hi-IN"/>
              </w:rPr>
              <w:t>Модуль образовательной деятельности «Социально-коммуникативное развитие»</w:t>
            </w:r>
          </w:p>
        </w:tc>
        <w:tc>
          <w:tcPr>
            <w:tcW w:w="709" w:type="dxa"/>
          </w:tcPr>
          <w:p w:rsidR="00A65781" w:rsidRPr="003C5207" w:rsidRDefault="00C84306" w:rsidP="00A65781">
            <w:pPr>
              <w:spacing w:line="276" w:lineRule="auto"/>
              <w:jc w:val="both"/>
              <w:rPr>
                <w:bCs/>
                <w:color w:val="000000"/>
                <w:sz w:val="24"/>
                <w:szCs w:val="24"/>
                <w:lang w:eastAsia="zh-CN" w:bidi="hi-IN"/>
              </w:rPr>
            </w:pPr>
            <w:r>
              <w:rPr>
                <w:bCs/>
                <w:color w:val="000000"/>
                <w:sz w:val="24"/>
                <w:szCs w:val="24"/>
                <w:lang w:eastAsia="zh-CN" w:bidi="hi-IN"/>
              </w:rPr>
              <w:t>54</w:t>
            </w:r>
          </w:p>
        </w:tc>
      </w:tr>
      <w:tr w:rsidR="00A65781" w:rsidRPr="003C5207" w:rsidTr="00A65781">
        <w:trPr>
          <w:trHeight w:val="170"/>
        </w:trPr>
        <w:tc>
          <w:tcPr>
            <w:tcW w:w="709" w:type="dxa"/>
          </w:tcPr>
          <w:p w:rsidR="00A65781" w:rsidRPr="003C5207" w:rsidRDefault="00A65781" w:rsidP="00A65781">
            <w:pPr>
              <w:spacing w:line="276" w:lineRule="auto"/>
              <w:jc w:val="both"/>
              <w:rPr>
                <w:bCs/>
                <w:color w:val="000000"/>
                <w:sz w:val="24"/>
                <w:szCs w:val="24"/>
                <w:lang w:eastAsia="zh-CN" w:bidi="hi-IN"/>
              </w:rPr>
            </w:pPr>
          </w:p>
        </w:tc>
        <w:tc>
          <w:tcPr>
            <w:tcW w:w="9072" w:type="dxa"/>
          </w:tcPr>
          <w:p w:rsidR="00A65781" w:rsidRPr="003C5207" w:rsidRDefault="00A65781" w:rsidP="00A65781">
            <w:pPr>
              <w:spacing w:line="276" w:lineRule="auto"/>
              <w:jc w:val="both"/>
              <w:rPr>
                <w:bCs/>
                <w:color w:val="000000"/>
                <w:sz w:val="24"/>
                <w:szCs w:val="24"/>
                <w:lang w:eastAsia="zh-CN" w:bidi="hi-IN"/>
              </w:rPr>
            </w:pPr>
            <w:r w:rsidRPr="003C5207">
              <w:rPr>
                <w:bCs/>
                <w:color w:val="000000"/>
                <w:sz w:val="24"/>
                <w:szCs w:val="24"/>
                <w:lang w:eastAsia="zh-CN" w:bidi="hi-IN"/>
              </w:rPr>
              <w:t>Модуль образовательной деятельности  «Познавательное развитие»</w:t>
            </w:r>
          </w:p>
        </w:tc>
        <w:tc>
          <w:tcPr>
            <w:tcW w:w="709" w:type="dxa"/>
          </w:tcPr>
          <w:p w:rsidR="00A65781" w:rsidRPr="003C5207" w:rsidRDefault="00C84306" w:rsidP="00A65781">
            <w:pPr>
              <w:spacing w:line="276" w:lineRule="auto"/>
              <w:jc w:val="both"/>
              <w:rPr>
                <w:bCs/>
                <w:color w:val="000000"/>
                <w:sz w:val="24"/>
                <w:szCs w:val="24"/>
                <w:lang w:eastAsia="zh-CN" w:bidi="hi-IN"/>
              </w:rPr>
            </w:pPr>
            <w:r>
              <w:rPr>
                <w:bCs/>
                <w:color w:val="000000"/>
                <w:sz w:val="24"/>
                <w:szCs w:val="24"/>
                <w:lang w:eastAsia="zh-CN" w:bidi="hi-IN"/>
              </w:rPr>
              <w:t>64</w:t>
            </w:r>
          </w:p>
        </w:tc>
      </w:tr>
      <w:tr w:rsidR="00A65781" w:rsidRPr="003C5207" w:rsidTr="00A65781">
        <w:trPr>
          <w:trHeight w:val="170"/>
        </w:trPr>
        <w:tc>
          <w:tcPr>
            <w:tcW w:w="709" w:type="dxa"/>
          </w:tcPr>
          <w:p w:rsidR="00A65781" w:rsidRPr="003C5207" w:rsidRDefault="00A65781" w:rsidP="00A65781">
            <w:pPr>
              <w:spacing w:line="276" w:lineRule="auto"/>
              <w:jc w:val="both"/>
              <w:rPr>
                <w:bCs/>
                <w:color w:val="000000"/>
                <w:sz w:val="24"/>
                <w:szCs w:val="24"/>
                <w:lang w:eastAsia="zh-CN" w:bidi="hi-IN"/>
              </w:rPr>
            </w:pPr>
          </w:p>
        </w:tc>
        <w:tc>
          <w:tcPr>
            <w:tcW w:w="9072" w:type="dxa"/>
          </w:tcPr>
          <w:p w:rsidR="00A65781" w:rsidRPr="003C5207" w:rsidRDefault="00A65781" w:rsidP="00A65781">
            <w:pPr>
              <w:spacing w:line="276" w:lineRule="auto"/>
              <w:jc w:val="both"/>
              <w:rPr>
                <w:bCs/>
                <w:color w:val="000000"/>
                <w:sz w:val="24"/>
                <w:szCs w:val="24"/>
                <w:lang w:eastAsia="zh-CN" w:bidi="hi-IN"/>
              </w:rPr>
            </w:pPr>
            <w:r w:rsidRPr="003C5207">
              <w:rPr>
                <w:bCs/>
                <w:color w:val="000000"/>
                <w:sz w:val="24"/>
                <w:szCs w:val="24"/>
                <w:lang w:eastAsia="zh-CN" w:bidi="hi-IN"/>
              </w:rPr>
              <w:t>Модуль образовательной деятельности «Речевое развитие»</w:t>
            </w:r>
          </w:p>
        </w:tc>
        <w:tc>
          <w:tcPr>
            <w:tcW w:w="709" w:type="dxa"/>
          </w:tcPr>
          <w:p w:rsidR="00A65781" w:rsidRPr="003C5207" w:rsidRDefault="00C84306" w:rsidP="00A65781">
            <w:pPr>
              <w:spacing w:line="276" w:lineRule="auto"/>
              <w:jc w:val="both"/>
              <w:rPr>
                <w:bCs/>
                <w:color w:val="000000"/>
                <w:sz w:val="24"/>
                <w:szCs w:val="24"/>
                <w:lang w:eastAsia="zh-CN" w:bidi="hi-IN"/>
              </w:rPr>
            </w:pPr>
            <w:r>
              <w:rPr>
                <w:bCs/>
                <w:color w:val="000000"/>
                <w:sz w:val="24"/>
                <w:szCs w:val="24"/>
                <w:lang w:eastAsia="zh-CN" w:bidi="hi-IN"/>
              </w:rPr>
              <w:t>82</w:t>
            </w:r>
          </w:p>
        </w:tc>
      </w:tr>
      <w:tr w:rsidR="00A65781" w:rsidRPr="003C5207" w:rsidTr="00A65781">
        <w:trPr>
          <w:trHeight w:val="170"/>
        </w:trPr>
        <w:tc>
          <w:tcPr>
            <w:tcW w:w="709" w:type="dxa"/>
          </w:tcPr>
          <w:p w:rsidR="00A65781" w:rsidRPr="003C5207" w:rsidRDefault="00A65781" w:rsidP="00A65781">
            <w:pPr>
              <w:spacing w:line="276" w:lineRule="auto"/>
              <w:jc w:val="both"/>
              <w:rPr>
                <w:bCs/>
                <w:color w:val="000000"/>
                <w:sz w:val="24"/>
                <w:szCs w:val="24"/>
                <w:lang w:eastAsia="zh-CN" w:bidi="hi-IN"/>
              </w:rPr>
            </w:pPr>
          </w:p>
        </w:tc>
        <w:tc>
          <w:tcPr>
            <w:tcW w:w="9072" w:type="dxa"/>
          </w:tcPr>
          <w:p w:rsidR="00A65781" w:rsidRPr="003C5207" w:rsidRDefault="00A65781" w:rsidP="00A65781">
            <w:pPr>
              <w:spacing w:line="276" w:lineRule="auto"/>
              <w:jc w:val="both"/>
              <w:rPr>
                <w:bCs/>
                <w:color w:val="000000"/>
                <w:sz w:val="24"/>
                <w:szCs w:val="24"/>
                <w:lang w:eastAsia="zh-CN" w:bidi="hi-IN"/>
              </w:rPr>
            </w:pPr>
            <w:r w:rsidRPr="003C5207">
              <w:rPr>
                <w:bCs/>
                <w:color w:val="000000"/>
                <w:sz w:val="24"/>
                <w:szCs w:val="24"/>
                <w:lang w:eastAsia="zh-CN" w:bidi="hi-IN"/>
              </w:rPr>
              <w:t>Модуль образовательной деятельности «Художественно-эстетическое развитие»</w:t>
            </w:r>
          </w:p>
        </w:tc>
        <w:tc>
          <w:tcPr>
            <w:tcW w:w="709" w:type="dxa"/>
          </w:tcPr>
          <w:p w:rsidR="00A65781" w:rsidRPr="003C5207" w:rsidRDefault="00C84306" w:rsidP="00A65781">
            <w:pPr>
              <w:spacing w:line="276" w:lineRule="auto"/>
              <w:jc w:val="both"/>
              <w:rPr>
                <w:bCs/>
                <w:color w:val="000000"/>
                <w:sz w:val="24"/>
                <w:szCs w:val="24"/>
                <w:lang w:eastAsia="zh-CN" w:bidi="hi-IN"/>
              </w:rPr>
            </w:pPr>
            <w:r>
              <w:rPr>
                <w:bCs/>
                <w:color w:val="000000"/>
                <w:sz w:val="24"/>
                <w:szCs w:val="24"/>
                <w:lang w:eastAsia="zh-CN" w:bidi="hi-IN"/>
              </w:rPr>
              <w:t>89</w:t>
            </w:r>
          </w:p>
        </w:tc>
      </w:tr>
      <w:tr w:rsidR="00A65781" w:rsidRPr="003C5207" w:rsidTr="00A65781">
        <w:trPr>
          <w:trHeight w:val="170"/>
        </w:trPr>
        <w:tc>
          <w:tcPr>
            <w:tcW w:w="709" w:type="dxa"/>
          </w:tcPr>
          <w:p w:rsidR="00A65781" w:rsidRPr="003C5207" w:rsidRDefault="00A65781" w:rsidP="00A65781">
            <w:pPr>
              <w:spacing w:line="276" w:lineRule="auto"/>
              <w:jc w:val="both"/>
              <w:rPr>
                <w:bCs/>
                <w:color w:val="000000"/>
                <w:sz w:val="24"/>
                <w:szCs w:val="24"/>
                <w:lang w:eastAsia="zh-CN" w:bidi="hi-IN"/>
              </w:rPr>
            </w:pPr>
          </w:p>
        </w:tc>
        <w:tc>
          <w:tcPr>
            <w:tcW w:w="9072" w:type="dxa"/>
          </w:tcPr>
          <w:p w:rsidR="00A65781" w:rsidRPr="003C5207" w:rsidRDefault="00A65781" w:rsidP="00A65781">
            <w:pPr>
              <w:spacing w:line="276" w:lineRule="auto"/>
              <w:jc w:val="both"/>
              <w:rPr>
                <w:bCs/>
                <w:color w:val="000000"/>
                <w:sz w:val="24"/>
                <w:szCs w:val="24"/>
                <w:lang w:eastAsia="zh-CN" w:bidi="hi-IN"/>
              </w:rPr>
            </w:pPr>
            <w:r w:rsidRPr="003C5207">
              <w:rPr>
                <w:bCs/>
                <w:color w:val="000000"/>
                <w:sz w:val="24"/>
                <w:szCs w:val="24"/>
                <w:lang w:eastAsia="zh-CN" w:bidi="hi-IN"/>
              </w:rPr>
              <w:t>Модуль образовательной деятельности «Физическое развитие»</w:t>
            </w:r>
          </w:p>
        </w:tc>
        <w:tc>
          <w:tcPr>
            <w:tcW w:w="709" w:type="dxa"/>
          </w:tcPr>
          <w:p w:rsidR="00A65781" w:rsidRPr="003C5207" w:rsidRDefault="00C84306" w:rsidP="00A65781">
            <w:pPr>
              <w:spacing w:line="276" w:lineRule="auto"/>
              <w:jc w:val="both"/>
              <w:rPr>
                <w:bCs/>
                <w:color w:val="000000"/>
                <w:sz w:val="24"/>
                <w:szCs w:val="24"/>
                <w:lang w:eastAsia="zh-CN" w:bidi="hi-IN"/>
              </w:rPr>
            </w:pPr>
            <w:r>
              <w:rPr>
                <w:bCs/>
                <w:color w:val="000000"/>
                <w:sz w:val="24"/>
                <w:szCs w:val="24"/>
                <w:lang w:eastAsia="zh-CN" w:bidi="hi-IN"/>
              </w:rPr>
              <w:t>106</w:t>
            </w:r>
          </w:p>
        </w:tc>
      </w:tr>
      <w:tr w:rsidR="00A65781" w:rsidRPr="003C5207" w:rsidTr="00A65781">
        <w:trPr>
          <w:trHeight w:val="170"/>
        </w:trPr>
        <w:tc>
          <w:tcPr>
            <w:tcW w:w="709" w:type="dxa"/>
          </w:tcPr>
          <w:p w:rsidR="00A65781" w:rsidRPr="003C5207" w:rsidRDefault="00A65781" w:rsidP="00A65781">
            <w:pPr>
              <w:spacing w:line="276" w:lineRule="auto"/>
              <w:jc w:val="both"/>
              <w:rPr>
                <w:b/>
                <w:bCs/>
                <w:color w:val="000000"/>
                <w:sz w:val="24"/>
                <w:szCs w:val="24"/>
                <w:lang w:eastAsia="zh-CN" w:bidi="hi-IN"/>
              </w:rPr>
            </w:pPr>
            <w:r w:rsidRPr="003C5207">
              <w:rPr>
                <w:b/>
                <w:bCs/>
                <w:color w:val="000000"/>
                <w:sz w:val="24"/>
                <w:szCs w:val="24"/>
                <w:lang w:eastAsia="zh-CN" w:bidi="hi-IN"/>
              </w:rPr>
              <w:t>2.2.</w:t>
            </w:r>
          </w:p>
        </w:tc>
        <w:tc>
          <w:tcPr>
            <w:tcW w:w="9072" w:type="dxa"/>
          </w:tcPr>
          <w:p w:rsidR="00A65781" w:rsidRPr="003C5207" w:rsidRDefault="00A65781" w:rsidP="00A65781">
            <w:pPr>
              <w:spacing w:line="276" w:lineRule="auto"/>
              <w:jc w:val="both"/>
              <w:rPr>
                <w:b/>
                <w:bCs/>
                <w:color w:val="000000"/>
                <w:sz w:val="24"/>
                <w:szCs w:val="24"/>
                <w:lang w:eastAsia="zh-CN" w:bidi="hi-IN"/>
              </w:rPr>
            </w:pPr>
            <w:r w:rsidRPr="003C5207">
              <w:rPr>
                <w:b/>
                <w:bCs/>
                <w:color w:val="000000"/>
                <w:sz w:val="24"/>
                <w:szCs w:val="24"/>
                <w:lang w:eastAsia="zh-CN" w:bidi="hi-IN"/>
              </w:rPr>
              <w:t>Особенности взаимодействия взрослых с детьми</w:t>
            </w:r>
          </w:p>
        </w:tc>
        <w:tc>
          <w:tcPr>
            <w:tcW w:w="709" w:type="dxa"/>
          </w:tcPr>
          <w:p w:rsidR="00A65781" w:rsidRPr="003C5207" w:rsidRDefault="00C84306" w:rsidP="00A65781">
            <w:pPr>
              <w:spacing w:line="276" w:lineRule="auto"/>
              <w:jc w:val="both"/>
              <w:rPr>
                <w:bCs/>
                <w:color w:val="000000"/>
                <w:sz w:val="24"/>
                <w:szCs w:val="24"/>
                <w:lang w:eastAsia="zh-CN" w:bidi="hi-IN"/>
              </w:rPr>
            </w:pPr>
            <w:r>
              <w:rPr>
                <w:bCs/>
                <w:color w:val="000000"/>
                <w:sz w:val="24"/>
                <w:szCs w:val="24"/>
                <w:lang w:eastAsia="zh-CN" w:bidi="hi-IN"/>
              </w:rPr>
              <w:t>111</w:t>
            </w:r>
          </w:p>
        </w:tc>
      </w:tr>
      <w:tr w:rsidR="00A65781" w:rsidRPr="003C5207" w:rsidTr="00A65781">
        <w:trPr>
          <w:trHeight w:val="170"/>
        </w:trPr>
        <w:tc>
          <w:tcPr>
            <w:tcW w:w="709" w:type="dxa"/>
          </w:tcPr>
          <w:p w:rsidR="00A65781" w:rsidRPr="003C5207" w:rsidRDefault="00C84306" w:rsidP="00A65781">
            <w:pPr>
              <w:spacing w:line="276" w:lineRule="auto"/>
              <w:jc w:val="both"/>
              <w:rPr>
                <w:bCs/>
                <w:color w:val="000000"/>
                <w:sz w:val="24"/>
                <w:szCs w:val="24"/>
                <w:lang w:eastAsia="zh-CN" w:bidi="hi-IN"/>
              </w:rPr>
            </w:pPr>
            <w:r>
              <w:rPr>
                <w:bCs/>
                <w:color w:val="000000"/>
                <w:sz w:val="24"/>
                <w:szCs w:val="24"/>
                <w:lang w:eastAsia="zh-CN" w:bidi="hi-IN"/>
              </w:rPr>
              <w:t>2.2.1</w:t>
            </w:r>
          </w:p>
        </w:tc>
        <w:tc>
          <w:tcPr>
            <w:tcW w:w="9072" w:type="dxa"/>
          </w:tcPr>
          <w:p w:rsidR="00A65781" w:rsidRPr="003C5207" w:rsidRDefault="00A65781" w:rsidP="00A65781">
            <w:pPr>
              <w:spacing w:line="276" w:lineRule="auto"/>
              <w:jc w:val="both"/>
              <w:rPr>
                <w:bCs/>
                <w:color w:val="000000"/>
                <w:sz w:val="24"/>
                <w:szCs w:val="24"/>
                <w:lang w:eastAsia="zh-CN" w:bidi="hi-IN"/>
              </w:rPr>
            </w:pPr>
            <w:r w:rsidRPr="003C5207">
              <w:rPr>
                <w:bCs/>
                <w:color w:val="000000"/>
                <w:sz w:val="24"/>
                <w:szCs w:val="24"/>
                <w:lang w:eastAsia="zh-CN" w:bidi="hi-IN"/>
              </w:rPr>
              <w:t>Особенности образовательной деятельности разных видов и культурных практик</w:t>
            </w:r>
          </w:p>
        </w:tc>
        <w:tc>
          <w:tcPr>
            <w:tcW w:w="709" w:type="dxa"/>
          </w:tcPr>
          <w:p w:rsidR="00A65781" w:rsidRPr="003C5207" w:rsidRDefault="00C84306" w:rsidP="00A65781">
            <w:pPr>
              <w:spacing w:line="276" w:lineRule="auto"/>
              <w:jc w:val="both"/>
              <w:rPr>
                <w:bCs/>
                <w:color w:val="000000"/>
                <w:sz w:val="24"/>
                <w:szCs w:val="24"/>
                <w:lang w:eastAsia="zh-CN" w:bidi="hi-IN"/>
              </w:rPr>
            </w:pPr>
            <w:r>
              <w:rPr>
                <w:bCs/>
                <w:color w:val="000000"/>
                <w:sz w:val="24"/>
                <w:szCs w:val="24"/>
                <w:lang w:eastAsia="zh-CN" w:bidi="hi-IN"/>
              </w:rPr>
              <w:t>112</w:t>
            </w:r>
          </w:p>
        </w:tc>
      </w:tr>
      <w:tr w:rsidR="00A65781" w:rsidRPr="003C5207" w:rsidTr="00A65781">
        <w:trPr>
          <w:trHeight w:val="170"/>
        </w:trPr>
        <w:tc>
          <w:tcPr>
            <w:tcW w:w="709" w:type="dxa"/>
          </w:tcPr>
          <w:p w:rsidR="00A65781" w:rsidRPr="003C5207" w:rsidRDefault="00C84306" w:rsidP="00A65781">
            <w:pPr>
              <w:spacing w:line="276" w:lineRule="auto"/>
              <w:jc w:val="both"/>
              <w:rPr>
                <w:bCs/>
                <w:color w:val="000000"/>
                <w:sz w:val="24"/>
                <w:szCs w:val="24"/>
                <w:lang w:eastAsia="zh-CN" w:bidi="hi-IN"/>
              </w:rPr>
            </w:pPr>
            <w:r>
              <w:rPr>
                <w:bCs/>
                <w:color w:val="000000"/>
                <w:sz w:val="24"/>
                <w:szCs w:val="24"/>
                <w:lang w:eastAsia="zh-CN" w:bidi="hi-IN"/>
              </w:rPr>
              <w:t>2.2.2</w:t>
            </w:r>
          </w:p>
        </w:tc>
        <w:tc>
          <w:tcPr>
            <w:tcW w:w="9072" w:type="dxa"/>
          </w:tcPr>
          <w:p w:rsidR="00A65781" w:rsidRPr="003C5207" w:rsidRDefault="00A65781" w:rsidP="00A65781">
            <w:pPr>
              <w:spacing w:line="276" w:lineRule="auto"/>
              <w:jc w:val="both"/>
              <w:rPr>
                <w:bCs/>
                <w:color w:val="000000"/>
                <w:sz w:val="24"/>
                <w:szCs w:val="24"/>
                <w:lang w:eastAsia="zh-CN" w:bidi="hi-IN"/>
              </w:rPr>
            </w:pPr>
            <w:r w:rsidRPr="003C5207">
              <w:rPr>
                <w:bCs/>
                <w:color w:val="000000"/>
                <w:sz w:val="24"/>
                <w:szCs w:val="24"/>
                <w:lang w:eastAsia="zh-CN" w:bidi="hi-IN"/>
              </w:rPr>
              <w:t>Способы и направления поддержки детской инициативы</w:t>
            </w:r>
          </w:p>
        </w:tc>
        <w:tc>
          <w:tcPr>
            <w:tcW w:w="709" w:type="dxa"/>
          </w:tcPr>
          <w:p w:rsidR="00A65781" w:rsidRPr="003C5207" w:rsidRDefault="00C84306" w:rsidP="00A65781">
            <w:pPr>
              <w:spacing w:line="276" w:lineRule="auto"/>
              <w:jc w:val="both"/>
              <w:rPr>
                <w:bCs/>
                <w:color w:val="000000"/>
                <w:sz w:val="24"/>
                <w:szCs w:val="24"/>
                <w:lang w:eastAsia="zh-CN" w:bidi="hi-IN"/>
              </w:rPr>
            </w:pPr>
            <w:r>
              <w:rPr>
                <w:bCs/>
                <w:color w:val="000000"/>
                <w:sz w:val="24"/>
                <w:szCs w:val="24"/>
                <w:lang w:eastAsia="zh-CN" w:bidi="hi-IN"/>
              </w:rPr>
              <w:t>118</w:t>
            </w:r>
          </w:p>
        </w:tc>
      </w:tr>
      <w:tr w:rsidR="00A65781" w:rsidRPr="003C5207" w:rsidTr="00A65781">
        <w:trPr>
          <w:trHeight w:val="170"/>
        </w:trPr>
        <w:tc>
          <w:tcPr>
            <w:tcW w:w="709" w:type="dxa"/>
          </w:tcPr>
          <w:p w:rsidR="00A65781" w:rsidRPr="003C5207" w:rsidRDefault="00A65781" w:rsidP="00A65781">
            <w:pPr>
              <w:spacing w:line="276" w:lineRule="auto"/>
              <w:jc w:val="both"/>
              <w:rPr>
                <w:b/>
                <w:bCs/>
                <w:color w:val="000000"/>
                <w:sz w:val="24"/>
                <w:szCs w:val="24"/>
                <w:lang w:eastAsia="zh-CN" w:bidi="hi-IN"/>
              </w:rPr>
            </w:pPr>
            <w:r w:rsidRPr="003C5207">
              <w:rPr>
                <w:b/>
                <w:bCs/>
                <w:color w:val="000000"/>
                <w:sz w:val="24"/>
                <w:szCs w:val="24"/>
                <w:lang w:eastAsia="zh-CN" w:bidi="hi-IN"/>
              </w:rPr>
              <w:t>2.3.</w:t>
            </w:r>
          </w:p>
        </w:tc>
        <w:tc>
          <w:tcPr>
            <w:tcW w:w="9072" w:type="dxa"/>
          </w:tcPr>
          <w:p w:rsidR="00A65781" w:rsidRPr="003C5207" w:rsidRDefault="00A65781" w:rsidP="00A65781">
            <w:pPr>
              <w:spacing w:line="276" w:lineRule="auto"/>
              <w:jc w:val="both"/>
              <w:rPr>
                <w:b/>
                <w:bCs/>
                <w:color w:val="000000"/>
                <w:sz w:val="24"/>
                <w:szCs w:val="24"/>
                <w:lang w:eastAsia="zh-CN" w:bidi="hi-IN"/>
              </w:rPr>
            </w:pPr>
            <w:r w:rsidRPr="003C5207">
              <w:rPr>
                <w:b/>
                <w:bCs/>
                <w:color w:val="000000"/>
                <w:sz w:val="24"/>
                <w:szCs w:val="24"/>
                <w:lang w:eastAsia="zh-CN" w:bidi="hi-IN"/>
              </w:rPr>
              <w:t>Особенности взаимодействия с семьями воспитанников</w:t>
            </w:r>
          </w:p>
        </w:tc>
        <w:tc>
          <w:tcPr>
            <w:tcW w:w="709" w:type="dxa"/>
          </w:tcPr>
          <w:p w:rsidR="00A65781" w:rsidRPr="003C5207" w:rsidRDefault="00C84306" w:rsidP="00A65781">
            <w:pPr>
              <w:spacing w:line="276" w:lineRule="auto"/>
              <w:jc w:val="both"/>
              <w:rPr>
                <w:bCs/>
                <w:color w:val="000000"/>
                <w:sz w:val="24"/>
                <w:szCs w:val="24"/>
                <w:lang w:eastAsia="zh-CN" w:bidi="hi-IN"/>
              </w:rPr>
            </w:pPr>
            <w:r>
              <w:rPr>
                <w:bCs/>
                <w:color w:val="000000"/>
                <w:sz w:val="24"/>
                <w:szCs w:val="24"/>
                <w:lang w:eastAsia="zh-CN" w:bidi="hi-IN"/>
              </w:rPr>
              <w:t>136</w:t>
            </w:r>
          </w:p>
        </w:tc>
      </w:tr>
      <w:tr w:rsidR="00A65781" w:rsidRPr="003C5207" w:rsidTr="00A65781">
        <w:trPr>
          <w:trHeight w:val="170"/>
        </w:trPr>
        <w:tc>
          <w:tcPr>
            <w:tcW w:w="709" w:type="dxa"/>
          </w:tcPr>
          <w:p w:rsidR="00A65781" w:rsidRPr="003C5207" w:rsidRDefault="00A65781" w:rsidP="00A65781">
            <w:pPr>
              <w:spacing w:line="276" w:lineRule="auto"/>
              <w:jc w:val="both"/>
              <w:rPr>
                <w:b/>
                <w:bCs/>
                <w:color w:val="000000"/>
                <w:sz w:val="24"/>
                <w:szCs w:val="24"/>
                <w:lang w:eastAsia="zh-CN" w:bidi="hi-IN"/>
              </w:rPr>
            </w:pPr>
            <w:r w:rsidRPr="003C5207">
              <w:rPr>
                <w:b/>
                <w:bCs/>
                <w:color w:val="000000"/>
                <w:sz w:val="24"/>
                <w:szCs w:val="24"/>
                <w:lang w:eastAsia="zh-CN" w:bidi="hi-IN"/>
              </w:rPr>
              <w:t>2.4.</w:t>
            </w:r>
          </w:p>
        </w:tc>
        <w:tc>
          <w:tcPr>
            <w:tcW w:w="9072" w:type="dxa"/>
          </w:tcPr>
          <w:p w:rsidR="00A65781" w:rsidRPr="003C5207" w:rsidRDefault="00A65781" w:rsidP="00A65781">
            <w:pPr>
              <w:spacing w:line="276" w:lineRule="auto"/>
              <w:jc w:val="both"/>
              <w:rPr>
                <w:b/>
                <w:bCs/>
                <w:color w:val="000000"/>
                <w:sz w:val="24"/>
                <w:szCs w:val="24"/>
                <w:lang w:eastAsia="zh-CN" w:bidi="hi-IN"/>
              </w:rPr>
            </w:pPr>
            <w:r w:rsidRPr="003C5207">
              <w:rPr>
                <w:b/>
                <w:bCs/>
                <w:color w:val="000000"/>
                <w:sz w:val="24"/>
                <w:szCs w:val="24"/>
                <w:lang w:eastAsia="zh-CN" w:bidi="hi-IN"/>
              </w:rPr>
              <w:t>Взаимодействие с социальными партнерами</w:t>
            </w:r>
          </w:p>
        </w:tc>
        <w:tc>
          <w:tcPr>
            <w:tcW w:w="709" w:type="dxa"/>
          </w:tcPr>
          <w:p w:rsidR="00A65781" w:rsidRPr="003C5207" w:rsidRDefault="00C84306" w:rsidP="00A65781">
            <w:pPr>
              <w:spacing w:line="276" w:lineRule="auto"/>
              <w:jc w:val="both"/>
              <w:rPr>
                <w:bCs/>
                <w:color w:val="000000"/>
                <w:sz w:val="24"/>
                <w:szCs w:val="24"/>
                <w:lang w:eastAsia="zh-CN" w:bidi="hi-IN"/>
              </w:rPr>
            </w:pPr>
            <w:r>
              <w:rPr>
                <w:bCs/>
                <w:color w:val="000000"/>
                <w:sz w:val="24"/>
                <w:szCs w:val="24"/>
                <w:lang w:eastAsia="zh-CN" w:bidi="hi-IN"/>
              </w:rPr>
              <w:t>146</w:t>
            </w:r>
          </w:p>
        </w:tc>
      </w:tr>
      <w:tr w:rsidR="00A65781" w:rsidRPr="003C5207" w:rsidTr="00A65781">
        <w:trPr>
          <w:trHeight w:val="170"/>
        </w:trPr>
        <w:tc>
          <w:tcPr>
            <w:tcW w:w="709" w:type="dxa"/>
          </w:tcPr>
          <w:p w:rsidR="00A65781" w:rsidRPr="003C5207" w:rsidRDefault="00A65781" w:rsidP="00A65781">
            <w:pPr>
              <w:spacing w:line="276" w:lineRule="auto"/>
              <w:jc w:val="both"/>
              <w:rPr>
                <w:bCs/>
                <w:color w:val="000000"/>
                <w:sz w:val="24"/>
                <w:szCs w:val="24"/>
                <w:lang w:eastAsia="zh-CN" w:bidi="hi-IN"/>
              </w:rPr>
            </w:pPr>
          </w:p>
        </w:tc>
        <w:tc>
          <w:tcPr>
            <w:tcW w:w="9072" w:type="dxa"/>
          </w:tcPr>
          <w:p w:rsidR="00A65781" w:rsidRPr="003C5207" w:rsidRDefault="00A65781" w:rsidP="00A65781">
            <w:pPr>
              <w:spacing w:line="276" w:lineRule="auto"/>
              <w:jc w:val="right"/>
              <w:rPr>
                <w:bCs/>
                <w:color w:val="000000"/>
                <w:sz w:val="24"/>
                <w:szCs w:val="24"/>
              </w:rPr>
            </w:pPr>
            <w:r w:rsidRPr="003C5207">
              <w:rPr>
                <w:b/>
                <w:sz w:val="24"/>
                <w:szCs w:val="24"/>
              </w:rPr>
              <w:t>Часть,  формируемая участниками образовательных отношений</w:t>
            </w:r>
          </w:p>
        </w:tc>
        <w:tc>
          <w:tcPr>
            <w:tcW w:w="709" w:type="dxa"/>
          </w:tcPr>
          <w:p w:rsidR="00A65781" w:rsidRPr="003C5207" w:rsidRDefault="00C84306" w:rsidP="00A65781">
            <w:pPr>
              <w:spacing w:line="276" w:lineRule="auto"/>
              <w:jc w:val="both"/>
              <w:rPr>
                <w:bCs/>
                <w:color w:val="000000"/>
                <w:sz w:val="24"/>
                <w:szCs w:val="24"/>
                <w:lang w:eastAsia="zh-CN" w:bidi="hi-IN"/>
              </w:rPr>
            </w:pPr>
            <w:r>
              <w:rPr>
                <w:bCs/>
                <w:color w:val="000000"/>
                <w:sz w:val="24"/>
                <w:szCs w:val="24"/>
                <w:lang w:eastAsia="zh-CN" w:bidi="hi-IN"/>
              </w:rPr>
              <w:t>152</w:t>
            </w:r>
          </w:p>
        </w:tc>
      </w:tr>
      <w:tr w:rsidR="00A65781" w:rsidRPr="003C5207" w:rsidTr="00A65781">
        <w:trPr>
          <w:trHeight w:val="170"/>
        </w:trPr>
        <w:tc>
          <w:tcPr>
            <w:tcW w:w="709" w:type="dxa"/>
          </w:tcPr>
          <w:p w:rsidR="00A65781" w:rsidRPr="003C5207" w:rsidRDefault="00A65781" w:rsidP="00A65781">
            <w:pPr>
              <w:spacing w:line="276" w:lineRule="auto"/>
              <w:jc w:val="both"/>
              <w:rPr>
                <w:b/>
                <w:bCs/>
                <w:color w:val="000000"/>
                <w:sz w:val="24"/>
                <w:szCs w:val="24"/>
                <w:lang w:val="en-US" w:eastAsia="zh-CN" w:bidi="hi-IN"/>
              </w:rPr>
            </w:pPr>
            <w:r w:rsidRPr="003C5207">
              <w:rPr>
                <w:b/>
                <w:bCs/>
                <w:color w:val="000000"/>
                <w:sz w:val="24"/>
                <w:szCs w:val="24"/>
                <w:lang w:val="en-US" w:eastAsia="zh-CN" w:bidi="hi-IN"/>
              </w:rPr>
              <w:t>III</w:t>
            </w:r>
          </w:p>
        </w:tc>
        <w:tc>
          <w:tcPr>
            <w:tcW w:w="9072" w:type="dxa"/>
          </w:tcPr>
          <w:p w:rsidR="00A65781" w:rsidRPr="003C5207" w:rsidRDefault="00A65781" w:rsidP="00A65781">
            <w:pPr>
              <w:spacing w:line="276" w:lineRule="auto"/>
              <w:jc w:val="both"/>
              <w:rPr>
                <w:b/>
                <w:bCs/>
                <w:color w:val="000000"/>
                <w:sz w:val="24"/>
                <w:szCs w:val="24"/>
                <w:lang w:eastAsia="zh-CN" w:bidi="hi-IN"/>
              </w:rPr>
            </w:pPr>
            <w:r w:rsidRPr="003C5207">
              <w:rPr>
                <w:b/>
                <w:bCs/>
                <w:color w:val="000000"/>
                <w:sz w:val="24"/>
                <w:szCs w:val="24"/>
                <w:lang w:eastAsia="zh-CN" w:bidi="hi-IN"/>
              </w:rPr>
              <w:t>ОРГАНИЗАЦИОНЫЫЙ РАЗДЕЛ</w:t>
            </w:r>
          </w:p>
        </w:tc>
        <w:tc>
          <w:tcPr>
            <w:tcW w:w="709" w:type="dxa"/>
          </w:tcPr>
          <w:p w:rsidR="00A65781" w:rsidRPr="003C5207" w:rsidRDefault="00A65781" w:rsidP="00A65781">
            <w:pPr>
              <w:spacing w:line="276" w:lineRule="auto"/>
              <w:jc w:val="both"/>
              <w:rPr>
                <w:bCs/>
                <w:color w:val="000000"/>
                <w:sz w:val="24"/>
                <w:szCs w:val="24"/>
                <w:lang w:eastAsia="zh-CN" w:bidi="hi-IN"/>
              </w:rPr>
            </w:pPr>
          </w:p>
        </w:tc>
      </w:tr>
      <w:tr w:rsidR="00A65781" w:rsidRPr="003C5207" w:rsidTr="00A65781">
        <w:trPr>
          <w:trHeight w:val="170"/>
        </w:trPr>
        <w:tc>
          <w:tcPr>
            <w:tcW w:w="709" w:type="dxa"/>
          </w:tcPr>
          <w:p w:rsidR="00A65781" w:rsidRPr="003C5207" w:rsidRDefault="00A65781" w:rsidP="00A65781">
            <w:pPr>
              <w:spacing w:line="276" w:lineRule="auto"/>
              <w:jc w:val="both"/>
              <w:rPr>
                <w:bCs/>
                <w:color w:val="000000"/>
                <w:sz w:val="24"/>
                <w:szCs w:val="24"/>
                <w:lang w:eastAsia="zh-CN" w:bidi="hi-IN"/>
              </w:rPr>
            </w:pPr>
            <w:r w:rsidRPr="003C5207">
              <w:rPr>
                <w:bCs/>
                <w:color w:val="000000"/>
                <w:sz w:val="24"/>
                <w:szCs w:val="24"/>
                <w:lang w:eastAsia="zh-CN" w:bidi="hi-IN"/>
              </w:rPr>
              <w:t>3.1.</w:t>
            </w:r>
          </w:p>
        </w:tc>
        <w:tc>
          <w:tcPr>
            <w:tcW w:w="9072" w:type="dxa"/>
          </w:tcPr>
          <w:p w:rsidR="00A65781" w:rsidRPr="003C5207" w:rsidRDefault="00A65781" w:rsidP="00A65781">
            <w:pPr>
              <w:spacing w:line="276" w:lineRule="auto"/>
              <w:jc w:val="both"/>
              <w:rPr>
                <w:bCs/>
                <w:color w:val="000000"/>
                <w:sz w:val="24"/>
                <w:szCs w:val="24"/>
                <w:lang w:eastAsia="zh-CN" w:bidi="hi-IN"/>
              </w:rPr>
            </w:pPr>
            <w:r w:rsidRPr="003C5207">
              <w:rPr>
                <w:bCs/>
                <w:color w:val="000000"/>
                <w:sz w:val="24"/>
                <w:szCs w:val="24"/>
                <w:lang w:eastAsia="zh-CN" w:bidi="hi-IN"/>
              </w:rPr>
              <w:t>Психолого-педагогические условия, обеспечивающие развитие ребенка</w:t>
            </w:r>
          </w:p>
        </w:tc>
        <w:tc>
          <w:tcPr>
            <w:tcW w:w="709" w:type="dxa"/>
          </w:tcPr>
          <w:p w:rsidR="00A65781" w:rsidRPr="003C5207" w:rsidRDefault="00C84306" w:rsidP="00A65781">
            <w:pPr>
              <w:spacing w:line="276" w:lineRule="auto"/>
              <w:jc w:val="both"/>
              <w:rPr>
                <w:bCs/>
                <w:color w:val="000000"/>
                <w:sz w:val="24"/>
                <w:szCs w:val="24"/>
                <w:lang w:eastAsia="zh-CN" w:bidi="hi-IN"/>
              </w:rPr>
            </w:pPr>
            <w:r>
              <w:rPr>
                <w:bCs/>
                <w:color w:val="000000"/>
                <w:sz w:val="24"/>
                <w:szCs w:val="24"/>
                <w:lang w:eastAsia="zh-CN" w:bidi="hi-IN"/>
              </w:rPr>
              <w:t>180</w:t>
            </w:r>
          </w:p>
        </w:tc>
      </w:tr>
      <w:tr w:rsidR="00A65781" w:rsidRPr="003C5207" w:rsidTr="00A65781">
        <w:trPr>
          <w:trHeight w:val="170"/>
        </w:trPr>
        <w:tc>
          <w:tcPr>
            <w:tcW w:w="709" w:type="dxa"/>
          </w:tcPr>
          <w:p w:rsidR="00A65781" w:rsidRPr="003C5207" w:rsidRDefault="00A65781" w:rsidP="00A65781">
            <w:pPr>
              <w:spacing w:line="276" w:lineRule="auto"/>
              <w:jc w:val="both"/>
              <w:rPr>
                <w:bCs/>
                <w:color w:val="000000"/>
                <w:sz w:val="24"/>
                <w:szCs w:val="24"/>
                <w:lang w:eastAsia="zh-CN" w:bidi="hi-IN"/>
              </w:rPr>
            </w:pPr>
            <w:r w:rsidRPr="003C5207">
              <w:rPr>
                <w:bCs/>
                <w:color w:val="000000"/>
                <w:sz w:val="24"/>
                <w:szCs w:val="24"/>
                <w:lang w:eastAsia="zh-CN" w:bidi="hi-IN"/>
              </w:rPr>
              <w:t>3.2.</w:t>
            </w:r>
          </w:p>
        </w:tc>
        <w:tc>
          <w:tcPr>
            <w:tcW w:w="9072" w:type="dxa"/>
          </w:tcPr>
          <w:p w:rsidR="00A65781" w:rsidRPr="003C5207" w:rsidRDefault="00A65781" w:rsidP="00A65781">
            <w:pPr>
              <w:spacing w:line="276" w:lineRule="auto"/>
              <w:jc w:val="both"/>
              <w:rPr>
                <w:bCs/>
                <w:color w:val="000000"/>
                <w:sz w:val="24"/>
                <w:szCs w:val="24"/>
                <w:lang w:eastAsia="zh-CN" w:bidi="hi-IN"/>
              </w:rPr>
            </w:pPr>
            <w:r w:rsidRPr="003C5207">
              <w:rPr>
                <w:bCs/>
                <w:color w:val="000000"/>
                <w:sz w:val="24"/>
                <w:szCs w:val="24"/>
                <w:lang w:eastAsia="zh-CN" w:bidi="hi-IN"/>
              </w:rPr>
              <w:t>Организация развивающей предметно-пространственной среды</w:t>
            </w:r>
          </w:p>
        </w:tc>
        <w:tc>
          <w:tcPr>
            <w:tcW w:w="709" w:type="dxa"/>
          </w:tcPr>
          <w:p w:rsidR="00A65781" w:rsidRPr="003C5207" w:rsidRDefault="00C84306" w:rsidP="00A65781">
            <w:pPr>
              <w:spacing w:line="276" w:lineRule="auto"/>
              <w:jc w:val="both"/>
              <w:rPr>
                <w:bCs/>
                <w:color w:val="000000"/>
                <w:sz w:val="24"/>
                <w:szCs w:val="24"/>
                <w:lang w:eastAsia="zh-CN" w:bidi="hi-IN"/>
              </w:rPr>
            </w:pPr>
            <w:r>
              <w:rPr>
                <w:bCs/>
                <w:color w:val="000000"/>
                <w:sz w:val="24"/>
                <w:szCs w:val="24"/>
                <w:lang w:eastAsia="zh-CN" w:bidi="hi-IN"/>
              </w:rPr>
              <w:t>180</w:t>
            </w:r>
          </w:p>
        </w:tc>
      </w:tr>
      <w:tr w:rsidR="00A65781" w:rsidRPr="003C5207" w:rsidTr="00A65781">
        <w:trPr>
          <w:trHeight w:val="170"/>
        </w:trPr>
        <w:tc>
          <w:tcPr>
            <w:tcW w:w="709" w:type="dxa"/>
          </w:tcPr>
          <w:p w:rsidR="00A65781" w:rsidRPr="003C5207" w:rsidRDefault="00A65781" w:rsidP="00A65781">
            <w:pPr>
              <w:spacing w:line="276" w:lineRule="auto"/>
              <w:jc w:val="both"/>
              <w:rPr>
                <w:bCs/>
                <w:color w:val="000000"/>
                <w:sz w:val="24"/>
                <w:szCs w:val="24"/>
                <w:lang w:eastAsia="zh-CN" w:bidi="hi-IN"/>
              </w:rPr>
            </w:pPr>
            <w:r w:rsidRPr="003C5207">
              <w:rPr>
                <w:bCs/>
                <w:color w:val="000000"/>
                <w:sz w:val="24"/>
                <w:szCs w:val="24"/>
                <w:lang w:eastAsia="zh-CN" w:bidi="hi-IN"/>
              </w:rPr>
              <w:t>3.3.</w:t>
            </w:r>
          </w:p>
        </w:tc>
        <w:tc>
          <w:tcPr>
            <w:tcW w:w="9072" w:type="dxa"/>
          </w:tcPr>
          <w:p w:rsidR="00A65781" w:rsidRPr="003C5207" w:rsidRDefault="00A65781" w:rsidP="00A65781">
            <w:pPr>
              <w:spacing w:line="276" w:lineRule="auto"/>
              <w:jc w:val="both"/>
              <w:rPr>
                <w:bCs/>
                <w:color w:val="000000"/>
                <w:sz w:val="24"/>
                <w:szCs w:val="24"/>
                <w:lang w:eastAsia="zh-CN" w:bidi="hi-IN"/>
              </w:rPr>
            </w:pPr>
            <w:r w:rsidRPr="003C5207">
              <w:rPr>
                <w:bCs/>
                <w:color w:val="000000"/>
                <w:sz w:val="24"/>
                <w:szCs w:val="24"/>
                <w:lang w:eastAsia="zh-CN" w:bidi="hi-IN"/>
              </w:rPr>
              <w:t>Обеспеченность методическими материалами и средствами обучения и воспитания</w:t>
            </w:r>
          </w:p>
        </w:tc>
        <w:tc>
          <w:tcPr>
            <w:tcW w:w="709" w:type="dxa"/>
          </w:tcPr>
          <w:p w:rsidR="00A65781" w:rsidRPr="003C5207" w:rsidRDefault="00C84306" w:rsidP="00A65781">
            <w:pPr>
              <w:spacing w:line="276" w:lineRule="auto"/>
              <w:jc w:val="both"/>
              <w:rPr>
                <w:bCs/>
                <w:color w:val="000000"/>
                <w:sz w:val="24"/>
                <w:szCs w:val="24"/>
                <w:lang w:eastAsia="zh-CN" w:bidi="hi-IN"/>
              </w:rPr>
            </w:pPr>
            <w:r>
              <w:rPr>
                <w:bCs/>
                <w:color w:val="000000"/>
                <w:sz w:val="24"/>
                <w:szCs w:val="24"/>
                <w:lang w:eastAsia="zh-CN" w:bidi="hi-IN"/>
              </w:rPr>
              <w:t>194</w:t>
            </w:r>
          </w:p>
        </w:tc>
      </w:tr>
      <w:tr w:rsidR="00A65781" w:rsidRPr="003C5207" w:rsidTr="00A65781">
        <w:trPr>
          <w:trHeight w:val="170"/>
        </w:trPr>
        <w:tc>
          <w:tcPr>
            <w:tcW w:w="709" w:type="dxa"/>
          </w:tcPr>
          <w:p w:rsidR="00A65781" w:rsidRPr="003C5207" w:rsidRDefault="00A65781" w:rsidP="00A65781">
            <w:pPr>
              <w:spacing w:line="276" w:lineRule="auto"/>
              <w:jc w:val="both"/>
              <w:rPr>
                <w:bCs/>
                <w:color w:val="000000"/>
                <w:sz w:val="24"/>
                <w:szCs w:val="24"/>
                <w:lang w:eastAsia="zh-CN" w:bidi="hi-IN"/>
              </w:rPr>
            </w:pPr>
            <w:r w:rsidRPr="003C5207">
              <w:rPr>
                <w:bCs/>
                <w:color w:val="000000"/>
                <w:sz w:val="24"/>
                <w:szCs w:val="24"/>
                <w:lang w:eastAsia="zh-CN" w:bidi="hi-IN"/>
              </w:rPr>
              <w:t>3.4.</w:t>
            </w:r>
          </w:p>
        </w:tc>
        <w:tc>
          <w:tcPr>
            <w:tcW w:w="9072" w:type="dxa"/>
          </w:tcPr>
          <w:p w:rsidR="00A65781" w:rsidRPr="003C5207" w:rsidRDefault="00A65781" w:rsidP="00A65781">
            <w:pPr>
              <w:spacing w:line="276" w:lineRule="auto"/>
              <w:jc w:val="both"/>
              <w:rPr>
                <w:bCs/>
                <w:color w:val="000000"/>
                <w:sz w:val="24"/>
                <w:szCs w:val="24"/>
                <w:lang w:eastAsia="zh-CN" w:bidi="hi-IN"/>
              </w:rPr>
            </w:pPr>
            <w:r w:rsidRPr="003C5207">
              <w:rPr>
                <w:bCs/>
                <w:color w:val="000000"/>
                <w:sz w:val="24"/>
                <w:szCs w:val="24"/>
                <w:lang w:eastAsia="zh-CN" w:bidi="hi-IN"/>
              </w:rPr>
              <w:t>Планирование образовательной деятельности</w:t>
            </w:r>
          </w:p>
        </w:tc>
        <w:tc>
          <w:tcPr>
            <w:tcW w:w="709" w:type="dxa"/>
          </w:tcPr>
          <w:p w:rsidR="00A65781" w:rsidRPr="003C5207" w:rsidRDefault="00C84306" w:rsidP="00A65781">
            <w:pPr>
              <w:spacing w:line="276" w:lineRule="auto"/>
              <w:jc w:val="both"/>
              <w:rPr>
                <w:bCs/>
                <w:color w:val="000000"/>
                <w:sz w:val="24"/>
                <w:szCs w:val="24"/>
                <w:lang w:eastAsia="zh-CN" w:bidi="hi-IN"/>
              </w:rPr>
            </w:pPr>
            <w:r>
              <w:rPr>
                <w:bCs/>
                <w:color w:val="000000"/>
                <w:sz w:val="24"/>
                <w:szCs w:val="24"/>
                <w:lang w:eastAsia="zh-CN" w:bidi="hi-IN"/>
              </w:rPr>
              <w:t>204</w:t>
            </w:r>
          </w:p>
        </w:tc>
      </w:tr>
      <w:tr w:rsidR="00A65781" w:rsidRPr="003C5207" w:rsidTr="00A65781">
        <w:trPr>
          <w:trHeight w:val="170"/>
        </w:trPr>
        <w:tc>
          <w:tcPr>
            <w:tcW w:w="709" w:type="dxa"/>
          </w:tcPr>
          <w:p w:rsidR="00A65781" w:rsidRPr="003C5207" w:rsidRDefault="00A65781" w:rsidP="00A65781">
            <w:pPr>
              <w:spacing w:line="276" w:lineRule="auto"/>
              <w:jc w:val="both"/>
              <w:rPr>
                <w:bCs/>
                <w:color w:val="000000"/>
                <w:sz w:val="24"/>
                <w:szCs w:val="24"/>
                <w:lang w:eastAsia="zh-CN" w:bidi="hi-IN"/>
              </w:rPr>
            </w:pPr>
            <w:r w:rsidRPr="003C5207">
              <w:rPr>
                <w:bCs/>
                <w:color w:val="000000"/>
                <w:sz w:val="24"/>
                <w:szCs w:val="24"/>
                <w:lang w:eastAsia="zh-CN" w:bidi="hi-IN"/>
              </w:rPr>
              <w:t>3.5.</w:t>
            </w:r>
          </w:p>
        </w:tc>
        <w:tc>
          <w:tcPr>
            <w:tcW w:w="9072" w:type="dxa"/>
          </w:tcPr>
          <w:p w:rsidR="00A65781" w:rsidRPr="003C5207" w:rsidRDefault="00A65781" w:rsidP="00A65781">
            <w:pPr>
              <w:spacing w:line="276" w:lineRule="auto"/>
              <w:jc w:val="both"/>
              <w:rPr>
                <w:bCs/>
                <w:color w:val="000000"/>
                <w:sz w:val="24"/>
                <w:szCs w:val="24"/>
                <w:lang w:eastAsia="zh-CN" w:bidi="hi-IN"/>
              </w:rPr>
            </w:pPr>
            <w:r w:rsidRPr="003C5207">
              <w:rPr>
                <w:bCs/>
                <w:color w:val="000000"/>
                <w:sz w:val="24"/>
                <w:szCs w:val="24"/>
                <w:lang w:eastAsia="zh-CN" w:bidi="hi-IN"/>
              </w:rPr>
              <w:t>Режим дня и распорядок</w:t>
            </w:r>
          </w:p>
        </w:tc>
        <w:tc>
          <w:tcPr>
            <w:tcW w:w="709" w:type="dxa"/>
          </w:tcPr>
          <w:p w:rsidR="00A65781" w:rsidRPr="003C5207" w:rsidRDefault="00C84306" w:rsidP="00A65781">
            <w:pPr>
              <w:spacing w:line="276" w:lineRule="auto"/>
              <w:jc w:val="both"/>
              <w:rPr>
                <w:bCs/>
                <w:color w:val="000000"/>
                <w:sz w:val="24"/>
                <w:szCs w:val="24"/>
                <w:lang w:eastAsia="zh-CN" w:bidi="hi-IN"/>
              </w:rPr>
            </w:pPr>
            <w:r>
              <w:rPr>
                <w:bCs/>
                <w:color w:val="000000"/>
                <w:sz w:val="24"/>
                <w:szCs w:val="24"/>
                <w:lang w:eastAsia="zh-CN" w:bidi="hi-IN"/>
              </w:rPr>
              <w:t>218</w:t>
            </w:r>
          </w:p>
        </w:tc>
      </w:tr>
      <w:tr w:rsidR="00A65781" w:rsidRPr="003C5207" w:rsidTr="00A65781">
        <w:trPr>
          <w:trHeight w:val="170"/>
        </w:trPr>
        <w:tc>
          <w:tcPr>
            <w:tcW w:w="709" w:type="dxa"/>
          </w:tcPr>
          <w:p w:rsidR="00A65781" w:rsidRPr="003C5207" w:rsidRDefault="00A65781" w:rsidP="00A65781">
            <w:pPr>
              <w:spacing w:line="276" w:lineRule="auto"/>
              <w:jc w:val="both"/>
              <w:rPr>
                <w:bCs/>
                <w:color w:val="000000"/>
                <w:sz w:val="24"/>
                <w:szCs w:val="24"/>
                <w:lang w:eastAsia="zh-CN" w:bidi="hi-IN"/>
              </w:rPr>
            </w:pPr>
            <w:r w:rsidRPr="003C5207">
              <w:rPr>
                <w:bCs/>
                <w:color w:val="000000"/>
                <w:sz w:val="24"/>
                <w:szCs w:val="24"/>
                <w:lang w:eastAsia="zh-CN" w:bidi="hi-IN"/>
              </w:rPr>
              <w:t>3.6.</w:t>
            </w:r>
          </w:p>
        </w:tc>
        <w:tc>
          <w:tcPr>
            <w:tcW w:w="9072" w:type="dxa"/>
          </w:tcPr>
          <w:p w:rsidR="00A65781" w:rsidRPr="003C5207" w:rsidRDefault="00A65781" w:rsidP="00A65781">
            <w:pPr>
              <w:spacing w:line="276" w:lineRule="auto"/>
              <w:jc w:val="both"/>
              <w:rPr>
                <w:bCs/>
                <w:color w:val="000000"/>
                <w:sz w:val="24"/>
                <w:szCs w:val="24"/>
                <w:lang w:eastAsia="zh-CN" w:bidi="hi-IN"/>
              </w:rPr>
            </w:pPr>
            <w:r w:rsidRPr="003C5207">
              <w:rPr>
                <w:bCs/>
                <w:color w:val="000000"/>
                <w:sz w:val="24"/>
                <w:szCs w:val="24"/>
                <w:lang w:eastAsia="zh-CN" w:bidi="hi-IN"/>
              </w:rPr>
              <w:t>Особенности традиционных событий, праздников и мероприятий</w:t>
            </w:r>
          </w:p>
        </w:tc>
        <w:tc>
          <w:tcPr>
            <w:tcW w:w="709" w:type="dxa"/>
          </w:tcPr>
          <w:p w:rsidR="00A65781" w:rsidRPr="003C5207" w:rsidRDefault="00E34A9C" w:rsidP="00A65781">
            <w:pPr>
              <w:spacing w:line="276" w:lineRule="auto"/>
              <w:jc w:val="both"/>
              <w:rPr>
                <w:bCs/>
                <w:color w:val="000000"/>
                <w:sz w:val="24"/>
                <w:szCs w:val="24"/>
                <w:lang w:eastAsia="zh-CN" w:bidi="hi-IN"/>
              </w:rPr>
            </w:pPr>
            <w:r w:rsidRPr="003C5207">
              <w:rPr>
                <w:bCs/>
                <w:color w:val="000000"/>
                <w:sz w:val="24"/>
                <w:szCs w:val="24"/>
                <w:lang w:eastAsia="zh-CN" w:bidi="hi-IN"/>
              </w:rPr>
              <w:t>185</w:t>
            </w:r>
          </w:p>
        </w:tc>
      </w:tr>
    </w:tbl>
    <w:p w:rsidR="00A65781" w:rsidRPr="003C5207" w:rsidRDefault="00A65781" w:rsidP="00A65781">
      <w:pPr>
        <w:spacing w:line="276" w:lineRule="auto"/>
        <w:ind w:firstLine="709"/>
        <w:jc w:val="both"/>
        <w:rPr>
          <w:sz w:val="24"/>
          <w:szCs w:val="24"/>
        </w:rPr>
        <w:sectPr w:rsidR="00A65781" w:rsidRPr="003C5207" w:rsidSect="003C5207">
          <w:footerReference w:type="default" r:id="rId9"/>
          <w:pgSz w:w="11920" w:h="16850"/>
          <w:pgMar w:top="1134" w:right="580" w:bottom="993" w:left="1418" w:header="0" w:footer="248" w:gutter="0"/>
          <w:pgNumType w:start="2"/>
          <w:cols w:space="720"/>
        </w:sectPr>
      </w:pPr>
    </w:p>
    <w:p w:rsidR="00840E7A" w:rsidRPr="003C5207" w:rsidRDefault="00EE0DED" w:rsidP="007935DF">
      <w:pPr>
        <w:pStyle w:val="a5"/>
        <w:numPr>
          <w:ilvl w:val="0"/>
          <w:numId w:val="11"/>
        </w:numPr>
        <w:tabs>
          <w:tab w:val="left" w:pos="465"/>
        </w:tabs>
        <w:spacing w:before="72"/>
        <w:ind w:hanging="213"/>
        <w:jc w:val="both"/>
        <w:rPr>
          <w:b/>
          <w:sz w:val="24"/>
          <w:szCs w:val="24"/>
        </w:rPr>
      </w:pPr>
      <w:r w:rsidRPr="003C5207">
        <w:rPr>
          <w:b/>
          <w:sz w:val="24"/>
          <w:szCs w:val="24"/>
        </w:rPr>
        <w:lastRenderedPageBreak/>
        <w:t>ЦЕЛЕВОЙ</w:t>
      </w:r>
      <w:r w:rsidRPr="003C5207">
        <w:rPr>
          <w:b/>
          <w:spacing w:val="1"/>
          <w:sz w:val="24"/>
          <w:szCs w:val="24"/>
        </w:rPr>
        <w:t xml:space="preserve"> </w:t>
      </w:r>
      <w:r w:rsidRPr="003C5207">
        <w:rPr>
          <w:b/>
          <w:sz w:val="24"/>
          <w:szCs w:val="24"/>
        </w:rPr>
        <w:t>РАЗДЕЛ</w:t>
      </w:r>
    </w:p>
    <w:p w:rsidR="00840E7A" w:rsidRPr="003C5207" w:rsidRDefault="00840E7A" w:rsidP="00E22AE5">
      <w:pPr>
        <w:pStyle w:val="a3"/>
        <w:spacing w:before="2"/>
        <w:ind w:left="0" w:firstLine="720"/>
        <w:rPr>
          <w:b/>
        </w:rPr>
      </w:pPr>
    </w:p>
    <w:p w:rsidR="00840E7A" w:rsidRPr="003C5207" w:rsidRDefault="00EE0DED" w:rsidP="00E22AE5">
      <w:pPr>
        <w:spacing w:before="90"/>
        <w:ind w:firstLine="720"/>
        <w:jc w:val="both"/>
        <w:rPr>
          <w:b/>
          <w:sz w:val="24"/>
          <w:szCs w:val="24"/>
        </w:rPr>
      </w:pPr>
      <w:r w:rsidRPr="003C5207">
        <w:rPr>
          <w:b/>
          <w:sz w:val="24"/>
          <w:szCs w:val="24"/>
        </w:rPr>
        <w:t>ОБЯЗАТЕЛЬНАЯ ЧАСТЬ</w:t>
      </w:r>
    </w:p>
    <w:p w:rsidR="00840E7A" w:rsidRPr="003C5207" w:rsidRDefault="00EE0DED" w:rsidP="007935DF">
      <w:pPr>
        <w:pStyle w:val="a5"/>
        <w:numPr>
          <w:ilvl w:val="1"/>
          <w:numId w:val="10"/>
        </w:numPr>
        <w:tabs>
          <w:tab w:val="left" w:pos="669"/>
        </w:tabs>
        <w:ind w:left="0" w:firstLine="720"/>
        <w:jc w:val="both"/>
        <w:rPr>
          <w:b/>
          <w:sz w:val="24"/>
          <w:szCs w:val="24"/>
        </w:rPr>
      </w:pPr>
      <w:r w:rsidRPr="003C5207">
        <w:rPr>
          <w:b/>
          <w:sz w:val="24"/>
          <w:szCs w:val="24"/>
        </w:rPr>
        <w:t>Пояснительная</w:t>
      </w:r>
      <w:r w:rsidRPr="003C5207">
        <w:rPr>
          <w:b/>
          <w:spacing w:val="-3"/>
          <w:sz w:val="24"/>
          <w:szCs w:val="24"/>
        </w:rPr>
        <w:t xml:space="preserve"> </w:t>
      </w:r>
      <w:r w:rsidRPr="003C5207">
        <w:rPr>
          <w:b/>
          <w:sz w:val="24"/>
          <w:szCs w:val="24"/>
        </w:rPr>
        <w:t>записка</w:t>
      </w:r>
    </w:p>
    <w:p w:rsidR="00840E7A" w:rsidRPr="003C5207" w:rsidRDefault="00EE0DED" w:rsidP="00C84306">
      <w:pPr>
        <w:pStyle w:val="a3"/>
        <w:spacing w:line="273" w:lineRule="exact"/>
        <w:ind w:left="0" w:firstLine="720"/>
      </w:pPr>
      <w:r w:rsidRPr="003C5207">
        <w:t>Рабочая программа образовательной деятельности с детьми дошкольного возраста с 3-х до</w:t>
      </w:r>
      <w:r w:rsidR="00C84306">
        <w:t xml:space="preserve"> </w:t>
      </w:r>
      <w:r w:rsidRPr="003C5207">
        <w:t xml:space="preserve">7 лет разработана в соответствии с основной общеобразовательной программой – образовательной программой дошкольного образования (далее – </w:t>
      </w:r>
      <w:r w:rsidR="002842B0" w:rsidRPr="003C5207">
        <w:t>П</w:t>
      </w:r>
      <w:r w:rsidR="0043205D" w:rsidRPr="003C5207">
        <w:t>рограмма</w:t>
      </w:r>
      <w:r w:rsidRPr="003C5207">
        <w:t>) муниципального автономного общеобразовательного учреждения «</w:t>
      </w:r>
      <w:proofErr w:type="spellStart"/>
      <w:r w:rsidRPr="003C5207">
        <w:t>Аз</w:t>
      </w:r>
      <w:r w:rsidR="007066D1" w:rsidRPr="003C5207">
        <w:t>игуловская</w:t>
      </w:r>
      <w:proofErr w:type="spellEnd"/>
      <w:r w:rsidR="007066D1" w:rsidRPr="003C5207">
        <w:t xml:space="preserve"> средняя общеобразовательная школа</w:t>
      </w:r>
      <w:r w:rsidRPr="003C5207">
        <w:t>».</w:t>
      </w:r>
    </w:p>
    <w:p w:rsidR="00840E7A" w:rsidRPr="003C5207" w:rsidRDefault="00EE0DED" w:rsidP="00E22AE5">
      <w:pPr>
        <w:pStyle w:val="a3"/>
        <w:ind w:left="0" w:firstLine="720"/>
      </w:pPr>
      <w:proofErr w:type="gramStart"/>
      <w:r w:rsidRPr="003C5207">
        <w:t>Р</w:t>
      </w:r>
      <w:r w:rsidR="00445C21" w:rsidRPr="003C5207">
        <w:t>абочая программа</w:t>
      </w:r>
      <w:r w:rsidRPr="003C5207">
        <w:t xml:space="preserve"> определяет содержание и организацию образовательной деятельности для детей дошкольного возраста с 3-х до 7 лет группы общеразвивающей направленности, и направлена на формирование общей культуры, развитие физических, интеллектуальных и личностных качеств, формирование предпосылок учебной деятельности, обеспечивающих социальную успешность, сохранение и укрепление здоровья детей.</w:t>
      </w:r>
      <w:proofErr w:type="gramEnd"/>
    </w:p>
    <w:p w:rsidR="00840E7A" w:rsidRPr="003C5207" w:rsidRDefault="00EE0DED" w:rsidP="00E22AE5">
      <w:pPr>
        <w:pStyle w:val="a3"/>
        <w:ind w:left="0" w:firstLine="720"/>
      </w:pPr>
      <w:r w:rsidRPr="003C5207">
        <w:t xml:space="preserve">В </w:t>
      </w:r>
      <w:r w:rsidR="00445C21" w:rsidRPr="003C5207">
        <w:rPr>
          <w:spacing w:val="-5"/>
        </w:rPr>
        <w:t>рабочей программе</w:t>
      </w:r>
      <w:r w:rsidRPr="003C5207">
        <w:rPr>
          <w:spacing w:val="-5"/>
        </w:rPr>
        <w:t xml:space="preserve"> </w:t>
      </w:r>
      <w:r w:rsidRPr="003C5207">
        <w:rPr>
          <w:spacing w:val="-11"/>
        </w:rPr>
        <w:t xml:space="preserve">определено </w:t>
      </w:r>
      <w:r w:rsidRPr="003C5207">
        <w:rPr>
          <w:spacing w:val="-12"/>
        </w:rPr>
        <w:t xml:space="preserve">конкретное содержание образовательных </w:t>
      </w:r>
      <w:r w:rsidRPr="003C5207">
        <w:rPr>
          <w:spacing w:val="-11"/>
        </w:rPr>
        <w:t xml:space="preserve">областей </w:t>
      </w:r>
      <w:r w:rsidRPr="003C5207">
        <w:t xml:space="preserve">с </w:t>
      </w:r>
      <w:r w:rsidRPr="003C5207">
        <w:rPr>
          <w:spacing w:val="-11"/>
        </w:rPr>
        <w:t xml:space="preserve">учетом </w:t>
      </w:r>
      <w:r w:rsidRPr="003C5207">
        <w:t>возрастных и индивидуальных особенностей детей для возможного его освоения в различных видах деятельности, таких как игровая, коммуникативная, познавательно-исследовательская, а также восприятие художественной литературы и фольклора, самообслуживание и элементарный бытовой труд, конструирование, изобразительная, музыкальная и двигательная формы активности ребенка.</w:t>
      </w:r>
    </w:p>
    <w:p w:rsidR="00840E7A" w:rsidRPr="003C5207" w:rsidRDefault="00445C21" w:rsidP="00E22AE5">
      <w:pPr>
        <w:pStyle w:val="a3"/>
        <w:spacing w:before="1"/>
        <w:ind w:left="0" w:firstLine="720"/>
      </w:pPr>
      <w:r w:rsidRPr="003C5207">
        <w:t>В рабочей программе</w:t>
      </w:r>
      <w:r w:rsidR="00EE0DED" w:rsidRPr="003C5207">
        <w:t xml:space="preserve"> учтено, что образовательная деятельность осуществляется в течение всего времени пребывания детей в ДОУ в режиме сокращенного дня с </w:t>
      </w:r>
      <w:r w:rsidR="007066D1" w:rsidRPr="003C5207">
        <w:t>9</w:t>
      </w:r>
      <w:r w:rsidR="00EE0DED" w:rsidRPr="003C5207">
        <w:t xml:space="preserve"> </w:t>
      </w:r>
      <w:r w:rsidR="007066D1" w:rsidRPr="003C5207">
        <w:t>- часовым пребыванием детей с 08:00 до 17:0</w:t>
      </w:r>
      <w:r w:rsidR="00EE0DED" w:rsidRPr="003C5207">
        <w:t>0 часов и пятидневной рабочей недели, исключая выходные и праздничные</w:t>
      </w:r>
      <w:r w:rsidR="00EE0DED" w:rsidRPr="003C5207">
        <w:rPr>
          <w:spacing w:val="-22"/>
        </w:rPr>
        <w:t xml:space="preserve"> </w:t>
      </w:r>
      <w:r w:rsidR="00EE0DED" w:rsidRPr="003C5207">
        <w:t>дни.</w:t>
      </w:r>
    </w:p>
    <w:p w:rsidR="00840E7A" w:rsidRPr="003C5207" w:rsidRDefault="00EE0DED" w:rsidP="00E22AE5">
      <w:pPr>
        <w:pStyle w:val="a3"/>
        <w:ind w:left="0" w:firstLine="720"/>
      </w:pPr>
      <w:r w:rsidRPr="003C5207">
        <w:t xml:space="preserve">Реализация </w:t>
      </w:r>
      <w:r w:rsidR="00445C21" w:rsidRPr="003C5207">
        <w:t>рабочей программы</w:t>
      </w:r>
      <w:r w:rsidRPr="003C5207">
        <w:t xml:space="preserve"> не привязана жестко ее содержательными компонентами к календарю календарного учебного графика.</w:t>
      </w:r>
    </w:p>
    <w:p w:rsidR="00840E7A" w:rsidRPr="003C5207" w:rsidRDefault="00EE0DED" w:rsidP="00E22AE5">
      <w:pPr>
        <w:pStyle w:val="a3"/>
        <w:spacing w:before="1"/>
        <w:ind w:left="0" w:firstLine="720"/>
      </w:pPr>
      <w:r w:rsidRPr="003C5207">
        <w:t xml:space="preserve">Планирование образовательной деятельности в </w:t>
      </w:r>
      <w:r w:rsidR="00445C21" w:rsidRPr="003C5207">
        <w:t>рабочей программе</w:t>
      </w:r>
      <w:r w:rsidRPr="003C5207">
        <w:t xml:space="preserve"> опирается на результаты педагогической оценки индивидуального развития детей дошкольного возраста и направлено в первую очередь на создание психолого-педагогических условий для развития каждого ребенка, в том числе, на формирование развивающей предметно-пространственной среды.</w:t>
      </w:r>
    </w:p>
    <w:p w:rsidR="00840E7A" w:rsidRPr="003C5207" w:rsidRDefault="00EE0DED" w:rsidP="00E22AE5">
      <w:pPr>
        <w:pStyle w:val="a3"/>
        <w:ind w:left="0" w:firstLine="720"/>
      </w:pPr>
      <w:r w:rsidRPr="003C5207">
        <w:rPr>
          <w:spacing w:val="-12"/>
        </w:rPr>
        <w:t xml:space="preserve">Целевой </w:t>
      </w:r>
      <w:r w:rsidR="00445C21" w:rsidRPr="003C5207">
        <w:rPr>
          <w:spacing w:val="-5"/>
        </w:rPr>
        <w:t xml:space="preserve">раздел </w:t>
      </w:r>
      <w:r w:rsidRPr="003C5207">
        <w:t xml:space="preserve">программы определяет цели и задачи, принципы и подходы к организации образовательного процесса, в том числе, с учетом особенностей ДОУ, региона (Среднего Урала), образовательных потребностей и запросов воспитанников и их родителей (законных представителей), планируемых результатов освоения детьми дошкольного возраста ООП </w:t>
      </w:r>
      <w:proofErr w:type="gramStart"/>
      <w:r w:rsidRPr="003C5207">
        <w:t>ДО</w:t>
      </w:r>
      <w:proofErr w:type="gramEnd"/>
      <w:r w:rsidRPr="003C5207">
        <w:t xml:space="preserve"> </w:t>
      </w:r>
      <w:proofErr w:type="gramStart"/>
      <w:r w:rsidRPr="003C5207">
        <w:t>в</w:t>
      </w:r>
      <w:proofErr w:type="gramEnd"/>
      <w:r w:rsidRPr="003C5207">
        <w:t xml:space="preserve"> виде целевых ориентиров. В целевом разделе рабочей программы описаны подходы к развивающему оцениванию достижения целей образовательной деятельности в форме педагогической диагностики развития детей, а также качества её реализации. Система оценивания в первую очередь направлена на оценивание созданных условий для детей дошкольного возраста внутри образовательной</w:t>
      </w:r>
      <w:r w:rsidRPr="003C5207">
        <w:rPr>
          <w:spacing w:val="1"/>
        </w:rPr>
        <w:t xml:space="preserve"> </w:t>
      </w:r>
      <w:r w:rsidRPr="003C5207">
        <w:t>деятельности.</w:t>
      </w:r>
    </w:p>
    <w:p w:rsidR="00840E7A" w:rsidRPr="003C5207" w:rsidRDefault="00445C21" w:rsidP="00E22AE5">
      <w:pPr>
        <w:pStyle w:val="a3"/>
        <w:ind w:left="0" w:firstLine="720"/>
      </w:pPr>
      <w:r w:rsidRPr="003C5207">
        <w:t>В рабочей программе</w:t>
      </w:r>
      <w:r w:rsidR="00EE0DED" w:rsidRPr="003C5207">
        <w:t xml:space="preserve"> предусмотрено обеспечение единства воспитательных, развивающих и обучающих целей и задач процесса образования детей дошкольного возраста по основным направлениям:</w:t>
      </w:r>
    </w:p>
    <w:p w:rsidR="00840E7A" w:rsidRPr="003C5207" w:rsidRDefault="00EE0DED" w:rsidP="007935DF">
      <w:pPr>
        <w:pStyle w:val="a5"/>
        <w:numPr>
          <w:ilvl w:val="0"/>
          <w:numId w:val="9"/>
        </w:numPr>
        <w:tabs>
          <w:tab w:val="left" w:pos="389"/>
          <w:tab w:val="left" w:pos="993"/>
        </w:tabs>
        <w:spacing w:before="1"/>
        <w:ind w:left="0" w:firstLine="720"/>
        <w:rPr>
          <w:sz w:val="24"/>
          <w:szCs w:val="24"/>
        </w:rPr>
      </w:pPr>
      <w:r w:rsidRPr="003C5207">
        <w:rPr>
          <w:sz w:val="24"/>
          <w:szCs w:val="24"/>
        </w:rPr>
        <w:t>физическому;</w:t>
      </w:r>
    </w:p>
    <w:p w:rsidR="00840E7A" w:rsidRPr="003C5207" w:rsidRDefault="00EE0DED" w:rsidP="007935DF">
      <w:pPr>
        <w:pStyle w:val="a5"/>
        <w:numPr>
          <w:ilvl w:val="0"/>
          <w:numId w:val="9"/>
        </w:numPr>
        <w:tabs>
          <w:tab w:val="left" w:pos="389"/>
          <w:tab w:val="left" w:pos="993"/>
        </w:tabs>
        <w:ind w:left="0" w:firstLine="720"/>
        <w:rPr>
          <w:sz w:val="24"/>
          <w:szCs w:val="24"/>
        </w:rPr>
      </w:pPr>
      <w:r w:rsidRPr="003C5207">
        <w:rPr>
          <w:sz w:val="24"/>
          <w:szCs w:val="24"/>
        </w:rPr>
        <w:t>социально-коммуникативному;</w:t>
      </w:r>
    </w:p>
    <w:p w:rsidR="00840E7A" w:rsidRPr="003C5207" w:rsidRDefault="00EE0DED" w:rsidP="007935DF">
      <w:pPr>
        <w:pStyle w:val="a5"/>
        <w:numPr>
          <w:ilvl w:val="0"/>
          <w:numId w:val="9"/>
        </w:numPr>
        <w:tabs>
          <w:tab w:val="left" w:pos="389"/>
          <w:tab w:val="left" w:pos="993"/>
        </w:tabs>
        <w:ind w:left="0" w:firstLine="720"/>
        <w:rPr>
          <w:sz w:val="24"/>
          <w:szCs w:val="24"/>
        </w:rPr>
      </w:pPr>
      <w:r w:rsidRPr="003C5207">
        <w:rPr>
          <w:sz w:val="24"/>
          <w:szCs w:val="24"/>
        </w:rPr>
        <w:t>познавательному;</w:t>
      </w:r>
    </w:p>
    <w:p w:rsidR="00840E7A" w:rsidRPr="003C5207" w:rsidRDefault="00EE0DED" w:rsidP="007935DF">
      <w:pPr>
        <w:pStyle w:val="a5"/>
        <w:numPr>
          <w:ilvl w:val="0"/>
          <w:numId w:val="9"/>
        </w:numPr>
        <w:tabs>
          <w:tab w:val="left" w:pos="389"/>
          <w:tab w:val="left" w:pos="993"/>
        </w:tabs>
        <w:ind w:left="0" w:firstLine="720"/>
        <w:rPr>
          <w:sz w:val="24"/>
          <w:szCs w:val="24"/>
        </w:rPr>
      </w:pPr>
      <w:r w:rsidRPr="003C5207">
        <w:rPr>
          <w:sz w:val="24"/>
          <w:szCs w:val="24"/>
        </w:rPr>
        <w:t>речевому;</w:t>
      </w:r>
    </w:p>
    <w:p w:rsidR="00840E7A" w:rsidRPr="003C5207" w:rsidRDefault="00EE0DED" w:rsidP="007935DF">
      <w:pPr>
        <w:pStyle w:val="a5"/>
        <w:numPr>
          <w:ilvl w:val="0"/>
          <w:numId w:val="9"/>
        </w:numPr>
        <w:tabs>
          <w:tab w:val="left" w:pos="389"/>
          <w:tab w:val="left" w:pos="993"/>
        </w:tabs>
        <w:ind w:left="0" w:firstLine="720"/>
        <w:rPr>
          <w:sz w:val="24"/>
          <w:szCs w:val="24"/>
        </w:rPr>
      </w:pPr>
      <w:r w:rsidRPr="003C5207">
        <w:rPr>
          <w:sz w:val="24"/>
          <w:szCs w:val="24"/>
        </w:rPr>
        <w:t>художественно-эстетическому.</w:t>
      </w:r>
    </w:p>
    <w:p w:rsidR="00840E7A" w:rsidRPr="003C5207" w:rsidRDefault="00840E7A" w:rsidP="00E22AE5">
      <w:pPr>
        <w:pStyle w:val="a3"/>
        <w:spacing w:before="4"/>
        <w:ind w:left="0" w:firstLine="0"/>
      </w:pPr>
    </w:p>
    <w:p w:rsidR="0025027C" w:rsidRPr="003C5207" w:rsidRDefault="0025027C" w:rsidP="00E22AE5">
      <w:pPr>
        <w:pStyle w:val="a3"/>
        <w:spacing w:before="4"/>
        <w:ind w:left="0" w:firstLine="0"/>
      </w:pPr>
    </w:p>
    <w:p w:rsidR="0025027C" w:rsidRPr="003C5207" w:rsidRDefault="0025027C" w:rsidP="00E22AE5">
      <w:pPr>
        <w:pStyle w:val="a3"/>
        <w:spacing w:before="4"/>
        <w:ind w:left="0" w:firstLine="0"/>
      </w:pPr>
    </w:p>
    <w:p w:rsidR="00840E7A" w:rsidRPr="003C5207" w:rsidRDefault="00EE0DED" w:rsidP="007935DF">
      <w:pPr>
        <w:pStyle w:val="2"/>
        <w:numPr>
          <w:ilvl w:val="2"/>
          <w:numId w:val="10"/>
        </w:numPr>
        <w:tabs>
          <w:tab w:val="left" w:pos="793"/>
        </w:tabs>
        <w:ind w:hanging="541"/>
        <w:jc w:val="both"/>
      </w:pPr>
      <w:r w:rsidRPr="003C5207">
        <w:lastRenderedPageBreak/>
        <w:t xml:space="preserve">Цели и задачи </w:t>
      </w:r>
      <w:r w:rsidR="00445C21" w:rsidRPr="003C5207">
        <w:t>реализации Программы</w:t>
      </w:r>
    </w:p>
    <w:p w:rsidR="007066D1" w:rsidRPr="003C5207" w:rsidRDefault="007066D1" w:rsidP="00E22AE5">
      <w:pPr>
        <w:pStyle w:val="a3"/>
        <w:spacing w:before="9"/>
        <w:ind w:left="0" w:firstLine="0"/>
        <w:rPr>
          <w:b/>
        </w:rPr>
      </w:pPr>
    </w:p>
    <w:p w:rsidR="007066D1" w:rsidRPr="003C5207" w:rsidRDefault="007066D1" w:rsidP="00E22AE5">
      <w:pPr>
        <w:spacing w:line="276" w:lineRule="auto"/>
        <w:ind w:firstLine="709"/>
        <w:jc w:val="both"/>
        <w:rPr>
          <w:sz w:val="24"/>
          <w:szCs w:val="24"/>
        </w:rPr>
      </w:pPr>
      <w:r w:rsidRPr="003C5207">
        <w:rPr>
          <w:sz w:val="24"/>
          <w:szCs w:val="24"/>
        </w:rPr>
        <w:t>Согласно п. 1 ст. 64 «Дошкольное образование» Закона № 273-ФЗ «Дошкольное образование направлено на формирование общей культуры, развитие физических, интеллектуальных, нравственных, эстетических и нравственных качеств, формирование предпосылок учебной деятельности, сохранение и укрепление детей дошкольного возраста».</w:t>
      </w:r>
    </w:p>
    <w:p w:rsidR="007066D1" w:rsidRPr="003C5207" w:rsidRDefault="007066D1" w:rsidP="00E22AE5">
      <w:pPr>
        <w:spacing w:line="276" w:lineRule="auto"/>
        <w:ind w:firstLine="709"/>
        <w:jc w:val="both"/>
        <w:rPr>
          <w:sz w:val="24"/>
          <w:szCs w:val="24"/>
        </w:rPr>
      </w:pPr>
      <w:r w:rsidRPr="003C5207">
        <w:rPr>
          <w:sz w:val="24"/>
          <w:szCs w:val="24"/>
        </w:rPr>
        <w:t>Цель и задачи реализации основной общеобразовательной - образовательной программы дошкольного образования определяются в соответствии с ФГОС дошкольного образования, возрастными и индивидуальными особенностями детей, родителей и социума, парциальных, авторских образовательных программ, методик выбранных ДОУ в соответствии с ФГОС ДО, обобщенных ожидаемых результатов</w:t>
      </w:r>
    </w:p>
    <w:p w:rsidR="007066D1" w:rsidRPr="003C5207" w:rsidRDefault="007066D1" w:rsidP="00E22AE5">
      <w:pPr>
        <w:spacing w:line="276" w:lineRule="auto"/>
        <w:ind w:firstLine="709"/>
        <w:jc w:val="both"/>
        <w:rPr>
          <w:sz w:val="24"/>
          <w:szCs w:val="24"/>
        </w:rPr>
      </w:pPr>
      <w:r w:rsidRPr="003C5207">
        <w:rPr>
          <w:b/>
          <w:bCs/>
          <w:sz w:val="24"/>
          <w:szCs w:val="24"/>
        </w:rPr>
        <w:t>Цель</w:t>
      </w:r>
      <w:r w:rsidRPr="003C5207">
        <w:rPr>
          <w:sz w:val="24"/>
          <w:szCs w:val="24"/>
        </w:rPr>
        <w:t xml:space="preserve"> </w:t>
      </w:r>
      <w:r w:rsidRPr="003C5207">
        <w:rPr>
          <w:b/>
          <w:bCs/>
          <w:sz w:val="24"/>
          <w:szCs w:val="24"/>
        </w:rPr>
        <w:t>реализации Программы</w:t>
      </w:r>
      <w:r w:rsidRPr="003C5207">
        <w:rPr>
          <w:sz w:val="24"/>
          <w:szCs w:val="24"/>
        </w:rPr>
        <w:t>: полноценное развитие ребенка раннего и дошкольного возраста в адекватных его возрасту видах детской деятельности; формирование социокультурной среды, направленной на развитие общей культуры,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7066D1" w:rsidRPr="003C5207" w:rsidRDefault="007066D1" w:rsidP="00E22AE5">
      <w:pPr>
        <w:spacing w:line="276" w:lineRule="auto"/>
        <w:ind w:firstLine="709"/>
        <w:jc w:val="both"/>
        <w:rPr>
          <w:sz w:val="24"/>
          <w:szCs w:val="24"/>
        </w:rPr>
      </w:pPr>
      <w:r w:rsidRPr="003C5207">
        <w:rPr>
          <w:sz w:val="24"/>
          <w:szCs w:val="24"/>
        </w:rPr>
        <w:t xml:space="preserve">В ходе реализации Программы предусмотрено учитывать: </w:t>
      </w:r>
    </w:p>
    <w:p w:rsidR="007066D1" w:rsidRPr="003C5207" w:rsidRDefault="007066D1" w:rsidP="00E22AE5">
      <w:pPr>
        <w:spacing w:line="276" w:lineRule="auto"/>
        <w:ind w:firstLine="709"/>
        <w:jc w:val="both"/>
        <w:rPr>
          <w:sz w:val="24"/>
          <w:szCs w:val="24"/>
        </w:rPr>
      </w:pPr>
      <w:r w:rsidRPr="003C5207">
        <w:rPr>
          <w:sz w:val="24"/>
          <w:szCs w:val="24"/>
        </w:rPr>
        <w:t xml:space="preserve">- индивидуальные потребности ребенка, связанные с его жизненной ситуацией и состоянием здоровья, определяющие особые условия получения им образования, индивидуальные потребности отдельных категорий детей, в том числе с ограниченными возможностями здоровья; </w:t>
      </w:r>
    </w:p>
    <w:p w:rsidR="007066D1" w:rsidRPr="003C5207" w:rsidRDefault="007066D1" w:rsidP="00E22AE5">
      <w:pPr>
        <w:spacing w:line="276" w:lineRule="auto"/>
        <w:ind w:firstLine="709"/>
        <w:jc w:val="both"/>
        <w:rPr>
          <w:sz w:val="24"/>
          <w:szCs w:val="24"/>
        </w:rPr>
      </w:pPr>
      <w:r w:rsidRPr="003C5207">
        <w:rPr>
          <w:sz w:val="24"/>
          <w:szCs w:val="24"/>
        </w:rPr>
        <w:t>- возможности освоения ребенком Программы на разных этапах ее реализации: младший и старший дошкольный возраст.</w:t>
      </w:r>
    </w:p>
    <w:p w:rsidR="007066D1" w:rsidRPr="003C5207" w:rsidRDefault="007066D1" w:rsidP="00E22AE5">
      <w:pPr>
        <w:spacing w:line="276" w:lineRule="auto"/>
        <w:ind w:firstLine="709"/>
        <w:jc w:val="both"/>
        <w:rPr>
          <w:sz w:val="24"/>
          <w:szCs w:val="24"/>
        </w:rPr>
      </w:pPr>
      <w:r w:rsidRPr="003C5207">
        <w:rPr>
          <w:sz w:val="24"/>
          <w:szCs w:val="24"/>
        </w:rPr>
        <w:t xml:space="preserve">Задачи (ФГОС ДО п.1.6) </w:t>
      </w:r>
    </w:p>
    <w:p w:rsidR="007066D1" w:rsidRPr="003C5207" w:rsidRDefault="007066D1" w:rsidP="00E22AE5">
      <w:pPr>
        <w:spacing w:line="276" w:lineRule="auto"/>
        <w:ind w:firstLine="709"/>
        <w:jc w:val="both"/>
        <w:rPr>
          <w:sz w:val="24"/>
          <w:szCs w:val="24"/>
        </w:rPr>
      </w:pPr>
      <w:r w:rsidRPr="003C5207">
        <w:rPr>
          <w:sz w:val="24"/>
          <w:szCs w:val="24"/>
        </w:rPr>
        <w:t xml:space="preserve">- охрана и укрепление физического и психического здоровья детей, в том числе их эмоционального благополучия; </w:t>
      </w:r>
    </w:p>
    <w:p w:rsidR="007066D1" w:rsidRPr="003C5207" w:rsidRDefault="007066D1" w:rsidP="00E22AE5">
      <w:pPr>
        <w:spacing w:line="276" w:lineRule="auto"/>
        <w:ind w:firstLine="709"/>
        <w:jc w:val="both"/>
        <w:rPr>
          <w:sz w:val="24"/>
          <w:szCs w:val="24"/>
        </w:rPr>
      </w:pPr>
      <w:r w:rsidRPr="003C5207">
        <w:rPr>
          <w:sz w:val="24"/>
          <w:szCs w:val="24"/>
        </w:rPr>
        <w:t xml:space="preserve">- обеспечение равных возможностей полноценного развития каждого </w:t>
      </w:r>
      <w:proofErr w:type="spellStart"/>
      <w:r w:rsidRPr="003C5207">
        <w:rPr>
          <w:sz w:val="24"/>
          <w:szCs w:val="24"/>
        </w:rPr>
        <w:t>ребѐнка</w:t>
      </w:r>
      <w:proofErr w:type="spellEnd"/>
      <w:r w:rsidRPr="003C5207">
        <w:rPr>
          <w:sz w:val="24"/>
          <w:szCs w:val="24"/>
        </w:rPr>
        <w:t xml:space="preserve"> в период дошкольного детства независимо от места проживания, пола, нации, языка, социального статуса, психофизиологических особенностей (в том числе ограниченных возможностей здоровья); </w:t>
      </w:r>
    </w:p>
    <w:p w:rsidR="007066D1" w:rsidRPr="003C5207" w:rsidRDefault="007066D1" w:rsidP="00E22AE5">
      <w:pPr>
        <w:spacing w:line="276" w:lineRule="auto"/>
        <w:ind w:firstLine="709"/>
        <w:jc w:val="both"/>
        <w:rPr>
          <w:sz w:val="24"/>
          <w:szCs w:val="24"/>
        </w:rPr>
      </w:pPr>
      <w:r w:rsidRPr="003C5207">
        <w:rPr>
          <w:sz w:val="24"/>
          <w:szCs w:val="24"/>
        </w:rPr>
        <w:t xml:space="preserve">- обеспечение преемственности основных образовательных программ дошкольного и начального общего образования; </w:t>
      </w:r>
    </w:p>
    <w:p w:rsidR="007066D1" w:rsidRPr="003C5207" w:rsidRDefault="007066D1" w:rsidP="00E22AE5">
      <w:pPr>
        <w:spacing w:line="276" w:lineRule="auto"/>
        <w:ind w:firstLine="709"/>
        <w:jc w:val="both"/>
        <w:rPr>
          <w:sz w:val="24"/>
          <w:szCs w:val="24"/>
        </w:rPr>
      </w:pPr>
      <w:r w:rsidRPr="003C5207">
        <w:rPr>
          <w:sz w:val="24"/>
          <w:szCs w:val="24"/>
        </w:rPr>
        <w:t xml:space="preserve">- 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w:t>
      </w:r>
      <w:proofErr w:type="spellStart"/>
      <w:r w:rsidRPr="003C5207">
        <w:rPr>
          <w:sz w:val="24"/>
          <w:szCs w:val="24"/>
        </w:rPr>
        <w:t>ребѐнка</w:t>
      </w:r>
      <w:proofErr w:type="spellEnd"/>
      <w:r w:rsidRPr="003C5207">
        <w:rPr>
          <w:sz w:val="24"/>
          <w:szCs w:val="24"/>
        </w:rPr>
        <w:t xml:space="preserve"> как субъекта отношений с самим собой, другими детьми, взрослыми и миром; </w:t>
      </w:r>
    </w:p>
    <w:p w:rsidR="007066D1" w:rsidRPr="003C5207" w:rsidRDefault="007066D1" w:rsidP="00E22AE5">
      <w:pPr>
        <w:spacing w:line="276" w:lineRule="auto"/>
        <w:ind w:firstLine="709"/>
        <w:jc w:val="both"/>
        <w:rPr>
          <w:sz w:val="24"/>
          <w:szCs w:val="24"/>
        </w:rPr>
      </w:pPr>
      <w:r w:rsidRPr="003C5207">
        <w:rPr>
          <w:sz w:val="24"/>
          <w:szCs w:val="24"/>
        </w:rPr>
        <w:t xml:space="preserve">- объединения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 </w:t>
      </w:r>
    </w:p>
    <w:p w:rsidR="007066D1" w:rsidRPr="003C5207" w:rsidRDefault="007066D1" w:rsidP="00E22AE5">
      <w:pPr>
        <w:spacing w:line="276" w:lineRule="auto"/>
        <w:ind w:firstLine="709"/>
        <w:jc w:val="both"/>
        <w:rPr>
          <w:sz w:val="24"/>
          <w:szCs w:val="24"/>
        </w:rPr>
      </w:pPr>
      <w:r w:rsidRPr="003C5207">
        <w:rPr>
          <w:sz w:val="24"/>
          <w:szCs w:val="24"/>
        </w:rPr>
        <w:t xml:space="preserve">- формирование общей культуры личности воспитанников, развитие их социальных, нравственных, эстетических, интеллектуальных, физических качеств, инициативности, самостоятельности и ответственности </w:t>
      </w:r>
      <w:proofErr w:type="spellStart"/>
      <w:r w:rsidRPr="003C5207">
        <w:rPr>
          <w:sz w:val="24"/>
          <w:szCs w:val="24"/>
        </w:rPr>
        <w:t>ребѐнка</w:t>
      </w:r>
      <w:proofErr w:type="spellEnd"/>
      <w:r w:rsidRPr="003C5207">
        <w:rPr>
          <w:sz w:val="24"/>
          <w:szCs w:val="24"/>
        </w:rPr>
        <w:t xml:space="preserve">, формирования предпосылок учебной деятельности; </w:t>
      </w:r>
    </w:p>
    <w:p w:rsidR="007066D1" w:rsidRPr="003C5207" w:rsidRDefault="007066D1" w:rsidP="00E22AE5">
      <w:pPr>
        <w:spacing w:line="276" w:lineRule="auto"/>
        <w:ind w:firstLine="709"/>
        <w:jc w:val="both"/>
        <w:rPr>
          <w:sz w:val="24"/>
          <w:szCs w:val="24"/>
        </w:rPr>
      </w:pPr>
      <w:r w:rsidRPr="003C5207">
        <w:rPr>
          <w:sz w:val="24"/>
          <w:szCs w:val="24"/>
        </w:rPr>
        <w:t xml:space="preserve">- обеспечение вариативности и разнообразия содержания образовательных программ и </w:t>
      </w:r>
      <w:r w:rsidRPr="003C5207">
        <w:rPr>
          <w:sz w:val="24"/>
          <w:szCs w:val="24"/>
        </w:rPr>
        <w:lastRenderedPageBreak/>
        <w:t xml:space="preserve">организационных форм уровня дошкольного образования, возможности формирования образовательных программ различной направленности с </w:t>
      </w:r>
      <w:proofErr w:type="spellStart"/>
      <w:r w:rsidRPr="003C5207">
        <w:rPr>
          <w:sz w:val="24"/>
          <w:szCs w:val="24"/>
        </w:rPr>
        <w:t>учѐтом</w:t>
      </w:r>
      <w:proofErr w:type="spellEnd"/>
      <w:r w:rsidRPr="003C5207">
        <w:rPr>
          <w:sz w:val="24"/>
          <w:szCs w:val="24"/>
        </w:rPr>
        <w:t xml:space="preserve"> образовательных потребностей и способностей воспитанников; </w:t>
      </w:r>
    </w:p>
    <w:p w:rsidR="007066D1" w:rsidRPr="003C5207" w:rsidRDefault="007066D1" w:rsidP="00E22AE5">
      <w:pPr>
        <w:spacing w:line="276" w:lineRule="auto"/>
        <w:ind w:firstLine="709"/>
        <w:jc w:val="both"/>
        <w:rPr>
          <w:sz w:val="24"/>
          <w:szCs w:val="24"/>
        </w:rPr>
      </w:pPr>
      <w:r w:rsidRPr="003C5207">
        <w:rPr>
          <w:sz w:val="24"/>
          <w:szCs w:val="24"/>
        </w:rPr>
        <w:t xml:space="preserve">- формирование социокультурной среды, соответствующей возрастным, индивидуальным, психологическим и физиологическим особенностям детей; </w:t>
      </w:r>
    </w:p>
    <w:p w:rsidR="007066D1" w:rsidRPr="003C5207" w:rsidRDefault="007066D1" w:rsidP="00E22AE5">
      <w:pPr>
        <w:spacing w:line="276" w:lineRule="auto"/>
        <w:ind w:firstLine="709"/>
        <w:jc w:val="both"/>
        <w:rPr>
          <w:sz w:val="24"/>
          <w:szCs w:val="24"/>
        </w:rPr>
      </w:pPr>
      <w:r w:rsidRPr="003C5207">
        <w:rPr>
          <w:sz w:val="24"/>
          <w:szCs w:val="24"/>
        </w:rPr>
        <w:t>- обеспечение психолого-педагогической поддержки семьи и повышения компетентности родителей в вопросах развития и образования, охраны и укрепления здоровья детей;</w:t>
      </w:r>
    </w:p>
    <w:p w:rsidR="007066D1" w:rsidRPr="003C5207" w:rsidRDefault="007066D1" w:rsidP="00E22AE5">
      <w:pPr>
        <w:spacing w:line="276" w:lineRule="auto"/>
        <w:ind w:firstLine="709"/>
        <w:jc w:val="both"/>
        <w:rPr>
          <w:sz w:val="24"/>
          <w:szCs w:val="24"/>
        </w:rPr>
      </w:pPr>
      <w:proofErr w:type="gramStart"/>
      <w:r w:rsidRPr="003C5207">
        <w:rPr>
          <w:sz w:val="24"/>
          <w:szCs w:val="24"/>
        </w:rPr>
        <w:t xml:space="preserve">Согласно ФГОС ДО (п. 3.1.) основная образовательная программа в дошкольной образовательной организации обеспечивает «полноценное развитие личности детей во всех основных образовательных областях, а именно: в сферах социально-коммуникативного, познавательного, речевого, художественно-эстетического и физического развития личности детей на фоне их </w:t>
      </w:r>
      <w:proofErr w:type="spellStart"/>
      <w:r w:rsidRPr="003C5207">
        <w:rPr>
          <w:sz w:val="24"/>
          <w:szCs w:val="24"/>
        </w:rPr>
        <w:t>эмоцианального</w:t>
      </w:r>
      <w:proofErr w:type="spellEnd"/>
      <w:r w:rsidRPr="003C5207">
        <w:rPr>
          <w:sz w:val="24"/>
          <w:szCs w:val="24"/>
        </w:rPr>
        <w:t xml:space="preserve"> благополучия и положительного отношения к миру, к себе и к другим людям», которая: </w:t>
      </w:r>
      <w:proofErr w:type="gramEnd"/>
    </w:p>
    <w:p w:rsidR="007066D1" w:rsidRPr="003C5207" w:rsidRDefault="007066D1" w:rsidP="00E22AE5">
      <w:pPr>
        <w:spacing w:line="276" w:lineRule="auto"/>
        <w:ind w:firstLine="709"/>
        <w:jc w:val="both"/>
        <w:rPr>
          <w:sz w:val="24"/>
          <w:szCs w:val="24"/>
        </w:rPr>
      </w:pPr>
      <w:r w:rsidRPr="003C5207">
        <w:rPr>
          <w:sz w:val="24"/>
          <w:szCs w:val="24"/>
        </w:rPr>
        <w:t xml:space="preserve">1) гарантирует охрану и укрепление физического и психического здоровья детей; </w:t>
      </w:r>
    </w:p>
    <w:p w:rsidR="007066D1" w:rsidRPr="003C5207" w:rsidRDefault="007066D1" w:rsidP="00E22AE5">
      <w:pPr>
        <w:spacing w:line="276" w:lineRule="auto"/>
        <w:ind w:firstLine="709"/>
        <w:jc w:val="both"/>
        <w:rPr>
          <w:sz w:val="24"/>
          <w:szCs w:val="24"/>
        </w:rPr>
      </w:pPr>
      <w:r w:rsidRPr="003C5207">
        <w:rPr>
          <w:sz w:val="24"/>
          <w:szCs w:val="24"/>
        </w:rPr>
        <w:t xml:space="preserve">2) обеспечивает эмоциональное благополучие детей; </w:t>
      </w:r>
    </w:p>
    <w:p w:rsidR="007066D1" w:rsidRPr="003C5207" w:rsidRDefault="007066D1" w:rsidP="00E22AE5">
      <w:pPr>
        <w:spacing w:line="276" w:lineRule="auto"/>
        <w:ind w:firstLine="709"/>
        <w:jc w:val="both"/>
        <w:rPr>
          <w:sz w:val="24"/>
          <w:szCs w:val="24"/>
        </w:rPr>
      </w:pPr>
      <w:r w:rsidRPr="003C5207">
        <w:rPr>
          <w:sz w:val="24"/>
          <w:szCs w:val="24"/>
        </w:rPr>
        <w:t xml:space="preserve">3) способствует профессиональному развитию педагогических работников; </w:t>
      </w:r>
    </w:p>
    <w:p w:rsidR="007066D1" w:rsidRPr="003C5207" w:rsidRDefault="007066D1" w:rsidP="00E22AE5">
      <w:pPr>
        <w:spacing w:line="276" w:lineRule="auto"/>
        <w:ind w:firstLine="709"/>
        <w:jc w:val="both"/>
        <w:rPr>
          <w:sz w:val="24"/>
          <w:szCs w:val="24"/>
        </w:rPr>
      </w:pPr>
      <w:r w:rsidRPr="003C5207">
        <w:rPr>
          <w:sz w:val="24"/>
          <w:szCs w:val="24"/>
        </w:rPr>
        <w:t xml:space="preserve">4) создаёт условия для развивающего вариативного дошкольного образования; </w:t>
      </w:r>
    </w:p>
    <w:p w:rsidR="007066D1" w:rsidRPr="003C5207" w:rsidRDefault="007066D1" w:rsidP="00E22AE5">
      <w:pPr>
        <w:spacing w:line="276" w:lineRule="auto"/>
        <w:ind w:firstLine="709"/>
        <w:jc w:val="both"/>
        <w:rPr>
          <w:sz w:val="24"/>
          <w:szCs w:val="24"/>
        </w:rPr>
      </w:pPr>
      <w:r w:rsidRPr="003C5207">
        <w:rPr>
          <w:sz w:val="24"/>
          <w:szCs w:val="24"/>
        </w:rPr>
        <w:t xml:space="preserve">5) обеспечивает открытость дошкольного образования; </w:t>
      </w:r>
    </w:p>
    <w:p w:rsidR="007066D1" w:rsidRPr="003C5207" w:rsidRDefault="007066D1" w:rsidP="00E22AE5">
      <w:pPr>
        <w:spacing w:line="276" w:lineRule="auto"/>
        <w:ind w:firstLine="709"/>
        <w:jc w:val="both"/>
        <w:rPr>
          <w:sz w:val="24"/>
          <w:szCs w:val="24"/>
        </w:rPr>
      </w:pPr>
      <w:r w:rsidRPr="003C5207">
        <w:rPr>
          <w:sz w:val="24"/>
          <w:szCs w:val="24"/>
        </w:rPr>
        <w:t xml:space="preserve">6) создает условия для участия родителей (законных представителей)» </w:t>
      </w:r>
    </w:p>
    <w:p w:rsidR="007066D1" w:rsidRPr="003C5207" w:rsidRDefault="007066D1" w:rsidP="00E22AE5">
      <w:pPr>
        <w:spacing w:line="276" w:lineRule="auto"/>
        <w:ind w:firstLine="709"/>
        <w:jc w:val="both"/>
        <w:rPr>
          <w:sz w:val="24"/>
          <w:szCs w:val="24"/>
        </w:rPr>
      </w:pPr>
      <w:r w:rsidRPr="003C5207">
        <w:rPr>
          <w:sz w:val="24"/>
          <w:szCs w:val="24"/>
        </w:rPr>
        <w:t xml:space="preserve">Среди задач, которые необходимо решать - </w:t>
      </w:r>
      <w:r w:rsidRPr="003C5207">
        <w:rPr>
          <w:b/>
          <w:sz w:val="24"/>
          <w:szCs w:val="24"/>
          <w:u w:val="single"/>
        </w:rPr>
        <w:t>сопровождение одаренных детей</w:t>
      </w:r>
      <w:r w:rsidRPr="003C5207">
        <w:rPr>
          <w:sz w:val="24"/>
          <w:szCs w:val="24"/>
        </w:rPr>
        <w:t xml:space="preserve">, для этого необходимо обеспечить: </w:t>
      </w:r>
    </w:p>
    <w:p w:rsidR="007066D1" w:rsidRPr="003C5207" w:rsidRDefault="007066D1" w:rsidP="00E22AE5">
      <w:pPr>
        <w:spacing w:line="276" w:lineRule="auto"/>
        <w:ind w:firstLine="709"/>
        <w:jc w:val="both"/>
        <w:rPr>
          <w:sz w:val="24"/>
          <w:szCs w:val="24"/>
        </w:rPr>
      </w:pPr>
      <w:r w:rsidRPr="003C5207">
        <w:rPr>
          <w:sz w:val="24"/>
          <w:szCs w:val="24"/>
        </w:rPr>
        <w:t xml:space="preserve">– разработку индивидуальных образовательных программ; </w:t>
      </w:r>
    </w:p>
    <w:p w:rsidR="007066D1" w:rsidRPr="003C5207" w:rsidRDefault="007066D1" w:rsidP="00E22AE5">
      <w:pPr>
        <w:spacing w:line="276" w:lineRule="auto"/>
        <w:ind w:firstLine="709"/>
        <w:jc w:val="both"/>
        <w:rPr>
          <w:sz w:val="24"/>
          <w:szCs w:val="24"/>
        </w:rPr>
      </w:pPr>
      <w:r w:rsidRPr="003C5207">
        <w:rPr>
          <w:sz w:val="24"/>
          <w:szCs w:val="24"/>
        </w:rPr>
        <w:t xml:space="preserve">– формирование адекватной самооценки; </w:t>
      </w:r>
    </w:p>
    <w:p w:rsidR="007066D1" w:rsidRPr="003C5207" w:rsidRDefault="007066D1" w:rsidP="00E22AE5">
      <w:pPr>
        <w:spacing w:line="276" w:lineRule="auto"/>
        <w:ind w:firstLine="709"/>
        <w:jc w:val="both"/>
        <w:rPr>
          <w:sz w:val="24"/>
          <w:szCs w:val="24"/>
        </w:rPr>
      </w:pPr>
      <w:r w:rsidRPr="003C5207">
        <w:rPr>
          <w:sz w:val="24"/>
          <w:szCs w:val="24"/>
        </w:rPr>
        <w:t xml:space="preserve">– охрана и укрепление физического и психологического здоровья; </w:t>
      </w:r>
    </w:p>
    <w:p w:rsidR="007066D1" w:rsidRPr="003C5207" w:rsidRDefault="007066D1" w:rsidP="00E22AE5">
      <w:pPr>
        <w:spacing w:line="276" w:lineRule="auto"/>
        <w:ind w:firstLine="709"/>
        <w:jc w:val="both"/>
        <w:rPr>
          <w:sz w:val="24"/>
          <w:szCs w:val="24"/>
        </w:rPr>
      </w:pPr>
      <w:r w:rsidRPr="003C5207">
        <w:rPr>
          <w:sz w:val="24"/>
          <w:szCs w:val="24"/>
        </w:rPr>
        <w:t>–предупреждение изоляции одаренных детей с группы раннего возраста в группу дошкольного возраста;</w:t>
      </w:r>
    </w:p>
    <w:p w:rsidR="007066D1" w:rsidRPr="003C5207" w:rsidRDefault="007066D1" w:rsidP="00E22AE5">
      <w:pPr>
        <w:spacing w:line="276" w:lineRule="auto"/>
        <w:ind w:firstLine="709"/>
        <w:jc w:val="both"/>
        <w:rPr>
          <w:i/>
          <w:sz w:val="24"/>
          <w:szCs w:val="24"/>
        </w:rPr>
      </w:pPr>
      <w:r w:rsidRPr="003C5207">
        <w:rPr>
          <w:sz w:val="24"/>
          <w:szCs w:val="24"/>
        </w:rPr>
        <w:t xml:space="preserve"> – развитие психолого-педагогической компетентности педагогов и родителей одаренных детей.</w:t>
      </w:r>
    </w:p>
    <w:p w:rsidR="007066D1" w:rsidRPr="003C5207" w:rsidRDefault="007066D1" w:rsidP="00E22AE5">
      <w:pPr>
        <w:pStyle w:val="3"/>
        <w:spacing w:line="276" w:lineRule="auto"/>
        <w:ind w:firstLine="709"/>
        <w:rPr>
          <w:b w:val="0"/>
          <w:i w:val="0"/>
        </w:rPr>
      </w:pPr>
      <w:r w:rsidRPr="003C5207">
        <w:rPr>
          <w:b w:val="0"/>
          <w:i w:val="0"/>
        </w:rPr>
        <w:t xml:space="preserve">Уточняя и дополняя задачи реализации образовательной программы, необходимо отметить, что средствами основной общеобразовательной программы дошкольного образования «От рождения до школы» под редакцией Н. Е. </w:t>
      </w:r>
      <w:proofErr w:type="spellStart"/>
      <w:r w:rsidRPr="003C5207">
        <w:rPr>
          <w:b w:val="0"/>
          <w:i w:val="0"/>
        </w:rPr>
        <w:t>Вераксы</w:t>
      </w:r>
      <w:proofErr w:type="spellEnd"/>
      <w:r w:rsidRPr="003C5207">
        <w:rPr>
          <w:b w:val="0"/>
          <w:i w:val="0"/>
        </w:rPr>
        <w:t xml:space="preserve">, Т. С. Комаровой, Э.М. Дорофеевой (ссылка на программу: </w:t>
      </w:r>
      <w:hyperlink r:id="rId10" w:history="1">
        <w:r w:rsidRPr="003C5207">
          <w:rPr>
            <w:rStyle w:val="a9"/>
            <w:b w:val="0"/>
            <w:i w:val="0"/>
          </w:rPr>
          <w:t>https://firo.ranepa.ru/obrazovanie/fgos/98-kompleksniye-programmy/470-programma-ot-rozhdeniya-do-shkoly</w:t>
        </w:r>
      </w:hyperlink>
      <w:r w:rsidRPr="003C5207">
        <w:rPr>
          <w:b w:val="0"/>
          <w:i w:val="0"/>
        </w:rPr>
        <w:t xml:space="preserve">)  в соответствии с ФГОС осуществляется решение следующих </w:t>
      </w:r>
      <w:r w:rsidRPr="003C5207">
        <w:rPr>
          <w:i w:val="0"/>
        </w:rPr>
        <w:t>задач</w:t>
      </w:r>
      <w:r w:rsidRPr="003C5207">
        <w:rPr>
          <w:b w:val="0"/>
          <w:i w:val="0"/>
        </w:rPr>
        <w:t>:</w:t>
      </w:r>
    </w:p>
    <w:p w:rsidR="007066D1" w:rsidRPr="003C5207" w:rsidRDefault="007066D1" w:rsidP="00E22AE5">
      <w:pPr>
        <w:spacing w:line="276" w:lineRule="auto"/>
        <w:jc w:val="both"/>
        <w:rPr>
          <w:sz w:val="24"/>
          <w:szCs w:val="24"/>
        </w:rPr>
      </w:pPr>
      <w:r w:rsidRPr="003C5207">
        <w:rPr>
          <w:sz w:val="24"/>
          <w:szCs w:val="24"/>
        </w:rPr>
        <w:t xml:space="preserve">- забота о здоровье, эмоциональном благополучии и своевременном всестороннем развитии каждого ребенка; </w:t>
      </w:r>
    </w:p>
    <w:p w:rsidR="007066D1" w:rsidRPr="003C5207" w:rsidRDefault="007066D1" w:rsidP="00E22AE5">
      <w:pPr>
        <w:spacing w:line="276" w:lineRule="auto"/>
        <w:jc w:val="both"/>
        <w:rPr>
          <w:sz w:val="24"/>
          <w:szCs w:val="24"/>
        </w:rPr>
      </w:pPr>
      <w:r w:rsidRPr="003C5207">
        <w:rPr>
          <w:sz w:val="24"/>
          <w:szCs w:val="24"/>
        </w:rPr>
        <w:t xml:space="preserve">- создание в группах атмосферы гуманного и доброжелательного отношения ко всем воспитанникам, что позволяет растить их </w:t>
      </w:r>
      <w:proofErr w:type="gramStart"/>
      <w:r w:rsidRPr="003C5207">
        <w:rPr>
          <w:sz w:val="24"/>
          <w:szCs w:val="24"/>
        </w:rPr>
        <w:t>общительными</w:t>
      </w:r>
      <w:proofErr w:type="gramEnd"/>
      <w:r w:rsidRPr="003C5207">
        <w:rPr>
          <w:sz w:val="24"/>
          <w:szCs w:val="24"/>
        </w:rPr>
        <w:t xml:space="preserve">, добрыми, любознательными, инициативными, стремящимися к самостоятельности и творчеству; </w:t>
      </w:r>
    </w:p>
    <w:p w:rsidR="007066D1" w:rsidRPr="003C5207" w:rsidRDefault="007066D1" w:rsidP="00E22AE5">
      <w:pPr>
        <w:spacing w:line="276" w:lineRule="auto"/>
        <w:jc w:val="both"/>
        <w:rPr>
          <w:sz w:val="24"/>
          <w:szCs w:val="24"/>
        </w:rPr>
      </w:pPr>
      <w:r w:rsidRPr="003C5207">
        <w:rPr>
          <w:sz w:val="24"/>
          <w:szCs w:val="24"/>
        </w:rPr>
        <w:t xml:space="preserve">- уважительное отношение к результатам детского творчества; </w:t>
      </w:r>
    </w:p>
    <w:p w:rsidR="007066D1" w:rsidRPr="003C5207" w:rsidRDefault="007066D1" w:rsidP="00E22AE5">
      <w:pPr>
        <w:spacing w:line="276" w:lineRule="auto"/>
        <w:jc w:val="both"/>
        <w:rPr>
          <w:sz w:val="24"/>
          <w:szCs w:val="24"/>
        </w:rPr>
      </w:pPr>
      <w:r w:rsidRPr="003C5207">
        <w:rPr>
          <w:sz w:val="24"/>
          <w:szCs w:val="24"/>
        </w:rPr>
        <w:t xml:space="preserve">- соблюдение в работе детского сада и начальной школы преемственности, исключающей умственные и физические перегрузки в содержании образования детей дошкольного возраста, обеспечивающей отсутствие давления предметного обучения; </w:t>
      </w:r>
    </w:p>
    <w:p w:rsidR="007066D1" w:rsidRPr="003C5207" w:rsidRDefault="007066D1" w:rsidP="00E22AE5">
      <w:pPr>
        <w:spacing w:line="276" w:lineRule="auto"/>
        <w:jc w:val="both"/>
        <w:rPr>
          <w:sz w:val="24"/>
          <w:szCs w:val="24"/>
        </w:rPr>
      </w:pPr>
      <w:r w:rsidRPr="003C5207">
        <w:rPr>
          <w:sz w:val="24"/>
          <w:szCs w:val="24"/>
        </w:rPr>
        <w:t xml:space="preserve">- максимальное использование разнообразных видов детской деятельности, их интеграция в </w:t>
      </w:r>
      <w:r w:rsidRPr="003C5207">
        <w:rPr>
          <w:sz w:val="24"/>
          <w:szCs w:val="24"/>
        </w:rPr>
        <w:lastRenderedPageBreak/>
        <w:t xml:space="preserve">целях повышения эффективности </w:t>
      </w:r>
      <w:proofErr w:type="spellStart"/>
      <w:r w:rsidRPr="003C5207">
        <w:rPr>
          <w:sz w:val="24"/>
          <w:szCs w:val="24"/>
        </w:rPr>
        <w:t>воспитательно</w:t>
      </w:r>
      <w:proofErr w:type="spellEnd"/>
      <w:r w:rsidRPr="003C5207">
        <w:rPr>
          <w:sz w:val="24"/>
          <w:szCs w:val="24"/>
        </w:rPr>
        <w:t xml:space="preserve">-образовательного процесса; </w:t>
      </w:r>
    </w:p>
    <w:p w:rsidR="007066D1" w:rsidRPr="003C5207" w:rsidRDefault="007066D1" w:rsidP="00E22AE5">
      <w:pPr>
        <w:spacing w:line="276" w:lineRule="auto"/>
        <w:jc w:val="both"/>
        <w:rPr>
          <w:sz w:val="24"/>
          <w:szCs w:val="24"/>
        </w:rPr>
      </w:pPr>
      <w:r w:rsidRPr="003C5207">
        <w:rPr>
          <w:sz w:val="24"/>
          <w:szCs w:val="24"/>
        </w:rPr>
        <w:t xml:space="preserve">- творческая организация </w:t>
      </w:r>
      <w:proofErr w:type="spellStart"/>
      <w:r w:rsidRPr="003C5207">
        <w:rPr>
          <w:sz w:val="24"/>
          <w:szCs w:val="24"/>
        </w:rPr>
        <w:t>воспитательно</w:t>
      </w:r>
      <w:proofErr w:type="spellEnd"/>
      <w:r w:rsidRPr="003C5207">
        <w:rPr>
          <w:sz w:val="24"/>
          <w:szCs w:val="24"/>
        </w:rPr>
        <w:t xml:space="preserve">-образовательного процесса; </w:t>
      </w:r>
    </w:p>
    <w:p w:rsidR="007066D1" w:rsidRPr="003C5207" w:rsidRDefault="007066D1" w:rsidP="00E22AE5">
      <w:pPr>
        <w:spacing w:line="276" w:lineRule="auto"/>
        <w:jc w:val="both"/>
        <w:rPr>
          <w:sz w:val="24"/>
          <w:szCs w:val="24"/>
        </w:rPr>
      </w:pPr>
      <w:r w:rsidRPr="003C5207">
        <w:rPr>
          <w:sz w:val="24"/>
          <w:szCs w:val="24"/>
        </w:rPr>
        <w:t xml:space="preserve"> -единство подходов к воспитанию детей в условиях дошкольного образовательного учреждения и семьи; </w:t>
      </w:r>
    </w:p>
    <w:p w:rsidR="007066D1" w:rsidRPr="003C5207" w:rsidRDefault="007066D1" w:rsidP="00E22AE5">
      <w:pPr>
        <w:spacing w:line="276" w:lineRule="auto"/>
        <w:jc w:val="both"/>
        <w:rPr>
          <w:sz w:val="24"/>
          <w:szCs w:val="24"/>
        </w:rPr>
      </w:pPr>
      <w:r w:rsidRPr="003C5207">
        <w:rPr>
          <w:sz w:val="24"/>
          <w:szCs w:val="24"/>
        </w:rPr>
        <w:t>- вариативность использования образовательного материала, позволяющая развивать творчество в соответствии с интересами и наклонностями каждого ребенка.</w:t>
      </w:r>
    </w:p>
    <w:p w:rsidR="007066D1" w:rsidRPr="003C5207" w:rsidRDefault="007066D1" w:rsidP="00E22AE5">
      <w:pPr>
        <w:spacing w:line="276" w:lineRule="auto"/>
        <w:ind w:firstLine="709"/>
        <w:jc w:val="both"/>
        <w:rPr>
          <w:b/>
          <w:sz w:val="24"/>
          <w:szCs w:val="24"/>
        </w:rPr>
      </w:pPr>
      <w:r w:rsidRPr="003C5207">
        <w:rPr>
          <w:b/>
          <w:sz w:val="24"/>
          <w:szCs w:val="24"/>
        </w:rPr>
        <w:t>Задачи воспитания для детей от 3 до 8лет:</w:t>
      </w:r>
    </w:p>
    <w:p w:rsidR="007066D1" w:rsidRPr="003C5207" w:rsidRDefault="007066D1" w:rsidP="00E22AE5">
      <w:pPr>
        <w:spacing w:line="276" w:lineRule="auto"/>
        <w:ind w:firstLine="709"/>
        <w:jc w:val="both"/>
        <w:rPr>
          <w:sz w:val="24"/>
          <w:szCs w:val="24"/>
        </w:rPr>
      </w:pPr>
      <w:r w:rsidRPr="003C5207">
        <w:rPr>
          <w:sz w:val="24"/>
          <w:szCs w:val="24"/>
        </w:rPr>
        <w:t xml:space="preserve">Формировать любовь к родному краю, родному языку, культурному наследию своего народа; </w:t>
      </w:r>
    </w:p>
    <w:p w:rsidR="007066D1" w:rsidRPr="003C5207" w:rsidRDefault="007066D1" w:rsidP="00E22AE5">
      <w:pPr>
        <w:spacing w:line="276" w:lineRule="auto"/>
        <w:ind w:firstLine="709"/>
        <w:jc w:val="both"/>
        <w:rPr>
          <w:sz w:val="24"/>
          <w:szCs w:val="24"/>
        </w:rPr>
      </w:pPr>
      <w:r w:rsidRPr="003C5207">
        <w:rPr>
          <w:sz w:val="24"/>
          <w:szCs w:val="24"/>
        </w:rPr>
        <w:t xml:space="preserve">Воспитывать любовь, уважение к своим национальным особенностям и чувства собственного достоинства как представителя своего народа; </w:t>
      </w:r>
    </w:p>
    <w:p w:rsidR="007066D1" w:rsidRPr="003C5207" w:rsidRDefault="007066D1" w:rsidP="00E22AE5">
      <w:pPr>
        <w:spacing w:line="276" w:lineRule="auto"/>
        <w:ind w:firstLine="709"/>
        <w:jc w:val="both"/>
        <w:rPr>
          <w:sz w:val="24"/>
          <w:szCs w:val="24"/>
        </w:rPr>
      </w:pPr>
      <w:r w:rsidRPr="003C5207">
        <w:rPr>
          <w:sz w:val="24"/>
          <w:szCs w:val="24"/>
        </w:rPr>
        <w:t xml:space="preserve">Воспитывать уважительное отношение к гражданам России в целом, своим соотечественникам и согражданам, представителям всех народов России, к ровесникам, родителям, соседям, старшим, другим людям вне зависимости от их этнической принадлежности; </w:t>
      </w:r>
    </w:p>
    <w:p w:rsidR="007066D1" w:rsidRPr="003C5207" w:rsidRDefault="007066D1" w:rsidP="00E22AE5">
      <w:pPr>
        <w:spacing w:line="276" w:lineRule="auto"/>
        <w:ind w:firstLine="709"/>
        <w:jc w:val="both"/>
        <w:rPr>
          <w:sz w:val="24"/>
          <w:szCs w:val="24"/>
        </w:rPr>
      </w:pPr>
      <w:r w:rsidRPr="003C5207">
        <w:rPr>
          <w:sz w:val="24"/>
          <w:szCs w:val="24"/>
        </w:rPr>
        <w:t>Формировать у ребенка представления о добре и зле, положительном образе семьи, знакомить с распределением ролей в семье, образами дружбы в фольклоре и детской литературе, примерами сотрудничества и взаимопомощи людей в различных видах деятельности (на материале истории России, ее героев), милосердия и заботы.</w:t>
      </w:r>
    </w:p>
    <w:p w:rsidR="007066D1" w:rsidRPr="003C5207" w:rsidRDefault="007066D1" w:rsidP="00E22AE5">
      <w:pPr>
        <w:spacing w:line="276" w:lineRule="auto"/>
        <w:ind w:firstLine="709"/>
        <w:jc w:val="both"/>
        <w:rPr>
          <w:sz w:val="24"/>
          <w:szCs w:val="24"/>
        </w:rPr>
      </w:pPr>
      <w:proofErr w:type="gramStart"/>
      <w:r w:rsidRPr="003C5207">
        <w:rPr>
          <w:sz w:val="24"/>
          <w:szCs w:val="24"/>
        </w:rPr>
        <w:t xml:space="preserve">Формировать навыков, необходимые для полноценного существования в обществе: </w:t>
      </w:r>
      <w:proofErr w:type="spellStart"/>
      <w:r w:rsidRPr="003C5207">
        <w:rPr>
          <w:sz w:val="24"/>
          <w:szCs w:val="24"/>
        </w:rPr>
        <w:t>эмпатия</w:t>
      </w:r>
      <w:proofErr w:type="spellEnd"/>
      <w:r w:rsidRPr="003C5207">
        <w:rPr>
          <w:sz w:val="24"/>
          <w:szCs w:val="24"/>
        </w:rPr>
        <w:t xml:space="preserve"> (сопереживание), коммуникабельность, забота, ответственность, сотрудничество, умение договариваться, умения соблюдать правила. </w:t>
      </w:r>
      <w:proofErr w:type="gramEnd"/>
    </w:p>
    <w:p w:rsidR="007066D1" w:rsidRPr="003C5207" w:rsidRDefault="007066D1" w:rsidP="00E22AE5">
      <w:pPr>
        <w:spacing w:line="276" w:lineRule="auto"/>
        <w:ind w:firstLine="709"/>
        <w:jc w:val="both"/>
        <w:rPr>
          <w:sz w:val="24"/>
          <w:szCs w:val="24"/>
        </w:rPr>
      </w:pPr>
      <w:r w:rsidRPr="003C5207">
        <w:rPr>
          <w:sz w:val="24"/>
          <w:szCs w:val="24"/>
        </w:rPr>
        <w:t xml:space="preserve">Формировать элементарные представления в области физической культуры, здоровья и безопасного образа жизни. </w:t>
      </w:r>
    </w:p>
    <w:p w:rsidR="007066D1" w:rsidRPr="003C5207" w:rsidRDefault="007066D1" w:rsidP="00E22AE5">
      <w:pPr>
        <w:spacing w:line="276" w:lineRule="auto"/>
        <w:ind w:firstLine="709"/>
        <w:jc w:val="both"/>
        <w:rPr>
          <w:b/>
          <w:sz w:val="24"/>
          <w:szCs w:val="24"/>
        </w:rPr>
      </w:pPr>
      <w:r w:rsidRPr="003C5207">
        <w:rPr>
          <w:sz w:val="24"/>
          <w:szCs w:val="24"/>
        </w:rPr>
        <w:t>Воспитывать экологическую культуру, обучение безопасности жизнедеятельности</w:t>
      </w:r>
      <w:r w:rsidRPr="003C5207">
        <w:rPr>
          <w:b/>
          <w:sz w:val="24"/>
          <w:szCs w:val="24"/>
        </w:rPr>
        <w:t xml:space="preserve">. </w:t>
      </w:r>
    </w:p>
    <w:p w:rsidR="007066D1" w:rsidRPr="003C5207" w:rsidRDefault="007066D1" w:rsidP="00E22AE5">
      <w:pPr>
        <w:spacing w:line="276" w:lineRule="auto"/>
        <w:ind w:firstLine="709"/>
        <w:jc w:val="both"/>
        <w:rPr>
          <w:sz w:val="24"/>
          <w:szCs w:val="24"/>
        </w:rPr>
      </w:pPr>
      <w:r w:rsidRPr="003C5207">
        <w:rPr>
          <w:sz w:val="24"/>
          <w:szCs w:val="24"/>
        </w:rPr>
        <w:t>Знакомить с доступными детям видами труда взрослых и воспитание положительного отношения к их труду, познание явлений и свойств, связанных с преобразованием материалов и природной среды, которое является следствием трудовой деятельности взрослых и труда самих детей</w:t>
      </w:r>
    </w:p>
    <w:p w:rsidR="007066D1" w:rsidRPr="003C5207" w:rsidRDefault="007066D1" w:rsidP="00E22AE5">
      <w:pPr>
        <w:spacing w:line="276" w:lineRule="auto"/>
        <w:ind w:firstLine="709"/>
        <w:jc w:val="both"/>
        <w:rPr>
          <w:sz w:val="24"/>
          <w:szCs w:val="24"/>
        </w:rPr>
      </w:pPr>
      <w:r w:rsidRPr="003C5207">
        <w:rPr>
          <w:sz w:val="24"/>
          <w:szCs w:val="24"/>
        </w:rPr>
        <w:t xml:space="preserve">Формировать культуру общения, поведения </w:t>
      </w:r>
      <w:proofErr w:type="gramStart"/>
      <w:r w:rsidRPr="003C5207">
        <w:rPr>
          <w:sz w:val="24"/>
          <w:szCs w:val="24"/>
        </w:rPr>
        <w:t>со</w:t>
      </w:r>
      <w:proofErr w:type="gramEnd"/>
      <w:r w:rsidRPr="003C5207">
        <w:rPr>
          <w:sz w:val="24"/>
          <w:szCs w:val="24"/>
        </w:rPr>
        <w:t xml:space="preserve"> взрослыми и сверстниками. </w:t>
      </w:r>
    </w:p>
    <w:p w:rsidR="007066D1" w:rsidRPr="003C5207" w:rsidRDefault="007066D1" w:rsidP="00E22AE5">
      <w:pPr>
        <w:spacing w:line="276" w:lineRule="auto"/>
        <w:ind w:firstLine="709"/>
        <w:jc w:val="both"/>
        <w:rPr>
          <w:sz w:val="24"/>
          <w:szCs w:val="24"/>
        </w:rPr>
      </w:pPr>
      <w:r w:rsidRPr="003C5207">
        <w:rPr>
          <w:sz w:val="24"/>
          <w:szCs w:val="24"/>
        </w:rPr>
        <w:t xml:space="preserve">Развивать предпосылки ценностно-смыслового восприятия и понимания произведений искусства, явлений жизни, отношений между людьми; </w:t>
      </w:r>
    </w:p>
    <w:p w:rsidR="007066D1" w:rsidRPr="003C5207" w:rsidRDefault="007066D1" w:rsidP="00E22AE5">
      <w:pPr>
        <w:pStyle w:val="3"/>
        <w:spacing w:line="276" w:lineRule="auto"/>
        <w:ind w:firstLine="709"/>
        <w:rPr>
          <w:b w:val="0"/>
          <w:i w:val="0"/>
        </w:rPr>
      </w:pPr>
      <w:r w:rsidRPr="003C5207">
        <w:rPr>
          <w:b w:val="0"/>
          <w:i w:val="0"/>
        </w:rPr>
        <w:t xml:space="preserve"> Воспитывать любовь к </w:t>
      </w:r>
      <w:proofErr w:type="gramStart"/>
      <w:r w:rsidRPr="003C5207">
        <w:rPr>
          <w:b w:val="0"/>
          <w:i w:val="0"/>
        </w:rPr>
        <w:t>прекрасному</w:t>
      </w:r>
      <w:proofErr w:type="gramEnd"/>
      <w:r w:rsidRPr="003C5207">
        <w:rPr>
          <w:b w:val="0"/>
          <w:i w:val="0"/>
        </w:rPr>
        <w:t xml:space="preserve">, уважение к традициям и культуре родной страны и других народов; </w:t>
      </w:r>
    </w:p>
    <w:p w:rsidR="007066D1" w:rsidRPr="003C5207" w:rsidRDefault="007066D1" w:rsidP="00E22AE5">
      <w:pPr>
        <w:pStyle w:val="3"/>
        <w:spacing w:line="276" w:lineRule="auto"/>
        <w:ind w:firstLine="709"/>
        <w:rPr>
          <w:b w:val="0"/>
          <w:i w:val="0"/>
        </w:rPr>
      </w:pPr>
      <w:r w:rsidRPr="003C5207">
        <w:rPr>
          <w:b w:val="0"/>
          <w:i w:val="0"/>
        </w:rPr>
        <w:t xml:space="preserve">Развивать творческое отношение к миру, природе, быту и к окружающей ребенка действительности. </w:t>
      </w:r>
    </w:p>
    <w:p w:rsidR="007066D1" w:rsidRPr="003C5207" w:rsidRDefault="007066D1" w:rsidP="00E22AE5">
      <w:pPr>
        <w:pStyle w:val="3"/>
        <w:spacing w:line="276" w:lineRule="auto"/>
        <w:ind w:firstLine="709"/>
        <w:rPr>
          <w:b w:val="0"/>
          <w:i w:val="0"/>
        </w:rPr>
      </w:pPr>
      <w:r w:rsidRPr="003C5207">
        <w:rPr>
          <w:b w:val="0"/>
          <w:i w:val="0"/>
        </w:rPr>
        <w:t>Формировать у детей эстетический вкус, стремление окружать себя прекрасным, создавать его.</w:t>
      </w:r>
    </w:p>
    <w:p w:rsidR="00840E7A" w:rsidRPr="003C5207" w:rsidRDefault="00840E7A" w:rsidP="00E22AE5">
      <w:pPr>
        <w:pStyle w:val="a3"/>
        <w:spacing w:before="4"/>
        <w:ind w:left="0" w:firstLine="0"/>
      </w:pPr>
    </w:p>
    <w:p w:rsidR="00840E7A" w:rsidRPr="003C5207" w:rsidRDefault="00EE0DED" w:rsidP="007935DF">
      <w:pPr>
        <w:pStyle w:val="2"/>
        <w:numPr>
          <w:ilvl w:val="2"/>
          <w:numId w:val="10"/>
        </w:numPr>
        <w:tabs>
          <w:tab w:val="left" w:pos="793"/>
        </w:tabs>
        <w:ind w:hanging="541"/>
        <w:jc w:val="both"/>
      </w:pPr>
      <w:r w:rsidRPr="003C5207">
        <w:t xml:space="preserve">Принципы и подходы </w:t>
      </w:r>
      <w:r w:rsidR="00445C21" w:rsidRPr="003C5207">
        <w:t>к формированию Программы</w:t>
      </w:r>
    </w:p>
    <w:p w:rsidR="00840E7A" w:rsidRPr="003C5207" w:rsidRDefault="007066D1" w:rsidP="00E22AE5">
      <w:pPr>
        <w:pStyle w:val="a3"/>
        <w:spacing w:before="2"/>
        <w:ind w:left="0" w:firstLine="0"/>
        <w:rPr>
          <w:b/>
        </w:rPr>
      </w:pPr>
      <w:r w:rsidRPr="003C5207">
        <w:rPr>
          <w:b/>
        </w:rPr>
        <w:t xml:space="preserve"> </w:t>
      </w:r>
    </w:p>
    <w:p w:rsidR="007066D1" w:rsidRPr="003C5207" w:rsidRDefault="007066D1" w:rsidP="00E22AE5">
      <w:pPr>
        <w:spacing w:line="276" w:lineRule="auto"/>
        <w:jc w:val="both"/>
        <w:rPr>
          <w:sz w:val="24"/>
          <w:szCs w:val="24"/>
        </w:rPr>
      </w:pPr>
      <w:r w:rsidRPr="003C5207">
        <w:rPr>
          <w:sz w:val="24"/>
          <w:szCs w:val="24"/>
        </w:rPr>
        <w:t>В соответствии с ФГОС ДО п.1.2.  Программа построена на следующих принципах:</w:t>
      </w:r>
    </w:p>
    <w:p w:rsidR="007066D1" w:rsidRPr="003C5207" w:rsidRDefault="007066D1" w:rsidP="00E22AE5">
      <w:pPr>
        <w:spacing w:line="276" w:lineRule="auto"/>
        <w:ind w:firstLine="720"/>
        <w:jc w:val="both"/>
        <w:rPr>
          <w:sz w:val="24"/>
          <w:szCs w:val="24"/>
        </w:rPr>
      </w:pPr>
      <w:r w:rsidRPr="003C5207">
        <w:rPr>
          <w:b/>
          <w:i/>
          <w:sz w:val="24"/>
          <w:szCs w:val="24"/>
        </w:rPr>
        <w:t xml:space="preserve">- Поддержка разнообразия детства. Сохранение уникальности и </w:t>
      </w:r>
      <w:proofErr w:type="spellStart"/>
      <w:r w:rsidRPr="003C5207">
        <w:rPr>
          <w:b/>
          <w:i/>
          <w:sz w:val="24"/>
          <w:szCs w:val="24"/>
        </w:rPr>
        <w:t>самоценности</w:t>
      </w:r>
      <w:proofErr w:type="spellEnd"/>
      <w:r w:rsidRPr="003C5207">
        <w:rPr>
          <w:b/>
          <w:i/>
          <w:sz w:val="24"/>
          <w:szCs w:val="24"/>
        </w:rPr>
        <w:t xml:space="preserve"> детства как важного этапа в общем развитии человека. </w:t>
      </w:r>
      <w:proofErr w:type="spellStart"/>
      <w:r w:rsidRPr="003C5207">
        <w:rPr>
          <w:b/>
          <w:i/>
          <w:sz w:val="24"/>
          <w:szCs w:val="24"/>
        </w:rPr>
        <w:t>Самоценность</w:t>
      </w:r>
      <w:proofErr w:type="spellEnd"/>
      <w:r w:rsidRPr="003C5207">
        <w:rPr>
          <w:b/>
          <w:i/>
          <w:sz w:val="24"/>
          <w:szCs w:val="24"/>
        </w:rPr>
        <w:t xml:space="preserve"> детства – понимание детства как периода жизни значимого самого по себе, значимого тем, что происходит с ребенком сейчас, а не тем, что этот этап является подготовкой к </w:t>
      </w:r>
      <w:r w:rsidRPr="003C5207">
        <w:rPr>
          <w:b/>
          <w:i/>
          <w:sz w:val="24"/>
          <w:szCs w:val="24"/>
        </w:rPr>
        <w:lastRenderedPageBreak/>
        <w:t xml:space="preserve">последующей жизни. </w:t>
      </w:r>
      <w:r w:rsidRPr="003C5207">
        <w:rPr>
          <w:sz w:val="24"/>
          <w:szCs w:val="24"/>
        </w:rPr>
        <w:t>Этот принцип подразумевает полноценное проживание ребенком всех этапов детства (младенческого, раннего и дошкольного детства), обогащение (амплификацию) детского развития. Программа рассматривает разнообразие разных аспектов жизни человека и общества как ценность, образовательный ресурс и предполагает использование разнообразия для обогащения образовательного процесса. Дошкольное образование МАОУ «</w:t>
      </w:r>
      <w:proofErr w:type="spellStart"/>
      <w:r w:rsidRPr="003C5207">
        <w:rPr>
          <w:sz w:val="24"/>
          <w:szCs w:val="24"/>
        </w:rPr>
        <w:t>Азигуловская</w:t>
      </w:r>
      <w:proofErr w:type="spellEnd"/>
      <w:r w:rsidRPr="003C5207">
        <w:rPr>
          <w:sz w:val="24"/>
          <w:szCs w:val="24"/>
        </w:rPr>
        <w:t xml:space="preserve"> СОШ» выстраивает образовательную деятельность с учетом региональной специфики, социокультурной ситуации развития каждого ребенка, его возрастных и индивидуальных особенностей, ценностей, мнений и способов их выражения. </w:t>
      </w:r>
    </w:p>
    <w:p w:rsidR="007066D1" w:rsidRPr="003C5207" w:rsidRDefault="007066D1" w:rsidP="00E22AE5">
      <w:pPr>
        <w:spacing w:line="276" w:lineRule="auto"/>
        <w:ind w:firstLine="720"/>
        <w:jc w:val="both"/>
        <w:rPr>
          <w:sz w:val="24"/>
          <w:szCs w:val="24"/>
        </w:rPr>
      </w:pPr>
      <w:r w:rsidRPr="003C5207">
        <w:rPr>
          <w:sz w:val="24"/>
          <w:szCs w:val="24"/>
        </w:rPr>
        <w:sym w:font="Symbol" w:char="F02D"/>
      </w:r>
      <w:r w:rsidRPr="003C5207">
        <w:rPr>
          <w:sz w:val="24"/>
          <w:szCs w:val="24"/>
        </w:rPr>
        <w:t xml:space="preserve"> </w:t>
      </w:r>
      <w:proofErr w:type="gramStart"/>
      <w:r w:rsidRPr="003C5207">
        <w:rPr>
          <w:b/>
          <w:i/>
          <w:sz w:val="24"/>
          <w:szCs w:val="24"/>
        </w:rPr>
        <w:t>Личностно-развивающий и гуманистический характер взаимодействия взрослых (родителей (законных представителей), педагогических и иных работников Организации и детей</w:t>
      </w:r>
      <w:r w:rsidRPr="003C5207">
        <w:rPr>
          <w:sz w:val="24"/>
          <w:szCs w:val="24"/>
        </w:rPr>
        <w:t>.</w:t>
      </w:r>
      <w:proofErr w:type="gramEnd"/>
      <w:r w:rsidRPr="003C5207">
        <w:rPr>
          <w:sz w:val="24"/>
          <w:szCs w:val="24"/>
        </w:rPr>
        <w:t xml:space="preserve"> Такой тип взаимодействия предполагает базовую ценностную ориентацию на достоинство каждого участника взаимодействия, уважение и  безусловное принятие личности ребенка, доброжелательность, внимание к ребенку, его состоянию, настроению, потребностям, интересам. Личностно-развивающее взаимодействие является неотъемлемой составной частью социальной ситуации развития ребенка в ДОУ условием его эмоционального благополучия и полноценного развития. </w:t>
      </w:r>
    </w:p>
    <w:p w:rsidR="007066D1" w:rsidRPr="003C5207" w:rsidRDefault="007066D1" w:rsidP="00E22AE5">
      <w:pPr>
        <w:spacing w:line="276" w:lineRule="auto"/>
        <w:ind w:firstLine="720"/>
        <w:jc w:val="both"/>
        <w:rPr>
          <w:sz w:val="24"/>
          <w:szCs w:val="24"/>
        </w:rPr>
      </w:pPr>
      <w:r w:rsidRPr="003C5207">
        <w:rPr>
          <w:sz w:val="24"/>
          <w:szCs w:val="24"/>
        </w:rPr>
        <w:sym w:font="Symbol" w:char="F02D"/>
      </w:r>
      <w:r w:rsidRPr="003C5207">
        <w:rPr>
          <w:sz w:val="24"/>
          <w:szCs w:val="24"/>
        </w:rPr>
        <w:t xml:space="preserve"> </w:t>
      </w:r>
      <w:r w:rsidRPr="003C5207">
        <w:rPr>
          <w:b/>
          <w:i/>
          <w:sz w:val="24"/>
          <w:szCs w:val="24"/>
        </w:rPr>
        <w:t>Уважения к личности ребенка</w:t>
      </w:r>
      <w:r w:rsidRPr="003C5207">
        <w:rPr>
          <w:sz w:val="24"/>
          <w:szCs w:val="24"/>
        </w:rPr>
        <w:t xml:space="preserve">. Создание условий для развития личности на основе изучения ее задатков, способностей, интересов, склонностей с учетом признания уникальности личности, ее интеллектуальной и нравственной свободы, права на уважение, помощь ребенку в осознании себя личностью, выявлении, раскрытии их возможностей, становлении самосознания, в осуществлении личностно-значимых и общественно приемлемых способов самоопределения, самореализации и самоутверждения. </w:t>
      </w:r>
    </w:p>
    <w:p w:rsidR="007066D1" w:rsidRPr="003C5207" w:rsidRDefault="007066D1" w:rsidP="00E22AE5">
      <w:pPr>
        <w:spacing w:line="276" w:lineRule="auto"/>
        <w:ind w:firstLine="720"/>
        <w:jc w:val="both"/>
        <w:rPr>
          <w:sz w:val="24"/>
          <w:szCs w:val="24"/>
        </w:rPr>
      </w:pPr>
      <w:r w:rsidRPr="003C5207">
        <w:rPr>
          <w:sz w:val="24"/>
          <w:szCs w:val="24"/>
        </w:rPr>
        <w:sym w:font="Symbol" w:char="F02D"/>
      </w:r>
      <w:r w:rsidRPr="003C5207">
        <w:rPr>
          <w:sz w:val="24"/>
          <w:szCs w:val="24"/>
        </w:rPr>
        <w:t xml:space="preserve"> </w:t>
      </w:r>
      <w:r w:rsidRPr="003C5207">
        <w:rPr>
          <w:b/>
          <w:i/>
          <w:sz w:val="24"/>
          <w:szCs w:val="24"/>
        </w:rPr>
        <w:t>Реализация Программы в формах, специфических для детей данной возрастной группы, прежде всего в форме игры, познавательной и исследовательской деятельности, в форме творческой активности, обеспечивающей художественно-эстетическое развитие ребенка</w:t>
      </w:r>
      <w:r w:rsidRPr="003C5207">
        <w:rPr>
          <w:sz w:val="24"/>
          <w:szCs w:val="24"/>
        </w:rPr>
        <w:t xml:space="preserve">. </w:t>
      </w:r>
    </w:p>
    <w:p w:rsidR="007066D1" w:rsidRPr="003C5207" w:rsidRDefault="007066D1" w:rsidP="00E22AE5">
      <w:pPr>
        <w:spacing w:line="276" w:lineRule="auto"/>
        <w:ind w:firstLine="720"/>
        <w:jc w:val="both"/>
        <w:rPr>
          <w:sz w:val="24"/>
          <w:szCs w:val="24"/>
        </w:rPr>
      </w:pPr>
      <w:r w:rsidRPr="003C5207">
        <w:rPr>
          <w:sz w:val="24"/>
          <w:szCs w:val="24"/>
        </w:rPr>
        <w:t xml:space="preserve">В основу Программы заложены основные принципы дошкольного образования: </w:t>
      </w:r>
      <w:proofErr w:type="gramStart"/>
      <w:r w:rsidRPr="003C5207">
        <w:rPr>
          <w:sz w:val="24"/>
          <w:szCs w:val="24"/>
        </w:rPr>
        <w:t>ФГОС ДО п.1.4)</w:t>
      </w:r>
      <w:proofErr w:type="gramEnd"/>
    </w:p>
    <w:p w:rsidR="007066D1" w:rsidRPr="003C5207" w:rsidRDefault="007066D1" w:rsidP="00E22AE5">
      <w:pPr>
        <w:spacing w:line="276" w:lineRule="auto"/>
        <w:ind w:firstLine="720"/>
        <w:jc w:val="both"/>
        <w:rPr>
          <w:sz w:val="24"/>
          <w:szCs w:val="24"/>
        </w:rPr>
      </w:pPr>
      <w:r w:rsidRPr="003C5207">
        <w:rPr>
          <w:sz w:val="24"/>
          <w:szCs w:val="24"/>
        </w:rPr>
        <w:t xml:space="preserve">1. </w:t>
      </w:r>
      <w:r w:rsidRPr="003C5207">
        <w:rPr>
          <w:b/>
          <w:i/>
          <w:sz w:val="24"/>
          <w:szCs w:val="24"/>
        </w:rPr>
        <w:t xml:space="preserve">Полноценное проживание ребенком всех этапов детства (младенческого, раннего и дошкольного возраста), обогащение (амплификация) детского развития - сохранение уникальности и </w:t>
      </w:r>
      <w:proofErr w:type="spellStart"/>
      <w:r w:rsidRPr="003C5207">
        <w:rPr>
          <w:b/>
          <w:i/>
          <w:sz w:val="24"/>
          <w:szCs w:val="24"/>
        </w:rPr>
        <w:t>самоценности</w:t>
      </w:r>
      <w:proofErr w:type="spellEnd"/>
      <w:r w:rsidRPr="003C5207">
        <w:rPr>
          <w:b/>
          <w:i/>
          <w:sz w:val="24"/>
          <w:szCs w:val="24"/>
        </w:rPr>
        <w:t xml:space="preserve"> детства</w:t>
      </w:r>
      <w:r w:rsidRPr="003C5207">
        <w:rPr>
          <w:i/>
          <w:sz w:val="24"/>
          <w:szCs w:val="24"/>
        </w:rPr>
        <w:t>.</w:t>
      </w:r>
      <w:r w:rsidRPr="003C5207">
        <w:rPr>
          <w:b/>
          <w:i/>
          <w:sz w:val="24"/>
          <w:szCs w:val="24"/>
        </w:rPr>
        <w:t xml:space="preserve"> </w:t>
      </w:r>
      <w:r w:rsidRPr="003C5207">
        <w:rPr>
          <w:sz w:val="24"/>
          <w:szCs w:val="24"/>
        </w:rPr>
        <w:t xml:space="preserve">Каждый период детства рассматривается не как подготовка к будущей жизни, а как настоящая, самобытная, неповторимая жизнь. </w:t>
      </w:r>
    </w:p>
    <w:p w:rsidR="007066D1" w:rsidRPr="003C5207" w:rsidRDefault="007066D1" w:rsidP="00E22AE5">
      <w:pPr>
        <w:spacing w:line="276" w:lineRule="auto"/>
        <w:ind w:firstLine="720"/>
        <w:jc w:val="both"/>
        <w:rPr>
          <w:sz w:val="24"/>
          <w:szCs w:val="24"/>
        </w:rPr>
      </w:pPr>
      <w:r w:rsidRPr="003C5207">
        <w:rPr>
          <w:sz w:val="24"/>
          <w:szCs w:val="24"/>
        </w:rPr>
        <w:t xml:space="preserve">2. </w:t>
      </w:r>
      <w:proofErr w:type="gramStart"/>
      <w:r w:rsidRPr="003C5207">
        <w:rPr>
          <w:b/>
          <w:i/>
          <w:sz w:val="24"/>
          <w:szCs w:val="24"/>
        </w:rPr>
        <w:t>Построение образовательной деятельности на основе индивидуальных особенностей каждого ребенка, индивидуализация дошкольного образования, при котором сам ребенок становится активным в выборе содержания своего образования, становится субъектом образования</w:t>
      </w:r>
      <w:r w:rsidRPr="003C5207">
        <w:rPr>
          <w:sz w:val="24"/>
          <w:szCs w:val="24"/>
        </w:rPr>
        <w:t>, появления индивидуальной траектории развития каждого ребенка с характерными для данного ребенка спецификой и скоростью, учитывающей его интересы, мотивы, способности и возрастно-психологические особенности.</w:t>
      </w:r>
      <w:proofErr w:type="gramEnd"/>
      <w:r w:rsidRPr="003C5207">
        <w:rPr>
          <w:sz w:val="24"/>
          <w:szCs w:val="24"/>
        </w:rPr>
        <w:t xml:space="preserve"> При этом сам ребенок становится активным в выборе содержания своего образования, разных форм активности. Для реализации этого принципа проводится регулярное наблюдение за развитием ребенка, сбор данных о нем, анализ его действий и поступков; оказывается помощь ребенку в сложной ситуации; ребенку предоставляется возможность выбора в разных видах деятельности, акцентирование внимания на инициативности, самостоятельности и активности ребенка; </w:t>
      </w:r>
    </w:p>
    <w:p w:rsidR="007066D1" w:rsidRPr="003C5207" w:rsidRDefault="007066D1" w:rsidP="00E22AE5">
      <w:pPr>
        <w:spacing w:line="276" w:lineRule="auto"/>
        <w:ind w:firstLine="720"/>
        <w:jc w:val="both"/>
        <w:rPr>
          <w:sz w:val="24"/>
          <w:szCs w:val="24"/>
        </w:rPr>
      </w:pPr>
      <w:r w:rsidRPr="003C5207">
        <w:rPr>
          <w:sz w:val="24"/>
          <w:szCs w:val="24"/>
        </w:rPr>
        <w:t xml:space="preserve">3. </w:t>
      </w:r>
      <w:r w:rsidRPr="003C5207">
        <w:rPr>
          <w:b/>
          <w:i/>
          <w:sz w:val="24"/>
          <w:szCs w:val="24"/>
        </w:rPr>
        <w:t xml:space="preserve">Содействие и сотрудничество детей и взрослых, признание ребенка </w:t>
      </w:r>
      <w:r w:rsidRPr="003C5207">
        <w:rPr>
          <w:b/>
          <w:i/>
          <w:sz w:val="24"/>
          <w:szCs w:val="24"/>
        </w:rPr>
        <w:lastRenderedPageBreak/>
        <w:t>полноценным участником (субъектом) образовательных отношений</w:t>
      </w:r>
      <w:r w:rsidRPr="003C5207">
        <w:rPr>
          <w:sz w:val="24"/>
          <w:szCs w:val="24"/>
        </w:rPr>
        <w:t xml:space="preserve">. Этот принцип предполагает активное участие всех субъектов образовательных отношений – как детей, так и взрослых – в реализации программы. Каждый участник имеет возможность внести свой индивидуальный вклад в ход игры, занятия, проекта, обсуждения, в планирование образовательного процесса, может проявить инициативу. Принцип содействия предполагает диалогический характер коммуникации между всеми участниками образовательных отношений. Детям предоставляется возможность высказывать свои взгляды, свое мнение, занимать позицию и отстаивать ее, принимать решения и брать на себя ответственность в соответствии со своими возможностями; </w:t>
      </w:r>
    </w:p>
    <w:p w:rsidR="007066D1" w:rsidRPr="003C5207" w:rsidRDefault="007066D1" w:rsidP="00E22AE5">
      <w:pPr>
        <w:spacing w:line="276" w:lineRule="auto"/>
        <w:ind w:firstLine="720"/>
        <w:jc w:val="both"/>
        <w:rPr>
          <w:sz w:val="24"/>
          <w:szCs w:val="24"/>
        </w:rPr>
      </w:pPr>
      <w:r w:rsidRPr="003C5207">
        <w:rPr>
          <w:sz w:val="24"/>
          <w:szCs w:val="24"/>
        </w:rPr>
        <w:t xml:space="preserve">4. </w:t>
      </w:r>
      <w:r w:rsidRPr="003C5207">
        <w:rPr>
          <w:b/>
          <w:i/>
          <w:sz w:val="24"/>
          <w:szCs w:val="24"/>
        </w:rPr>
        <w:t>Поддержка инициативы детей в различных видах деятельности</w:t>
      </w:r>
      <w:r w:rsidRPr="003C5207">
        <w:rPr>
          <w:sz w:val="24"/>
          <w:szCs w:val="24"/>
        </w:rPr>
        <w:t xml:space="preserve">. Решение образовательных задач в детском возрасте опирается на характерные для каждого возрастного этапа виды детской деятельности и общения </w:t>
      </w:r>
      <w:proofErr w:type="gramStart"/>
      <w:r w:rsidRPr="003C5207">
        <w:rPr>
          <w:sz w:val="24"/>
          <w:szCs w:val="24"/>
        </w:rPr>
        <w:t>со</w:t>
      </w:r>
      <w:proofErr w:type="gramEnd"/>
      <w:r w:rsidRPr="003C5207">
        <w:rPr>
          <w:sz w:val="24"/>
          <w:szCs w:val="24"/>
        </w:rPr>
        <w:t xml:space="preserve"> взрослым. Содержание образования предлагается ребенку через разные виды деятельности с учетом его актуальных и потенциальных возможностей усвоения этого содержания и совершения им тех или иных действий, с учетом его интересов, мотивов и способностей. Данный принцип предполагает работу педагога с ориентацией на зону ближайшего развития ребенка (Л.С. Выготский), что способствует развитию, расширению как явных, так и скрытых возможностей ребенка. </w:t>
      </w:r>
    </w:p>
    <w:p w:rsidR="007066D1" w:rsidRPr="003C5207" w:rsidRDefault="007066D1" w:rsidP="00E22AE5">
      <w:pPr>
        <w:spacing w:line="276" w:lineRule="auto"/>
        <w:ind w:firstLine="720"/>
        <w:jc w:val="both"/>
        <w:rPr>
          <w:sz w:val="24"/>
          <w:szCs w:val="24"/>
        </w:rPr>
      </w:pPr>
      <w:r w:rsidRPr="003C5207">
        <w:rPr>
          <w:sz w:val="24"/>
          <w:szCs w:val="24"/>
        </w:rPr>
        <w:t xml:space="preserve">5. </w:t>
      </w:r>
      <w:r w:rsidRPr="003C5207">
        <w:rPr>
          <w:b/>
          <w:i/>
          <w:sz w:val="24"/>
          <w:szCs w:val="24"/>
        </w:rPr>
        <w:t>Сотрудничество Организации с семьей</w:t>
      </w:r>
      <w:r w:rsidRPr="003C5207">
        <w:rPr>
          <w:sz w:val="24"/>
          <w:szCs w:val="24"/>
        </w:rPr>
        <w:t xml:space="preserve">. Сотрудничество, кооперация с семьей, открытость в отношении семьи, уважение семейных ценностей и традиций, их учет в образовательной работе ДОУ являются важнейшим принципом реализации образовательной программы. Программа предполагает разнообразные формы сотрудничества с семьей, как в </w:t>
      </w:r>
      <w:proofErr w:type="gramStart"/>
      <w:r w:rsidRPr="003C5207">
        <w:rPr>
          <w:sz w:val="24"/>
          <w:szCs w:val="24"/>
        </w:rPr>
        <w:t>содержательном</w:t>
      </w:r>
      <w:proofErr w:type="gramEnd"/>
      <w:r w:rsidRPr="003C5207">
        <w:rPr>
          <w:sz w:val="24"/>
          <w:szCs w:val="24"/>
        </w:rPr>
        <w:t xml:space="preserve">, так и в организационном планах. </w:t>
      </w:r>
    </w:p>
    <w:p w:rsidR="007066D1" w:rsidRPr="003C5207" w:rsidRDefault="007066D1" w:rsidP="00E22AE5">
      <w:pPr>
        <w:spacing w:line="276" w:lineRule="auto"/>
        <w:ind w:firstLine="720"/>
        <w:jc w:val="both"/>
        <w:rPr>
          <w:sz w:val="24"/>
          <w:szCs w:val="24"/>
        </w:rPr>
      </w:pPr>
      <w:r w:rsidRPr="003C5207">
        <w:rPr>
          <w:sz w:val="24"/>
          <w:szCs w:val="24"/>
        </w:rPr>
        <w:t xml:space="preserve">6. </w:t>
      </w:r>
      <w:r w:rsidRPr="003C5207">
        <w:rPr>
          <w:b/>
          <w:i/>
          <w:sz w:val="24"/>
          <w:szCs w:val="24"/>
        </w:rPr>
        <w:t>Приобщение детей к социокультурным нормам, традициям семьи, общества и государства.</w:t>
      </w:r>
      <w:r w:rsidRPr="003C5207">
        <w:rPr>
          <w:sz w:val="24"/>
          <w:szCs w:val="24"/>
        </w:rPr>
        <w:t xml:space="preserve"> Программа учитывает многообразие конкретных социокультурных, географических, климатических условий реализации Программы, разнородность состава групп воспитанников, их особенностей и интересов, запросов родителей (законных представителей), интересов и предпочтений педагогов и т.п. </w:t>
      </w:r>
    </w:p>
    <w:p w:rsidR="007066D1" w:rsidRPr="003C5207" w:rsidRDefault="007066D1" w:rsidP="00E22AE5">
      <w:pPr>
        <w:spacing w:line="276" w:lineRule="auto"/>
        <w:ind w:firstLine="720"/>
        <w:jc w:val="both"/>
        <w:rPr>
          <w:sz w:val="24"/>
          <w:szCs w:val="24"/>
        </w:rPr>
      </w:pPr>
      <w:r w:rsidRPr="003C5207">
        <w:rPr>
          <w:sz w:val="24"/>
          <w:szCs w:val="24"/>
        </w:rPr>
        <w:t xml:space="preserve">7. </w:t>
      </w:r>
      <w:r w:rsidRPr="003C5207">
        <w:rPr>
          <w:b/>
          <w:i/>
          <w:sz w:val="24"/>
          <w:szCs w:val="24"/>
        </w:rPr>
        <w:t>Формирование познавательных интересов и познавательных действий ребенка в различных видах деятельности.</w:t>
      </w:r>
      <w:r w:rsidRPr="003C5207">
        <w:rPr>
          <w:sz w:val="24"/>
          <w:szCs w:val="24"/>
        </w:rPr>
        <w:t xml:space="preserve"> Решение образовательных задач в детском возрасте должно опираться на характерные для каждого возрастного этапа виды детской деятельности и общения </w:t>
      </w:r>
      <w:proofErr w:type="gramStart"/>
      <w:r w:rsidRPr="003C5207">
        <w:rPr>
          <w:sz w:val="24"/>
          <w:szCs w:val="24"/>
        </w:rPr>
        <w:t>со</w:t>
      </w:r>
      <w:proofErr w:type="gramEnd"/>
      <w:r w:rsidRPr="003C5207">
        <w:rPr>
          <w:sz w:val="24"/>
          <w:szCs w:val="24"/>
        </w:rPr>
        <w:t xml:space="preserve"> взрослым. </w:t>
      </w:r>
    </w:p>
    <w:p w:rsidR="007066D1" w:rsidRPr="003C5207" w:rsidRDefault="007066D1" w:rsidP="00E22AE5">
      <w:pPr>
        <w:spacing w:line="276" w:lineRule="auto"/>
        <w:ind w:firstLine="720"/>
        <w:jc w:val="both"/>
        <w:rPr>
          <w:sz w:val="24"/>
          <w:szCs w:val="24"/>
        </w:rPr>
      </w:pPr>
      <w:r w:rsidRPr="003C5207">
        <w:rPr>
          <w:sz w:val="24"/>
          <w:szCs w:val="24"/>
        </w:rPr>
        <w:t xml:space="preserve">8. </w:t>
      </w:r>
      <w:r w:rsidRPr="003C5207">
        <w:rPr>
          <w:b/>
          <w:i/>
          <w:sz w:val="24"/>
          <w:szCs w:val="24"/>
        </w:rPr>
        <w:t>Возрастная адекватность дошкольного образования (соответствие условий, требований, методов возрасту и особенностям развития).</w:t>
      </w:r>
      <w:r w:rsidRPr="003C5207">
        <w:rPr>
          <w:sz w:val="24"/>
          <w:szCs w:val="24"/>
        </w:rPr>
        <w:t xml:space="preserve"> Этот принцип предполагает подбор педагогом содержания и методов дошкольного образования в соответствии с возрастными особенностями детей. Важно использовать все специфические виды детской деятельности (игру, коммуникативную и познавательно-исследовательскую деятельность, творческую активность, обеспечивающую художественно-эстетическое развитие ребенка), опираясь на особенности возраста и задачи развития, которые должны быть решены в дошкольном возрасте. Деятельность педагога должна быть мотивирующей и соответствовать психологическим законам развития ребенка, учитывать его индивидуальные интересы, особенности и склонности. </w:t>
      </w:r>
    </w:p>
    <w:p w:rsidR="007066D1" w:rsidRPr="003C5207" w:rsidRDefault="007066D1" w:rsidP="00E22AE5">
      <w:pPr>
        <w:spacing w:line="276" w:lineRule="auto"/>
        <w:ind w:firstLine="720"/>
        <w:jc w:val="both"/>
        <w:rPr>
          <w:sz w:val="24"/>
          <w:szCs w:val="24"/>
        </w:rPr>
      </w:pPr>
      <w:r w:rsidRPr="003C5207">
        <w:rPr>
          <w:sz w:val="24"/>
          <w:szCs w:val="24"/>
        </w:rPr>
        <w:t xml:space="preserve">9. </w:t>
      </w:r>
      <w:r w:rsidRPr="003C5207">
        <w:rPr>
          <w:b/>
          <w:i/>
          <w:sz w:val="24"/>
          <w:szCs w:val="24"/>
        </w:rPr>
        <w:t>Учет этнокультурной ситуации развития детей</w:t>
      </w:r>
      <w:r w:rsidRPr="003C5207">
        <w:rPr>
          <w:sz w:val="24"/>
          <w:szCs w:val="24"/>
        </w:rPr>
        <w:t xml:space="preserve">. Современный мир характеризуется возрастающим многообразием </w:t>
      </w:r>
      <w:proofErr w:type="gramStart"/>
      <w:r w:rsidRPr="003C5207">
        <w:rPr>
          <w:sz w:val="24"/>
          <w:szCs w:val="24"/>
        </w:rPr>
        <w:t>отражающимися</w:t>
      </w:r>
      <w:proofErr w:type="gramEnd"/>
      <w:r w:rsidRPr="003C5207">
        <w:rPr>
          <w:sz w:val="24"/>
          <w:szCs w:val="24"/>
        </w:rPr>
        <w:t xml:space="preserve"> в самых разных аспектах жизни человека и общества. Многообразие социальных, личностных, культурных, языковых, этнических особенностей, религиозных и других общностей, ценностей и убеждений, мнений </w:t>
      </w:r>
      <w:r w:rsidRPr="003C5207">
        <w:rPr>
          <w:sz w:val="24"/>
          <w:szCs w:val="24"/>
        </w:rPr>
        <w:lastRenderedPageBreak/>
        <w:t>и способов их выражения, жизненных укладов особенно ярко проявляется в условиях Российской Федерации – государства с огромной территорией, разнообразными природными условиями, объединяющего многочисленные культуры, народы, этносы. Возрастающая мобильность в обществе, экономике, образовании, культуре требует от людей умения ориентироваться в этом мире разнообразия, способности сохранять свою идентичность и в то же время гибко, позитивно и конструктивно взаимодействовать с другими людьми, способности выбирать и уважать право выбора других ценностей и убеждений, мнений и способов их выражения.</w:t>
      </w:r>
    </w:p>
    <w:p w:rsidR="007066D1" w:rsidRPr="003C5207" w:rsidRDefault="007066D1" w:rsidP="00E22AE5">
      <w:pPr>
        <w:spacing w:line="276" w:lineRule="auto"/>
        <w:ind w:firstLine="720"/>
        <w:jc w:val="both"/>
        <w:rPr>
          <w:sz w:val="24"/>
          <w:szCs w:val="24"/>
        </w:rPr>
      </w:pPr>
      <w:r w:rsidRPr="003C5207">
        <w:rPr>
          <w:sz w:val="24"/>
          <w:szCs w:val="24"/>
        </w:rPr>
        <w:t xml:space="preserve">Принципы, сформулированные на основе особенностей Примерной общеобразовательной программы дошкольного образования «От рождения до школы» под редакцией Н. Е. </w:t>
      </w:r>
      <w:proofErr w:type="spellStart"/>
      <w:r w:rsidRPr="003C5207">
        <w:rPr>
          <w:sz w:val="24"/>
          <w:szCs w:val="24"/>
        </w:rPr>
        <w:t>Вераксы</w:t>
      </w:r>
      <w:proofErr w:type="spellEnd"/>
      <w:r w:rsidRPr="003C5207">
        <w:rPr>
          <w:sz w:val="24"/>
          <w:szCs w:val="24"/>
        </w:rPr>
        <w:t>, Т. С. Комаровой, Э.М. Дорофеевой в соответствии с ФГОС ДО:</w:t>
      </w:r>
    </w:p>
    <w:p w:rsidR="007066D1" w:rsidRPr="003C5207" w:rsidRDefault="007066D1" w:rsidP="00E22AE5">
      <w:pPr>
        <w:tabs>
          <w:tab w:val="left" w:pos="993"/>
          <w:tab w:val="left" w:pos="1418"/>
        </w:tabs>
        <w:spacing w:line="276" w:lineRule="auto"/>
        <w:ind w:firstLine="720"/>
        <w:jc w:val="both"/>
        <w:rPr>
          <w:sz w:val="24"/>
          <w:szCs w:val="24"/>
        </w:rPr>
      </w:pPr>
      <w:r w:rsidRPr="003C5207">
        <w:rPr>
          <w:sz w:val="24"/>
          <w:szCs w:val="24"/>
        </w:rPr>
        <w:t xml:space="preserve">Обеспечивает </w:t>
      </w:r>
      <w:r w:rsidRPr="003C5207">
        <w:rPr>
          <w:b/>
          <w:i/>
          <w:sz w:val="24"/>
          <w:szCs w:val="24"/>
        </w:rPr>
        <w:t>всестороннее развитие каждого ребенка</w:t>
      </w:r>
      <w:r w:rsidRPr="003C5207">
        <w:rPr>
          <w:sz w:val="24"/>
          <w:szCs w:val="24"/>
        </w:rPr>
        <w:t xml:space="preserve">, в том числе развитие социальных, нравственных, эстетических, интеллектуальных, физических качеств, инициативности, самостоятельности и  ответственности ребенка;  </w:t>
      </w:r>
    </w:p>
    <w:p w:rsidR="007066D1" w:rsidRPr="003C5207" w:rsidRDefault="007066D1" w:rsidP="00E22AE5">
      <w:pPr>
        <w:tabs>
          <w:tab w:val="left" w:pos="993"/>
          <w:tab w:val="left" w:pos="1418"/>
        </w:tabs>
        <w:spacing w:line="276" w:lineRule="auto"/>
        <w:ind w:firstLine="720"/>
        <w:jc w:val="both"/>
        <w:rPr>
          <w:sz w:val="24"/>
          <w:szCs w:val="24"/>
        </w:rPr>
      </w:pPr>
      <w:r w:rsidRPr="003C5207">
        <w:rPr>
          <w:sz w:val="24"/>
          <w:szCs w:val="24"/>
        </w:rPr>
        <w:t xml:space="preserve">Реализует </w:t>
      </w:r>
      <w:r w:rsidRPr="003C5207">
        <w:rPr>
          <w:b/>
          <w:i/>
          <w:sz w:val="24"/>
          <w:szCs w:val="24"/>
        </w:rPr>
        <w:t>принцип возрастного соответствия</w:t>
      </w:r>
      <w:r w:rsidRPr="003C5207">
        <w:rPr>
          <w:sz w:val="24"/>
          <w:szCs w:val="24"/>
        </w:rPr>
        <w:t xml:space="preserve"> — предлагает содержания и методы дошкольного образования в соответствии с психологическими законами развития и возрастными возможностями детей;  </w:t>
      </w:r>
    </w:p>
    <w:p w:rsidR="007066D1" w:rsidRPr="003C5207" w:rsidRDefault="007066D1" w:rsidP="00E22AE5">
      <w:pPr>
        <w:tabs>
          <w:tab w:val="left" w:pos="993"/>
          <w:tab w:val="left" w:pos="1418"/>
        </w:tabs>
        <w:spacing w:line="276" w:lineRule="auto"/>
        <w:ind w:firstLine="720"/>
        <w:jc w:val="both"/>
        <w:rPr>
          <w:sz w:val="24"/>
          <w:szCs w:val="24"/>
        </w:rPr>
      </w:pPr>
      <w:r w:rsidRPr="003C5207">
        <w:rPr>
          <w:sz w:val="24"/>
          <w:szCs w:val="24"/>
        </w:rPr>
        <w:t xml:space="preserve">Сочетает </w:t>
      </w:r>
      <w:r w:rsidRPr="003C5207">
        <w:rPr>
          <w:b/>
          <w:i/>
          <w:sz w:val="24"/>
          <w:szCs w:val="24"/>
        </w:rPr>
        <w:t>принципы научной обоснованности и  практической применимости</w:t>
      </w:r>
      <w:r w:rsidRPr="003C5207">
        <w:rPr>
          <w:sz w:val="24"/>
          <w:szCs w:val="24"/>
        </w:rPr>
        <w:t> </w:t>
      </w:r>
      <w:proofErr w:type="gramStart"/>
      <w:r w:rsidRPr="003C5207">
        <w:rPr>
          <w:sz w:val="24"/>
          <w:szCs w:val="24"/>
        </w:rPr>
        <w:t>—с</w:t>
      </w:r>
      <w:proofErr w:type="gramEnd"/>
      <w:r w:rsidRPr="003C5207">
        <w:rPr>
          <w:sz w:val="24"/>
          <w:szCs w:val="24"/>
        </w:rPr>
        <w:t xml:space="preserve">оответствует основным положениям возрастной психологии и  дошкольной педагогики и  может быть успешно реализована в массовой практике дошкольного образования;  </w:t>
      </w:r>
    </w:p>
    <w:p w:rsidR="007066D1" w:rsidRPr="003C5207" w:rsidRDefault="007066D1" w:rsidP="00E22AE5">
      <w:pPr>
        <w:tabs>
          <w:tab w:val="left" w:pos="993"/>
          <w:tab w:val="left" w:pos="1418"/>
        </w:tabs>
        <w:spacing w:line="276" w:lineRule="auto"/>
        <w:ind w:firstLine="720"/>
        <w:jc w:val="both"/>
        <w:rPr>
          <w:sz w:val="24"/>
          <w:szCs w:val="24"/>
        </w:rPr>
      </w:pPr>
      <w:r w:rsidRPr="003C5207">
        <w:rPr>
          <w:sz w:val="24"/>
          <w:szCs w:val="24"/>
        </w:rPr>
        <w:t xml:space="preserve">Соответствует </w:t>
      </w:r>
      <w:r w:rsidRPr="003C5207">
        <w:rPr>
          <w:b/>
          <w:i/>
          <w:sz w:val="24"/>
          <w:szCs w:val="24"/>
        </w:rPr>
        <w:t>критериям полноты, необходимости и достаточности</w:t>
      </w:r>
      <w:r w:rsidRPr="003C5207">
        <w:rPr>
          <w:sz w:val="24"/>
          <w:szCs w:val="24"/>
        </w:rPr>
        <w:t xml:space="preserve"> — решает поставленные цели и задачи на необходимом и достаточном материале, максимально приближаясь к разумному «минимуму»;  </w:t>
      </w:r>
    </w:p>
    <w:p w:rsidR="007066D1" w:rsidRPr="003C5207" w:rsidRDefault="007066D1" w:rsidP="00E22AE5">
      <w:pPr>
        <w:tabs>
          <w:tab w:val="left" w:pos="993"/>
          <w:tab w:val="left" w:pos="1418"/>
        </w:tabs>
        <w:spacing w:line="276" w:lineRule="auto"/>
        <w:ind w:firstLine="720"/>
        <w:jc w:val="both"/>
        <w:rPr>
          <w:sz w:val="24"/>
          <w:szCs w:val="24"/>
        </w:rPr>
      </w:pPr>
      <w:r w:rsidRPr="003C5207">
        <w:rPr>
          <w:sz w:val="24"/>
          <w:szCs w:val="24"/>
        </w:rPr>
        <w:t xml:space="preserve">Объединяет </w:t>
      </w:r>
      <w:r w:rsidRPr="003C5207">
        <w:rPr>
          <w:b/>
          <w:i/>
          <w:sz w:val="24"/>
          <w:szCs w:val="24"/>
        </w:rPr>
        <w:t>обучение и воспитание</w:t>
      </w:r>
      <w:r w:rsidRPr="003C5207">
        <w:rPr>
          <w:sz w:val="24"/>
          <w:szCs w:val="24"/>
        </w:rPr>
        <w:t xml:space="preserve"> в целостный образовательный процесс на  основе традиционных российских духовно-нравственных и социокультурных ценностей;  </w:t>
      </w:r>
    </w:p>
    <w:p w:rsidR="007066D1" w:rsidRPr="003C5207" w:rsidRDefault="007066D1" w:rsidP="00E22AE5">
      <w:pPr>
        <w:tabs>
          <w:tab w:val="left" w:pos="993"/>
          <w:tab w:val="left" w:pos="1418"/>
        </w:tabs>
        <w:spacing w:line="276" w:lineRule="auto"/>
        <w:ind w:firstLine="720"/>
        <w:jc w:val="both"/>
        <w:rPr>
          <w:sz w:val="24"/>
          <w:szCs w:val="24"/>
        </w:rPr>
      </w:pPr>
      <w:proofErr w:type="gramStart"/>
      <w:r w:rsidRPr="003C5207">
        <w:rPr>
          <w:sz w:val="24"/>
          <w:szCs w:val="24"/>
        </w:rPr>
        <w:t>Построена</w:t>
      </w:r>
      <w:proofErr w:type="gramEnd"/>
      <w:r w:rsidRPr="003C5207">
        <w:rPr>
          <w:sz w:val="24"/>
          <w:szCs w:val="24"/>
        </w:rPr>
        <w:t xml:space="preserve"> на </w:t>
      </w:r>
      <w:r w:rsidRPr="003C5207">
        <w:rPr>
          <w:b/>
          <w:i/>
          <w:sz w:val="24"/>
          <w:szCs w:val="24"/>
        </w:rPr>
        <w:t>принципах позитивной социализации детей</w:t>
      </w:r>
      <w:r w:rsidRPr="003C5207">
        <w:rPr>
          <w:sz w:val="24"/>
          <w:szCs w:val="24"/>
        </w:rPr>
        <w:t xml:space="preserve"> на основе принятых в обществе правил и норм поведения в интересах человека, семьи, общества и государства;  </w:t>
      </w:r>
    </w:p>
    <w:p w:rsidR="007066D1" w:rsidRPr="003C5207" w:rsidRDefault="007066D1" w:rsidP="00E22AE5">
      <w:pPr>
        <w:tabs>
          <w:tab w:val="left" w:pos="993"/>
          <w:tab w:val="left" w:pos="1418"/>
        </w:tabs>
        <w:spacing w:line="276" w:lineRule="auto"/>
        <w:ind w:firstLine="720"/>
        <w:jc w:val="both"/>
        <w:rPr>
          <w:sz w:val="24"/>
          <w:szCs w:val="24"/>
        </w:rPr>
      </w:pPr>
      <w:r w:rsidRPr="003C5207">
        <w:rPr>
          <w:sz w:val="24"/>
          <w:szCs w:val="24"/>
        </w:rPr>
        <w:t xml:space="preserve">Обеспечивает </w:t>
      </w:r>
      <w:r w:rsidRPr="003C5207">
        <w:rPr>
          <w:b/>
          <w:i/>
          <w:sz w:val="24"/>
          <w:szCs w:val="24"/>
        </w:rPr>
        <w:t>преемственность</w:t>
      </w:r>
      <w:r w:rsidRPr="003C5207">
        <w:rPr>
          <w:sz w:val="24"/>
          <w:szCs w:val="24"/>
        </w:rPr>
        <w:t xml:space="preserve"> между всеми возрастными дошкольными группами и между детским садом и начальной школой;  </w:t>
      </w:r>
    </w:p>
    <w:p w:rsidR="007066D1" w:rsidRPr="003C5207" w:rsidRDefault="007066D1" w:rsidP="00E22AE5">
      <w:pPr>
        <w:tabs>
          <w:tab w:val="left" w:pos="993"/>
          <w:tab w:val="left" w:pos="1418"/>
        </w:tabs>
        <w:spacing w:line="276" w:lineRule="auto"/>
        <w:ind w:firstLine="720"/>
        <w:jc w:val="both"/>
        <w:rPr>
          <w:sz w:val="24"/>
          <w:szCs w:val="24"/>
        </w:rPr>
      </w:pPr>
      <w:r w:rsidRPr="003C5207">
        <w:rPr>
          <w:sz w:val="24"/>
          <w:szCs w:val="24"/>
        </w:rPr>
        <w:t xml:space="preserve">Реализует </w:t>
      </w:r>
      <w:r w:rsidRPr="003C5207">
        <w:rPr>
          <w:b/>
          <w:i/>
          <w:sz w:val="24"/>
          <w:szCs w:val="24"/>
        </w:rPr>
        <w:t>принцип индивидуализации дошкольного образования</w:t>
      </w:r>
      <w:r w:rsidRPr="003C5207">
        <w:rPr>
          <w:sz w:val="24"/>
          <w:szCs w:val="24"/>
        </w:rPr>
        <w:t xml:space="preserve">, что означает построение образовательного процесса с учетом индивидуальных особенностей, возможностей и интересов детей;  </w:t>
      </w:r>
    </w:p>
    <w:p w:rsidR="007066D1" w:rsidRPr="003C5207" w:rsidRDefault="007066D1" w:rsidP="00E22AE5">
      <w:pPr>
        <w:tabs>
          <w:tab w:val="left" w:pos="993"/>
          <w:tab w:val="left" w:pos="1418"/>
        </w:tabs>
        <w:spacing w:line="276" w:lineRule="auto"/>
        <w:ind w:firstLine="720"/>
        <w:jc w:val="both"/>
        <w:rPr>
          <w:sz w:val="24"/>
          <w:szCs w:val="24"/>
        </w:rPr>
      </w:pPr>
      <w:r w:rsidRPr="003C5207">
        <w:rPr>
          <w:sz w:val="24"/>
          <w:szCs w:val="24"/>
        </w:rPr>
        <w:t xml:space="preserve">Базируется на  </w:t>
      </w:r>
      <w:r w:rsidRPr="003C5207">
        <w:rPr>
          <w:b/>
          <w:i/>
          <w:sz w:val="24"/>
          <w:szCs w:val="24"/>
        </w:rPr>
        <w:t>личностно-ориентированном взаимодействии взрослого с ребенком</w:t>
      </w:r>
      <w:r w:rsidRPr="003C5207">
        <w:rPr>
          <w:sz w:val="24"/>
          <w:szCs w:val="24"/>
        </w:rPr>
        <w:t xml:space="preserve">, что означает понимание (признание) уникальности, неповторимости каждого ребенка; поддержку и развитие инициативы детей в различных видах деятельности;  </w:t>
      </w:r>
    </w:p>
    <w:p w:rsidR="007066D1" w:rsidRPr="003C5207" w:rsidRDefault="007066D1" w:rsidP="00E22AE5">
      <w:pPr>
        <w:tabs>
          <w:tab w:val="left" w:pos="993"/>
          <w:tab w:val="left" w:pos="1418"/>
        </w:tabs>
        <w:spacing w:line="276" w:lineRule="auto"/>
        <w:ind w:firstLine="720"/>
        <w:jc w:val="both"/>
        <w:rPr>
          <w:sz w:val="24"/>
          <w:szCs w:val="24"/>
        </w:rPr>
      </w:pPr>
      <w:r w:rsidRPr="003C5207">
        <w:rPr>
          <w:sz w:val="24"/>
          <w:szCs w:val="24"/>
        </w:rPr>
        <w:t xml:space="preserve">Предусматривает </w:t>
      </w:r>
      <w:r w:rsidRPr="003C5207">
        <w:rPr>
          <w:b/>
          <w:i/>
          <w:sz w:val="24"/>
          <w:szCs w:val="24"/>
        </w:rPr>
        <w:t>учет региональной специфики</w:t>
      </w:r>
      <w:r w:rsidRPr="003C5207">
        <w:rPr>
          <w:sz w:val="24"/>
          <w:szCs w:val="24"/>
        </w:rPr>
        <w:t xml:space="preserve"> и  варьирование образовательного процесса в зависимости от региональных особенностей;  </w:t>
      </w:r>
    </w:p>
    <w:p w:rsidR="007066D1" w:rsidRPr="003C5207" w:rsidRDefault="007066D1" w:rsidP="00E22AE5">
      <w:pPr>
        <w:tabs>
          <w:tab w:val="left" w:pos="993"/>
          <w:tab w:val="left" w:pos="1418"/>
        </w:tabs>
        <w:spacing w:line="276" w:lineRule="auto"/>
        <w:ind w:firstLine="720"/>
        <w:jc w:val="both"/>
        <w:rPr>
          <w:sz w:val="24"/>
          <w:szCs w:val="24"/>
        </w:rPr>
      </w:pPr>
      <w:r w:rsidRPr="003C5207">
        <w:rPr>
          <w:sz w:val="24"/>
          <w:szCs w:val="24"/>
        </w:rPr>
        <w:t xml:space="preserve">Реализует </w:t>
      </w:r>
      <w:r w:rsidRPr="003C5207">
        <w:rPr>
          <w:b/>
          <w:i/>
          <w:sz w:val="24"/>
          <w:szCs w:val="24"/>
        </w:rPr>
        <w:t>принцип открытости дошкольного образования</w:t>
      </w:r>
      <w:r w:rsidRPr="003C5207">
        <w:rPr>
          <w:sz w:val="24"/>
          <w:szCs w:val="24"/>
        </w:rPr>
        <w:t xml:space="preserve">;  </w:t>
      </w:r>
    </w:p>
    <w:p w:rsidR="007066D1" w:rsidRPr="003C5207" w:rsidRDefault="007066D1" w:rsidP="00E22AE5">
      <w:pPr>
        <w:tabs>
          <w:tab w:val="left" w:pos="993"/>
          <w:tab w:val="left" w:pos="1418"/>
        </w:tabs>
        <w:spacing w:line="276" w:lineRule="auto"/>
        <w:ind w:firstLine="720"/>
        <w:jc w:val="both"/>
        <w:rPr>
          <w:sz w:val="24"/>
          <w:szCs w:val="24"/>
        </w:rPr>
      </w:pPr>
      <w:r w:rsidRPr="003C5207">
        <w:rPr>
          <w:sz w:val="24"/>
          <w:szCs w:val="24"/>
        </w:rPr>
        <w:t xml:space="preserve">Предусматривает эффективное </w:t>
      </w:r>
      <w:r w:rsidRPr="003C5207">
        <w:rPr>
          <w:b/>
          <w:i/>
          <w:sz w:val="24"/>
          <w:szCs w:val="24"/>
        </w:rPr>
        <w:t>взаимодействие с  семьями</w:t>
      </w:r>
      <w:r w:rsidRPr="003C5207">
        <w:rPr>
          <w:sz w:val="24"/>
          <w:szCs w:val="24"/>
        </w:rPr>
        <w:t xml:space="preserve"> воспитанников;  </w:t>
      </w:r>
    </w:p>
    <w:p w:rsidR="007066D1" w:rsidRPr="003C5207" w:rsidRDefault="007066D1" w:rsidP="00E22AE5">
      <w:pPr>
        <w:tabs>
          <w:tab w:val="left" w:pos="993"/>
          <w:tab w:val="left" w:pos="1418"/>
        </w:tabs>
        <w:spacing w:line="276" w:lineRule="auto"/>
        <w:ind w:firstLine="720"/>
        <w:jc w:val="both"/>
        <w:rPr>
          <w:sz w:val="24"/>
          <w:szCs w:val="24"/>
        </w:rPr>
      </w:pPr>
      <w:r w:rsidRPr="003C5207">
        <w:rPr>
          <w:sz w:val="24"/>
          <w:szCs w:val="24"/>
        </w:rPr>
        <w:t xml:space="preserve">Использует преимущества </w:t>
      </w:r>
      <w:r w:rsidRPr="003C5207">
        <w:rPr>
          <w:b/>
          <w:i/>
          <w:sz w:val="24"/>
          <w:szCs w:val="24"/>
        </w:rPr>
        <w:t>сетевого взаимодействия</w:t>
      </w:r>
      <w:r w:rsidRPr="003C5207">
        <w:rPr>
          <w:sz w:val="24"/>
          <w:szCs w:val="24"/>
        </w:rPr>
        <w:t xml:space="preserve"> с местным сообществом;  </w:t>
      </w:r>
    </w:p>
    <w:p w:rsidR="007066D1" w:rsidRPr="003C5207" w:rsidRDefault="007066D1" w:rsidP="00E22AE5">
      <w:pPr>
        <w:tabs>
          <w:tab w:val="left" w:pos="993"/>
          <w:tab w:val="left" w:pos="1418"/>
        </w:tabs>
        <w:spacing w:line="276" w:lineRule="auto"/>
        <w:ind w:firstLine="720"/>
        <w:jc w:val="both"/>
        <w:rPr>
          <w:sz w:val="24"/>
          <w:szCs w:val="24"/>
        </w:rPr>
      </w:pPr>
      <w:r w:rsidRPr="003C5207">
        <w:rPr>
          <w:sz w:val="24"/>
          <w:szCs w:val="24"/>
        </w:rPr>
        <w:t xml:space="preserve">Предусматривает </w:t>
      </w:r>
      <w:r w:rsidRPr="003C5207">
        <w:rPr>
          <w:b/>
          <w:i/>
          <w:sz w:val="24"/>
          <w:szCs w:val="24"/>
        </w:rPr>
        <w:t>создание современной информационно-образовательной среды</w:t>
      </w:r>
      <w:r w:rsidRPr="003C5207">
        <w:rPr>
          <w:sz w:val="24"/>
          <w:szCs w:val="24"/>
        </w:rPr>
        <w:t xml:space="preserve"> организации;  </w:t>
      </w:r>
    </w:p>
    <w:p w:rsidR="007066D1" w:rsidRPr="003C5207" w:rsidRDefault="007066D1" w:rsidP="00E22AE5">
      <w:pPr>
        <w:tabs>
          <w:tab w:val="left" w:pos="993"/>
          <w:tab w:val="left" w:pos="1418"/>
        </w:tabs>
        <w:spacing w:line="276" w:lineRule="auto"/>
        <w:ind w:firstLine="720"/>
        <w:jc w:val="both"/>
        <w:rPr>
          <w:sz w:val="24"/>
          <w:szCs w:val="24"/>
        </w:rPr>
      </w:pPr>
      <w:r w:rsidRPr="003C5207">
        <w:rPr>
          <w:sz w:val="24"/>
          <w:szCs w:val="24"/>
        </w:rPr>
        <w:t xml:space="preserve">Предлагает механизм </w:t>
      </w:r>
      <w:r w:rsidRPr="003C5207">
        <w:rPr>
          <w:b/>
          <w:i/>
          <w:sz w:val="24"/>
          <w:szCs w:val="24"/>
        </w:rPr>
        <w:t>профессионального и личностного роста педагогов</w:t>
      </w:r>
      <w:r w:rsidRPr="003C5207">
        <w:rPr>
          <w:sz w:val="24"/>
          <w:szCs w:val="24"/>
        </w:rPr>
        <w:t xml:space="preserve">, работающих по программе «ОТ РОЖДЕНИЯ ДО ШКОЛЫ». </w:t>
      </w:r>
    </w:p>
    <w:p w:rsidR="007066D1" w:rsidRPr="003C5207" w:rsidRDefault="007066D1" w:rsidP="00E22AE5">
      <w:pPr>
        <w:pStyle w:val="a3"/>
        <w:spacing w:before="2"/>
        <w:ind w:left="284" w:firstLine="0"/>
        <w:rPr>
          <w:b/>
        </w:rPr>
      </w:pPr>
    </w:p>
    <w:p w:rsidR="00840E7A" w:rsidRPr="003C5207" w:rsidRDefault="00EE0DED" w:rsidP="007935DF">
      <w:pPr>
        <w:pStyle w:val="2"/>
        <w:numPr>
          <w:ilvl w:val="2"/>
          <w:numId w:val="10"/>
        </w:numPr>
        <w:tabs>
          <w:tab w:val="left" w:pos="981"/>
        </w:tabs>
        <w:spacing w:before="224"/>
        <w:ind w:left="252" w:right="689" w:firstLine="0"/>
        <w:jc w:val="both"/>
      </w:pPr>
      <w:r w:rsidRPr="003C5207">
        <w:lastRenderedPageBreak/>
        <w:t xml:space="preserve">Значимые для </w:t>
      </w:r>
      <w:r w:rsidR="00445C21" w:rsidRPr="003C5207">
        <w:t>разработки реализации Программы характеристики воспитанников</w:t>
      </w:r>
    </w:p>
    <w:p w:rsidR="00484379" w:rsidRPr="003C5207" w:rsidRDefault="00484379" w:rsidP="00E22AE5">
      <w:pPr>
        <w:pStyle w:val="a5"/>
        <w:spacing w:line="276" w:lineRule="auto"/>
        <w:ind w:left="0" w:firstLine="709"/>
        <w:rPr>
          <w:b/>
          <w:i/>
          <w:sz w:val="24"/>
          <w:szCs w:val="24"/>
        </w:rPr>
      </w:pPr>
      <w:r w:rsidRPr="003C5207">
        <w:rPr>
          <w:b/>
          <w:i/>
          <w:sz w:val="24"/>
          <w:szCs w:val="24"/>
        </w:rPr>
        <w:t>Характеристик</w:t>
      </w:r>
      <w:r w:rsidR="00445C21" w:rsidRPr="003C5207">
        <w:rPr>
          <w:b/>
          <w:i/>
          <w:sz w:val="24"/>
          <w:szCs w:val="24"/>
        </w:rPr>
        <w:t xml:space="preserve"> </w:t>
      </w:r>
      <w:r w:rsidRPr="003C5207">
        <w:rPr>
          <w:b/>
          <w:i/>
          <w:sz w:val="24"/>
          <w:szCs w:val="24"/>
        </w:rPr>
        <w:t>и особенностей развития детей, воспитывающихся в образовательном учреждении</w:t>
      </w:r>
    </w:p>
    <w:p w:rsidR="00484379" w:rsidRPr="003C5207" w:rsidRDefault="00484379" w:rsidP="00E22AE5">
      <w:pPr>
        <w:pStyle w:val="a5"/>
        <w:spacing w:line="276" w:lineRule="auto"/>
        <w:ind w:left="0" w:firstLine="1069"/>
        <w:rPr>
          <w:sz w:val="24"/>
          <w:szCs w:val="24"/>
        </w:rPr>
      </w:pPr>
      <w:r w:rsidRPr="003C5207">
        <w:rPr>
          <w:sz w:val="24"/>
          <w:szCs w:val="24"/>
        </w:rPr>
        <w:t xml:space="preserve">Посещают ДОУ 15 детей дошкольного возраста, что соответствует изменениям к    СанПиН 2.4.3648- 20 «Санитарно-эпидемиологические требования к организациям воспитания и обучения, отдыха и оздоровления детей и молодёжи». </w:t>
      </w:r>
    </w:p>
    <w:p w:rsidR="00484379" w:rsidRPr="003C5207" w:rsidRDefault="00484379" w:rsidP="00E22AE5">
      <w:pPr>
        <w:pStyle w:val="a5"/>
        <w:spacing w:line="276" w:lineRule="auto"/>
        <w:ind w:left="0"/>
        <w:rPr>
          <w:sz w:val="24"/>
          <w:szCs w:val="24"/>
        </w:rPr>
      </w:pPr>
      <w:r w:rsidRPr="003C5207">
        <w:rPr>
          <w:sz w:val="24"/>
          <w:szCs w:val="24"/>
        </w:rPr>
        <w:t>Приказ Министерства просвещения РФ от 31 июля 2020 г. № 373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484379" w:rsidRPr="003C5207" w:rsidRDefault="00484379" w:rsidP="00E22AE5">
      <w:pPr>
        <w:pStyle w:val="a5"/>
        <w:spacing w:line="276" w:lineRule="auto"/>
        <w:ind w:left="0" w:firstLine="709"/>
        <w:rPr>
          <w:sz w:val="24"/>
          <w:szCs w:val="24"/>
        </w:rPr>
      </w:pPr>
    </w:p>
    <w:p w:rsidR="00484379" w:rsidRPr="003C5207" w:rsidRDefault="00484379" w:rsidP="00E22AE5">
      <w:pPr>
        <w:pStyle w:val="a5"/>
        <w:spacing w:line="276" w:lineRule="auto"/>
        <w:ind w:left="0"/>
        <w:rPr>
          <w:sz w:val="24"/>
          <w:szCs w:val="24"/>
        </w:rPr>
      </w:pPr>
      <w:r w:rsidRPr="003C5207">
        <w:rPr>
          <w:b/>
          <w:i/>
          <w:sz w:val="24"/>
          <w:szCs w:val="24"/>
        </w:rPr>
        <w:t>Общие сведения о комплектовании детей</w:t>
      </w:r>
    </w:p>
    <w:p w:rsidR="00484379" w:rsidRPr="003C5207" w:rsidRDefault="00484379" w:rsidP="00E22AE5">
      <w:pPr>
        <w:pStyle w:val="a5"/>
        <w:spacing w:line="276" w:lineRule="auto"/>
        <w:ind w:left="0" w:firstLine="709"/>
        <w:rPr>
          <w:sz w:val="24"/>
          <w:szCs w:val="24"/>
        </w:rPr>
      </w:pPr>
      <w:r w:rsidRPr="003C5207">
        <w:rPr>
          <w:sz w:val="24"/>
          <w:szCs w:val="24"/>
        </w:rPr>
        <w:t xml:space="preserve">Основными участниками реализации программы являются: дети раннего и дошкольного возраста, родители (законные представители), педагоги. </w:t>
      </w:r>
    </w:p>
    <w:p w:rsidR="00484379" w:rsidRPr="003C5207" w:rsidRDefault="00484379" w:rsidP="00E22AE5">
      <w:pPr>
        <w:pStyle w:val="a5"/>
        <w:spacing w:line="276" w:lineRule="auto"/>
        <w:ind w:left="0" w:firstLine="709"/>
        <w:rPr>
          <w:sz w:val="24"/>
          <w:szCs w:val="24"/>
        </w:rPr>
      </w:pPr>
      <w:r w:rsidRPr="003C5207">
        <w:rPr>
          <w:sz w:val="24"/>
          <w:szCs w:val="24"/>
        </w:rPr>
        <w:t xml:space="preserve">Программа охватывает пять возрастных периодов физического и психического развития детей: </w:t>
      </w:r>
    </w:p>
    <w:p w:rsidR="00484379" w:rsidRPr="003C5207" w:rsidRDefault="00484379" w:rsidP="00E22AE5">
      <w:pPr>
        <w:pStyle w:val="a5"/>
        <w:spacing w:line="276" w:lineRule="auto"/>
        <w:ind w:left="0" w:firstLine="709"/>
        <w:rPr>
          <w:sz w:val="24"/>
          <w:szCs w:val="24"/>
        </w:rPr>
      </w:pPr>
      <w:r w:rsidRPr="003C5207">
        <w:rPr>
          <w:sz w:val="24"/>
          <w:szCs w:val="24"/>
        </w:rPr>
        <w:sym w:font="Symbol" w:char="F02D"/>
      </w:r>
      <w:r w:rsidRPr="003C5207">
        <w:rPr>
          <w:sz w:val="24"/>
          <w:szCs w:val="24"/>
        </w:rPr>
        <w:t xml:space="preserve"> младший дошкольный возраст – от 3 до 4 лет (младшая группа), </w:t>
      </w:r>
    </w:p>
    <w:p w:rsidR="00484379" w:rsidRPr="003C5207" w:rsidRDefault="00484379" w:rsidP="00E22AE5">
      <w:pPr>
        <w:pStyle w:val="a5"/>
        <w:spacing w:line="276" w:lineRule="auto"/>
        <w:ind w:left="0" w:firstLine="709"/>
        <w:rPr>
          <w:sz w:val="24"/>
          <w:szCs w:val="24"/>
        </w:rPr>
      </w:pPr>
      <w:r w:rsidRPr="003C5207">
        <w:rPr>
          <w:sz w:val="24"/>
          <w:szCs w:val="24"/>
        </w:rPr>
        <w:sym w:font="Symbol" w:char="F02D"/>
      </w:r>
      <w:r w:rsidRPr="003C5207">
        <w:rPr>
          <w:sz w:val="24"/>
          <w:szCs w:val="24"/>
        </w:rPr>
        <w:t xml:space="preserve"> средний дошкольный возраст – от 4 до 5 лет (средняя группа), </w:t>
      </w:r>
    </w:p>
    <w:p w:rsidR="00484379" w:rsidRPr="003C5207" w:rsidRDefault="00484379" w:rsidP="00E22AE5">
      <w:pPr>
        <w:pStyle w:val="a5"/>
        <w:spacing w:line="276" w:lineRule="auto"/>
        <w:ind w:left="0" w:firstLine="709"/>
        <w:rPr>
          <w:sz w:val="24"/>
          <w:szCs w:val="24"/>
        </w:rPr>
      </w:pPr>
      <w:r w:rsidRPr="003C5207">
        <w:rPr>
          <w:sz w:val="24"/>
          <w:szCs w:val="24"/>
        </w:rPr>
        <w:sym w:font="Symbol" w:char="F02D"/>
      </w:r>
      <w:r w:rsidRPr="003C5207">
        <w:rPr>
          <w:sz w:val="24"/>
          <w:szCs w:val="24"/>
        </w:rPr>
        <w:t xml:space="preserve"> старший дошкольный возраст – от 5 до 6 лет (старшая группа), </w:t>
      </w:r>
    </w:p>
    <w:p w:rsidR="00484379" w:rsidRPr="003C5207" w:rsidRDefault="00484379" w:rsidP="00E22AE5">
      <w:pPr>
        <w:pStyle w:val="a5"/>
        <w:spacing w:line="276" w:lineRule="auto"/>
        <w:ind w:left="0" w:firstLine="709"/>
        <w:rPr>
          <w:sz w:val="24"/>
          <w:szCs w:val="24"/>
        </w:rPr>
      </w:pPr>
      <w:r w:rsidRPr="003C5207">
        <w:rPr>
          <w:sz w:val="24"/>
          <w:szCs w:val="24"/>
        </w:rPr>
        <w:sym w:font="Symbol" w:char="F02D"/>
      </w:r>
      <w:r w:rsidRPr="003C5207">
        <w:rPr>
          <w:sz w:val="24"/>
          <w:szCs w:val="24"/>
        </w:rPr>
        <w:t xml:space="preserve"> подготовительный к школе возраст – от 6 до 7 лет (подготовительная группа)</w:t>
      </w:r>
    </w:p>
    <w:p w:rsidR="00484379" w:rsidRPr="003C5207" w:rsidRDefault="00484379" w:rsidP="00E22AE5">
      <w:pPr>
        <w:pStyle w:val="a5"/>
        <w:spacing w:line="276" w:lineRule="auto"/>
        <w:ind w:left="0"/>
        <w:rPr>
          <w:b/>
          <w:i/>
          <w:sz w:val="24"/>
          <w:szCs w:val="24"/>
        </w:rPr>
      </w:pPr>
    </w:p>
    <w:p w:rsidR="00484379" w:rsidRPr="003C5207" w:rsidRDefault="00484379" w:rsidP="00E22AE5">
      <w:pPr>
        <w:pStyle w:val="a5"/>
        <w:spacing w:line="276" w:lineRule="auto"/>
        <w:ind w:left="0"/>
        <w:rPr>
          <w:sz w:val="24"/>
          <w:szCs w:val="24"/>
        </w:rPr>
      </w:pPr>
      <w:r w:rsidRPr="003C5207">
        <w:rPr>
          <w:b/>
          <w:i/>
          <w:sz w:val="24"/>
          <w:szCs w:val="24"/>
        </w:rPr>
        <w:t>Индивидуальная характеристика контингента воспитанников ДОУ</w:t>
      </w:r>
      <w:r w:rsidRPr="003C5207">
        <w:rPr>
          <w:sz w:val="24"/>
          <w:szCs w:val="24"/>
        </w:rPr>
        <w:t xml:space="preserve"> </w:t>
      </w:r>
    </w:p>
    <w:p w:rsidR="00484379" w:rsidRPr="003C5207" w:rsidRDefault="00484379" w:rsidP="00E22AE5">
      <w:pPr>
        <w:pStyle w:val="a5"/>
        <w:spacing w:line="276" w:lineRule="auto"/>
        <w:ind w:left="0"/>
        <w:rPr>
          <w:sz w:val="24"/>
          <w:szCs w:val="24"/>
        </w:rPr>
      </w:pPr>
      <w:r w:rsidRPr="003C5207">
        <w:rPr>
          <w:sz w:val="24"/>
          <w:szCs w:val="24"/>
        </w:rPr>
        <w:t xml:space="preserve">Количественный состав воспитанников - детей 15 </w:t>
      </w:r>
    </w:p>
    <w:p w:rsidR="00484379" w:rsidRPr="003C5207" w:rsidRDefault="00484379" w:rsidP="00E22AE5">
      <w:pPr>
        <w:pStyle w:val="a5"/>
        <w:spacing w:line="276" w:lineRule="auto"/>
        <w:ind w:left="0"/>
        <w:rPr>
          <w:sz w:val="24"/>
          <w:szCs w:val="24"/>
        </w:rPr>
      </w:pPr>
      <w:r w:rsidRPr="003C5207">
        <w:rPr>
          <w:sz w:val="24"/>
          <w:szCs w:val="24"/>
        </w:rPr>
        <w:t>Из них: мальчиков – 6; девочек - 9</w:t>
      </w:r>
    </w:p>
    <w:p w:rsidR="00484379" w:rsidRPr="003C5207" w:rsidRDefault="00484379" w:rsidP="00E22AE5">
      <w:pPr>
        <w:pStyle w:val="a5"/>
        <w:spacing w:line="276" w:lineRule="auto"/>
        <w:ind w:left="0"/>
        <w:rPr>
          <w:sz w:val="24"/>
          <w:szCs w:val="24"/>
        </w:rPr>
      </w:pPr>
      <w:r w:rsidRPr="003C5207">
        <w:rPr>
          <w:sz w:val="24"/>
          <w:szCs w:val="24"/>
        </w:rPr>
        <w:t xml:space="preserve">3-4 года – 1 ребенок </w:t>
      </w:r>
    </w:p>
    <w:p w:rsidR="00484379" w:rsidRPr="003C5207" w:rsidRDefault="00484379" w:rsidP="00E22AE5">
      <w:pPr>
        <w:pStyle w:val="a5"/>
        <w:spacing w:line="276" w:lineRule="auto"/>
        <w:ind w:left="0"/>
        <w:rPr>
          <w:sz w:val="24"/>
          <w:szCs w:val="24"/>
        </w:rPr>
      </w:pPr>
      <w:r w:rsidRPr="003C5207">
        <w:rPr>
          <w:sz w:val="24"/>
          <w:szCs w:val="24"/>
        </w:rPr>
        <w:t>4-5 лет – 5 детей</w:t>
      </w:r>
    </w:p>
    <w:p w:rsidR="00484379" w:rsidRPr="003C5207" w:rsidRDefault="00484379" w:rsidP="00E22AE5">
      <w:pPr>
        <w:pStyle w:val="a5"/>
        <w:spacing w:line="276" w:lineRule="auto"/>
        <w:ind w:left="0"/>
        <w:rPr>
          <w:sz w:val="24"/>
          <w:szCs w:val="24"/>
        </w:rPr>
      </w:pPr>
      <w:r w:rsidRPr="003C5207">
        <w:rPr>
          <w:sz w:val="24"/>
          <w:szCs w:val="24"/>
        </w:rPr>
        <w:t>5-6 лет – 5 детей</w:t>
      </w:r>
    </w:p>
    <w:p w:rsidR="00484379" w:rsidRPr="003C5207" w:rsidRDefault="00484379" w:rsidP="00E22AE5">
      <w:pPr>
        <w:pStyle w:val="a5"/>
        <w:spacing w:line="276" w:lineRule="auto"/>
        <w:ind w:left="0"/>
        <w:rPr>
          <w:sz w:val="24"/>
          <w:szCs w:val="24"/>
        </w:rPr>
      </w:pPr>
      <w:r w:rsidRPr="003C5207">
        <w:rPr>
          <w:sz w:val="24"/>
          <w:szCs w:val="24"/>
        </w:rPr>
        <w:t>6-7 лет – 4 ребенка</w:t>
      </w:r>
    </w:p>
    <w:p w:rsidR="00715B45" w:rsidRPr="003C5207" w:rsidRDefault="00715B45" w:rsidP="00E22AE5">
      <w:pPr>
        <w:pStyle w:val="a5"/>
        <w:spacing w:line="276" w:lineRule="auto"/>
        <w:rPr>
          <w:b/>
          <w:sz w:val="24"/>
          <w:szCs w:val="24"/>
        </w:rPr>
      </w:pPr>
      <w:r w:rsidRPr="003C5207">
        <w:rPr>
          <w:b/>
          <w:sz w:val="24"/>
          <w:szCs w:val="24"/>
        </w:rPr>
        <w:t>Состав семьи</w:t>
      </w:r>
    </w:p>
    <w:p w:rsidR="00715B45" w:rsidRPr="003C5207" w:rsidRDefault="00715B45" w:rsidP="00E22AE5">
      <w:pPr>
        <w:pStyle w:val="a5"/>
        <w:spacing w:line="276" w:lineRule="auto"/>
        <w:rPr>
          <w:sz w:val="24"/>
          <w:szCs w:val="24"/>
        </w:rPr>
      </w:pPr>
      <w:r w:rsidRPr="003C5207">
        <w:rPr>
          <w:sz w:val="24"/>
          <w:szCs w:val="24"/>
        </w:rPr>
        <w:t>Полные семьи - 10</w:t>
      </w:r>
    </w:p>
    <w:p w:rsidR="00715B45" w:rsidRPr="003C5207" w:rsidRDefault="00715B45" w:rsidP="00E22AE5">
      <w:pPr>
        <w:pStyle w:val="a5"/>
        <w:spacing w:line="276" w:lineRule="auto"/>
        <w:rPr>
          <w:sz w:val="24"/>
          <w:szCs w:val="24"/>
        </w:rPr>
      </w:pPr>
      <w:r w:rsidRPr="003C5207">
        <w:rPr>
          <w:sz w:val="24"/>
          <w:szCs w:val="24"/>
        </w:rPr>
        <w:t>Неполные семьи - 1</w:t>
      </w:r>
      <w:r w:rsidRPr="003C5207">
        <w:rPr>
          <w:sz w:val="24"/>
          <w:szCs w:val="24"/>
        </w:rPr>
        <w:tab/>
      </w:r>
    </w:p>
    <w:p w:rsidR="00715B45" w:rsidRPr="003C5207" w:rsidRDefault="00715B45" w:rsidP="00E22AE5">
      <w:pPr>
        <w:pStyle w:val="a5"/>
        <w:spacing w:line="276" w:lineRule="auto"/>
        <w:rPr>
          <w:sz w:val="24"/>
          <w:szCs w:val="24"/>
        </w:rPr>
      </w:pPr>
      <w:r w:rsidRPr="003C5207">
        <w:rPr>
          <w:sz w:val="24"/>
          <w:szCs w:val="24"/>
        </w:rPr>
        <w:t>Многодетные семьи - 6</w:t>
      </w:r>
      <w:r w:rsidRPr="003C5207">
        <w:rPr>
          <w:sz w:val="24"/>
          <w:szCs w:val="24"/>
        </w:rPr>
        <w:tab/>
      </w:r>
    </w:p>
    <w:p w:rsidR="00715B45" w:rsidRPr="003C5207" w:rsidRDefault="00715B45" w:rsidP="00E22AE5">
      <w:pPr>
        <w:pStyle w:val="a5"/>
        <w:spacing w:line="276" w:lineRule="auto"/>
        <w:rPr>
          <w:sz w:val="24"/>
          <w:szCs w:val="24"/>
        </w:rPr>
      </w:pPr>
      <w:r w:rsidRPr="003C5207">
        <w:rPr>
          <w:sz w:val="24"/>
          <w:szCs w:val="24"/>
        </w:rPr>
        <w:t>Количество опекаемых детей:- 0</w:t>
      </w:r>
    </w:p>
    <w:p w:rsidR="00715B45" w:rsidRPr="003C5207" w:rsidRDefault="00715B45" w:rsidP="00E22AE5">
      <w:pPr>
        <w:pStyle w:val="a5"/>
        <w:spacing w:line="276" w:lineRule="auto"/>
        <w:rPr>
          <w:b/>
          <w:sz w:val="24"/>
          <w:szCs w:val="24"/>
        </w:rPr>
      </w:pPr>
      <w:r w:rsidRPr="003C5207">
        <w:rPr>
          <w:b/>
          <w:sz w:val="24"/>
          <w:szCs w:val="24"/>
        </w:rPr>
        <w:t>Социальное положение родителей</w:t>
      </w:r>
    </w:p>
    <w:p w:rsidR="00715B45" w:rsidRPr="003C5207" w:rsidRDefault="00715B45" w:rsidP="00E22AE5">
      <w:pPr>
        <w:pStyle w:val="a5"/>
        <w:spacing w:line="276" w:lineRule="auto"/>
        <w:rPr>
          <w:sz w:val="24"/>
          <w:szCs w:val="24"/>
        </w:rPr>
      </w:pPr>
      <w:r w:rsidRPr="003C5207">
        <w:rPr>
          <w:sz w:val="24"/>
          <w:szCs w:val="24"/>
        </w:rPr>
        <w:t>Рабочие - 6</w:t>
      </w:r>
    </w:p>
    <w:p w:rsidR="00715B45" w:rsidRPr="003C5207" w:rsidRDefault="00715B45" w:rsidP="00E22AE5">
      <w:pPr>
        <w:pStyle w:val="a5"/>
        <w:spacing w:line="276" w:lineRule="auto"/>
        <w:rPr>
          <w:sz w:val="24"/>
          <w:szCs w:val="24"/>
        </w:rPr>
      </w:pPr>
      <w:r w:rsidRPr="003C5207">
        <w:rPr>
          <w:sz w:val="24"/>
          <w:szCs w:val="24"/>
        </w:rPr>
        <w:t xml:space="preserve">Служащие - </w:t>
      </w:r>
      <w:r w:rsidRPr="003C5207">
        <w:rPr>
          <w:sz w:val="24"/>
          <w:szCs w:val="24"/>
        </w:rPr>
        <w:tab/>
        <w:t>0</w:t>
      </w:r>
    </w:p>
    <w:p w:rsidR="00715B45" w:rsidRPr="003C5207" w:rsidRDefault="00715B45" w:rsidP="00E22AE5">
      <w:pPr>
        <w:pStyle w:val="a5"/>
        <w:spacing w:line="276" w:lineRule="auto"/>
        <w:rPr>
          <w:sz w:val="24"/>
          <w:szCs w:val="24"/>
        </w:rPr>
      </w:pPr>
      <w:r w:rsidRPr="003C5207">
        <w:rPr>
          <w:sz w:val="24"/>
          <w:szCs w:val="24"/>
        </w:rPr>
        <w:t xml:space="preserve">Предприниматели - </w:t>
      </w:r>
      <w:r w:rsidRPr="003C5207">
        <w:rPr>
          <w:sz w:val="24"/>
          <w:szCs w:val="24"/>
        </w:rPr>
        <w:tab/>
        <w:t>1</w:t>
      </w:r>
    </w:p>
    <w:p w:rsidR="00715B45" w:rsidRPr="003C5207" w:rsidRDefault="00715B45" w:rsidP="00E22AE5">
      <w:pPr>
        <w:pStyle w:val="a5"/>
        <w:spacing w:line="276" w:lineRule="auto"/>
        <w:rPr>
          <w:sz w:val="24"/>
          <w:szCs w:val="24"/>
        </w:rPr>
      </w:pPr>
      <w:r w:rsidRPr="003C5207">
        <w:rPr>
          <w:sz w:val="24"/>
          <w:szCs w:val="24"/>
        </w:rPr>
        <w:t>Домохозяйки (декретный отпуск)</w:t>
      </w:r>
      <w:r w:rsidRPr="003C5207">
        <w:rPr>
          <w:sz w:val="24"/>
          <w:szCs w:val="24"/>
        </w:rPr>
        <w:tab/>
        <w:t>- 0</w:t>
      </w:r>
    </w:p>
    <w:p w:rsidR="00715B45" w:rsidRPr="003C5207" w:rsidRDefault="00715B45" w:rsidP="00E22AE5">
      <w:pPr>
        <w:pStyle w:val="a5"/>
        <w:spacing w:line="276" w:lineRule="auto"/>
        <w:rPr>
          <w:sz w:val="24"/>
          <w:szCs w:val="24"/>
        </w:rPr>
      </w:pPr>
      <w:r w:rsidRPr="003C5207">
        <w:rPr>
          <w:sz w:val="24"/>
          <w:szCs w:val="24"/>
        </w:rPr>
        <w:t>Безработные</w:t>
      </w:r>
      <w:r w:rsidRPr="003C5207">
        <w:rPr>
          <w:sz w:val="24"/>
          <w:szCs w:val="24"/>
        </w:rPr>
        <w:tab/>
        <w:t xml:space="preserve"> - 3</w:t>
      </w:r>
    </w:p>
    <w:p w:rsidR="00715B45" w:rsidRPr="003C5207" w:rsidRDefault="00715B45" w:rsidP="00E22AE5">
      <w:pPr>
        <w:pStyle w:val="a5"/>
        <w:spacing w:line="276" w:lineRule="auto"/>
        <w:rPr>
          <w:sz w:val="24"/>
          <w:szCs w:val="24"/>
        </w:rPr>
      </w:pPr>
      <w:r w:rsidRPr="003C5207">
        <w:rPr>
          <w:sz w:val="24"/>
          <w:szCs w:val="24"/>
        </w:rPr>
        <w:t>Пенсионеры</w:t>
      </w:r>
      <w:r w:rsidRPr="003C5207">
        <w:rPr>
          <w:sz w:val="24"/>
          <w:szCs w:val="24"/>
        </w:rPr>
        <w:tab/>
        <w:t xml:space="preserve"> - 0</w:t>
      </w:r>
    </w:p>
    <w:p w:rsidR="00715B45" w:rsidRPr="003C5207" w:rsidRDefault="00715B45" w:rsidP="00E22AE5">
      <w:pPr>
        <w:pStyle w:val="a5"/>
        <w:spacing w:line="276" w:lineRule="auto"/>
        <w:rPr>
          <w:b/>
          <w:sz w:val="24"/>
          <w:szCs w:val="24"/>
        </w:rPr>
      </w:pPr>
      <w:r w:rsidRPr="003C5207">
        <w:rPr>
          <w:b/>
          <w:sz w:val="24"/>
          <w:szCs w:val="24"/>
        </w:rPr>
        <w:t>Жилищные условия</w:t>
      </w:r>
    </w:p>
    <w:p w:rsidR="00715B45" w:rsidRPr="003C5207" w:rsidRDefault="00715B45" w:rsidP="00E22AE5">
      <w:pPr>
        <w:pStyle w:val="a5"/>
        <w:spacing w:line="276" w:lineRule="auto"/>
        <w:rPr>
          <w:sz w:val="24"/>
          <w:szCs w:val="24"/>
        </w:rPr>
      </w:pPr>
      <w:r w:rsidRPr="003C5207">
        <w:rPr>
          <w:sz w:val="24"/>
          <w:szCs w:val="24"/>
        </w:rPr>
        <w:t>Проживают в отдельной квартире</w:t>
      </w:r>
      <w:r w:rsidRPr="003C5207">
        <w:rPr>
          <w:sz w:val="24"/>
          <w:szCs w:val="24"/>
        </w:rPr>
        <w:tab/>
        <w:t xml:space="preserve"> - 0</w:t>
      </w:r>
    </w:p>
    <w:p w:rsidR="00715B45" w:rsidRPr="003C5207" w:rsidRDefault="00715B45" w:rsidP="00E22AE5">
      <w:pPr>
        <w:pStyle w:val="a5"/>
        <w:spacing w:line="276" w:lineRule="auto"/>
        <w:rPr>
          <w:sz w:val="24"/>
          <w:szCs w:val="24"/>
        </w:rPr>
      </w:pPr>
      <w:r w:rsidRPr="003C5207">
        <w:rPr>
          <w:sz w:val="24"/>
          <w:szCs w:val="24"/>
        </w:rPr>
        <w:t xml:space="preserve">Проживают в собственном доме - </w:t>
      </w:r>
      <w:r w:rsidR="008A229B" w:rsidRPr="003C5207">
        <w:rPr>
          <w:sz w:val="24"/>
          <w:szCs w:val="24"/>
        </w:rPr>
        <w:tab/>
        <w:t>10</w:t>
      </w:r>
    </w:p>
    <w:p w:rsidR="00715B45" w:rsidRPr="003C5207" w:rsidRDefault="00715B45" w:rsidP="00E22AE5">
      <w:pPr>
        <w:pStyle w:val="a5"/>
        <w:spacing w:line="276" w:lineRule="auto"/>
        <w:rPr>
          <w:sz w:val="24"/>
          <w:szCs w:val="24"/>
        </w:rPr>
      </w:pPr>
      <w:r w:rsidRPr="003C5207">
        <w:rPr>
          <w:sz w:val="24"/>
          <w:szCs w:val="24"/>
        </w:rPr>
        <w:t>Проживают в общежитии</w:t>
      </w:r>
      <w:r w:rsidR="008A229B" w:rsidRPr="003C5207">
        <w:rPr>
          <w:sz w:val="24"/>
          <w:szCs w:val="24"/>
        </w:rPr>
        <w:t xml:space="preserve"> - </w:t>
      </w:r>
      <w:r w:rsidRPr="003C5207">
        <w:rPr>
          <w:sz w:val="24"/>
          <w:szCs w:val="24"/>
        </w:rPr>
        <w:tab/>
        <w:t>0</w:t>
      </w:r>
    </w:p>
    <w:p w:rsidR="00715B45" w:rsidRPr="003C5207" w:rsidRDefault="00715B45" w:rsidP="00E22AE5">
      <w:pPr>
        <w:pStyle w:val="a5"/>
        <w:spacing w:line="276" w:lineRule="auto"/>
        <w:rPr>
          <w:sz w:val="24"/>
          <w:szCs w:val="24"/>
        </w:rPr>
      </w:pPr>
      <w:r w:rsidRPr="003C5207">
        <w:rPr>
          <w:sz w:val="24"/>
          <w:szCs w:val="24"/>
        </w:rPr>
        <w:lastRenderedPageBreak/>
        <w:t>Снимают квартиру</w:t>
      </w:r>
      <w:r w:rsidR="008A229B" w:rsidRPr="003C5207">
        <w:rPr>
          <w:sz w:val="24"/>
          <w:szCs w:val="24"/>
        </w:rPr>
        <w:t xml:space="preserve"> - </w:t>
      </w:r>
      <w:r w:rsidRPr="003C5207">
        <w:rPr>
          <w:sz w:val="24"/>
          <w:szCs w:val="24"/>
        </w:rPr>
        <w:t>0</w:t>
      </w:r>
    </w:p>
    <w:p w:rsidR="00484379" w:rsidRPr="003C5207" w:rsidRDefault="00715B45" w:rsidP="00E22AE5">
      <w:pPr>
        <w:pStyle w:val="a5"/>
        <w:spacing w:line="276" w:lineRule="auto"/>
        <w:ind w:left="0"/>
        <w:rPr>
          <w:sz w:val="24"/>
          <w:szCs w:val="24"/>
        </w:rPr>
      </w:pPr>
      <w:r w:rsidRPr="003C5207">
        <w:rPr>
          <w:sz w:val="24"/>
          <w:szCs w:val="24"/>
        </w:rPr>
        <w:t>Проживают совместно с</w:t>
      </w:r>
      <w:r w:rsidR="008A229B" w:rsidRPr="003C5207">
        <w:rPr>
          <w:sz w:val="24"/>
          <w:szCs w:val="24"/>
        </w:rPr>
        <w:t xml:space="preserve"> родителями </w:t>
      </w:r>
      <w:r w:rsidR="008A229B" w:rsidRPr="003C5207">
        <w:rPr>
          <w:sz w:val="24"/>
          <w:szCs w:val="24"/>
        </w:rPr>
        <w:tab/>
        <w:t>- 1</w:t>
      </w:r>
    </w:p>
    <w:p w:rsidR="008A229B" w:rsidRPr="003C5207" w:rsidRDefault="008A229B" w:rsidP="00E22AE5">
      <w:pPr>
        <w:pStyle w:val="a5"/>
        <w:spacing w:line="276" w:lineRule="auto"/>
        <w:ind w:left="0"/>
        <w:rPr>
          <w:sz w:val="24"/>
          <w:szCs w:val="24"/>
        </w:rPr>
      </w:pPr>
    </w:p>
    <w:p w:rsidR="00484379" w:rsidRPr="003C5207" w:rsidRDefault="00484379" w:rsidP="00E22AE5">
      <w:pPr>
        <w:pStyle w:val="a5"/>
        <w:spacing w:line="276" w:lineRule="auto"/>
        <w:ind w:left="0" w:firstLine="709"/>
        <w:rPr>
          <w:sz w:val="24"/>
          <w:szCs w:val="24"/>
        </w:rPr>
      </w:pPr>
      <w:r w:rsidRPr="003C5207">
        <w:rPr>
          <w:sz w:val="24"/>
          <w:szCs w:val="24"/>
        </w:rPr>
        <w:t xml:space="preserve">В ходе реализации Программы предусмотрена возможность инклюзии (группа комбинированной и компенсирующей направленности) как долгосрочной стратегии ДОУ. Инклюзия рассматривается как командный подход в организации деятельности образовательной системы ДОУ по всем направлениям в целом, и как вариант предоставления образовательных услуг детям с особыми образовательными потребностями (детям с ОВЗ, детям-инвалидам и др.), при включении их в образовательный процесс. </w:t>
      </w:r>
    </w:p>
    <w:p w:rsidR="00484379" w:rsidRPr="003C5207" w:rsidRDefault="00484379" w:rsidP="00E22AE5">
      <w:pPr>
        <w:pStyle w:val="a5"/>
        <w:spacing w:line="276" w:lineRule="auto"/>
        <w:ind w:left="0" w:firstLine="709"/>
        <w:rPr>
          <w:sz w:val="24"/>
          <w:szCs w:val="24"/>
        </w:rPr>
      </w:pPr>
      <w:r w:rsidRPr="003C5207">
        <w:rPr>
          <w:sz w:val="24"/>
          <w:szCs w:val="24"/>
        </w:rPr>
        <w:t xml:space="preserve">Инклюзия касается всех субъектов образовательного процесса: детей с ограниченными возможностями здоровья, детей-инвалидов и их родителей, нормально развивающихся детей и членов их семей, педагогов и других специалистов образовательного пространства, администрации и других структур ДОУ, с ориентацией на формирование толерантного отношения к детям с ограничениями здоровья. </w:t>
      </w:r>
    </w:p>
    <w:p w:rsidR="00484379" w:rsidRPr="003C5207" w:rsidRDefault="00484379" w:rsidP="00E22AE5">
      <w:pPr>
        <w:pStyle w:val="a5"/>
        <w:spacing w:line="276" w:lineRule="auto"/>
        <w:ind w:left="0" w:firstLine="709"/>
        <w:rPr>
          <w:sz w:val="24"/>
          <w:szCs w:val="24"/>
        </w:rPr>
      </w:pPr>
      <w:r w:rsidRPr="003C5207">
        <w:rPr>
          <w:sz w:val="24"/>
          <w:szCs w:val="24"/>
        </w:rPr>
        <w:t xml:space="preserve">Образовательная инклюзия будет эффективной, только тогда, когда ребенку будут предоставлены необходимые (специальные) условия совместного обучения с нормативно развивающимися сверстниками, в первую очередь, ориентированные на формирование их социальных умений и жизненных компетенций, на индивидуализацию и социализацию образования в условиях партнерского взаимодействия ДОУ, семьи и других организаций (образования, культуры, здравоохранения, спорта). </w:t>
      </w:r>
    </w:p>
    <w:p w:rsidR="00484379" w:rsidRPr="003C5207" w:rsidRDefault="00484379" w:rsidP="00E22AE5">
      <w:pPr>
        <w:pStyle w:val="a5"/>
        <w:spacing w:line="276" w:lineRule="auto"/>
        <w:ind w:left="0" w:firstLine="709"/>
        <w:rPr>
          <w:sz w:val="24"/>
          <w:szCs w:val="24"/>
        </w:rPr>
      </w:pPr>
      <w:r w:rsidRPr="003C5207">
        <w:rPr>
          <w:sz w:val="24"/>
          <w:szCs w:val="24"/>
        </w:rPr>
        <w:t>Официально подтвержденных детей с ОВЗ в группах на начало 2022-2023 учебного года не выявлено.</w:t>
      </w:r>
    </w:p>
    <w:p w:rsidR="00484379" w:rsidRPr="003C5207" w:rsidRDefault="00484379" w:rsidP="00E22AE5">
      <w:pPr>
        <w:pStyle w:val="a5"/>
        <w:spacing w:line="276" w:lineRule="auto"/>
        <w:ind w:left="0" w:firstLine="709"/>
        <w:rPr>
          <w:b/>
          <w:i/>
          <w:sz w:val="24"/>
          <w:szCs w:val="24"/>
        </w:rPr>
      </w:pPr>
      <w:r w:rsidRPr="003C5207">
        <w:rPr>
          <w:b/>
          <w:i/>
          <w:sz w:val="24"/>
          <w:szCs w:val="24"/>
        </w:rPr>
        <w:t>Индивидуальные особенности детей</w:t>
      </w:r>
    </w:p>
    <w:p w:rsidR="00484379" w:rsidRPr="003C5207" w:rsidRDefault="00484379" w:rsidP="00E22AE5">
      <w:pPr>
        <w:pStyle w:val="a5"/>
        <w:spacing w:line="276" w:lineRule="auto"/>
        <w:ind w:left="0" w:firstLine="709"/>
        <w:rPr>
          <w:b/>
          <w:sz w:val="24"/>
          <w:szCs w:val="24"/>
        </w:rPr>
      </w:pPr>
      <w:r w:rsidRPr="003C5207">
        <w:rPr>
          <w:b/>
          <w:sz w:val="24"/>
          <w:szCs w:val="24"/>
        </w:rPr>
        <w:t xml:space="preserve">Одаренный ребенок </w:t>
      </w:r>
    </w:p>
    <w:p w:rsidR="00484379" w:rsidRPr="003C5207" w:rsidRDefault="00484379" w:rsidP="00E22AE5">
      <w:pPr>
        <w:pStyle w:val="a5"/>
        <w:spacing w:line="276" w:lineRule="auto"/>
        <w:ind w:left="0" w:firstLine="709"/>
        <w:rPr>
          <w:sz w:val="24"/>
          <w:szCs w:val="24"/>
        </w:rPr>
      </w:pPr>
      <w:r w:rsidRPr="003C5207">
        <w:rPr>
          <w:sz w:val="24"/>
          <w:szCs w:val="24"/>
        </w:rPr>
        <w:t xml:space="preserve">Одарённость – значительное по сравнению с возрастными нормами опережение в умственном развитии либо исключительное развитие специальных способностей. Одарённые дети, демонстрируя выдающиеся способности в какой-либо одной области, иногда могут ничем не отличаться во всех отношениях от своих сверстников. </w:t>
      </w:r>
    </w:p>
    <w:p w:rsidR="00484379" w:rsidRPr="003C5207" w:rsidRDefault="00484379" w:rsidP="00E22AE5">
      <w:pPr>
        <w:pStyle w:val="a5"/>
        <w:spacing w:line="276" w:lineRule="auto"/>
        <w:ind w:left="0" w:firstLine="709"/>
        <w:rPr>
          <w:sz w:val="24"/>
          <w:szCs w:val="24"/>
        </w:rPr>
      </w:pPr>
      <w:proofErr w:type="gramStart"/>
      <w:r w:rsidRPr="003C5207">
        <w:rPr>
          <w:sz w:val="24"/>
          <w:szCs w:val="24"/>
        </w:rPr>
        <w:t>Одарённость</w:t>
      </w:r>
      <w:proofErr w:type="gramEnd"/>
      <w:r w:rsidRPr="003C5207">
        <w:rPr>
          <w:sz w:val="24"/>
          <w:szCs w:val="24"/>
        </w:rPr>
        <w:t xml:space="preserve"> как правило, охватывает довольно широкий спектр индивидуально-психологических особенностей: </w:t>
      </w:r>
    </w:p>
    <w:p w:rsidR="00484379" w:rsidRPr="003C5207" w:rsidRDefault="00484379" w:rsidP="00E22AE5">
      <w:pPr>
        <w:pStyle w:val="a5"/>
        <w:spacing w:line="276" w:lineRule="auto"/>
        <w:ind w:left="0" w:firstLine="709"/>
        <w:rPr>
          <w:sz w:val="24"/>
          <w:szCs w:val="24"/>
        </w:rPr>
      </w:pPr>
      <w:r w:rsidRPr="003C5207">
        <w:rPr>
          <w:sz w:val="24"/>
          <w:szCs w:val="24"/>
        </w:rPr>
        <w:sym w:font="Symbol" w:char="F0B7"/>
      </w:r>
      <w:r w:rsidRPr="003C5207">
        <w:rPr>
          <w:sz w:val="24"/>
          <w:szCs w:val="24"/>
        </w:rPr>
        <w:t xml:space="preserve"> в познавательной деятельности – повышенная любознательность, активная исследовательская деятельность окружающего мира, установление причинно-следственных связей. Для таких детей характерна быстрая передача нейронной информации на фоне повышенной биохимической и электрической активности мозга. Такие дети имеют отличную память, умение пользоваться накопленными знаниями, высокие способности к классификации; </w:t>
      </w:r>
    </w:p>
    <w:p w:rsidR="00484379" w:rsidRPr="003C5207" w:rsidRDefault="00484379" w:rsidP="00E22AE5">
      <w:pPr>
        <w:pStyle w:val="a5"/>
        <w:spacing w:line="276" w:lineRule="auto"/>
        <w:ind w:left="0" w:firstLine="709"/>
        <w:rPr>
          <w:sz w:val="24"/>
          <w:szCs w:val="24"/>
        </w:rPr>
      </w:pPr>
      <w:r w:rsidRPr="003C5207">
        <w:rPr>
          <w:sz w:val="24"/>
          <w:szCs w:val="24"/>
        </w:rPr>
        <w:sym w:font="Symbol" w:char="F0B7"/>
      </w:r>
      <w:r w:rsidRPr="003C5207">
        <w:rPr>
          <w:sz w:val="24"/>
          <w:szCs w:val="24"/>
        </w:rPr>
        <w:t xml:space="preserve"> раннее речевое развитие обуславливает у одарённых детей абстрактное мышление, умение строить сложные синтаксические конструкции, ставить вопросы. Дети с удовольствием читают словари, энциклопедии, имеют яркое воображение, высокоразвитую фантазию; </w:t>
      </w:r>
    </w:p>
    <w:p w:rsidR="00484379" w:rsidRPr="003C5207" w:rsidRDefault="00484379" w:rsidP="00E22AE5">
      <w:pPr>
        <w:pStyle w:val="a5"/>
        <w:spacing w:line="276" w:lineRule="auto"/>
        <w:ind w:left="0" w:firstLine="709"/>
        <w:rPr>
          <w:sz w:val="24"/>
          <w:szCs w:val="24"/>
        </w:rPr>
      </w:pPr>
      <w:r w:rsidRPr="003C5207">
        <w:rPr>
          <w:sz w:val="24"/>
          <w:szCs w:val="24"/>
        </w:rPr>
        <w:sym w:font="Symbol" w:char="F0B7"/>
      </w:r>
      <w:r w:rsidRPr="003C5207">
        <w:rPr>
          <w:sz w:val="24"/>
          <w:szCs w:val="24"/>
        </w:rPr>
        <w:t xml:space="preserve"> в сфере психосоциального развития одарённым детям свойственно рано сформировавшееся чувство справедливости, установление высоких требований к себе и окружающим, хорошее чувство юмора, иронии; </w:t>
      </w:r>
    </w:p>
    <w:p w:rsidR="00484379" w:rsidRPr="003C5207" w:rsidRDefault="00484379" w:rsidP="00E22AE5">
      <w:pPr>
        <w:pStyle w:val="a5"/>
        <w:spacing w:line="276" w:lineRule="auto"/>
        <w:ind w:left="0" w:firstLine="709"/>
        <w:rPr>
          <w:sz w:val="24"/>
          <w:szCs w:val="24"/>
        </w:rPr>
      </w:pPr>
      <w:r w:rsidRPr="003C5207">
        <w:rPr>
          <w:sz w:val="24"/>
          <w:szCs w:val="24"/>
        </w:rPr>
        <w:sym w:font="Symbol" w:char="F0B7"/>
      </w:r>
      <w:r w:rsidRPr="003C5207">
        <w:rPr>
          <w:sz w:val="24"/>
          <w:szCs w:val="24"/>
        </w:rPr>
        <w:t xml:space="preserve"> в области физических данных для одарённых детей характерен очень высокий энергетический уровень и низкая продолжительность сна, особенно дневного. </w:t>
      </w:r>
    </w:p>
    <w:p w:rsidR="00484379" w:rsidRPr="003C5207" w:rsidRDefault="00484379" w:rsidP="00E22AE5">
      <w:pPr>
        <w:pStyle w:val="a5"/>
        <w:spacing w:line="276" w:lineRule="auto"/>
        <w:ind w:left="0" w:firstLine="709"/>
        <w:rPr>
          <w:sz w:val="24"/>
          <w:szCs w:val="24"/>
        </w:rPr>
      </w:pPr>
      <w:r w:rsidRPr="003C5207">
        <w:rPr>
          <w:b/>
          <w:sz w:val="24"/>
          <w:szCs w:val="24"/>
        </w:rPr>
        <w:lastRenderedPageBreak/>
        <w:t>Дети-билингвы</w:t>
      </w:r>
      <w:r w:rsidRPr="003C5207">
        <w:rPr>
          <w:sz w:val="24"/>
          <w:szCs w:val="24"/>
        </w:rPr>
        <w:t xml:space="preserve"> </w:t>
      </w:r>
    </w:p>
    <w:p w:rsidR="00484379" w:rsidRPr="003C5207" w:rsidRDefault="00484379" w:rsidP="00E22AE5">
      <w:pPr>
        <w:pStyle w:val="a5"/>
        <w:spacing w:line="276" w:lineRule="auto"/>
        <w:ind w:left="0" w:firstLine="709"/>
        <w:rPr>
          <w:sz w:val="24"/>
          <w:szCs w:val="24"/>
        </w:rPr>
      </w:pPr>
      <w:r w:rsidRPr="003C5207">
        <w:rPr>
          <w:sz w:val="24"/>
          <w:szCs w:val="24"/>
        </w:rPr>
        <w:t xml:space="preserve">Билингвизм – это двуязычие, то есть сосуществование у человека или у всего народа двух языков, обычно первого – родного, и второго приобретённого. Может носить индивидуальный и массовый характер. </w:t>
      </w:r>
      <w:proofErr w:type="gramStart"/>
      <w:r w:rsidRPr="003C5207">
        <w:rPr>
          <w:sz w:val="24"/>
          <w:szCs w:val="24"/>
        </w:rPr>
        <w:t xml:space="preserve">Эти дети позднее овладевают речью; словарный запас на каждом из языков меньше, чем у сверстников, при этом общий, совокупный лексикон ребёнка шире; при отсутствии обучения формируются </w:t>
      </w:r>
      <w:proofErr w:type="spellStart"/>
      <w:r w:rsidRPr="003C5207">
        <w:rPr>
          <w:sz w:val="24"/>
          <w:szCs w:val="24"/>
        </w:rPr>
        <w:t>аграмматизмы</w:t>
      </w:r>
      <w:proofErr w:type="spellEnd"/>
      <w:r w:rsidRPr="003C5207">
        <w:rPr>
          <w:sz w:val="24"/>
          <w:szCs w:val="24"/>
        </w:rPr>
        <w:t xml:space="preserve">; в школе возникают трудности при усвоении письменной речи второго языка; существует риск постепенной утраты доминирующего языка; могут возникнуть эмоциональные трудности, проявляющиеся в поведении – плаксивость, колебания настроения, повышенная капризность и другие проявления. </w:t>
      </w:r>
      <w:proofErr w:type="gramEnd"/>
    </w:p>
    <w:p w:rsidR="00484379" w:rsidRPr="003C5207" w:rsidRDefault="00484379" w:rsidP="00E22AE5">
      <w:pPr>
        <w:pStyle w:val="a5"/>
        <w:spacing w:line="276" w:lineRule="auto"/>
        <w:ind w:left="0" w:firstLine="709"/>
        <w:rPr>
          <w:sz w:val="24"/>
          <w:szCs w:val="24"/>
        </w:rPr>
      </w:pPr>
      <w:r w:rsidRPr="003C5207">
        <w:rPr>
          <w:sz w:val="24"/>
          <w:szCs w:val="24"/>
        </w:rPr>
        <w:t>При этом у детей-</w:t>
      </w:r>
      <w:proofErr w:type="spellStart"/>
      <w:r w:rsidRPr="003C5207">
        <w:rPr>
          <w:sz w:val="24"/>
          <w:szCs w:val="24"/>
        </w:rPr>
        <w:t>билингвов</w:t>
      </w:r>
      <w:proofErr w:type="spellEnd"/>
      <w:r w:rsidRPr="003C5207">
        <w:rPr>
          <w:sz w:val="24"/>
          <w:szCs w:val="24"/>
        </w:rPr>
        <w:t xml:space="preserve"> отмечаются положительные моменты: на практике эти дети намного раньше могут освоить металингвистические навыки, то есть они с раннего возраста лучше понимают устройство языка (например, что один и тот же предмет может называться </w:t>
      </w:r>
      <w:proofErr w:type="spellStart"/>
      <w:r w:rsidRPr="003C5207">
        <w:rPr>
          <w:sz w:val="24"/>
          <w:szCs w:val="24"/>
        </w:rPr>
        <w:t>поразному</w:t>
      </w:r>
      <w:proofErr w:type="spellEnd"/>
      <w:r w:rsidRPr="003C5207">
        <w:rPr>
          <w:sz w:val="24"/>
          <w:szCs w:val="24"/>
        </w:rPr>
        <w:t xml:space="preserve">); билингвы очень творчески используют свой языковой багаж, у них очень рано начинается словотворчество; большое стремление к самоанализу как пути познания окружающей реальности («я сказал неверно» / «родители говорят неверно»); большая социальная активность, вариативность и оригинальность в решении проблем. </w:t>
      </w:r>
    </w:p>
    <w:p w:rsidR="00484379" w:rsidRPr="003C5207" w:rsidRDefault="00484379" w:rsidP="00E22AE5">
      <w:pPr>
        <w:pStyle w:val="a5"/>
        <w:spacing w:line="276" w:lineRule="auto"/>
        <w:ind w:left="0" w:firstLine="709"/>
        <w:rPr>
          <w:sz w:val="24"/>
          <w:szCs w:val="24"/>
        </w:rPr>
      </w:pPr>
      <w:r w:rsidRPr="003C5207">
        <w:rPr>
          <w:sz w:val="24"/>
          <w:szCs w:val="24"/>
        </w:rPr>
        <w:t>В ДОУ из 21 воспитанника 6 детей русскоязычные, остальные 15 воспитанников татарской национальности. Данные дети родной язык знают плохо, в общении со сверстниками и взрослыми употребляют русский язык.</w:t>
      </w:r>
    </w:p>
    <w:p w:rsidR="00484379" w:rsidRPr="003C5207" w:rsidRDefault="00484379" w:rsidP="00E22AE5">
      <w:pPr>
        <w:pStyle w:val="a5"/>
        <w:spacing w:line="276" w:lineRule="auto"/>
        <w:ind w:left="0" w:firstLine="709"/>
        <w:rPr>
          <w:sz w:val="24"/>
          <w:szCs w:val="24"/>
        </w:rPr>
      </w:pPr>
      <w:r w:rsidRPr="003C5207">
        <w:rPr>
          <w:b/>
          <w:sz w:val="24"/>
          <w:szCs w:val="24"/>
        </w:rPr>
        <w:t>Часто болеющие дети</w:t>
      </w:r>
      <w:r w:rsidRPr="003C5207">
        <w:rPr>
          <w:sz w:val="24"/>
          <w:szCs w:val="24"/>
        </w:rPr>
        <w:t xml:space="preserve"> </w:t>
      </w:r>
    </w:p>
    <w:p w:rsidR="00484379" w:rsidRPr="003C5207" w:rsidRDefault="00484379" w:rsidP="00E22AE5">
      <w:pPr>
        <w:pStyle w:val="a5"/>
        <w:spacing w:line="276" w:lineRule="auto"/>
        <w:ind w:left="0" w:firstLine="709"/>
        <w:rPr>
          <w:sz w:val="24"/>
          <w:szCs w:val="24"/>
        </w:rPr>
      </w:pPr>
      <w:r w:rsidRPr="003C5207">
        <w:rPr>
          <w:sz w:val="24"/>
          <w:szCs w:val="24"/>
        </w:rPr>
        <w:t xml:space="preserve">Часто болеющие дети, это дети преимущественно дошкольного возраста, которые болеют различными респираторно-вирусными заболеваниями более четырёх раз в году. </w:t>
      </w:r>
    </w:p>
    <w:p w:rsidR="00484379" w:rsidRPr="003C5207" w:rsidRDefault="00484379" w:rsidP="00E22AE5">
      <w:pPr>
        <w:pStyle w:val="a5"/>
        <w:spacing w:line="276" w:lineRule="auto"/>
        <w:ind w:left="0" w:firstLine="709"/>
        <w:rPr>
          <w:sz w:val="24"/>
          <w:szCs w:val="24"/>
        </w:rPr>
      </w:pPr>
      <w:r w:rsidRPr="003C5207">
        <w:rPr>
          <w:sz w:val="24"/>
          <w:szCs w:val="24"/>
        </w:rPr>
        <w:t>Часто болеющих детей относят к группе риска на основании случаев заболеваемости острыми респираторно-вирусными инфекциями (ОРВИ):</w:t>
      </w:r>
    </w:p>
    <w:p w:rsidR="00484379" w:rsidRPr="003C5207" w:rsidRDefault="00484379" w:rsidP="00E22AE5">
      <w:pPr>
        <w:pStyle w:val="a5"/>
        <w:spacing w:line="276" w:lineRule="auto"/>
        <w:ind w:left="0" w:firstLine="709"/>
        <w:rPr>
          <w:sz w:val="24"/>
          <w:szCs w:val="24"/>
        </w:rPr>
      </w:pPr>
      <w:r w:rsidRPr="003C5207">
        <w:rPr>
          <w:sz w:val="24"/>
          <w:szCs w:val="24"/>
        </w:rPr>
        <w:t xml:space="preserve"> </w:t>
      </w:r>
      <w:r w:rsidRPr="003C5207">
        <w:rPr>
          <w:sz w:val="24"/>
          <w:szCs w:val="24"/>
        </w:rPr>
        <w:sym w:font="Symbol" w:char="F0B7"/>
      </w:r>
      <w:r w:rsidRPr="003C5207">
        <w:rPr>
          <w:sz w:val="24"/>
          <w:szCs w:val="24"/>
        </w:rPr>
        <w:t xml:space="preserve"> дети до года - </w:t>
      </w:r>
      <w:proofErr w:type="gramStart"/>
      <w:r w:rsidRPr="003C5207">
        <w:rPr>
          <w:sz w:val="24"/>
          <w:szCs w:val="24"/>
        </w:rPr>
        <w:t>четыре и более заболеваний</w:t>
      </w:r>
      <w:proofErr w:type="gramEnd"/>
      <w:r w:rsidRPr="003C5207">
        <w:rPr>
          <w:sz w:val="24"/>
          <w:szCs w:val="24"/>
        </w:rPr>
        <w:t xml:space="preserve"> в год;</w:t>
      </w:r>
    </w:p>
    <w:p w:rsidR="00484379" w:rsidRPr="003C5207" w:rsidRDefault="00484379" w:rsidP="00E22AE5">
      <w:pPr>
        <w:pStyle w:val="a5"/>
        <w:spacing w:line="276" w:lineRule="auto"/>
        <w:ind w:left="0" w:firstLine="709"/>
        <w:rPr>
          <w:sz w:val="24"/>
          <w:szCs w:val="24"/>
        </w:rPr>
      </w:pPr>
      <w:r w:rsidRPr="003C5207">
        <w:rPr>
          <w:sz w:val="24"/>
          <w:szCs w:val="24"/>
        </w:rPr>
        <w:t xml:space="preserve"> </w:t>
      </w:r>
      <w:r w:rsidRPr="003C5207">
        <w:rPr>
          <w:sz w:val="24"/>
          <w:szCs w:val="24"/>
        </w:rPr>
        <w:sym w:font="Symbol" w:char="F0B7"/>
      </w:r>
      <w:r w:rsidRPr="003C5207">
        <w:rPr>
          <w:sz w:val="24"/>
          <w:szCs w:val="24"/>
        </w:rPr>
        <w:t xml:space="preserve"> от года до трёх лет – восемь и более заболеваний в год; </w:t>
      </w:r>
    </w:p>
    <w:p w:rsidR="00484379" w:rsidRPr="003C5207" w:rsidRDefault="00484379" w:rsidP="00E22AE5">
      <w:pPr>
        <w:pStyle w:val="a5"/>
        <w:spacing w:line="276" w:lineRule="auto"/>
        <w:ind w:left="0" w:firstLine="709"/>
        <w:rPr>
          <w:sz w:val="24"/>
          <w:szCs w:val="24"/>
        </w:rPr>
      </w:pPr>
      <w:r w:rsidRPr="003C5207">
        <w:rPr>
          <w:sz w:val="24"/>
          <w:szCs w:val="24"/>
        </w:rPr>
        <w:sym w:font="Symbol" w:char="F0B7"/>
      </w:r>
      <w:r w:rsidRPr="003C5207">
        <w:rPr>
          <w:sz w:val="24"/>
          <w:szCs w:val="24"/>
        </w:rPr>
        <w:t xml:space="preserve"> от четырёх до пяти лет – четыре-</w:t>
      </w:r>
      <w:proofErr w:type="gramStart"/>
      <w:r w:rsidRPr="003C5207">
        <w:rPr>
          <w:sz w:val="24"/>
          <w:szCs w:val="24"/>
        </w:rPr>
        <w:t>шесть и более заболеваний</w:t>
      </w:r>
      <w:proofErr w:type="gramEnd"/>
      <w:r w:rsidRPr="003C5207">
        <w:rPr>
          <w:sz w:val="24"/>
          <w:szCs w:val="24"/>
        </w:rPr>
        <w:t xml:space="preserve"> в год; </w:t>
      </w:r>
    </w:p>
    <w:p w:rsidR="00484379" w:rsidRPr="003C5207" w:rsidRDefault="00484379" w:rsidP="00E22AE5">
      <w:pPr>
        <w:pStyle w:val="a5"/>
        <w:spacing w:line="276" w:lineRule="auto"/>
        <w:ind w:left="0" w:firstLine="709"/>
        <w:rPr>
          <w:sz w:val="24"/>
          <w:szCs w:val="24"/>
        </w:rPr>
      </w:pPr>
      <w:r w:rsidRPr="003C5207">
        <w:rPr>
          <w:sz w:val="24"/>
          <w:szCs w:val="24"/>
        </w:rPr>
        <w:sym w:font="Symbol" w:char="F0B7"/>
      </w:r>
      <w:r w:rsidRPr="003C5207">
        <w:rPr>
          <w:sz w:val="24"/>
          <w:szCs w:val="24"/>
        </w:rPr>
        <w:t xml:space="preserve"> старше пяти лет – четыре-</w:t>
      </w:r>
      <w:proofErr w:type="gramStart"/>
      <w:r w:rsidRPr="003C5207">
        <w:rPr>
          <w:sz w:val="24"/>
          <w:szCs w:val="24"/>
        </w:rPr>
        <w:t>шесть и более заболеваний</w:t>
      </w:r>
      <w:proofErr w:type="gramEnd"/>
      <w:r w:rsidRPr="003C5207">
        <w:rPr>
          <w:sz w:val="24"/>
          <w:szCs w:val="24"/>
        </w:rPr>
        <w:t xml:space="preserve"> в год. </w:t>
      </w:r>
    </w:p>
    <w:p w:rsidR="00484379" w:rsidRPr="003C5207" w:rsidRDefault="00484379" w:rsidP="00E22AE5">
      <w:pPr>
        <w:pStyle w:val="a5"/>
        <w:spacing w:line="276" w:lineRule="auto"/>
        <w:ind w:left="0" w:firstLine="709"/>
        <w:rPr>
          <w:sz w:val="24"/>
          <w:szCs w:val="24"/>
        </w:rPr>
      </w:pPr>
      <w:r w:rsidRPr="003C5207">
        <w:rPr>
          <w:sz w:val="24"/>
          <w:szCs w:val="24"/>
        </w:rPr>
        <w:t xml:space="preserve">В таких случаях врачи указывают на снижение у ребёнка иммунитета, формирования у него хронических воспалительных очагов, и как следствие это приводит к нарушениям физического и нервно-психического развития дошкольников. Принято считать, часто болеющих детей специфическим возрастным феноменом. </w:t>
      </w:r>
    </w:p>
    <w:p w:rsidR="00484379" w:rsidRPr="003C5207" w:rsidRDefault="00484379" w:rsidP="00E22AE5">
      <w:pPr>
        <w:pStyle w:val="a5"/>
        <w:spacing w:line="276" w:lineRule="auto"/>
        <w:ind w:left="0" w:firstLine="709"/>
        <w:rPr>
          <w:sz w:val="24"/>
          <w:szCs w:val="24"/>
        </w:rPr>
      </w:pPr>
      <w:proofErr w:type="spellStart"/>
      <w:r w:rsidRPr="003C5207">
        <w:rPr>
          <w:b/>
          <w:sz w:val="24"/>
          <w:szCs w:val="24"/>
        </w:rPr>
        <w:t>Леворукие</w:t>
      </w:r>
      <w:proofErr w:type="spellEnd"/>
      <w:r w:rsidRPr="003C5207">
        <w:rPr>
          <w:b/>
          <w:sz w:val="24"/>
          <w:szCs w:val="24"/>
        </w:rPr>
        <w:t xml:space="preserve"> дети</w:t>
      </w:r>
      <w:r w:rsidRPr="003C5207">
        <w:rPr>
          <w:sz w:val="24"/>
          <w:szCs w:val="24"/>
        </w:rPr>
        <w:t xml:space="preserve"> </w:t>
      </w:r>
    </w:p>
    <w:p w:rsidR="00484379" w:rsidRPr="003C5207" w:rsidRDefault="00484379" w:rsidP="00E22AE5">
      <w:pPr>
        <w:pStyle w:val="a5"/>
        <w:spacing w:line="276" w:lineRule="auto"/>
        <w:ind w:left="0" w:firstLine="709"/>
        <w:rPr>
          <w:sz w:val="24"/>
          <w:szCs w:val="24"/>
        </w:rPr>
      </w:pPr>
      <w:r w:rsidRPr="003C5207">
        <w:rPr>
          <w:sz w:val="24"/>
          <w:szCs w:val="24"/>
        </w:rPr>
        <w:t xml:space="preserve">Леворукость – это предпочтение и активное пользование левой рукой. </w:t>
      </w:r>
      <w:proofErr w:type="gramStart"/>
      <w:r w:rsidRPr="003C5207">
        <w:rPr>
          <w:sz w:val="24"/>
          <w:szCs w:val="24"/>
        </w:rPr>
        <w:t xml:space="preserve">Леворукость может быть временным признаком, часто её смешивают с истинным </w:t>
      </w:r>
      <w:proofErr w:type="spellStart"/>
      <w:r w:rsidRPr="003C5207">
        <w:rPr>
          <w:sz w:val="24"/>
          <w:szCs w:val="24"/>
        </w:rPr>
        <w:t>левшеством</w:t>
      </w:r>
      <w:proofErr w:type="spellEnd"/>
      <w:r w:rsidRPr="003C5207">
        <w:rPr>
          <w:sz w:val="24"/>
          <w:szCs w:val="24"/>
        </w:rPr>
        <w:t>, при котором у человека наблюдаются совершенно иное распределение функций между полушариями мозга.</w:t>
      </w:r>
      <w:proofErr w:type="gramEnd"/>
      <w:r w:rsidRPr="003C5207">
        <w:rPr>
          <w:sz w:val="24"/>
          <w:szCs w:val="24"/>
        </w:rPr>
        <w:t xml:space="preserve"> Для </w:t>
      </w:r>
      <w:proofErr w:type="spellStart"/>
      <w:r w:rsidRPr="003C5207">
        <w:rPr>
          <w:sz w:val="24"/>
          <w:szCs w:val="24"/>
        </w:rPr>
        <w:t>леворуких</w:t>
      </w:r>
      <w:proofErr w:type="spellEnd"/>
      <w:r w:rsidRPr="003C5207">
        <w:rPr>
          <w:sz w:val="24"/>
          <w:szCs w:val="24"/>
        </w:rPr>
        <w:t xml:space="preserve"> детей характерно проявление следующих характеристик: </w:t>
      </w:r>
    </w:p>
    <w:p w:rsidR="00484379" w:rsidRPr="003C5207" w:rsidRDefault="00484379" w:rsidP="00E22AE5">
      <w:pPr>
        <w:pStyle w:val="a5"/>
        <w:spacing w:line="276" w:lineRule="auto"/>
        <w:ind w:left="0" w:firstLine="709"/>
        <w:rPr>
          <w:sz w:val="24"/>
          <w:szCs w:val="24"/>
        </w:rPr>
      </w:pPr>
      <w:r w:rsidRPr="003C5207">
        <w:rPr>
          <w:sz w:val="24"/>
          <w:szCs w:val="24"/>
        </w:rPr>
        <w:t xml:space="preserve">сниженная способность зрительно-двигательной координации (дети плохо справляются с задачами на срисовывание графического изображения, с трудом удерживают строчку на письме, часто впоследствии имеют плохой почерк, медленный темп письма); </w:t>
      </w:r>
    </w:p>
    <w:p w:rsidR="00484379" w:rsidRPr="003C5207" w:rsidRDefault="00484379" w:rsidP="00E22AE5">
      <w:pPr>
        <w:pStyle w:val="a5"/>
        <w:spacing w:line="276" w:lineRule="auto"/>
        <w:ind w:left="0" w:firstLine="709"/>
        <w:rPr>
          <w:sz w:val="24"/>
          <w:szCs w:val="24"/>
        </w:rPr>
      </w:pPr>
      <w:r w:rsidRPr="003C5207">
        <w:rPr>
          <w:sz w:val="24"/>
          <w:szCs w:val="24"/>
        </w:rPr>
        <w:t xml:space="preserve">недостатки пространственного восприятия зрительной памяти (ошибки при расположении предметов в пространстве, зеркальное расположение графических элементов); </w:t>
      </w:r>
    </w:p>
    <w:p w:rsidR="00484379" w:rsidRPr="003C5207" w:rsidRDefault="00484379" w:rsidP="00E22AE5">
      <w:pPr>
        <w:pStyle w:val="a5"/>
        <w:spacing w:line="276" w:lineRule="auto"/>
        <w:ind w:left="0" w:firstLine="709"/>
        <w:rPr>
          <w:sz w:val="24"/>
          <w:szCs w:val="24"/>
        </w:rPr>
      </w:pPr>
      <w:r w:rsidRPr="003C5207">
        <w:rPr>
          <w:sz w:val="24"/>
          <w:szCs w:val="24"/>
        </w:rPr>
        <w:t xml:space="preserve">слабость внимания (трудности переключения и концентрации внимания), повышенная утомляемость и как следствие – сниженная работоспособность; </w:t>
      </w:r>
    </w:p>
    <w:p w:rsidR="00484379" w:rsidRPr="003C5207" w:rsidRDefault="00484379" w:rsidP="00E22AE5">
      <w:pPr>
        <w:pStyle w:val="a5"/>
        <w:spacing w:line="276" w:lineRule="auto"/>
        <w:ind w:left="0" w:firstLine="709"/>
        <w:rPr>
          <w:sz w:val="24"/>
          <w:szCs w:val="24"/>
        </w:rPr>
      </w:pPr>
      <w:r w:rsidRPr="003C5207">
        <w:rPr>
          <w:sz w:val="24"/>
          <w:szCs w:val="24"/>
        </w:rPr>
        <w:lastRenderedPageBreak/>
        <w:t xml:space="preserve">дети склонны к робости, неуверенности, подвержены страхам, быстрой смене настроения, при этом они более эмоциональны, чем их сверстники; </w:t>
      </w:r>
    </w:p>
    <w:p w:rsidR="00484379" w:rsidRPr="003C5207" w:rsidRDefault="00484379" w:rsidP="00E22AE5">
      <w:pPr>
        <w:pStyle w:val="a5"/>
        <w:spacing w:line="276" w:lineRule="auto"/>
        <w:ind w:left="0" w:firstLine="709"/>
        <w:rPr>
          <w:sz w:val="24"/>
          <w:szCs w:val="24"/>
        </w:rPr>
      </w:pPr>
      <w:r w:rsidRPr="003C5207">
        <w:rPr>
          <w:sz w:val="24"/>
          <w:szCs w:val="24"/>
        </w:rPr>
        <w:t xml:space="preserve">речевые нарушения (ошибки звукобуквенного анализа, замедленный темп овладения чтением). </w:t>
      </w:r>
    </w:p>
    <w:p w:rsidR="00484379" w:rsidRPr="003C5207" w:rsidRDefault="00484379" w:rsidP="00E22AE5">
      <w:pPr>
        <w:pStyle w:val="a5"/>
        <w:spacing w:line="276" w:lineRule="auto"/>
        <w:ind w:left="0" w:firstLine="709"/>
        <w:rPr>
          <w:sz w:val="24"/>
          <w:szCs w:val="24"/>
        </w:rPr>
      </w:pPr>
      <w:r w:rsidRPr="003C5207">
        <w:rPr>
          <w:sz w:val="24"/>
          <w:szCs w:val="24"/>
        </w:rPr>
        <w:t xml:space="preserve">Важно помнить о том, что леворукость – это индивидуальный вариант нормы. </w:t>
      </w:r>
    </w:p>
    <w:p w:rsidR="00484379" w:rsidRPr="003C5207" w:rsidRDefault="00484379" w:rsidP="00E22AE5">
      <w:pPr>
        <w:pStyle w:val="a5"/>
        <w:spacing w:line="276" w:lineRule="auto"/>
        <w:ind w:left="0" w:firstLine="709"/>
        <w:rPr>
          <w:sz w:val="24"/>
          <w:szCs w:val="24"/>
        </w:rPr>
      </w:pPr>
      <w:r w:rsidRPr="003C5207">
        <w:rPr>
          <w:b/>
          <w:sz w:val="24"/>
          <w:szCs w:val="24"/>
        </w:rPr>
        <w:t xml:space="preserve">Дети с синдромом </w:t>
      </w:r>
      <w:proofErr w:type="spellStart"/>
      <w:r w:rsidRPr="003C5207">
        <w:rPr>
          <w:b/>
          <w:sz w:val="24"/>
          <w:szCs w:val="24"/>
        </w:rPr>
        <w:t>гиперактивности</w:t>
      </w:r>
      <w:proofErr w:type="spellEnd"/>
      <w:r w:rsidRPr="003C5207">
        <w:rPr>
          <w:b/>
          <w:sz w:val="24"/>
          <w:szCs w:val="24"/>
        </w:rPr>
        <w:t xml:space="preserve"> и дефицитом внимания</w:t>
      </w:r>
      <w:r w:rsidRPr="003C5207">
        <w:rPr>
          <w:sz w:val="24"/>
          <w:szCs w:val="24"/>
        </w:rPr>
        <w:t xml:space="preserve"> </w:t>
      </w:r>
    </w:p>
    <w:p w:rsidR="00484379" w:rsidRPr="003C5207" w:rsidRDefault="00484379" w:rsidP="00E22AE5">
      <w:pPr>
        <w:pStyle w:val="a5"/>
        <w:spacing w:line="276" w:lineRule="auto"/>
        <w:ind w:left="0" w:firstLine="709"/>
        <w:rPr>
          <w:sz w:val="24"/>
          <w:szCs w:val="24"/>
        </w:rPr>
      </w:pPr>
      <w:r w:rsidRPr="003C5207">
        <w:rPr>
          <w:sz w:val="24"/>
          <w:szCs w:val="24"/>
        </w:rPr>
        <w:t xml:space="preserve">Синдром дефицита внимания и </w:t>
      </w:r>
      <w:proofErr w:type="spellStart"/>
      <w:r w:rsidRPr="003C5207">
        <w:rPr>
          <w:sz w:val="24"/>
          <w:szCs w:val="24"/>
        </w:rPr>
        <w:t>гиперактивности</w:t>
      </w:r>
      <w:proofErr w:type="spellEnd"/>
      <w:r w:rsidRPr="003C5207">
        <w:rPr>
          <w:sz w:val="24"/>
          <w:szCs w:val="24"/>
        </w:rPr>
        <w:t xml:space="preserve"> (СДВГ) – </w:t>
      </w:r>
      <w:proofErr w:type="spellStart"/>
      <w:r w:rsidRPr="003C5207">
        <w:rPr>
          <w:sz w:val="24"/>
          <w:szCs w:val="24"/>
        </w:rPr>
        <w:t>неврологическо</w:t>
      </w:r>
      <w:proofErr w:type="spellEnd"/>
      <w:r w:rsidRPr="003C5207">
        <w:rPr>
          <w:sz w:val="24"/>
          <w:szCs w:val="24"/>
        </w:rPr>
        <w:t xml:space="preserve"> – поведенческое расстройство развития, начинающееся в детском возрасте и проявляющееся такими симптомами как трудности концентрации внимания, </w:t>
      </w:r>
      <w:proofErr w:type="spellStart"/>
      <w:r w:rsidRPr="003C5207">
        <w:rPr>
          <w:sz w:val="24"/>
          <w:szCs w:val="24"/>
        </w:rPr>
        <w:t>гиперактивность</w:t>
      </w:r>
      <w:proofErr w:type="spellEnd"/>
      <w:r w:rsidRPr="003C5207">
        <w:rPr>
          <w:sz w:val="24"/>
          <w:szCs w:val="24"/>
        </w:rPr>
        <w:t xml:space="preserve">, плохо управляемая импульсивность. </w:t>
      </w:r>
    </w:p>
    <w:p w:rsidR="00484379" w:rsidRPr="003C5207" w:rsidRDefault="00484379" w:rsidP="00E22AE5">
      <w:pPr>
        <w:pStyle w:val="a5"/>
        <w:spacing w:line="276" w:lineRule="auto"/>
        <w:ind w:left="0" w:firstLine="709"/>
        <w:rPr>
          <w:sz w:val="24"/>
          <w:szCs w:val="24"/>
        </w:rPr>
      </w:pPr>
      <w:r w:rsidRPr="003C5207">
        <w:rPr>
          <w:sz w:val="24"/>
          <w:szCs w:val="24"/>
        </w:rPr>
        <w:t xml:space="preserve">В основе синдрома дефицита внимания с </w:t>
      </w:r>
      <w:proofErr w:type="spellStart"/>
      <w:r w:rsidRPr="003C5207">
        <w:rPr>
          <w:sz w:val="24"/>
          <w:szCs w:val="24"/>
        </w:rPr>
        <w:t>гиперактивностью</w:t>
      </w:r>
      <w:proofErr w:type="spellEnd"/>
      <w:r w:rsidRPr="003C5207">
        <w:rPr>
          <w:sz w:val="24"/>
          <w:szCs w:val="24"/>
        </w:rPr>
        <w:t xml:space="preserve"> (далее СДВГ) лежит дисфункция центральной нервной системы. Дети проявлениями СДВГ имеют выраженные проблемы концентрации внимания, что существенно влияет на общую работоспособность. Страдает программирование поведения, проявляющееся в импульсивности, в сложности регуляции побуждений к деятельности, неспособности к самоконтролю. В ситуации эмоционального возбуждения эти дети «не успевают» сопоставлять свои желания с последствиями действий, вследствие чего испытывают трудности формирования межличностных отношений. </w:t>
      </w:r>
    </w:p>
    <w:p w:rsidR="00484379" w:rsidRPr="003C5207" w:rsidRDefault="00484379" w:rsidP="00E22AE5">
      <w:pPr>
        <w:pStyle w:val="a5"/>
        <w:spacing w:line="276" w:lineRule="auto"/>
        <w:ind w:left="0" w:firstLine="709"/>
        <w:rPr>
          <w:sz w:val="24"/>
          <w:szCs w:val="24"/>
        </w:rPr>
      </w:pPr>
      <w:r w:rsidRPr="003C5207">
        <w:rPr>
          <w:sz w:val="24"/>
          <w:szCs w:val="24"/>
        </w:rPr>
        <w:t xml:space="preserve">Выделяются варианты протекания СДВГ в зависимости от преобладающих признаков: </w:t>
      </w:r>
    </w:p>
    <w:p w:rsidR="00484379" w:rsidRPr="003C5207" w:rsidRDefault="00484379" w:rsidP="00E22AE5">
      <w:pPr>
        <w:pStyle w:val="a5"/>
        <w:spacing w:line="276" w:lineRule="auto"/>
        <w:ind w:left="0" w:firstLine="709"/>
        <w:rPr>
          <w:sz w:val="24"/>
          <w:szCs w:val="24"/>
        </w:rPr>
      </w:pPr>
      <w:r w:rsidRPr="003C5207">
        <w:rPr>
          <w:sz w:val="24"/>
          <w:szCs w:val="24"/>
        </w:rPr>
        <w:sym w:font="Symbol" w:char="F0B7"/>
      </w:r>
      <w:r w:rsidRPr="003C5207">
        <w:rPr>
          <w:sz w:val="24"/>
          <w:szCs w:val="24"/>
        </w:rPr>
        <w:t xml:space="preserve"> синдром </w:t>
      </w:r>
      <w:proofErr w:type="spellStart"/>
      <w:r w:rsidRPr="003C5207">
        <w:rPr>
          <w:sz w:val="24"/>
          <w:szCs w:val="24"/>
        </w:rPr>
        <w:t>гиперактивности</w:t>
      </w:r>
      <w:proofErr w:type="spellEnd"/>
      <w:r w:rsidRPr="003C5207">
        <w:rPr>
          <w:sz w:val="24"/>
          <w:szCs w:val="24"/>
        </w:rPr>
        <w:t xml:space="preserve"> без дефицита внимания; </w:t>
      </w:r>
    </w:p>
    <w:p w:rsidR="00484379" w:rsidRPr="003C5207" w:rsidRDefault="00484379" w:rsidP="00E22AE5">
      <w:pPr>
        <w:pStyle w:val="a5"/>
        <w:spacing w:line="276" w:lineRule="auto"/>
        <w:ind w:left="0" w:firstLine="709"/>
        <w:rPr>
          <w:sz w:val="24"/>
          <w:szCs w:val="24"/>
        </w:rPr>
      </w:pPr>
      <w:r w:rsidRPr="003C5207">
        <w:rPr>
          <w:sz w:val="24"/>
          <w:szCs w:val="24"/>
        </w:rPr>
        <w:sym w:font="Symbol" w:char="F0B7"/>
      </w:r>
      <w:r w:rsidRPr="003C5207">
        <w:rPr>
          <w:sz w:val="24"/>
          <w:szCs w:val="24"/>
        </w:rPr>
        <w:t xml:space="preserve"> синдром дефицита внимания без </w:t>
      </w:r>
      <w:proofErr w:type="spellStart"/>
      <w:r w:rsidRPr="003C5207">
        <w:rPr>
          <w:sz w:val="24"/>
          <w:szCs w:val="24"/>
        </w:rPr>
        <w:t>гиперактивности</w:t>
      </w:r>
      <w:proofErr w:type="spellEnd"/>
      <w:r w:rsidRPr="003C5207">
        <w:rPr>
          <w:sz w:val="24"/>
          <w:szCs w:val="24"/>
        </w:rPr>
        <w:t xml:space="preserve"> (чаще наблюдается у девочек – тихие, спокойные, «витающие в облаках»); </w:t>
      </w:r>
    </w:p>
    <w:p w:rsidR="00484379" w:rsidRPr="003C5207" w:rsidRDefault="00484379" w:rsidP="00E22AE5">
      <w:pPr>
        <w:pStyle w:val="a5"/>
        <w:spacing w:line="276" w:lineRule="auto"/>
        <w:ind w:left="0" w:firstLine="709"/>
        <w:rPr>
          <w:sz w:val="24"/>
          <w:szCs w:val="24"/>
        </w:rPr>
      </w:pPr>
      <w:r w:rsidRPr="003C5207">
        <w:rPr>
          <w:sz w:val="24"/>
          <w:szCs w:val="24"/>
        </w:rPr>
        <w:sym w:font="Symbol" w:char="F0B7"/>
      </w:r>
      <w:r w:rsidRPr="003C5207">
        <w:rPr>
          <w:sz w:val="24"/>
          <w:szCs w:val="24"/>
        </w:rPr>
        <w:t xml:space="preserve"> синдром, сочетающий дефицит внимания и </w:t>
      </w:r>
      <w:proofErr w:type="spellStart"/>
      <w:r w:rsidRPr="003C5207">
        <w:rPr>
          <w:sz w:val="24"/>
          <w:szCs w:val="24"/>
        </w:rPr>
        <w:t>гиперактивность</w:t>
      </w:r>
      <w:proofErr w:type="spellEnd"/>
      <w:r w:rsidRPr="003C5207">
        <w:rPr>
          <w:sz w:val="24"/>
          <w:szCs w:val="24"/>
        </w:rPr>
        <w:t xml:space="preserve"> (наиболее распространённый вариант). </w:t>
      </w:r>
    </w:p>
    <w:p w:rsidR="00484379" w:rsidRPr="003C5207" w:rsidRDefault="00484379" w:rsidP="00E22AE5">
      <w:pPr>
        <w:pStyle w:val="a5"/>
        <w:spacing w:line="276" w:lineRule="auto"/>
        <w:ind w:left="0" w:firstLine="709"/>
        <w:rPr>
          <w:sz w:val="24"/>
          <w:szCs w:val="24"/>
        </w:rPr>
      </w:pPr>
      <w:r w:rsidRPr="003C5207">
        <w:rPr>
          <w:i/>
          <w:sz w:val="24"/>
          <w:szCs w:val="24"/>
        </w:rPr>
        <w:t>Диагноз СДВГ</w:t>
      </w:r>
      <w:r w:rsidRPr="003C5207">
        <w:rPr>
          <w:sz w:val="24"/>
          <w:szCs w:val="24"/>
        </w:rPr>
        <w:t xml:space="preserve"> – это не поведенческая проблема, а медицинский и нейропсихологический диагноз, который может быть поставлен только по результатам специальной диагностики. </w:t>
      </w:r>
    </w:p>
    <w:p w:rsidR="00484379" w:rsidRPr="003C5207" w:rsidRDefault="00484379" w:rsidP="00E22AE5">
      <w:pPr>
        <w:pStyle w:val="a5"/>
        <w:spacing w:line="276" w:lineRule="auto"/>
        <w:ind w:left="0" w:firstLine="709"/>
        <w:rPr>
          <w:sz w:val="24"/>
          <w:szCs w:val="24"/>
        </w:rPr>
      </w:pPr>
      <w:r w:rsidRPr="003C5207">
        <w:rPr>
          <w:b/>
          <w:sz w:val="24"/>
          <w:szCs w:val="24"/>
        </w:rPr>
        <w:t>Дети с нарушением эмоционально-волевой сферы</w:t>
      </w:r>
      <w:r w:rsidRPr="003C5207">
        <w:rPr>
          <w:sz w:val="24"/>
          <w:szCs w:val="24"/>
        </w:rPr>
        <w:t xml:space="preserve"> </w:t>
      </w:r>
    </w:p>
    <w:p w:rsidR="00484379" w:rsidRPr="003C5207" w:rsidRDefault="00484379" w:rsidP="00E22AE5">
      <w:pPr>
        <w:pStyle w:val="a5"/>
        <w:spacing w:line="276" w:lineRule="auto"/>
        <w:ind w:left="0" w:firstLine="709"/>
        <w:rPr>
          <w:sz w:val="24"/>
          <w:szCs w:val="24"/>
        </w:rPr>
      </w:pPr>
      <w:r w:rsidRPr="003C5207">
        <w:rPr>
          <w:sz w:val="24"/>
          <w:szCs w:val="24"/>
        </w:rPr>
        <w:t xml:space="preserve">Тщательный анализ совокупности нескольких характерных симптомов может определить имеющееся у ребёнка нарушение эмоционально-волевой сферы, для которого наиболее характерно: </w:t>
      </w:r>
    </w:p>
    <w:p w:rsidR="00484379" w:rsidRPr="003C5207" w:rsidRDefault="00484379" w:rsidP="00E22AE5">
      <w:pPr>
        <w:pStyle w:val="a5"/>
        <w:spacing w:line="276" w:lineRule="auto"/>
        <w:ind w:left="0" w:firstLine="709"/>
        <w:rPr>
          <w:sz w:val="24"/>
          <w:szCs w:val="24"/>
        </w:rPr>
      </w:pPr>
      <w:r w:rsidRPr="003C5207">
        <w:rPr>
          <w:sz w:val="24"/>
          <w:szCs w:val="24"/>
        </w:rPr>
        <w:t>эмоциональная напряжённость, быстрое психическое утомление (снижение игровой активности, затруднений организации умственной деятельности);</w:t>
      </w:r>
    </w:p>
    <w:p w:rsidR="00484379" w:rsidRPr="003C5207" w:rsidRDefault="00484379" w:rsidP="00E22AE5">
      <w:pPr>
        <w:pStyle w:val="a5"/>
        <w:spacing w:line="276" w:lineRule="auto"/>
        <w:ind w:left="0" w:firstLine="709"/>
        <w:rPr>
          <w:sz w:val="24"/>
          <w:szCs w:val="24"/>
        </w:rPr>
      </w:pPr>
      <w:r w:rsidRPr="003C5207">
        <w:rPr>
          <w:sz w:val="24"/>
          <w:szCs w:val="24"/>
        </w:rPr>
        <w:t xml:space="preserve">повышенная тревожность (проявляется в избегании социальных контактов, снижении стремления к общению); </w:t>
      </w:r>
    </w:p>
    <w:p w:rsidR="00484379" w:rsidRPr="003C5207" w:rsidRDefault="00484379" w:rsidP="00E22AE5">
      <w:pPr>
        <w:pStyle w:val="a5"/>
        <w:spacing w:line="276" w:lineRule="auto"/>
        <w:ind w:left="0" w:firstLine="709"/>
        <w:rPr>
          <w:sz w:val="24"/>
          <w:szCs w:val="24"/>
        </w:rPr>
      </w:pPr>
      <w:r w:rsidRPr="003C5207">
        <w:rPr>
          <w:sz w:val="24"/>
          <w:szCs w:val="24"/>
        </w:rPr>
        <w:t xml:space="preserve">агрессивность (в виде демонстративного неповиновения, физической и вербальной агрессии), которая может быть направлена на самого себя. Ребёнок проявляет непослушание, с большим трудом воспитательным воздействиям взрослых; отсутствие </w:t>
      </w:r>
      <w:proofErr w:type="spellStart"/>
      <w:r w:rsidRPr="003C5207">
        <w:rPr>
          <w:sz w:val="24"/>
          <w:szCs w:val="24"/>
        </w:rPr>
        <w:t>эмпатии</w:t>
      </w:r>
      <w:proofErr w:type="spellEnd"/>
      <w:r w:rsidRPr="003C5207">
        <w:rPr>
          <w:sz w:val="24"/>
          <w:szCs w:val="24"/>
        </w:rPr>
        <w:t xml:space="preserve">, чувства сопереживания, понимания другого человека; </w:t>
      </w:r>
    </w:p>
    <w:p w:rsidR="00484379" w:rsidRPr="003C5207" w:rsidRDefault="00484379" w:rsidP="00E22AE5">
      <w:pPr>
        <w:pStyle w:val="a5"/>
        <w:spacing w:line="276" w:lineRule="auto"/>
        <w:ind w:left="0" w:firstLine="709"/>
        <w:rPr>
          <w:sz w:val="24"/>
          <w:szCs w:val="24"/>
        </w:rPr>
      </w:pPr>
      <w:r w:rsidRPr="003C5207">
        <w:rPr>
          <w:sz w:val="24"/>
          <w:szCs w:val="24"/>
        </w:rPr>
        <w:t xml:space="preserve">неготовность и нежелание преодолевать трудности (ребёнок вялый, с неудовольствием контактирует </w:t>
      </w:r>
      <w:proofErr w:type="gramStart"/>
      <w:r w:rsidRPr="003C5207">
        <w:rPr>
          <w:sz w:val="24"/>
          <w:szCs w:val="24"/>
        </w:rPr>
        <w:t>со</w:t>
      </w:r>
      <w:proofErr w:type="gramEnd"/>
      <w:r w:rsidRPr="003C5207">
        <w:rPr>
          <w:sz w:val="24"/>
          <w:szCs w:val="24"/>
        </w:rPr>
        <w:t xml:space="preserve"> взрослыми, может полностью игнорировать родителей, или сделать вид, что не слышит окружающих);</w:t>
      </w:r>
    </w:p>
    <w:p w:rsidR="00484379" w:rsidRPr="003C5207" w:rsidRDefault="00484379" w:rsidP="00E22AE5">
      <w:pPr>
        <w:pStyle w:val="a5"/>
        <w:spacing w:line="276" w:lineRule="auto"/>
        <w:ind w:left="0" w:firstLine="709"/>
        <w:rPr>
          <w:sz w:val="24"/>
          <w:szCs w:val="24"/>
        </w:rPr>
      </w:pPr>
      <w:r w:rsidRPr="003C5207">
        <w:rPr>
          <w:sz w:val="24"/>
          <w:szCs w:val="24"/>
        </w:rPr>
        <w:t xml:space="preserve">низкая мотивация к успеху с избеганием гипотетических неудач, которые иногда могут истолковываться как проявление лени; выраженное недоверие к окружающим (может проявляться во враждебности, плаксивости, чрезмерной критичности); </w:t>
      </w:r>
    </w:p>
    <w:p w:rsidR="00484379" w:rsidRPr="003C5207" w:rsidRDefault="00484379" w:rsidP="00E22AE5">
      <w:pPr>
        <w:pStyle w:val="a5"/>
        <w:spacing w:line="276" w:lineRule="auto"/>
        <w:ind w:left="0" w:firstLine="709"/>
        <w:rPr>
          <w:b/>
          <w:i/>
          <w:sz w:val="24"/>
          <w:szCs w:val="24"/>
        </w:rPr>
      </w:pPr>
      <w:r w:rsidRPr="003C5207">
        <w:rPr>
          <w:sz w:val="24"/>
          <w:szCs w:val="24"/>
        </w:rPr>
        <w:lastRenderedPageBreak/>
        <w:t>повышенная импульсивность. Нарушения эмоционально-волевой сферы у дошкольника, при отсутствии адекватного сопровождения, могут привести к серьёзным проблемам в виде низкой социальной адаптации, к формированию асоциального поведения, затруднению в обучении.</w:t>
      </w:r>
    </w:p>
    <w:p w:rsidR="00484379" w:rsidRPr="003C5207" w:rsidRDefault="00484379" w:rsidP="00E22AE5">
      <w:pPr>
        <w:pStyle w:val="2"/>
        <w:spacing w:line="276" w:lineRule="auto"/>
        <w:jc w:val="both"/>
        <w:rPr>
          <w:rFonts w:eastAsiaTheme="minorEastAsia"/>
          <w:bCs w:val="0"/>
        </w:rPr>
      </w:pPr>
    </w:p>
    <w:p w:rsidR="00840E7A" w:rsidRPr="003C5207" w:rsidRDefault="00840E7A" w:rsidP="00E22AE5">
      <w:pPr>
        <w:pStyle w:val="a3"/>
        <w:spacing w:before="8"/>
        <w:ind w:left="0" w:firstLine="0"/>
      </w:pPr>
    </w:p>
    <w:p w:rsidR="00840E7A" w:rsidRPr="003C5207" w:rsidRDefault="00840E7A" w:rsidP="00E22AE5">
      <w:pPr>
        <w:pStyle w:val="a3"/>
        <w:spacing w:before="5"/>
        <w:ind w:left="0" w:firstLine="0"/>
      </w:pPr>
    </w:p>
    <w:p w:rsidR="00840E7A" w:rsidRPr="003C5207" w:rsidRDefault="00EE0DED" w:rsidP="007935DF">
      <w:pPr>
        <w:pStyle w:val="2"/>
        <w:numPr>
          <w:ilvl w:val="1"/>
          <w:numId w:val="10"/>
        </w:numPr>
        <w:tabs>
          <w:tab w:val="left" w:pos="777"/>
        </w:tabs>
        <w:ind w:left="252" w:right="690" w:firstLine="0"/>
        <w:jc w:val="both"/>
      </w:pPr>
      <w:r w:rsidRPr="003C5207">
        <w:t xml:space="preserve">Планируемые результаты освоения </w:t>
      </w:r>
      <w:r w:rsidR="00445C21" w:rsidRPr="003C5207">
        <w:t xml:space="preserve">детьми </w:t>
      </w:r>
      <w:r w:rsidR="00715B45" w:rsidRPr="003C5207">
        <w:t>содержания Программы</w:t>
      </w:r>
    </w:p>
    <w:p w:rsidR="0043205D" w:rsidRPr="003C5207" w:rsidRDefault="0043205D" w:rsidP="00E22AE5">
      <w:pPr>
        <w:pStyle w:val="2"/>
        <w:tabs>
          <w:tab w:val="left" w:pos="777"/>
        </w:tabs>
        <w:ind w:right="690"/>
        <w:jc w:val="both"/>
      </w:pPr>
    </w:p>
    <w:p w:rsidR="0043205D" w:rsidRPr="003C5207" w:rsidRDefault="0043205D" w:rsidP="00E22AE5">
      <w:pPr>
        <w:spacing w:line="276" w:lineRule="auto"/>
        <w:jc w:val="both"/>
        <w:rPr>
          <w:rFonts w:ascii="Calibri" w:hAnsi="Calibri"/>
          <w:sz w:val="24"/>
          <w:szCs w:val="24"/>
        </w:rPr>
      </w:pPr>
      <w:r w:rsidRPr="003C5207">
        <w:rPr>
          <w:sz w:val="24"/>
          <w:szCs w:val="24"/>
        </w:rPr>
        <w:tab/>
        <w:t xml:space="preserve">В соответствии с ФГОС </w:t>
      </w:r>
      <w:proofErr w:type="gramStart"/>
      <w:r w:rsidRPr="003C5207">
        <w:rPr>
          <w:sz w:val="24"/>
          <w:szCs w:val="24"/>
        </w:rPr>
        <w:t>ДО</w:t>
      </w:r>
      <w:proofErr w:type="gramEnd"/>
      <w:r w:rsidRPr="003C5207">
        <w:rPr>
          <w:sz w:val="24"/>
          <w:szCs w:val="24"/>
        </w:rPr>
        <w:t xml:space="preserve"> </w:t>
      </w:r>
      <w:proofErr w:type="gramStart"/>
      <w:r w:rsidRPr="003C5207">
        <w:rPr>
          <w:sz w:val="24"/>
          <w:szCs w:val="24"/>
        </w:rPr>
        <w:t>специфика</w:t>
      </w:r>
      <w:proofErr w:type="gramEnd"/>
      <w:r w:rsidRPr="003C5207">
        <w:rPr>
          <w:sz w:val="24"/>
          <w:szCs w:val="24"/>
        </w:rPr>
        <w:t xml:space="preserve"> дошкольного детства и системные особенности дошкольного образования делают неправомерными требования от ребенка дошкольного возраста конкретных образовательных достижений. Поэтому результаты освоения Программы представлены в виде целевых ориентиров дошкольного образования и представляют собой возрастные характеристики возможных достижений ребенка к концу дошкольного образования.</w:t>
      </w:r>
    </w:p>
    <w:p w:rsidR="0043205D" w:rsidRPr="003C5207" w:rsidRDefault="0043205D" w:rsidP="00E22AE5">
      <w:pPr>
        <w:spacing w:line="276" w:lineRule="auto"/>
        <w:jc w:val="both"/>
        <w:rPr>
          <w:rFonts w:ascii="Calibri" w:hAnsi="Calibri"/>
          <w:sz w:val="24"/>
          <w:szCs w:val="24"/>
        </w:rPr>
      </w:pPr>
      <w:r w:rsidRPr="003C5207">
        <w:rPr>
          <w:sz w:val="24"/>
          <w:szCs w:val="24"/>
        </w:rPr>
        <w:t>Реализация образовательных целей и задач Программы направлена на достижение целевых ориентиров дошкольного образования, которые описаны как основные характеристики развития ребенка. Основные характеристики развития ребенка представлены в виде изложения возможных достижений воспитанников на разных возрастных этапах дошкольного детства.</w:t>
      </w:r>
    </w:p>
    <w:p w:rsidR="0043205D" w:rsidRPr="003C5207" w:rsidRDefault="0043205D" w:rsidP="00E22AE5">
      <w:pPr>
        <w:spacing w:line="276" w:lineRule="auto"/>
        <w:jc w:val="both"/>
        <w:rPr>
          <w:sz w:val="24"/>
          <w:szCs w:val="24"/>
        </w:rPr>
      </w:pPr>
      <w:r w:rsidRPr="003C5207">
        <w:rPr>
          <w:sz w:val="24"/>
          <w:szCs w:val="24"/>
        </w:rPr>
        <w:tab/>
      </w:r>
      <w:proofErr w:type="gramStart"/>
      <w:r w:rsidRPr="003C5207">
        <w:rPr>
          <w:sz w:val="24"/>
          <w:szCs w:val="24"/>
        </w:rPr>
        <w:t>Целевые ориентиры на этапе завершения дошкольного образования (см. п. 4.6.</w:t>
      </w:r>
      <w:proofErr w:type="gramEnd"/>
      <w:r w:rsidRPr="003C5207">
        <w:rPr>
          <w:sz w:val="24"/>
          <w:szCs w:val="24"/>
        </w:rPr>
        <w:t xml:space="preserve"> </w:t>
      </w:r>
      <w:proofErr w:type="gramStart"/>
      <w:r w:rsidRPr="003C5207">
        <w:rPr>
          <w:sz w:val="24"/>
          <w:szCs w:val="24"/>
        </w:rPr>
        <w:t>ФГОС ДО):</w:t>
      </w:r>
      <w:proofErr w:type="gramEnd"/>
    </w:p>
    <w:p w:rsidR="0043205D" w:rsidRPr="003C5207" w:rsidRDefault="0043205D" w:rsidP="00E22AE5">
      <w:pPr>
        <w:pStyle w:val="2"/>
        <w:tabs>
          <w:tab w:val="left" w:pos="777"/>
        </w:tabs>
        <w:ind w:right="690"/>
        <w:jc w:val="both"/>
      </w:pPr>
    </w:p>
    <w:p w:rsidR="0043205D" w:rsidRPr="003C5207" w:rsidRDefault="0043205D" w:rsidP="00E22AE5">
      <w:pPr>
        <w:keepNext/>
        <w:keepLines/>
        <w:autoSpaceDE/>
        <w:autoSpaceDN/>
        <w:spacing w:line="276" w:lineRule="auto"/>
        <w:jc w:val="both"/>
        <w:outlineLvl w:val="2"/>
        <w:rPr>
          <w:rFonts w:ascii="Calibri" w:hAnsi="Calibri"/>
          <w:b/>
          <w:bCs/>
          <w:color w:val="000000"/>
          <w:sz w:val="24"/>
          <w:szCs w:val="24"/>
          <w:lang w:eastAsia="ru-RU"/>
        </w:rPr>
      </w:pPr>
      <w:bookmarkStart w:id="1" w:name="_Toc48498350"/>
      <w:r w:rsidRPr="003C5207">
        <w:rPr>
          <w:b/>
          <w:bCs/>
          <w:color w:val="000000"/>
          <w:sz w:val="24"/>
          <w:szCs w:val="24"/>
          <w:lang w:eastAsia="ru-RU"/>
        </w:rPr>
        <w:t>Целевые ориентиры на этапе завершения освоения основной образовательной программы дошкольного образования</w:t>
      </w:r>
      <w:bookmarkEnd w:id="1"/>
      <w:r w:rsidRPr="003C5207">
        <w:rPr>
          <w:b/>
          <w:bCs/>
          <w:color w:val="000000"/>
          <w:sz w:val="24"/>
          <w:szCs w:val="24"/>
          <w:lang w:eastAsia="ru-RU"/>
        </w:rPr>
        <w:t>:</w:t>
      </w:r>
    </w:p>
    <w:p w:rsidR="0043205D" w:rsidRPr="003C5207" w:rsidRDefault="0043205D" w:rsidP="00E22AE5">
      <w:pPr>
        <w:autoSpaceDE/>
        <w:autoSpaceDN/>
        <w:spacing w:line="276" w:lineRule="auto"/>
        <w:ind w:firstLine="709"/>
        <w:jc w:val="both"/>
        <w:rPr>
          <w:rFonts w:ascii="Calibri" w:hAnsi="Calibri"/>
          <w:sz w:val="24"/>
          <w:szCs w:val="24"/>
          <w:lang w:eastAsia="ru-RU"/>
        </w:rPr>
      </w:pPr>
      <w:r w:rsidRPr="003C5207">
        <w:rPr>
          <w:sz w:val="24"/>
          <w:szCs w:val="24"/>
          <w:lang w:eastAsia="ru-RU"/>
        </w:rPr>
        <w:t>К семи годам:</w:t>
      </w:r>
    </w:p>
    <w:p w:rsidR="0043205D" w:rsidRPr="003C5207" w:rsidRDefault="0043205D" w:rsidP="00E22AE5">
      <w:pPr>
        <w:autoSpaceDE/>
        <w:autoSpaceDN/>
        <w:spacing w:line="276" w:lineRule="auto"/>
        <w:ind w:firstLine="709"/>
        <w:jc w:val="both"/>
        <w:rPr>
          <w:rFonts w:ascii="Calibri" w:hAnsi="Calibri"/>
          <w:sz w:val="24"/>
          <w:szCs w:val="24"/>
          <w:lang w:eastAsia="ru-RU"/>
        </w:rPr>
      </w:pPr>
      <w:r w:rsidRPr="003C5207">
        <w:rPr>
          <w:sz w:val="24"/>
          <w:szCs w:val="24"/>
          <w:lang w:eastAsia="ru-RU"/>
        </w:rPr>
        <w:t>– 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w:t>
      </w:r>
      <w:proofErr w:type="gramStart"/>
      <w:r w:rsidRPr="003C5207">
        <w:rPr>
          <w:sz w:val="24"/>
          <w:szCs w:val="24"/>
          <w:lang w:eastAsia="ru-RU"/>
        </w:rPr>
        <w:t>о-</w:t>
      </w:r>
      <w:proofErr w:type="gramEnd"/>
      <w:r w:rsidRPr="003C5207">
        <w:rPr>
          <w:sz w:val="24"/>
          <w:szCs w:val="24"/>
          <w:lang w:eastAsia="ru-RU"/>
        </w:rPr>
        <w:t xml:space="preserve"> исследовательской деятельности, конструировании и других.; способен выбирать себе род занятий, участников по совместной деятельности;</w:t>
      </w:r>
    </w:p>
    <w:p w:rsidR="0043205D" w:rsidRPr="003C5207" w:rsidRDefault="0043205D" w:rsidP="00E22AE5">
      <w:pPr>
        <w:autoSpaceDE/>
        <w:autoSpaceDN/>
        <w:spacing w:line="276" w:lineRule="auto"/>
        <w:ind w:firstLine="709"/>
        <w:jc w:val="both"/>
        <w:rPr>
          <w:rFonts w:ascii="Calibri" w:hAnsi="Calibri"/>
          <w:sz w:val="24"/>
          <w:szCs w:val="24"/>
          <w:lang w:eastAsia="ru-RU"/>
        </w:rPr>
      </w:pPr>
      <w:r w:rsidRPr="003C5207">
        <w:rPr>
          <w:sz w:val="24"/>
          <w:szCs w:val="24"/>
          <w:lang w:eastAsia="ru-RU"/>
        </w:rPr>
        <w:t>– 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43205D" w:rsidRPr="003C5207" w:rsidRDefault="0043205D" w:rsidP="00E22AE5">
      <w:pPr>
        <w:autoSpaceDE/>
        <w:autoSpaceDN/>
        <w:spacing w:line="276" w:lineRule="auto"/>
        <w:ind w:firstLine="709"/>
        <w:jc w:val="both"/>
        <w:rPr>
          <w:sz w:val="24"/>
          <w:szCs w:val="24"/>
          <w:lang w:eastAsia="ru-RU"/>
        </w:rPr>
      </w:pPr>
      <w:r w:rsidRPr="003C5207">
        <w:rPr>
          <w:sz w:val="24"/>
          <w:szCs w:val="24"/>
          <w:lang w:eastAsia="ru-RU"/>
        </w:rPr>
        <w:t>– 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w:t>
      </w:r>
    </w:p>
    <w:p w:rsidR="0043205D" w:rsidRPr="003C5207" w:rsidRDefault="0043205D" w:rsidP="00E22AE5">
      <w:pPr>
        <w:autoSpaceDE/>
        <w:autoSpaceDN/>
        <w:spacing w:line="276" w:lineRule="auto"/>
        <w:ind w:firstLine="709"/>
        <w:jc w:val="both"/>
        <w:rPr>
          <w:rFonts w:ascii="Calibri" w:hAnsi="Calibri"/>
          <w:sz w:val="24"/>
          <w:szCs w:val="24"/>
          <w:lang w:eastAsia="ru-RU"/>
        </w:rPr>
      </w:pPr>
      <w:r w:rsidRPr="003C5207">
        <w:rPr>
          <w:sz w:val="24"/>
          <w:szCs w:val="24"/>
          <w:lang w:eastAsia="ru-RU"/>
        </w:rPr>
        <w:t>– 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43205D" w:rsidRPr="003C5207" w:rsidRDefault="0043205D" w:rsidP="00E22AE5">
      <w:pPr>
        <w:autoSpaceDE/>
        <w:autoSpaceDN/>
        <w:spacing w:line="276" w:lineRule="auto"/>
        <w:ind w:firstLine="709"/>
        <w:jc w:val="both"/>
        <w:rPr>
          <w:rFonts w:ascii="Calibri" w:hAnsi="Calibri"/>
          <w:sz w:val="24"/>
          <w:szCs w:val="24"/>
          <w:lang w:eastAsia="ru-RU"/>
        </w:rPr>
      </w:pPr>
      <w:r w:rsidRPr="003C5207">
        <w:rPr>
          <w:sz w:val="24"/>
          <w:szCs w:val="24"/>
          <w:lang w:eastAsia="ru-RU"/>
        </w:rPr>
        <w:t xml:space="preserve">– у ребенка развита крупная и мелкая моторика: он подвижен, вынослив, владеет основными произвольными движениями, может контролировать свои движения и управлять </w:t>
      </w:r>
      <w:r w:rsidRPr="003C5207">
        <w:rPr>
          <w:sz w:val="24"/>
          <w:szCs w:val="24"/>
          <w:lang w:eastAsia="ru-RU"/>
        </w:rPr>
        <w:lastRenderedPageBreak/>
        <w:t>ими;</w:t>
      </w:r>
    </w:p>
    <w:p w:rsidR="0043205D" w:rsidRPr="003C5207" w:rsidRDefault="0043205D" w:rsidP="00E22AE5">
      <w:pPr>
        <w:autoSpaceDE/>
        <w:autoSpaceDN/>
        <w:spacing w:line="276" w:lineRule="auto"/>
        <w:ind w:firstLine="709"/>
        <w:jc w:val="both"/>
        <w:rPr>
          <w:rFonts w:ascii="Calibri" w:hAnsi="Calibri"/>
          <w:sz w:val="24"/>
          <w:szCs w:val="24"/>
          <w:lang w:eastAsia="ru-RU"/>
        </w:rPr>
      </w:pPr>
      <w:r w:rsidRPr="003C5207">
        <w:rPr>
          <w:sz w:val="24"/>
          <w:szCs w:val="24"/>
          <w:lang w:eastAsia="ru-RU"/>
        </w:rPr>
        <w:t xml:space="preserve">– ребенок способен к волевым усилиям, может следовать социальным нормам поведения и правилам в разных видах деятельности, во взаимоотношениях </w:t>
      </w:r>
      <w:proofErr w:type="gramStart"/>
      <w:r w:rsidRPr="003C5207">
        <w:rPr>
          <w:sz w:val="24"/>
          <w:szCs w:val="24"/>
          <w:lang w:eastAsia="ru-RU"/>
        </w:rPr>
        <w:t>со</w:t>
      </w:r>
      <w:proofErr w:type="gramEnd"/>
      <w:r w:rsidRPr="003C5207">
        <w:rPr>
          <w:sz w:val="24"/>
          <w:szCs w:val="24"/>
          <w:lang w:eastAsia="ru-RU"/>
        </w:rPr>
        <w:t xml:space="preserve"> взрослыми и сверстниками, может соблюдать правила безопасного поведения и личной гигиены;</w:t>
      </w:r>
    </w:p>
    <w:p w:rsidR="0043205D" w:rsidRPr="003C5207" w:rsidRDefault="0043205D" w:rsidP="00E22AE5">
      <w:pPr>
        <w:autoSpaceDE/>
        <w:autoSpaceDN/>
        <w:spacing w:line="276" w:lineRule="auto"/>
        <w:ind w:firstLine="709"/>
        <w:jc w:val="both"/>
        <w:rPr>
          <w:rFonts w:ascii="Calibri" w:hAnsi="Calibri"/>
          <w:sz w:val="24"/>
          <w:szCs w:val="24"/>
          <w:lang w:eastAsia="ru-RU"/>
        </w:rPr>
      </w:pPr>
      <w:r w:rsidRPr="003C5207">
        <w:rPr>
          <w:sz w:val="24"/>
          <w:szCs w:val="24"/>
          <w:lang w:eastAsia="ru-RU"/>
        </w:rPr>
        <w:t xml:space="preserve">– 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w:t>
      </w:r>
      <w:proofErr w:type="gramStart"/>
      <w:r w:rsidRPr="003C5207">
        <w:rPr>
          <w:sz w:val="24"/>
          <w:szCs w:val="24"/>
          <w:lang w:eastAsia="ru-RU"/>
        </w:rPr>
        <w:t>Способен</w:t>
      </w:r>
      <w:proofErr w:type="gramEnd"/>
      <w:r w:rsidRPr="003C5207">
        <w:rPr>
          <w:sz w:val="24"/>
          <w:szCs w:val="24"/>
          <w:lang w:eastAsia="ru-RU"/>
        </w:rPr>
        <w:t xml:space="preserve"> к принятию собственных решений, опираясь на свои знания и умения в различных видах деятельности.</w:t>
      </w:r>
    </w:p>
    <w:p w:rsidR="0043205D" w:rsidRPr="003C5207" w:rsidRDefault="0043205D" w:rsidP="00E22AE5">
      <w:pPr>
        <w:autoSpaceDE/>
        <w:autoSpaceDN/>
        <w:spacing w:line="276" w:lineRule="auto"/>
        <w:ind w:firstLine="709"/>
        <w:jc w:val="both"/>
        <w:rPr>
          <w:sz w:val="24"/>
          <w:szCs w:val="24"/>
          <w:lang w:eastAsia="ru-RU"/>
        </w:rPr>
      </w:pPr>
      <w:r w:rsidRPr="003C5207">
        <w:rPr>
          <w:sz w:val="24"/>
          <w:szCs w:val="24"/>
          <w:lang w:eastAsia="ru-RU"/>
        </w:rPr>
        <w:t>Степень реального развития этих характеристик и способности ребенка их проявлять к моменту перехода на следующий уровень образования могут существенно варьировать у разных детей в силу различий в условиях жизни и индивидуальных особенностей развития конкретного ребенка.</w:t>
      </w:r>
      <w:r w:rsidRPr="003C5207">
        <w:rPr>
          <w:rFonts w:ascii="Calibri" w:hAnsi="Calibri"/>
          <w:sz w:val="24"/>
          <w:szCs w:val="24"/>
          <w:lang w:eastAsia="ru-RU"/>
        </w:rPr>
        <w:t xml:space="preserve"> </w:t>
      </w:r>
      <w:r w:rsidRPr="003C5207">
        <w:rPr>
          <w:sz w:val="24"/>
          <w:szCs w:val="24"/>
          <w:lang w:eastAsia="ru-RU"/>
        </w:rPr>
        <w:t xml:space="preserve">Программа строится на основе общих </w:t>
      </w:r>
      <w:proofErr w:type="gramStart"/>
      <w:r w:rsidRPr="003C5207">
        <w:rPr>
          <w:sz w:val="24"/>
          <w:szCs w:val="24"/>
          <w:lang w:eastAsia="ru-RU"/>
        </w:rPr>
        <w:t>закономерностей развития личности детей дошкольного возраста</w:t>
      </w:r>
      <w:proofErr w:type="gramEnd"/>
      <w:r w:rsidRPr="003C5207">
        <w:rPr>
          <w:sz w:val="24"/>
          <w:szCs w:val="24"/>
          <w:lang w:eastAsia="ru-RU"/>
        </w:rPr>
        <w:t xml:space="preserve"> с учетом сенситивных периодов в развитии.</w:t>
      </w:r>
    </w:p>
    <w:p w:rsidR="0043205D" w:rsidRPr="003C5207" w:rsidRDefault="0043205D" w:rsidP="00E22AE5">
      <w:pPr>
        <w:autoSpaceDE/>
        <w:autoSpaceDN/>
        <w:spacing w:line="276" w:lineRule="auto"/>
        <w:ind w:firstLine="709"/>
        <w:jc w:val="both"/>
        <w:rPr>
          <w:rFonts w:ascii="Calibri" w:hAnsi="Calibri"/>
          <w:sz w:val="24"/>
          <w:szCs w:val="24"/>
          <w:lang w:eastAsia="ru-RU"/>
        </w:rPr>
      </w:pPr>
    </w:p>
    <w:p w:rsidR="0043205D" w:rsidRPr="003C5207" w:rsidRDefault="0043205D" w:rsidP="00E22AE5">
      <w:pPr>
        <w:autoSpaceDE/>
        <w:autoSpaceDN/>
        <w:spacing w:line="276" w:lineRule="auto"/>
        <w:jc w:val="both"/>
        <w:rPr>
          <w:b/>
          <w:sz w:val="24"/>
          <w:szCs w:val="24"/>
          <w:lang w:eastAsia="ru-RU"/>
        </w:rPr>
      </w:pPr>
      <w:r w:rsidRPr="003C5207">
        <w:rPr>
          <w:b/>
          <w:sz w:val="24"/>
          <w:szCs w:val="24"/>
          <w:lang w:eastAsia="ru-RU"/>
        </w:rPr>
        <w:t xml:space="preserve">Планируемые результаты с детьми с особенностями развития, </w:t>
      </w:r>
    </w:p>
    <w:p w:rsidR="0043205D" w:rsidRPr="003C5207" w:rsidRDefault="0043205D" w:rsidP="00E22AE5">
      <w:pPr>
        <w:autoSpaceDE/>
        <w:autoSpaceDN/>
        <w:spacing w:line="276" w:lineRule="auto"/>
        <w:jc w:val="both"/>
        <w:rPr>
          <w:b/>
          <w:sz w:val="24"/>
          <w:szCs w:val="24"/>
          <w:lang w:eastAsia="ru-RU"/>
        </w:rPr>
      </w:pPr>
      <w:proofErr w:type="gramStart"/>
      <w:r w:rsidRPr="003C5207">
        <w:rPr>
          <w:b/>
          <w:sz w:val="24"/>
          <w:szCs w:val="24"/>
          <w:lang w:eastAsia="ru-RU"/>
        </w:rPr>
        <w:t>препятствующими</w:t>
      </w:r>
      <w:proofErr w:type="gramEnd"/>
      <w:r w:rsidRPr="003C5207">
        <w:rPr>
          <w:b/>
          <w:sz w:val="24"/>
          <w:szCs w:val="24"/>
          <w:lang w:eastAsia="ru-RU"/>
        </w:rPr>
        <w:t xml:space="preserve"> освоению образовательной программы</w:t>
      </w:r>
    </w:p>
    <w:p w:rsidR="0043205D" w:rsidRPr="003C5207" w:rsidRDefault="0043205D" w:rsidP="00E22AE5">
      <w:pPr>
        <w:autoSpaceDE/>
        <w:autoSpaceDN/>
        <w:spacing w:line="276" w:lineRule="auto"/>
        <w:ind w:firstLine="709"/>
        <w:jc w:val="both"/>
        <w:rPr>
          <w:b/>
          <w:sz w:val="24"/>
          <w:szCs w:val="24"/>
          <w:lang w:eastAsia="ru-RU"/>
        </w:rPr>
      </w:pPr>
      <w:r w:rsidRPr="003C5207">
        <w:rPr>
          <w:b/>
          <w:sz w:val="24"/>
          <w:szCs w:val="24"/>
          <w:lang w:eastAsia="ru-RU"/>
        </w:rPr>
        <w:t>Часто болеющие дети (ЧБД)</w:t>
      </w:r>
    </w:p>
    <w:p w:rsidR="0043205D" w:rsidRPr="003C5207" w:rsidRDefault="0043205D" w:rsidP="00E22AE5">
      <w:pPr>
        <w:autoSpaceDE/>
        <w:autoSpaceDN/>
        <w:spacing w:line="276" w:lineRule="auto"/>
        <w:ind w:firstLine="709"/>
        <w:jc w:val="both"/>
        <w:rPr>
          <w:sz w:val="24"/>
          <w:szCs w:val="24"/>
          <w:lang w:eastAsia="ru-RU"/>
        </w:rPr>
      </w:pPr>
      <w:r w:rsidRPr="003C5207">
        <w:rPr>
          <w:sz w:val="24"/>
          <w:szCs w:val="24"/>
          <w:lang w:eastAsia="ru-RU"/>
        </w:rPr>
        <w:sym w:font="Symbol" w:char="F0B7"/>
      </w:r>
      <w:r w:rsidRPr="003C5207">
        <w:rPr>
          <w:sz w:val="24"/>
          <w:szCs w:val="24"/>
          <w:lang w:eastAsia="ru-RU"/>
        </w:rPr>
        <w:t xml:space="preserve"> определяет состояние своего здоровья (здоров он или болен), а также состояние здоровья окружающих; </w:t>
      </w:r>
    </w:p>
    <w:p w:rsidR="0043205D" w:rsidRPr="003C5207" w:rsidRDefault="0043205D" w:rsidP="00E22AE5">
      <w:pPr>
        <w:autoSpaceDE/>
        <w:autoSpaceDN/>
        <w:spacing w:line="276" w:lineRule="auto"/>
        <w:ind w:firstLine="709"/>
        <w:jc w:val="both"/>
        <w:rPr>
          <w:sz w:val="24"/>
          <w:szCs w:val="24"/>
          <w:lang w:eastAsia="ru-RU"/>
        </w:rPr>
      </w:pPr>
      <w:r w:rsidRPr="003C5207">
        <w:rPr>
          <w:sz w:val="24"/>
          <w:szCs w:val="24"/>
          <w:lang w:eastAsia="ru-RU"/>
        </w:rPr>
        <w:sym w:font="Symbol" w:char="F0B7"/>
      </w:r>
      <w:r w:rsidRPr="003C5207">
        <w:rPr>
          <w:sz w:val="24"/>
          <w:szCs w:val="24"/>
          <w:lang w:eastAsia="ru-RU"/>
        </w:rPr>
        <w:t xml:space="preserve"> называет и показывает, что именно болит (какая часть тела, орган); </w:t>
      </w:r>
    </w:p>
    <w:p w:rsidR="0043205D" w:rsidRPr="003C5207" w:rsidRDefault="0043205D" w:rsidP="00E22AE5">
      <w:pPr>
        <w:autoSpaceDE/>
        <w:autoSpaceDN/>
        <w:spacing w:line="276" w:lineRule="auto"/>
        <w:ind w:firstLine="709"/>
        <w:jc w:val="both"/>
        <w:rPr>
          <w:sz w:val="24"/>
          <w:szCs w:val="24"/>
          <w:lang w:eastAsia="ru-RU"/>
        </w:rPr>
      </w:pPr>
      <w:r w:rsidRPr="003C5207">
        <w:rPr>
          <w:sz w:val="24"/>
          <w:szCs w:val="24"/>
          <w:lang w:eastAsia="ru-RU"/>
        </w:rPr>
        <w:sym w:font="Symbol" w:char="F0B7"/>
      </w:r>
      <w:r w:rsidRPr="003C5207">
        <w:rPr>
          <w:sz w:val="24"/>
          <w:szCs w:val="24"/>
          <w:lang w:eastAsia="ru-RU"/>
        </w:rPr>
        <w:t xml:space="preserve"> различает полезные и вредные для здоровья продукты питания, разумно употребляет их, выбирает одежду и обувь соответствующие погоде, состоянию своего здоровья; </w:t>
      </w:r>
    </w:p>
    <w:p w:rsidR="0043205D" w:rsidRPr="003C5207" w:rsidRDefault="0043205D" w:rsidP="00E22AE5">
      <w:pPr>
        <w:autoSpaceDE/>
        <w:autoSpaceDN/>
        <w:spacing w:line="276" w:lineRule="auto"/>
        <w:ind w:firstLine="709"/>
        <w:jc w:val="both"/>
        <w:rPr>
          <w:sz w:val="24"/>
          <w:szCs w:val="24"/>
          <w:lang w:eastAsia="ru-RU"/>
        </w:rPr>
      </w:pPr>
      <w:r w:rsidRPr="003C5207">
        <w:rPr>
          <w:sz w:val="24"/>
          <w:szCs w:val="24"/>
          <w:lang w:eastAsia="ru-RU"/>
        </w:rPr>
        <w:sym w:font="Symbol" w:char="F0B7"/>
      </w:r>
      <w:r w:rsidRPr="003C5207">
        <w:rPr>
          <w:sz w:val="24"/>
          <w:szCs w:val="24"/>
          <w:lang w:eastAsia="ru-RU"/>
        </w:rPr>
        <w:t xml:space="preserve"> владеет культурно-гигиеническими навыками, в том числе при работе за столом или с книгой, с рисунком, поделкой (расстояние от глаз до текста, иллюстрации, контроль своей осанки), самостоятельно выполняет гигиенические процедуры и правила здорового образа жизни.</w:t>
      </w:r>
    </w:p>
    <w:p w:rsidR="0043205D" w:rsidRPr="003C5207" w:rsidRDefault="0043205D" w:rsidP="00E22AE5">
      <w:pPr>
        <w:autoSpaceDE/>
        <w:autoSpaceDN/>
        <w:spacing w:line="276" w:lineRule="auto"/>
        <w:ind w:firstLine="709"/>
        <w:jc w:val="both"/>
        <w:rPr>
          <w:b/>
          <w:sz w:val="24"/>
          <w:szCs w:val="24"/>
          <w:lang w:eastAsia="ru-RU"/>
        </w:rPr>
      </w:pPr>
      <w:proofErr w:type="spellStart"/>
      <w:r w:rsidRPr="003C5207">
        <w:rPr>
          <w:b/>
          <w:sz w:val="24"/>
          <w:szCs w:val="24"/>
          <w:lang w:eastAsia="ru-RU"/>
        </w:rPr>
        <w:t>Леворукие</w:t>
      </w:r>
      <w:proofErr w:type="spellEnd"/>
      <w:r w:rsidRPr="003C5207">
        <w:rPr>
          <w:b/>
          <w:sz w:val="24"/>
          <w:szCs w:val="24"/>
          <w:lang w:eastAsia="ru-RU"/>
        </w:rPr>
        <w:t xml:space="preserve"> дети</w:t>
      </w:r>
    </w:p>
    <w:p w:rsidR="0043205D" w:rsidRPr="003C5207" w:rsidRDefault="0043205D" w:rsidP="00E22AE5">
      <w:pPr>
        <w:autoSpaceDE/>
        <w:autoSpaceDN/>
        <w:spacing w:line="276" w:lineRule="auto"/>
        <w:ind w:firstLine="709"/>
        <w:jc w:val="both"/>
        <w:rPr>
          <w:sz w:val="24"/>
          <w:szCs w:val="24"/>
          <w:lang w:eastAsia="ru-RU"/>
        </w:rPr>
      </w:pPr>
      <w:r w:rsidRPr="003C5207">
        <w:rPr>
          <w:sz w:val="24"/>
          <w:szCs w:val="24"/>
          <w:lang w:eastAsia="ru-RU"/>
        </w:rPr>
        <w:sym w:font="Symbol" w:char="F0B7"/>
      </w:r>
      <w:r w:rsidRPr="003C5207">
        <w:rPr>
          <w:sz w:val="24"/>
          <w:szCs w:val="24"/>
          <w:lang w:eastAsia="ru-RU"/>
        </w:rPr>
        <w:t xml:space="preserve"> у детей на достаточном уровне сформированы </w:t>
      </w:r>
      <w:proofErr w:type="spellStart"/>
      <w:r w:rsidRPr="003C5207">
        <w:rPr>
          <w:sz w:val="24"/>
          <w:szCs w:val="24"/>
          <w:lang w:eastAsia="ru-RU"/>
        </w:rPr>
        <w:t>зрительномоторные</w:t>
      </w:r>
      <w:proofErr w:type="spellEnd"/>
      <w:r w:rsidRPr="003C5207">
        <w:rPr>
          <w:sz w:val="24"/>
          <w:szCs w:val="24"/>
          <w:lang w:eastAsia="ru-RU"/>
        </w:rPr>
        <w:t xml:space="preserve"> координации, зрительное восприятие память; </w:t>
      </w:r>
    </w:p>
    <w:p w:rsidR="0043205D" w:rsidRPr="003C5207" w:rsidRDefault="0043205D" w:rsidP="00E22AE5">
      <w:pPr>
        <w:autoSpaceDE/>
        <w:autoSpaceDN/>
        <w:spacing w:line="276" w:lineRule="auto"/>
        <w:ind w:firstLine="709"/>
        <w:jc w:val="both"/>
        <w:rPr>
          <w:sz w:val="24"/>
          <w:szCs w:val="24"/>
          <w:lang w:eastAsia="ru-RU"/>
        </w:rPr>
      </w:pPr>
      <w:r w:rsidRPr="003C5207">
        <w:rPr>
          <w:sz w:val="24"/>
          <w:szCs w:val="24"/>
          <w:lang w:eastAsia="ru-RU"/>
        </w:rPr>
        <w:sym w:font="Symbol" w:char="F0B7"/>
      </w:r>
      <w:r w:rsidRPr="003C5207">
        <w:rPr>
          <w:sz w:val="24"/>
          <w:szCs w:val="24"/>
          <w:lang w:eastAsia="ru-RU"/>
        </w:rPr>
        <w:t xml:space="preserve"> правильно сидеть, держать карандаш и ручку, дифференцировать строчку, уверенно выполнять различные графические элементы; </w:t>
      </w:r>
    </w:p>
    <w:p w:rsidR="0043205D" w:rsidRPr="003C5207" w:rsidRDefault="0043205D" w:rsidP="00E22AE5">
      <w:pPr>
        <w:autoSpaceDE/>
        <w:autoSpaceDN/>
        <w:spacing w:line="276" w:lineRule="auto"/>
        <w:ind w:firstLine="709"/>
        <w:jc w:val="both"/>
        <w:rPr>
          <w:sz w:val="24"/>
          <w:szCs w:val="24"/>
          <w:lang w:eastAsia="ru-RU"/>
        </w:rPr>
      </w:pPr>
      <w:r w:rsidRPr="003C5207">
        <w:rPr>
          <w:sz w:val="24"/>
          <w:szCs w:val="24"/>
          <w:lang w:eastAsia="ru-RU"/>
        </w:rPr>
        <w:sym w:font="Symbol" w:char="F0B7"/>
      </w:r>
      <w:r w:rsidRPr="003C5207">
        <w:rPr>
          <w:sz w:val="24"/>
          <w:szCs w:val="24"/>
          <w:lang w:eastAsia="ru-RU"/>
        </w:rPr>
        <w:t xml:space="preserve"> у детей сформировано положительное отношение к графическим упражнениям, письму, к учебной деятельности в целом; на фоне общей нормализации эмоционального состояния, дети могут трансформировать полученные навыки </w:t>
      </w:r>
      <w:proofErr w:type="spellStart"/>
      <w:r w:rsidRPr="003C5207">
        <w:rPr>
          <w:sz w:val="24"/>
          <w:szCs w:val="24"/>
          <w:lang w:eastAsia="ru-RU"/>
        </w:rPr>
        <w:t>саморегуляции</w:t>
      </w:r>
      <w:proofErr w:type="spellEnd"/>
      <w:r w:rsidRPr="003C5207">
        <w:rPr>
          <w:sz w:val="24"/>
          <w:szCs w:val="24"/>
          <w:lang w:eastAsia="ru-RU"/>
        </w:rPr>
        <w:t xml:space="preserve"> в личный опыт.</w:t>
      </w:r>
    </w:p>
    <w:p w:rsidR="0043205D" w:rsidRPr="003C5207" w:rsidRDefault="0043205D" w:rsidP="00E22AE5">
      <w:pPr>
        <w:autoSpaceDE/>
        <w:autoSpaceDN/>
        <w:spacing w:line="276" w:lineRule="auto"/>
        <w:ind w:firstLine="709"/>
        <w:jc w:val="both"/>
        <w:rPr>
          <w:b/>
          <w:sz w:val="24"/>
          <w:szCs w:val="24"/>
          <w:lang w:eastAsia="ru-RU"/>
        </w:rPr>
      </w:pPr>
      <w:r w:rsidRPr="003C5207">
        <w:rPr>
          <w:b/>
          <w:sz w:val="24"/>
          <w:szCs w:val="24"/>
          <w:lang w:eastAsia="ru-RU"/>
        </w:rPr>
        <w:t xml:space="preserve">Дети с синдромом дефицита внимания и </w:t>
      </w:r>
      <w:proofErr w:type="spellStart"/>
      <w:r w:rsidRPr="003C5207">
        <w:rPr>
          <w:b/>
          <w:sz w:val="24"/>
          <w:szCs w:val="24"/>
          <w:lang w:eastAsia="ru-RU"/>
        </w:rPr>
        <w:t>гиперактивностью</w:t>
      </w:r>
      <w:proofErr w:type="spellEnd"/>
    </w:p>
    <w:p w:rsidR="0043205D" w:rsidRPr="003C5207" w:rsidRDefault="0043205D" w:rsidP="00E22AE5">
      <w:pPr>
        <w:autoSpaceDE/>
        <w:autoSpaceDN/>
        <w:spacing w:line="276" w:lineRule="auto"/>
        <w:ind w:firstLine="709"/>
        <w:jc w:val="both"/>
        <w:rPr>
          <w:sz w:val="24"/>
          <w:szCs w:val="24"/>
          <w:lang w:eastAsia="ru-RU"/>
        </w:rPr>
      </w:pPr>
      <w:r w:rsidRPr="003C5207">
        <w:rPr>
          <w:sz w:val="24"/>
          <w:szCs w:val="24"/>
          <w:lang w:eastAsia="ru-RU"/>
        </w:rPr>
        <w:sym w:font="Symbol" w:char="F0B7"/>
      </w:r>
      <w:r w:rsidRPr="003C5207">
        <w:rPr>
          <w:sz w:val="24"/>
          <w:szCs w:val="24"/>
          <w:lang w:eastAsia="ru-RU"/>
        </w:rPr>
        <w:t xml:space="preserve"> запоминает достаточный объём информации при хорошей концентрации внимания сразу (и помнит очень долго); </w:t>
      </w:r>
    </w:p>
    <w:p w:rsidR="0043205D" w:rsidRPr="003C5207" w:rsidRDefault="0043205D" w:rsidP="00E22AE5">
      <w:pPr>
        <w:autoSpaceDE/>
        <w:autoSpaceDN/>
        <w:spacing w:line="276" w:lineRule="auto"/>
        <w:ind w:firstLine="709"/>
        <w:jc w:val="both"/>
        <w:rPr>
          <w:sz w:val="24"/>
          <w:szCs w:val="24"/>
          <w:lang w:eastAsia="ru-RU"/>
        </w:rPr>
      </w:pPr>
      <w:r w:rsidRPr="003C5207">
        <w:rPr>
          <w:sz w:val="24"/>
          <w:szCs w:val="24"/>
          <w:lang w:eastAsia="ru-RU"/>
        </w:rPr>
        <w:sym w:font="Symbol" w:char="F0B7"/>
      </w:r>
      <w:r w:rsidRPr="003C5207">
        <w:rPr>
          <w:sz w:val="24"/>
          <w:szCs w:val="24"/>
          <w:lang w:eastAsia="ru-RU"/>
        </w:rPr>
        <w:t xml:space="preserve"> умеет применять общепринятые нормы и правила поведения: без напоминания взрослого соблюдает правила безопасного поведения в некоторых стандартных опасных ситуациях; </w:t>
      </w:r>
    </w:p>
    <w:p w:rsidR="0043205D" w:rsidRPr="003C5207" w:rsidRDefault="0043205D" w:rsidP="00E22AE5">
      <w:pPr>
        <w:autoSpaceDE/>
        <w:autoSpaceDN/>
        <w:spacing w:line="276" w:lineRule="auto"/>
        <w:ind w:firstLine="709"/>
        <w:jc w:val="both"/>
        <w:rPr>
          <w:sz w:val="24"/>
          <w:szCs w:val="24"/>
          <w:lang w:eastAsia="ru-RU"/>
        </w:rPr>
      </w:pPr>
      <w:r w:rsidRPr="003C5207">
        <w:rPr>
          <w:sz w:val="24"/>
          <w:szCs w:val="24"/>
          <w:lang w:eastAsia="ru-RU"/>
        </w:rPr>
        <w:lastRenderedPageBreak/>
        <w:sym w:font="Symbol" w:char="F0B7"/>
      </w:r>
      <w:r w:rsidRPr="003C5207">
        <w:rPr>
          <w:sz w:val="24"/>
          <w:szCs w:val="24"/>
          <w:lang w:eastAsia="ru-RU"/>
        </w:rPr>
        <w:t xml:space="preserve"> </w:t>
      </w:r>
      <w:proofErr w:type="gramStart"/>
      <w:r w:rsidRPr="003C5207">
        <w:rPr>
          <w:sz w:val="24"/>
          <w:szCs w:val="24"/>
          <w:lang w:eastAsia="ru-RU"/>
        </w:rPr>
        <w:t>устойчив</w:t>
      </w:r>
      <w:proofErr w:type="gramEnd"/>
      <w:r w:rsidRPr="003C5207">
        <w:rPr>
          <w:sz w:val="24"/>
          <w:szCs w:val="24"/>
          <w:lang w:eastAsia="ru-RU"/>
        </w:rPr>
        <w:t xml:space="preserve"> в достижении целей, не представленных в актуальном окружении, значительно отдалённых во времени (часы, дни, недели); </w:t>
      </w:r>
    </w:p>
    <w:p w:rsidR="0043205D" w:rsidRPr="003C5207" w:rsidRDefault="0043205D" w:rsidP="00E22AE5">
      <w:pPr>
        <w:autoSpaceDE/>
        <w:autoSpaceDN/>
        <w:spacing w:line="276" w:lineRule="auto"/>
        <w:ind w:firstLine="709"/>
        <w:jc w:val="both"/>
        <w:rPr>
          <w:sz w:val="24"/>
          <w:szCs w:val="24"/>
          <w:lang w:eastAsia="ru-RU"/>
        </w:rPr>
      </w:pPr>
      <w:r w:rsidRPr="003C5207">
        <w:rPr>
          <w:sz w:val="24"/>
          <w:szCs w:val="24"/>
          <w:lang w:eastAsia="ru-RU"/>
        </w:rPr>
        <w:sym w:font="Symbol" w:char="F0B7"/>
      </w:r>
      <w:r w:rsidRPr="003C5207">
        <w:rPr>
          <w:sz w:val="24"/>
          <w:szCs w:val="24"/>
          <w:lang w:eastAsia="ru-RU"/>
        </w:rPr>
        <w:t xml:space="preserve"> самостоятельно и отчётливо может тормозить поведенческие реакции в большинстве знакомых и незнакомых ситуаций; </w:t>
      </w:r>
    </w:p>
    <w:p w:rsidR="0043205D" w:rsidRPr="003C5207" w:rsidRDefault="0043205D" w:rsidP="00E22AE5">
      <w:pPr>
        <w:autoSpaceDE/>
        <w:autoSpaceDN/>
        <w:spacing w:line="276" w:lineRule="auto"/>
        <w:ind w:firstLine="709"/>
        <w:jc w:val="both"/>
        <w:rPr>
          <w:sz w:val="24"/>
          <w:szCs w:val="24"/>
          <w:lang w:eastAsia="ru-RU"/>
        </w:rPr>
      </w:pPr>
      <w:r w:rsidRPr="003C5207">
        <w:rPr>
          <w:sz w:val="24"/>
          <w:szCs w:val="24"/>
          <w:lang w:eastAsia="ru-RU"/>
        </w:rPr>
        <w:sym w:font="Symbol" w:char="F0B7"/>
      </w:r>
      <w:r w:rsidRPr="003C5207">
        <w:rPr>
          <w:sz w:val="24"/>
          <w:szCs w:val="24"/>
          <w:lang w:eastAsia="ru-RU"/>
        </w:rPr>
        <w:t xml:space="preserve"> умеет найти выразительные средства (кроме вербальных средств) для передачи своих мыслей, чувств, отношения к кому или чему либо; </w:t>
      </w:r>
    </w:p>
    <w:p w:rsidR="0043205D" w:rsidRPr="003C5207" w:rsidRDefault="0043205D" w:rsidP="00E22AE5">
      <w:pPr>
        <w:autoSpaceDE/>
        <w:autoSpaceDN/>
        <w:spacing w:line="276" w:lineRule="auto"/>
        <w:ind w:firstLine="709"/>
        <w:jc w:val="both"/>
        <w:rPr>
          <w:sz w:val="24"/>
          <w:szCs w:val="24"/>
          <w:lang w:eastAsia="ru-RU"/>
        </w:rPr>
      </w:pPr>
      <w:r w:rsidRPr="003C5207">
        <w:rPr>
          <w:sz w:val="24"/>
          <w:szCs w:val="24"/>
          <w:lang w:eastAsia="ru-RU"/>
        </w:rPr>
        <w:sym w:font="Symbol" w:char="F0B7"/>
      </w:r>
      <w:r w:rsidRPr="003C5207">
        <w:rPr>
          <w:sz w:val="24"/>
          <w:szCs w:val="24"/>
          <w:lang w:eastAsia="ru-RU"/>
        </w:rPr>
        <w:t xml:space="preserve"> устойчиво принимает активное участие в общей деятельности, организовывать фрагменты такой деятельности; </w:t>
      </w:r>
    </w:p>
    <w:p w:rsidR="0043205D" w:rsidRPr="003C5207" w:rsidRDefault="0043205D" w:rsidP="00E22AE5">
      <w:pPr>
        <w:autoSpaceDE/>
        <w:autoSpaceDN/>
        <w:spacing w:line="276" w:lineRule="auto"/>
        <w:ind w:firstLine="709"/>
        <w:jc w:val="both"/>
        <w:rPr>
          <w:sz w:val="24"/>
          <w:szCs w:val="24"/>
          <w:lang w:eastAsia="ru-RU"/>
        </w:rPr>
      </w:pPr>
      <w:r w:rsidRPr="003C5207">
        <w:rPr>
          <w:sz w:val="24"/>
          <w:szCs w:val="24"/>
          <w:lang w:eastAsia="ru-RU"/>
        </w:rPr>
        <w:sym w:font="Symbol" w:char="F0B7"/>
      </w:r>
      <w:r w:rsidRPr="003C5207">
        <w:rPr>
          <w:sz w:val="24"/>
          <w:szCs w:val="24"/>
          <w:lang w:eastAsia="ru-RU"/>
        </w:rPr>
        <w:t xml:space="preserve"> планирование поведения проявляется спонтанно и вариативно, том числе – с использованием вербальных средств, контролирует промежуточные и конечные результаты; на фоне общей нормализации эмоционального состояния, дети могут трансформировать полученные навыки </w:t>
      </w:r>
      <w:proofErr w:type="spellStart"/>
      <w:r w:rsidRPr="003C5207">
        <w:rPr>
          <w:sz w:val="24"/>
          <w:szCs w:val="24"/>
          <w:lang w:eastAsia="ru-RU"/>
        </w:rPr>
        <w:t>саморегуляции</w:t>
      </w:r>
      <w:proofErr w:type="spellEnd"/>
      <w:r w:rsidRPr="003C5207">
        <w:rPr>
          <w:sz w:val="24"/>
          <w:szCs w:val="24"/>
          <w:lang w:eastAsia="ru-RU"/>
        </w:rPr>
        <w:t xml:space="preserve"> в личный опыт.</w:t>
      </w:r>
    </w:p>
    <w:p w:rsidR="0043205D" w:rsidRPr="003C5207" w:rsidRDefault="0043205D" w:rsidP="00E22AE5">
      <w:pPr>
        <w:autoSpaceDE/>
        <w:autoSpaceDN/>
        <w:spacing w:line="276" w:lineRule="auto"/>
        <w:ind w:firstLine="709"/>
        <w:jc w:val="both"/>
        <w:rPr>
          <w:b/>
          <w:sz w:val="24"/>
          <w:szCs w:val="24"/>
          <w:lang w:eastAsia="ru-RU"/>
        </w:rPr>
      </w:pPr>
      <w:r w:rsidRPr="003C5207">
        <w:rPr>
          <w:b/>
          <w:sz w:val="24"/>
          <w:szCs w:val="24"/>
          <w:lang w:eastAsia="ru-RU"/>
        </w:rPr>
        <w:t>Дети с нарушениями эмоционально - волевой сферы</w:t>
      </w:r>
    </w:p>
    <w:p w:rsidR="0043205D" w:rsidRPr="003C5207" w:rsidRDefault="0043205D" w:rsidP="00E22AE5">
      <w:pPr>
        <w:autoSpaceDE/>
        <w:autoSpaceDN/>
        <w:spacing w:line="276" w:lineRule="auto"/>
        <w:ind w:firstLine="709"/>
        <w:jc w:val="both"/>
        <w:rPr>
          <w:sz w:val="24"/>
          <w:szCs w:val="24"/>
          <w:lang w:eastAsia="ru-RU"/>
        </w:rPr>
      </w:pPr>
      <w:r w:rsidRPr="003C5207">
        <w:rPr>
          <w:sz w:val="24"/>
          <w:szCs w:val="24"/>
          <w:lang w:eastAsia="ru-RU"/>
        </w:rPr>
        <w:sym w:font="Symbol" w:char="F0B7"/>
      </w:r>
      <w:r w:rsidRPr="003C5207">
        <w:rPr>
          <w:sz w:val="24"/>
          <w:szCs w:val="24"/>
          <w:lang w:eastAsia="ru-RU"/>
        </w:rPr>
        <w:t xml:space="preserve"> инициирует общение и совместную со сверстниками и взрослыми деятельность; </w:t>
      </w:r>
    </w:p>
    <w:p w:rsidR="0043205D" w:rsidRPr="003C5207" w:rsidRDefault="0043205D" w:rsidP="00E22AE5">
      <w:pPr>
        <w:autoSpaceDE/>
        <w:autoSpaceDN/>
        <w:spacing w:line="276" w:lineRule="auto"/>
        <w:ind w:firstLine="709"/>
        <w:jc w:val="both"/>
        <w:rPr>
          <w:sz w:val="24"/>
          <w:szCs w:val="24"/>
          <w:lang w:eastAsia="ru-RU"/>
        </w:rPr>
      </w:pPr>
      <w:r w:rsidRPr="003C5207">
        <w:rPr>
          <w:sz w:val="24"/>
          <w:szCs w:val="24"/>
          <w:lang w:eastAsia="ru-RU"/>
        </w:rPr>
        <w:sym w:font="Symbol" w:char="F0B7"/>
      </w:r>
      <w:r w:rsidRPr="003C5207">
        <w:rPr>
          <w:sz w:val="24"/>
          <w:szCs w:val="24"/>
          <w:lang w:eastAsia="ru-RU"/>
        </w:rPr>
        <w:t xml:space="preserve"> проявляет отчётливые признаки гибкости психических процессов в большинстве знакомых и незнакомых ситуаций; </w:t>
      </w:r>
    </w:p>
    <w:p w:rsidR="0043205D" w:rsidRPr="003C5207" w:rsidRDefault="0043205D" w:rsidP="00E22AE5">
      <w:pPr>
        <w:autoSpaceDE/>
        <w:autoSpaceDN/>
        <w:spacing w:line="276" w:lineRule="auto"/>
        <w:ind w:firstLine="709"/>
        <w:jc w:val="both"/>
        <w:rPr>
          <w:sz w:val="24"/>
          <w:szCs w:val="24"/>
          <w:lang w:eastAsia="ru-RU"/>
        </w:rPr>
      </w:pPr>
      <w:r w:rsidRPr="003C5207">
        <w:rPr>
          <w:sz w:val="24"/>
          <w:szCs w:val="24"/>
          <w:lang w:eastAsia="ru-RU"/>
        </w:rPr>
        <w:sym w:font="Symbol" w:char="F0B7"/>
      </w:r>
      <w:r w:rsidRPr="003C5207">
        <w:rPr>
          <w:sz w:val="24"/>
          <w:szCs w:val="24"/>
          <w:lang w:eastAsia="ru-RU"/>
        </w:rPr>
        <w:t xml:space="preserve"> </w:t>
      </w:r>
      <w:proofErr w:type="gramStart"/>
      <w:r w:rsidRPr="003C5207">
        <w:rPr>
          <w:sz w:val="24"/>
          <w:szCs w:val="24"/>
          <w:lang w:eastAsia="ru-RU"/>
        </w:rPr>
        <w:t>устойчив</w:t>
      </w:r>
      <w:proofErr w:type="gramEnd"/>
      <w:r w:rsidRPr="003C5207">
        <w:rPr>
          <w:sz w:val="24"/>
          <w:szCs w:val="24"/>
          <w:lang w:eastAsia="ru-RU"/>
        </w:rPr>
        <w:t xml:space="preserve"> в достижении целей, не представленных в актуальном окружении, значительно отдалённых во времени (часы, дни, недели); </w:t>
      </w:r>
    </w:p>
    <w:p w:rsidR="0043205D" w:rsidRPr="003C5207" w:rsidRDefault="0043205D" w:rsidP="00E22AE5">
      <w:pPr>
        <w:autoSpaceDE/>
        <w:autoSpaceDN/>
        <w:spacing w:line="276" w:lineRule="auto"/>
        <w:ind w:firstLine="709"/>
        <w:jc w:val="both"/>
        <w:rPr>
          <w:sz w:val="24"/>
          <w:szCs w:val="24"/>
          <w:lang w:eastAsia="ru-RU"/>
        </w:rPr>
      </w:pPr>
      <w:r w:rsidRPr="003C5207">
        <w:rPr>
          <w:sz w:val="24"/>
          <w:szCs w:val="24"/>
          <w:lang w:eastAsia="ru-RU"/>
        </w:rPr>
        <w:sym w:font="Symbol" w:char="F0B7"/>
      </w:r>
      <w:r w:rsidRPr="003C5207">
        <w:rPr>
          <w:sz w:val="24"/>
          <w:szCs w:val="24"/>
          <w:lang w:eastAsia="ru-RU"/>
        </w:rPr>
        <w:t xml:space="preserve"> самостоятельно и отчётливо может тормозить поведенческие реакции в большинстве знакомых и незнакомых ситуаций; </w:t>
      </w:r>
    </w:p>
    <w:p w:rsidR="0043205D" w:rsidRPr="003C5207" w:rsidRDefault="0043205D" w:rsidP="00E22AE5">
      <w:pPr>
        <w:autoSpaceDE/>
        <w:autoSpaceDN/>
        <w:spacing w:line="276" w:lineRule="auto"/>
        <w:ind w:firstLine="709"/>
        <w:jc w:val="both"/>
        <w:rPr>
          <w:sz w:val="24"/>
          <w:szCs w:val="24"/>
          <w:lang w:eastAsia="ru-RU"/>
        </w:rPr>
      </w:pPr>
      <w:r w:rsidRPr="003C5207">
        <w:rPr>
          <w:sz w:val="24"/>
          <w:szCs w:val="24"/>
          <w:lang w:eastAsia="ru-RU"/>
        </w:rPr>
        <w:sym w:font="Symbol" w:char="F0B7"/>
      </w:r>
      <w:r w:rsidRPr="003C5207">
        <w:rPr>
          <w:sz w:val="24"/>
          <w:szCs w:val="24"/>
          <w:lang w:eastAsia="ru-RU"/>
        </w:rPr>
        <w:t xml:space="preserve"> детально и разнообразно обследует новые объекты и места, хорошо ориентируется в знакомых местах и ситуациях; </w:t>
      </w:r>
    </w:p>
    <w:p w:rsidR="0043205D" w:rsidRPr="003C5207" w:rsidRDefault="0043205D" w:rsidP="00E22AE5">
      <w:pPr>
        <w:autoSpaceDE/>
        <w:autoSpaceDN/>
        <w:spacing w:line="276" w:lineRule="auto"/>
        <w:ind w:firstLine="709"/>
        <w:jc w:val="both"/>
        <w:rPr>
          <w:sz w:val="24"/>
          <w:szCs w:val="24"/>
          <w:lang w:eastAsia="ru-RU"/>
        </w:rPr>
      </w:pPr>
      <w:r w:rsidRPr="003C5207">
        <w:rPr>
          <w:sz w:val="24"/>
          <w:szCs w:val="24"/>
          <w:lang w:eastAsia="ru-RU"/>
        </w:rPr>
        <w:sym w:font="Symbol" w:char="F0B7"/>
      </w:r>
      <w:r w:rsidRPr="003C5207">
        <w:rPr>
          <w:sz w:val="24"/>
          <w:szCs w:val="24"/>
          <w:lang w:eastAsia="ru-RU"/>
        </w:rPr>
        <w:t xml:space="preserve"> проявляет осторожность и предусмотрительность в потенциально опасной ситуации; </w:t>
      </w:r>
    </w:p>
    <w:p w:rsidR="0043205D" w:rsidRPr="003C5207" w:rsidRDefault="0043205D" w:rsidP="00E22AE5">
      <w:pPr>
        <w:autoSpaceDE/>
        <w:autoSpaceDN/>
        <w:spacing w:line="276" w:lineRule="auto"/>
        <w:ind w:firstLine="709"/>
        <w:jc w:val="both"/>
        <w:rPr>
          <w:sz w:val="24"/>
          <w:szCs w:val="24"/>
          <w:lang w:eastAsia="ru-RU"/>
        </w:rPr>
      </w:pPr>
      <w:r w:rsidRPr="003C5207">
        <w:rPr>
          <w:sz w:val="24"/>
          <w:szCs w:val="24"/>
          <w:lang w:eastAsia="ru-RU"/>
        </w:rPr>
        <w:sym w:font="Symbol" w:char="F0B7"/>
      </w:r>
      <w:r w:rsidRPr="003C5207">
        <w:rPr>
          <w:sz w:val="24"/>
          <w:szCs w:val="24"/>
          <w:lang w:eastAsia="ru-RU"/>
        </w:rPr>
        <w:t xml:space="preserve"> </w:t>
      </w:r>
      <w:proofErr w:type="gramStart"/>
      <w:r w:rsidRPr="003C5207">
        <w:rPr>
          <w:sz w:val="24"/>
          <w:szCs w:val="24"/>
          <w:lang w:eastAsia="ru-RU"/>
        </w:rPr>
        <w:t>способен</w:t>
      </w:r>
      <w:proofErr w:type="gramEnd"/>
      <w:r w:rsidRPr="003C5207">
        <w:rPr>
          <w:sz w:val="24"/>
          <w:szCs w:val="24"/>
          <w:lang w:eastAsia="ru-RU"/>
        </w:rPr>
        <w:t xml:space="preserve"> интерпретировать образцы социального поведения взрослых или детей (персонажей литературных произведений, мультфильмов) в играх, повседневной жизни; </w:t>
      </w:r>
    </w:p>
    <w:p w:rsidR="0043205D" w:rsidRPr="003C5207" w:rsidRDefault="0043205D" w:rsidP="00E22AE5">
      <w:pPr>
        <w:autoSpaceDE/>
        <w:autoSpaceDN/>
        <w:spacing w:line="276" w:lineRule="auto"/>
        <w:ind w:firstLine="709"/>
        <w:jc w:val="both"/>
        <w:rPr>
          <w:sz w:val="24"/>
          <w:szCs w:val="24"/>
          <w:lang w:eastAsia="ru-RU"/>
        </w:rPr>
      </w:pPr>
      <w:r w:rsidRPr="003C5207">
        <w:rPr>
          <w:sz w:val="24"/>
          <w:szCs w:val="24"/>
          <w:lang w:eastAsia="ru-RU"/>
        </w:rPr>
        <w:sym w:font="Symbol" w:char="F0B7"/>
      </w:r>
      <w:r w:rsidRPr="003C5207">
        <w:rPr>
          <w:sz w:val="24"/>
          <w:szCs w:val="24"/>
          <w:lang w:eastAsia="ru-RU"/>
        </w:rPr>
        <w:t xml:space="preserve"> планирование поведения проявляется спонтанно и вариативно, том числе – с использованием вербальных средств на фоне общей нормализации эмоционального состояния, дети могут трансформировать полученные навыки </w:t>
      </w:r>
      <w:proofErr w:type="spellStart"/>
      <w:r w:rsidRPr="003C5207">
        <w:rPr>
          <w:sz w:val="24"/>
          <w:szCs w:val="24"/>
          <w:lang w:eastAsia="ru-RU"/>
        </w:rPr>
        <w:t>саморегуляции</w:t>
      </w:r>
      <w:proofErr w:type="spellEnd"/>
      <w:r w:rsidRPr="003C5207">
        <w:rPr>
          <w:sz w:val="24"/>
          <w:szCs w:val="24"/>
          <w:lang w:eastAsia="ru-RU"/>
        </w:rPr>
        <w:t xml:space="preserve"> в личный опыт.</w:t>
      </w:r>
    </w:p>
    <w:p w:rsidR="0043205D" w:rsidRPr="003C5207" w:rsidRDefault="0043205D" w:rsidP="00E22AE5">
      <w:pPr>
        <w:autoSpaceDE/>
        <w:autoSpaceDN/>
        <w:spacing w:line="276" w:lineRule="auto"/>
        <w:ind w:firstLine="709"/>
        <w:jc w:val="both"/>
        <w:rPr>
          <w:b/>
          <w:sz w:val="24"/>
          <w:szCs w:val="24"/>
          <w:lang w:eastAsia="ru-RU"/>
        </w:rPr>
      </w:pPr>
      <w:r w:rsidRPr="003C5207">
        <w:rPr>
          <w:b/>
          <w:sz w:val="24"/>
          <w:szCs w:val="24"/>
          <w:lang w:eastAsia="ru-RU"/>
        </w:rPr>
        <w:t>Дети-билингвы</w:t>
      </w:r>
    </w:p>
    <w:p w:rsidR="0043205D" w:rsidRPr="003C5207" w:rsidRDefault="0043205D" w:rsidP="007935DF">
      <w:pPr>
        <w:numPr>
          <w:ilvl w:val="0"/>
          <w:numId w:val="12"/>
        </w:numPr>
        <w:tabs>
          <w:tab w:val="left" w:pos="317"/>
          <w:tab w:val="left" w:pos="851"/>
        </w:tabs>
        <w:autoSpaceDE/>
        <w:autoSpaceDN/>
        <w:spacing w:line="276" w:lineRule="auto"/>
        <w:ind w:left="34" w:firstLine="675"/>
        <w:contextualSpacing/>
        <w:jc w:val="both"/>
        <w:rPr>
          <w:sz w:val="24"/>
          <w:szCs w:val="24"/>
          <w:lang w:eastAsia="ru-RU"/>
        </w:rPr>
      </w:pPr>
      <w:r w:rsidRPr="003C5207">
        <w:rPr>
          <w:sz w:val="24"/>
          <w:szCs w:val="24"/>
          <w:lang w:eastAsia="ru-RU"/>
        </w:rPr>
        <w:t xml:space="preserve">спонтанно производит развёрнутое высказывание (из 4-5 и более слов) на двух языках; </w:t>
      </w:r>
    </w:p>
    <w:p w:rsidR="0043205D" w:rsidRPr="003C5207" w:rsidRDefault="0043205D" w:rsidP="00E22AE5">
      <w:pPr>
        <w:autoSpaceDE/>
        <w:autoSpaceDN/>
        <w:spacing w:line="276" w:lineRule="auto"/>
        <w:ind w:firstLine="675"/>
        <w:jc w:val="both"/>
        <w:rPr>
          <w:sz w:val="24"/>
          <w:szCs w:val="24"/>
          <w:lang w:eastAsia="ru-RU"/>
        </w:rPr>
      </w:pPr>
      <w:r w:rsidRPr="003C5207">
        <w:rPr>
          <w:sz w:val="24"/>
          <w:szCs w:val="24"/>
          <w:lang w:eastAsia="ru-RU"/>
        </w:rPr>
        <w:sym w:font="Symbol" w:char="F0B7"/>
      </w:r>
      <w:r w:rsidRPr="003C5207">
        <w:rPr>
          <w:sz w:val="24"/>
          <w:szCs w:val="24"/>
          <w:lang w:eastAsia="ru-RU"/>
        </w:rPr>
        <w:t xml:space="preserve"> знает несколько стихотворений, песен наизусть на родном и приобретённом языках; </w:t>
      </w:r>
    </w:p>
    <w:p w:rsidR="0043205D" w:rsidRPr="003C5207" w:rsidRDefault="0043205D" w:rsidP="00E22AE5">
      <w:pPr>
        <w:autoSpaceDE/>
        <w:autoSpaceDN/>
        <w:spacing w:line="276" w:lineRule="auto"/>
        <w:ind w:firstLine="675"/>
        <w:jc w:val="both"/>
        <w:rPr>
          <w:sz w:val="24"/>
          <w:szCs w:val="24"/>
          <w:lang w:eastAsia="ru-RU"/>
        </w:rPr>
      </w:pPr>
      <w:r w:rsidRPr="003C5207">
        <w:rPr>
          <w:sz w:val="24"/>
          <w:szCs w:val="24"/>
          <w:lang w:eastAsia="ru-RU"/>
        </w:rPr>
        <w:sym w:font="Symbol" w:char="F0B7"/>
      </w:r>
      <w:r w:rsidRPr="003C5207">
        <w:rPr>
          <w:sz w:val="24"/>
          <w:szCs w:val="24"/>
          <w:lang w:eastAsia="ru-RU"/>
        </w:rPr>
        <w:t xml:space="preserve"> пользуется прямой и косвенной речью в общении, при пересказе литературных текстов; </w:t>
      </w:r>
    </w:p>
    <w:p w:rsidR="0043205D" w:rsidRPr="003C5207" w:rsidRDefault="0043205D" w:rsidP="00E22AE5">
      <w:pPr>
        <w:autoSpaceDE/>
        <w:autoSpaceDN/>
        <w:spacing w:line="276" w:lineRule="auto"/>
        <w:ind w:firstLine="675"/>
        <w:jc w:val="both"/>
        <w:rPr>
          <w:sz w:val="24"/>
          <w:szCs w:val="24"/>
          <w:lang w:eastAsia="ru-RU"/>
        </w:rPr>
      </w:pPr>
      <w:r w:rsidRPr="003C5207">
        <w:rPr>
          <w:sz w:val="24"/>
          <w:szCs w:val="24"/>
          <w:lang w:eastAsia="ru-RU"/>
        </w:rPr>
        <w:sym w:font="Symbol" w:char="F0B7"/>
      </w:r>
      <w:r w:rsidRPr="003C5207">
        <w:rPr>
          <w:sz w:val="24"/>
          <w:szCs w:val="24"/>
          <w:lang w:eastAsia="ru-RU"/>
        </w:rPr>
        <w:t xml:space="preserve"> слышит собственные речевые недостатки, сравнивая свою речь с речью взрослых; </w:t>
      </w:r>
    </w:p>
    <w:p w:rsidR="0043205D" w:rsidRPr="003C5207" w:rsidRDefault="0043205D" w:rsidP="00E22AE5">
      <w:pPr>
        <w:autoSpaceDE/>
        <w:autoSpaceDN/>
        <w:spacing w:line="276" w:lineRule="auto"/>
        <w:ind w:firstLine="675"/>
        <w:jc w:val="both"/>
        <w:rPr>
          <w:sz w:val="24"/>
          <w:szCs w:val="24"/>
          <w:lang w:eastAsia="ru-RU"/>
        </w:rPr>
      </w:pPr>
      <w:r w:rsidRPr="003C5207">
        <w:rPr>
          <w:sz w:val="24"/>
          <w:szCs w:val="24"/>
          <w:lang w:eastAsia="ru-RU"/>
        </w:rPr>
        <w:sym w:font="Symbol" w:char="F0B7"/>
      </w:r>
      <w:r w:rsidRPr="003C5207">
        <w:rPr>
          <w:sz w:val="24"/>
          <w:szCs w:val="24"/>
          <w:lang w:eastAsia="ru-RU"/>
        </w:rPr>
        <w:t xml:space="preserve"> имеет устойчиво правильное произношение родного и приобретённого языка; </w:t>
      </w:r>
    </w:p>
    <w:p w:rsidR="0043205D" w:rsidRPr="003C5207" w:rsidRDefault="0043205D" w:rsidP="00E22AE5">
      <w:pPr>
        <w:autoSpaceDE/>
        <w:autoSpaceDN/>
        <w:spacing w:line="276" w:lineRule="auto"/>
        <w:ind w:firstLine="675"/>
        <w:jc w:val="both"/>
        <w:rPr>
          <w:sz w:val="24"/>
          <w:szCs w:val="24"/>
          <w:lang w:eastAsia="ru-RU"/>
        </w:rPr>
      </w:pPr>
      <w:r w:rsidRPr="003C5207">
        <w:rPr>
          <w:sz w:val="24"/>
          <w:szCs w:val="24"/>
          <w:lang w:eastAsia="ru-RU"/>
        </w:rPr>
        <w:sym w:font="Symbol" w:char="F0B7"/>
      </w:r>
      <w:r w:rsidRPr="003C5207">
        <w:rPr>
          <w:sz w:val="24"/>
          <w:szCs w:val="24"/>
          <w:lang w:eastAsia="ru-RU"/>
        </w:rPr>
        <w:t xml:space="preserve"> имеет представления о родной стране и стране проживания (их населении, природе, быте, народной культуре и так далее); </w:t>
      </w:r>
    </w:p>
    <w:p w:rsidR="0043205D" w:rsidRPr="003C5207" w:rsidRDefault="0043205D" w:rsidP="00E22AE5">
      <w:pPr>
        <w:autoSpaceDE/>
        <w:autoSpaceDN/>
        <w:spacing w:line="276" w:lineRule="auto"/>
        <w:ind w:firstLine="675"/>
        <w:jc w:val="both"/>
        <w:rPr>
          <w:sz w:val="24"/>
          <w:szCs w:val="24"/>
          <w:lang w:eastAsia="ru-RU"/>
        </w:rPr>
      </w:pPr>
      <w:r w:rsidRPr="003C5207">
        <w:rPr>
          <w:sz w:val="24"/>
          <w:szCs w:val="24"/>
          <w:lang w:eastAsia="ru-RU"/>
        </w:rPr>
        <w:sym w:font="Symbol" w:char="F0B7"/>
      </w:r>
      <w:r w:rsidRPr="003C5207">
        <w:rPr>
          <w:sz w:val="24"/>
          <w:szCs w:val="24"/>
          <w:lang w:eastAsia="ru-RU"/>
        </w:rPr>
        <w:t xml:space="preserve"> складываются предпосылки грамотности.</w:t>
      </w:r>
    </w:p>
    <w:p w:rsidR="0043205D" w:rsidRPr="003C5207" w:rsidRDefault="0043205D" w:rsidP="00E22AE5">
      <w:pPr>
        <w:autoSpaceDE/>
        <w:autoSpaceDN/>
        <w:spacing w:line="276" w:lineRule="auto"/>
        <w:ind w:firstLine="675"/>
        <w:jc w:val="both"/>
        <w:rPr>
          <w:b/>
          <w:sz w:val="24"/>
          <w:szCs w:val="24"/>
          <w:lang w:eastAsia="ru-RU"/>
        </w:rPr>
      </w:pPr>
    </w:p>
    <w:p w:rsidR="0043205D" w:rsidRPr="003C5207" w:rsidRDefault="0043205D" w:rsidP="00E22AE5">
      <w:pPr>
        <w:autoSpaceDE/>
        <w:autoSpaceDN/>
        <w:spacing w:line="276" w:lineRule="auto"/>
        <w:ind w:firstLine="675"/>
        <w:jc w:val="both"/>
        <w:rPr>
          <w:i/>
          <w:sz w:val="24"/>
          <w:szCs w:val="24"/>
          <w:lang w:eastAsia="ru-RU"/>
        </w:rPr>
      </w:pPr>
      <w:r w:rsidRPr="003C5207">
        <w:rPr>
          <w:b/>
          <w:i/>
          <w:sz w:val="24"/>
          <w:szCs w:val="24"/>
          <w:lang w:eastAsia="ru-RU"/>
        </w:rPr>
        <w:t>Планируемые результаты с одаренными детьми</w:t>
      </w:r>
    </w:p>
    <w:p w:rsidR="0043205D" w:rsidRPr="003C5207" w:rsidRDefault="0043205D" w:rsidP="00E22AE5">
      <w:pPr>
        <w:autoSpaceDE/>
        <w:autoSpaceDN/>
        <w:spacing w:line="276" w:lineRule="auto"/>
        <w:ind w:firstLine="709"/>
        <w:jc w:val="both"/>
        <w:rPr>
          <w:sz w:val="24"/>
          <w:szCs w:val="24"/>
          <w:lang w:eastAsia="ru-RU"/>
        </w:rPr>
      </w:pPr>
      <w:r w:rsidRPr="003C5207">
        <w:rPr>
          <w:b/>
          <w:sz w:val="24"/>
          <w:szCs w:val="24"/>
          <w:lang w:eastAsia="ru-RU"/>
        </w:rPr>
        <w:t>Одаренные дети</w:t>
      </w:r>
    </w:p>
    <w:p w:rsidR="0043205D" w:rsidRPr="003C5207" w:rsidRDefault="0043205D" w:rsidP="007935DF">
      <w:pPr>
        <w:numPr>
          <w:ilvl w:val="0"/>
          <w:numId w:val="12"/>
        </w:numPr>
        <w:tabs>
          <w:tab w:val="left" w:pos="175"/>
          <w:tab w:val="left" w:pos="851"/>
        </w:tabs>
        <w:autoSpaceDE/>
        <w:autoSpaceDN/>
        <w:spacing w:line="276" w:lineRule="auto"/>
        <w:ind w:left="34" w:firstLine="675"/>
        <w:contextualSpacing/>
        <w:jc w:val="both"/>
        <w:rPr>
          <w:sz w:val="24"/>
          <w:szCs w:val="24"/>
          <w:lang w:eastAsia="ru-RU"/>
        </w:rPr>
      </w:pPr>
      <w:r w:rsidRPr="003C5207">
        <w:rPr>
          <w:sz w:val="24"/>
          <w:szCs w:val="24"/>
          <w:lang w:eastAsia="ru-RU"/>
        </w:rPr>
        <w:t xml:space="preserve">экспериментирует с предметами и их свойствами, новыми материалами, преобразовывает их; </w:t>
      </w:r>
    </w:p>
    <w:p w:rsidR="0043205D" w:rsidRPr="003C5207" w:rsidRDefault="0043205D" w:rsidP="00E22AE5">
      <w:pPr>
        <w:tabs>
          <w:tab w:val="left" w:pos="851"/>
        </w:tabs>
        <w:autoSpaceDE/>
        <w:autoSpaceDN/>
        <w:spacing w:line="276" w:lineRule="auto"/>
        <w:ind w:firstLine="675"/>
        <w:jc w:val="both"/>
        <w:rPr>
          <w:sz w:val="24"/>
          <w:szCs w:val="24"/>
          <w:lang w:eastAsia="ru-RU"/>
        </w:rPr>
      </w:pPr>
      <w:r w:rsidRPr="003C5207">
        <w:rPr>
          <w:sz w:val="24"/>
          <w:szCs w:val="24"/>
          <w:lang w:eastAsia="ru-RU"/>
        </w:rPr>
        <w:lastRenderedPageBreak/>
        <w:sym w:font="Symbol" w:char="F0B7"/>
      </w:r>
      <w:r w:rsidRPr="003C5207">
        <w:rPr>
          <w:sz w:val="24"/>
          <w:szCs w:val="24"/>
          <w:lang w:eastAsia="ru-RU"/>
        </w:rPr>
        <w:t xml:space="preserve"> использует формы умственного и социального экспериментирования (при решении проблемных ситуаций, анализе литературных произведений, сопоставлении собственных высказываний, событий социума и так далее); </w:t>
      </w:r>
    </w:p>
    <w:p w:rsidR="0043205D" w:rsidRPr="003C5207" w:rsidRDefault="0043205D" w:rsidP="00E22AE5">
      <w:pPr>
        <w:tabs>
          <w:tab w:val="left" w:pos="851"/>
        </w:tabs>
        <w:autoSpaceDE/>
        <w:autoSpaceDN/>
        <w:spacing w:line="276" w:lineRule="auto"/>
        <w:ind w:firstLine="675"/>
        <w:jc w:val="both"/>
        <w:rPr>
          <w:sz w:val="24"/>
          <w:szCs w:val="24"/>
          <w:lang w:eastAsia="ru-RU"/>
        </w:rPr>
      </w:pPr>
      <w:r w:rsidRPr="003C5207">
        <w:rPr>
          <w:sz w:val="24"/>
          <w:szCs w:val="24"/>
          <w:lang w:eastAsia="ru-RU"/>
        </w:rPr>
        <w:sym w:font="Symbol" w:char="F0B7"/>
      </w:r>
      <w:r w:rsidRPr="003C5207">
        <w:rPr>
          <w:sz w:val="24"/>
          <w:szCs w:val="24"/>
          <w:lang w:eastAsia="ru-RU"/>
        </w:rPr>
        <w:t xml:space="preserve"> использует обобщённые способы анализа условий задачи и их соотнесение с конечной целью; </w:t>
      </w:r>
    </w:p>
    <w:p w:rsidR="0043205D" w:rsidRPr="003C5207" w:rsidRDefault="0043205D" w:rsidP="00E22AE5">
      <w:pPr>
        <w:tabs>
          <w:tab w:val="left" w:pos="851"/>
        </w:tabs>
        <w:autoSpaceDE/>
        <w:autoSpaceDN/>
        <w:spacing w:line="276" w:lineRule="auto"/>
        <w:ind w:firstLine="675"/>
        <w:jc w:val="both"/>
        <w:rPr>
          <w:rFonts w:eastAsia="Calibri"/>
          <w:b/>
          <w:sz w:val="24"/>
          <w:szCs w:val="24"/>
        </w:rPr>
      </w:pPr>
      <w:r w:rsidRPr="003C5207">
        <w:rPr>
          <w:sz w:val="24"/>
          <w:szCs w:val="24"/>
          <w:lang w:eastAsia="ru-RU"/>
        </w:rPr>
        <w:sym w:font="Symbol" w:char="F0B7"/>
      </w:r>
      <w:r w:rsidRPr="003C5207">
        <w:rPr>
          <w:sz w:val="24"/>
          <w:szCs w:val="24"/>
          <w:lang w:eastAsia="ru-RU"/>
        </w:rPr>
        <w:t xml:space="preserve"> проявляет творчество в поиске оригинальных решений.</w:t>
      </w:r>
    </w:p>
    <w:p w:rsidR="0043205D" w:rsidRPr="003C5207" w:rsidRDefault="0043205D" w:rsidP="00E22AE5">
      <w:pPr>
        <w:autoSpaceDE/>
        <w:autoSpaceDN/>
        <w:spacing w:line="276" w:lineRule="auto"/>
        <w:jc w:val="both"/>
        <w:rPr>
          <w:rFonts w:eastAsia="Calibri"/>
          <w:b/>
          <w:sz w:val="24"/>
          <w:szCs w:val="24"/>
        </w:rPr>
      </w:pPr>
    </w:p>
    <w:p w:rsidR="0043205D" w:rsidRPr="003C5207" w:rsidRDefault="0043205D" w:rsidP="00E22AE5">
      <w:pPr>
        <w:autoSpaceDE/>
        <w:autoSpaceDN/>
        <w:spacing w:line="276" w:lineRule="auto"/>
        <w:jc w:val="both"/>
        <w:rPr>
          <w:b/>
          <w:i/>
          <w:sz w:val="24"/>
          <w:szCs w:val="24"/>
          <w:lang w:eastAsia="ru-RU"/>
        </w:rPr>
      </w:pPr>
      <w:r w:rsidRPr="003C5207">
        <w:rPr>
          <w:b/>
          <w:i/>
          <w:sz w:val="24"/>
          <w:szCs w:val="24"/>
          <w:lang w:eastAsia="ru-RU"/>
        </w:rPr>
        <w:t>Планируемые результаты детей с индивидуальными особенностями</w:t>
      </w:r>
    </w:p>
    <w:p w:rsidR="0043205D" w:rsidRPr="003C5207" w:rsidRDefault="0043205D" w:rsidP="00E22AE5">
      <w:pPr>
        <w:autoSpaceDE/>
        <w:autoSpaceDN/>
        <w:spacing w:line="276" w:lineRule="auto"/>
        <w:jc w:val="both"/>
        <w:rPr>
          <w:b/>
          <w:sz w:val="24"/>
          <w:szCs w:val="24"/>
          <w:lang w:eastAsia="ru-RU"/>
        </w:rPr>
      </w:pPr>
      <w:r w:rsidRPr="003C5207">
        <w:rPr>
          <w:b/>
          <w:sz w:val="24"/>
          <w:szCs w:val="24"/>
          <w:lang w:eastAsia="ru-RU"/>
        </w:rPr>
        <w:t xml:space="preserve">Дети с </w:t>
      </w:r>
      <w:proofErr w:type="spellStart"/>
      <w:r w:rsidRPr="003C5207">
        <w:rPr>
          <w:b/>
          <w:sz w:val="24"/>
          <w:szCs w:val="24"/>
          <w:lang w:eastAsia="ru-RU"/>
        </w:rPr>
        <w:t>амблиопией</w:t>
      </w:r>
      <w:proofErr w:type="spellEnd"/>
      <w:r w:rsidRPr="003C5207">
        <w:rPr>
          <w:b/>
          <w:sz w:val="24"/>
          <w:szCs w:val="24"/>
          <w:lang w:eastAsia="ru-RU"/>
        </w:rPr>
        <w:t xml:space="preserve">, косоглазием </w:t>
      </w:r>
      <w:r w:rsidRPr="003C5207">
        <w:rPr>
          <w:sz w:val="24"/>
          <w:szCs w:val="24"/>
          <w:lang w:eastAsia="ru-RU"/>
        </w:rPr>
        <w:t>ребенок может</w:t>
      </w:r>
      <w:r w:rsidRPr="003C5207">
        <w:rPr>
          <w:b/>
          <w:sz w:val="24"/>
          <w:szCs w:val="24"/>
          <w:lang w:eastAsia="ru-RU"/>
        </w:rPr>
        <w:t>:</w:t>
      </w:r>
    </w:p>
    <w:p w:rsidR="0043205D" w:rsidRPr="003C5207" w:rsidRDefault="0043205D" w:rsidP="00E22AE5">
      <w:pPr>
        <w:autoSpaceDE/>
        <w:autoSpaceDN/>
        <w:spacing w:line="276" w:lineRule="auto"/>
        <w:ind w:firstLine="709"/>
        <w:jc w:val="both"/>
        <w:rPr>
          <w:sz w:val="24"/>
          <w:szCs w:val="24"/>
          <w:lang w:eastAsia="ru-RU"/>
        </w:rPr>
      </w:pPr>
      <w:r w:rsidRPr="003C5207">
        <w:rPr>
          <w:sz w:val="24"/>
          <w:szCs w:val="24"/>
          <w:lang w:eastAsia="ru-RU"/>
        </w:rPr>
        <w:sym w:font="Symbol" w:char="F0B7"/>
      </w:r>
      <w:r w:rsidRPr="003C5207">
        <w:rPr>
          <w:sz w:val="24"/>
          <w:szCs w:val="24"/>
          <w:lang w:eastAsia="ru-RU"/>
        </w:rPr>
        <w:t xml:space="preserve"> различать и называть все цвета спектра и их оттенки, коричневый, серый, черный и белый цвета; </w:t>
      </w:r>
    </w:p>
    <w:p w:rsidR="0043205D" w:rsidRPr="003C5207" w:rsidRDefault="0043205D" w:rsidP="00E22AE5">
      <w:pPr>
        <w:autoSpaceDE/>
        <w:autoSpaceDN/>
        <w:spacing w:line="276" w:lineRule="auto"/>
        <w:ind w:firstLine="709"/>
        <w:jc w:val="both"/>
        <w:rPr>
          <w:sz w:val="24"/>
          <w:szCs w:val="24"/>
          <w:lang w:eastAsia="ru-RU"/>
        </w:rPr>
      </w:pPr>
      <w:r w:rsidRPr="003C5207">
        <w:rPr>
          <w:sz w:val="24"/>
          <w:szCs w:val="24"/>
          <w:lang w:eastAsia="ru-RU"/>
        </w:rPr>
        <w:sym w:font="Symbol" w:char="F0B7"/>
      </w:r>
      <w:r w:rsidRPr="003C5207">
        <w:rPr>
          <w:sz w:val="24"/>
          <w:szCs w:val="24"/>
          <w:lang w:eastAsia="ru-RU"/>
        </w:rPr>
        <w:t xml:space="preserve"> находить предметы заданного цвета в окружающей обстановке; </w:t>
      </w:r>
    </w:p>
    <w:p w:rsidR="0043205D" w:rsidRPr="003C5207" w:rsidRDefault="0043205D" w:rsidP="00E22AE5">
      <w:pPr>
        <w:autoSpaceDE/>
        <w:autoSpaceDN/>
        <w:spacing w:line="276" w:lineRule="auto"/>
        <w:ind w:firstLine="709"/>
        <w:jc w:val="both"/>
        <w:rPr>
          <w:sz w:val="24"/>
          <w:szCs w:val="24"/>
          <w:lang w:eastAsia="ru-RU"/>
        </w:rPr>
      </w:pPr>
      <w:r w:rsidRPr="003C5207">
        <w:rPr>
          <w:sz w:val="24"/>
          <w:szCs w:val="24"/>
          <w:lang w:eastAsia="ru-RU"/>
        </w:rPr>
        <w:sym w:font="Symbol" w:char="F0B7"/>
      </w:r>
      <w:r w:rsidRPr="003C5207">
        <w:rPr>
          <w:sz w:val="24"/>
          <w:szCs w:val="24"/>
          <w:lang w:eastAsia="ru-RU"/>
        </w:rPr>
        <w:t xml:space="preserve"> соотносить предметы с цветными, силуэтными и контурными изображениями; </w:t>
      </w:r>
    </w:p>
    <w:p w:rsidR="0043205D" w:rsidRPr="003C5207" w:rsidRDefault="0043205D" w:rsidP="00E22AE5">
      <w:pPr>
        <w:autoSpaceDE/>
        <w:autoSpaceDN/>
        <w:spacing w:line="276" w:lineRule="auto"/>
        <w:ind w:firstLine="709"/>
        <w:jc w:val="both"/>
        <w:rPr>
          <w:sz w:val="24"/>
          <w:szCs w:val="24"/>
          <w:lang w:eastAsia="ru-RU"/>
        </w:rPr>
      </w:pPr>
      <w:r w:rsidRPr="003C5207">
        <w:rPr>
          <w:sz w:val="24"/>
          <w:szCs w:val="24"/>
          <w:lang w:eastAsia="ru-RU"/>
        </w:rPr>
        <w:sym w:font="Symbol" w:char="F0B7"/>
      </w:r>
      <w:r w:rsidRPr="003C5207">
        <w:rPr>
          <w:sz w:val="24"/>
          <w:szCs w:val="24"/>
          <w:lang w:eastAsia="ru-RU"/>
        </w:rPr>
        <w:t xml:space="preserve"> различать и называть плоскостные геометрические фигуры и объемные геометрические тела; </w:t>
      </w:r>
    </w:p>
    <w:p w:rsidR="0043205D" w:rsidRPr="003C5207" w:rsidRDefault="0043205D" w:rsidP="00E22AE5">
      <w:pPr>
        <w:autoSpaceDE/>
        <w:autoSpaceDN/>
        <w:spacing w:line="276" w:lineRule="auto"/>
        <w:ind w:firstLine="709"/>
        <w:jc w:val="both"/>
        <w:rPr>
          <w:sz w:val="24"/>
          <w:szCs w:val="24"/>
          <w:lang w:eastAsia="ru-RU"/>
        </w:rPr>
      </w:pPr>
      <w:r w:rsidRPr="003C5207">
        <w:rPr>
          <w:sz w:val="24"/>
          <w:szCs w:val="24"/>
          <w:lang w:eastAsia="ru-RU"/>
        </w:rPr>
        <w:sym w:font="Symbol" w:char="F0B7"/>
      </w:r>
      <w:r w:rsidRPr="003C5207">
        <w:rPr>
          <w:sz w:val="24"/>
          <w:szCs w:val="24"/>
          <w:lang w:eastAsia="ru-RU"/>
        </w:rPr>
        <w:t xml:space="preserve"> находить предметы заданной формы в окружающей обстановке; </w:t>
      </w:r>
    </w:p>
    <w:p w:rsidR="0043205D" w:rsidRPr="003C5207" w:rsidRDefault="0043205D" w:rsidP="00E22AE5">
      <w:pPr>
        <w:autoSpaceDE/>
        <w:autoSpaceDN/>
        <w:spacing w:line="276" w:lineRule="auto"/>
        <w:ind w:firstLine="709"/>
        <w:jc w:val="both"/>
        <w:rPr>
          <w:sz w:val="24"/>
          <w:szCs w:val="24"/>
          <w:lang w:eastAsia="ru-RU"/>
        </w:rPr>
      </w:pPr>
      <w:r w:rsidRPr="003C5207">
        <w:rPr>
          <w:sz w:val="24"/>
          <w:szCs w:val="24"/>
          <w:lang w:eastAsia="ru-RU"/>
        </w:rPr>
        <w:sym w:font="Symbol" w:char="F0B7"/>
      </w:r>
      <w:r w:rsidRPr="003C5207">
        <w:rPr>
          <w:sz w:val="24"/>
          <w:szCs w:val="24"/>
          <w:lang w:eastAsia="ru-RU"/>
        </w:rPr>
        <w:t xml:space="preserve"> соотносить форму предметов с геометрическими эталонами; </w:t>
      </w:r>
    </w:p>
    <w:p w:rsidR="0043205D" w:rsidRPr="003C5207" w:rsidRDefault="0043205D" w:rsidP="00E22AE5">
      <w:pPr>
        <w:autoSpaceDE/>
        <w:autoSpaceDN/>
        <w:spacing w:line="276" w:lineRule="auto"/>
        <w:ind w:firstLine="709"/>
        <w:jc w:val="both"/>
        <w:rPr>
          <w:sz w:val="24"/>
          <w:szCs w:val="24"/>
          <w:lang w:eastAsia="ru-RU"/>
        </w:rPr>
      </w:pPr>
      <w:r w:rsidRPr="003C5207">
        <w:rPr>
          <w:sz w:val="24"/>
          <w:szCs w:val="24"/>
          <w:lang w:eastAsia="ru-RU"/>
        </w:rPr>
        <w:sym w:font="Symbol" w:char="F0B7"/>
      </w:r>
      <w:r w:rsidRPr="003C5207">
        <w:rPr>
          <w:sz w:val="24"/>
          <w:szCs w:val="24"/>
          <w:lang w:eastAsia="ru-RU"/>
        </w:rPr>
        <w:t xml:space="preserve"> определять и сопоставлять величину окружающих предметов по словесной инструкции, обозначать их словом; </w:t>
      </w:r>
    </w:p>
    <w:p w:rsidR="0043205D" w:rsidRPr="003C5207" w:rsidRDefault="0043205D" w:rsidP="00E22AE5">
      <w:pPr>
        <w:autoSpaceDE/>
        <w:autoSpaceDN/>
        <w:spacing w:line="276" w:lineRule="auto"/>
        <w:ind w:firstLine="709"/>
        <w:jc w:val="both"/>
        <w:rPr>
          <w:sz w:val="24"/>
          <w:szCs w:val="24"/>
          <w:lang w:eastAsia="ru-RU"/>
        </w:rPr>
      </w:pPr>
      <w:r w:rsidRPr="003C5207">
        <w:rPr>
          <w:sz w:val="24"/>
          <w:szCs w:val="24"/>
          <w:lang w:eastAsia="ru-RU"/>
        </w:rPr>
        <w:sym w:font="Symbol" w:char="F0B7"/>
      </w:r>
      <w:r w:rsidRPr="003C5207">
        <w:rPr>
          <w:sz w:val="24"/>
          <w:szCs w:val="24"/>
          <w:lang w:eastAsia="ru-RU"/>
        </w:rPr>
        <w:t xml:space="preserve"> воспринимать и описывать словесно сюжетные многоплановые изображения; </w:t>
      </w:r>
    </w:p>
    <w:p w:rsidR="0043205D" w:rsidRPr="003C5207" w:rsidRDefault="0043205D" w:rsidP="00E22AE5">
      <w:pPr>
        <w:autoSpaceDE/>
        <w:autoSpaceDN/>
        <w:spacing w:line="276" w:lineRule="auto"/>
        <w:ind w:firstLine="709"/>
        <w:jc w:val="both"/>
        <w:rPr>
          <w:sz w:val="24"/>
          <w:szCs w:val="24"/>
          <w:lang w:eastAsia="ru-RU"/>
        </w:rPr>
      </w:pPr>
      <w:r w:rsidRPr="003C5207">
        <w:rPr>
          <w:sz w:val="24"/>
          <w:szCs w:val="24"/>
          <w:lang w:eastAsia="ru-RU"/>
        </w:rPr>
        <w:sym w:font="Symbol" w:char="F0B7"/>
      </w:r>
      <w:r w:rsidRPr="003C5207">
        <w:rPr>
          <w:sz w:val="24"/>
          <w:szCs w:val="24"/>
          <w:lang w:eastAsia="ru-RU"/>
        </w:rPr>
        <w:t xml:space="preserve"> выполнять действия двумя руками одновременно; </w:t>
      </w:r>
    </w:p>
    <w:p w:rsidR="0043205D" w:rsidRPr="003C5207" w:rsidRDefault="0043205D" w:rsidP="00E22AE5">
      <w:pPr>
        <w:autoSpaceDE/>
        <w:autoSpaceDN/>
        <w:spacing w:line="276" w:lineRule="auto"/>
        <w:ind w:firstLine="709"/>
        <w:jc w:val="both"/>
        <w:rPr>
          <w:sz w:val="24"/>
          <w:szCs w:val="24"/>
          <w:lang w:eastAsia="ru-RU"/>
        </w:rPr>
      </w:pPr>
      <w:r w:rsidRPr="003C5207">
        <w:rPr>
          <w:sz w:val="24"/>
          <w:szCs w:val="24"/>
          <w:lang w:eastAsia="ru-RU"/>
        </w:rPr>
        <w:sym w:font="Symbol" w:char="F0B7"/>
      </w:r>
      <w:r w:rsidRPr="003C5207">
        <w:rPr>
          <w:sz w:val="24"/>
          <w:szCs w:val="24"/>
          <w:lang w:eastAsia="ru-RU"/>
        </w:rPr>
        <w:t xml:space="preserve"> обследовать игрушки, предметы двумя руками в определенной последовательности; </w:t>
      </w:r>
    </w:p>
    <w:p w:rsidR="0043205D" w:rsidRPr="003C5207" w:rsidRDefault="0043205D" w:rsidP="00E22AE5">
      <w:pPr>
        <w:autoSpaceDE/>
        <w:autoSpaceDN/>
        <w:spacing w:line="276" w:lineRule="auto"/>
        <w:ind w:firstLine="709"/>
        <w:jc w:val="both"/>
        <w:rPr>
          <w:sz w:val="24"/>
          <w:szCs w:val="24"/>
          <w:lang w:eastAsia="ru-RU"/>
        </w:rPr>
      </w:pPr>
      <w:r w:rsidRPr="003C5207">
        <w:rPr>
          <w:sz w:val="24"/>
          <w:szCs w:val="24"/>
          <w:lang w:eastAsia="ru-RU"/>
        </w:rPr>
        <w:sym w:font="Symbol" w:char="F0B7"/>
      </w:r>
      <w:r w:rsidRPr="003C5207">
        <w:rPr>
          <w:sz w:val="24"/>
          <w:szCs w:val="24"/>
          <w:lang w:eastAsia="ru-RU"/>
        </w:rPr>
        <w:t xml:space="preserve"> узнавать окружающие предметы на ощупь, выделять тактильно  воспринимаемые признаки предметов, обозначать их речью; </w:t>
      </w:r>
    </w:p>
    <w:p w:rsidR="0043205D" w:rsidRPr="003C5207" w:rsidRDefault="0043205D" w:rsidP="00E22AE5">
      <w:pPr>
        <w:autoSpaceDE/>
        <w:autoSpaceDN/>
        <w:spacing w:line="276" w:lineRule="auto"/>
        <w:ind w:firstLine="709"/>
        <w:jc w:val="both"/>
        <w:rPr>
          <w:sz w:val="24"/>
          <w:szCs w:val="24"/>
          <w:lang w:eastAsia="ru-RU"/>
        </w:rPr>
      </w:pPr>
      <w:r w:rsidRPr="003C5207">
        <w:rPr>
          <w:sz w:val="24"/>
          <w:szCs w:val="24"/>
          <w:lang w:eastAsia="ru-RU"/>
        </w:rPr>
        <w:sym w:font="Symbol" w:char="F0B7"/>
      </w:r>
      <w:r w:rsidRPr="003C5207">
        <w:rPr>
          <w:sz w:val="24"/>
          <w:szCs w:val="24"/>
          <w:lang w:eastAsia="ru-RU"/>
        </w:rPr>
        <w:t xml:space="preserve"> узнавать и различать геометрические фигуры; – ориентироваться в схеме собственного тела и соотносить свои движения с движениями человека, стоящего напротив; </w:t>
      </w:r>
    </w:p>
    <w:p w:rsidR="0043205D" w:rsidRPr="003C5207" w:rsidRDefault="0043205D" w:rsidP="00E22AE5">
      <w:pPr>
        <w:autoSpaceDE/>
        <w:autoSpaceDN/>
        <w:spacing w:line="276" w:lineRule="auto"/>
        <w:ind w:firstLine="709"/>
        <w:jc w:val="both"/>
        <w:rPr>
          <w:sz w:val="24"/>
          <w:szCs w:val="24"/>
          <w:lang w:eastAsia="ru-RU"/>
        </w:rPr>
      </w:pPr>
      <w:r w:rsidRPr="003C5207">
        <w:rPr>
          <w:sz w:val="24"/>
          <w:szCs w:val="24"/>
          <w:lang w:eastAsia="ru-RU"/>
        </w:rPr>
        <w:sym w:font="Symbol" w:char="F0B7"/>
      </w:r>
      <w:r w:rsidRPr="003C5207">
        <w:rPr>
          <w:sz w:val="24"/>
          <w:szCs w:val="24"/>
          <w:lang w:eastAsia="ru-RU"/>
        </w:rPr>
        <w:t xml:space="preserve"> ориентироваться в пространстве при помощи тактильных ощущений, запаха, цвета, слуха, изменения температурного режима и др.; </w:t>
      </w:r>
    </w:p>
    <w:p w:rsidR="0043205D" w:rsidRPr="003C5207" w:rsidRDefault="0043205D" w:rsidP="00E22AE5">
      <w:pPr>
        <w:autoSpaceDE/>
        <w:autoSpaceDN/>
        <w:spacing w:line="276" w:lineRule="auto"/>
        <w:ind w:firstLine="709"/>
        <w:jc w:val="both"/>
        <w:rPr>
          <w:sz w:val="24"/>
          <w:szCs w:val="24"/>
          <w:lang w:eastAsia="ru-RU"/>
        </w:rPr>
      </w:pPr>
      <w:r w:rsidRPr="003C5207">
        <w:rPr>
          <w:sz w:val="24"/>
          <w:szCs w:val="24"/>
          <w:lang w:eastAsia="ru-RU"/>
        </w:rPr>
        <w:sym w:font="Symbol" w:char="F0B7"/>
      </w:r>
      <w:r w:rsidRPr="003C5207">
        <w:rPr>
          <w:sz w:val="24"/>
          <w:szCs w:val="24"/>
          <w:lang w:eastAsia="ru-RU"/>
        </w:rPr>
        <w:t xml:space="preserve"> определять направление и расположение предметов в пространстве, обозначать их речью, выполнять движение по словесной инструкции, карте и др.; </w:t>
      </w:r>
    </w:p>
    <w:p w:rsidR="0043205D" w:rsidRPr="003C5207" w:rsidRDefault="0043205D" w:rsidP="00E22AE5">
      <w:pPr>
        <w:autoSpaceDE/>
        <w:autoSpaceDN/>
        <w:spacing w:line="276" w:lineRule="auto"/>
        <w:ind w:firstLine="709"/>
        <w:jc w:val="both"/>
        <w:rPr>
          <w:sz w:val="24"/>
          <w:szCs w:val="24"/>
          <w:lang w:eastAsia="ru-RU"/>
        </w:rPr>
      </w:pPr>
      <w:r w:rsidRPr="003C5207">
        <w:rPr>
          <w:sz w:val="24"/>
          <w:szCs w:val="24"/>
          <w:lang w:eastAsia="ru-RU"/>
        </w:rPr>
        <w:sym w:font="Symbol" w:char="F0B7"/>
      </w:r>
      <w:r w:rsidRPr="003C5207">
        <w:rPr>
          <w:sz w:val="24"/>
          <w:szCs w:val="24"/>
          <w:lang w:eastAsia="ru-RU"/>
        </w:rPr>
        <w:t xml:space="preserve"> самостоятельно составлять планы, схемы, ориентироваться с их помощью в пространстве; </w:t>
      </w:r>
    </w:p>
    <w:p w:rsidR="0043205D" w:rsidRPr="003C5207" w:rsidRDefault="0043205D" w:rsidP="00E22AE5">
      <w:pPr>
        <w:autoSpaceDE/>
        <w:autoSpaceDN/>
        <w:spacing w:line="276" w:lineRule="auto"/>
        <w:ind w:firstLine="709"/>
        <w:jc w:val="both"/>
        <w:rPr>
          <w:sz w:val="24"/>
          <w:szCs w:val="24"/>
          <w:lang w:eastAsia="ru-RU"/>
        </w:rPr>
      </w:pPr>
      <w:r w:rsidRPr="003C5207">
        <w:rPr>
          <w:sz w:val="24"/>
          <w:szCs w:val="24"/>
          <w:lang w:eastAsia="ru-RU"/>
        </w:rPr>
        <w:sym w:font="Symbol" w:char="F0B7"/>
      </w:r>
      <w:r w:rsidRPr="003C5207">
        <w:rPr>
          <w:sz w:val="24"/>
          <w:szCs w:val="24"/>
          <w:lang w:eastAsia="ru-RU"/>
        </w:rPr>
        <w:t xml:space="preserve"> представить сведения о себе и о своей семье, рассказать о своем друге; </w:t>
      </w:r>
    </w:p>
    <w:p w:rsidR="0043205D" w:rsidRPr="003C5207" w:rsidRDefault="0043205D" w:rsidP="00E22AE5">
      <w:pPr>
        <w:autoSpaceDE/>
        <w:autoSpaceDN/>
        <w:spacing w:line="276" w:lineRule="auto"/>
        <w:ind w:firstLine="709"/>
        <w:jc w:val="both"/>
        <w:rPr>
          <w:sz w:val="24"/>
          <w:szCs w:val="24"/>
          <w:lang w:eastAsia="ru-RU"/>
        </w:rPr>
      </w:pPr>
      <w:r w:rsidRPr="003C5207">
        <w:rPr>
          <w:sz w:val="24"/>
          <w:szCs w:val="24"/>
          <w:lang w:eastAsia="ru-RU"/>
        </w:rPr>
        <w:sym w:font="Symbol" w:char="F0B7"/>
      </w:r>
      <w:r w:rsidRPr="003C5207">
        <w:rPr>
          <w:sz w:val="24"/>
          <w:szCs w:val="24"/>
          <w:lang w:eastAsia="ru-RU"/>
        </w:rPr>
        <w:t xml:space="preserve"> понимать и отражать в речи назначение окружающих предметов; </w:t>
      </w:r>
    </w:p>
    <w:p w:rsidR="0043205D" w:rsidRPr="003C5207" w:rsidRDefault="0043205D" w:rsidP="00E22AE5">
      <w:pPr>
        <w:autoSpaceDE/>
        <w:autoSpaceDN/>
        <w:spacing w:line="276" w:lineRule="auto"/>
        <w:ind w:firstLine="709"/>
        <w:jc w:val="both"/>
        <w:rPr>
          <w:sz w:val="24"/>
          <w:szCs w:val="24"/>
          <w:lang w:eastAsia="ru-RU"/>
        </w:rPr>
      </w:pPr>
      <w:r w:rsidRPr="003C5207">
        <w:rPr>
          <w:sz w:val="24"/>
          <w:szCs w:val="24"/>
          <w:lang w:eastAsia="ru-RU"/>
        </w:rPr>
        <w:sym w:font="Symbol" w:char="F0B7"/>
      </w:r>
      <w:r w:rsidRPr="003C5207">
        <w:rPr>
          <w:sz w:val="24"/>
          <w:szCs w:val="24"/>
          <w:lang w:eastAsia="ru-RU"/>
        </w:rPr>
        <w:t xml:space="preserve"> ориентироваться в социально-бытовых ситуациях; </w:t>
      </w:r>
    </w:p>
    <w:p w:rsidR="0043205D" w:rsidRPr="003C5207" w:rsidRDefault="0043205D" w:rsidP="00E22AE5">
      <w:pPr>
        <w:autoSpaceDE/>
        <w:autoSpaceDN/>
        <w:spacing w:line="276" w:lineRule="auto"/>
        <w:ind w:firstLine="709"/>
        <w:jc w:val="both"/>
        <w:rPr>
          <w:sz w:val="24"/>
          <w:szCs w:val="24"/>
          <w:lang w:eastAsia="ru-RU"/>
        </w:rPr>
      </w:pPr>
      <w:r w:rsidRPr="003C5207">
        <w:rPr>
          <w:sz w:val="24"/>
          <w:szCs w:val="24"/>
          <w:lang w:eastAsia="ru-RU"/>
        </w:rPr>
        <w:sym w:font="Symbol" w:char="F0B7"/>
      </w:r>
      <w:r w:rsidRPr="003C5207">
        <w:rPr>
          <w:sz w:val="24"/>
          <w:szCs w:val="24"/>
          <w:lang w:eastAsia="ru-RU"/>
        </w:rPr>
        <w:t xml:space="preserve"> принимать участие в организации игр; </w:t>
      </w:r>
    </w:p>
    <w:p w:rsidR="0043205D" w:rsidRPr="003C5207" w:rsidRDefault="0043205D" w:rsidP="00E22AE5">
      <w:pPr>
        <w:autoSpaceDE/>
        <w:autoSpaceDN/>
        <w:spacing w:line="276" w:lineRule="auto"/>
        <w:ind w:firstLine="709"/>
        <w:jc w:val="both"/>
        <w:rPr>
          <w:sz w:val="24"/>
          <w:szCs w:val="24"/>
          <w:lang w:eastAsia="ru-RU"/>
        </w:rPr>
      </w:pPr>
      <w:r w:rsidRPr="003C5207">
        <w:rPr>
          <w:sz w:val="24"/>
          <w:szCs w:val="24"/>
          <w:lang w:eastAsia="ru-RU"/>
        </w:rPr>
        <w:sym w:font="Symbol" w:char="F0B7"/>
      </w:r>
      <w:r w:rsidRPr="003C5207">
        <w:rPr>
          <w:sz w:val="24"/>
          <w:szCs w:val="24"/>
          <w:lang w:eastAsia="ru-RU"/>
        </w:rPr>
        <w:t xml:space="preserve"> взаимодействовать в коллективе, соподчинять свои действия действиям команды; </w:t>
      </w:r>
    </w:p>
    <w:p w:rsidR="0043205D" w:rsidRPr="003C5207" w:rsidRDefault="0043205D" w:rsidP="00E22AE5">
      <w:pPr>
        <w:autoSpaceDE/>
        <w:autoSpaceDN/>
        <w:spacing w:line="276" w:lineRule="auto"/>
        <w:ind w:firstLine="709"/>
        <w:jc w:val="both"/>
        <w:rPr>
          <w:sz w:val="24"/>
          <w:szCs w:val="24"/>
          <w:lang w:eastAsia="ru-RU"/>
        </w:rPr>
      </w:pPr>
      <w:r w:rsidRPr="003C5207">
        <w:rPr>
          <w:sz w:val="24"/>
          <w:szCs w:val="24"/>
          <w:lang w:eastAsia="ru-RU"/>
        </w:rPr>
        <w:sym w:font="Symbol" w:char="F0B7"/>
      </w:r>
      <w:r w:rsidRPr="003C5207">
        <w:rPr>
          <w:sz w:val="24"/>
          <w:szCs w:val="24"/>
          <w:lang w:eastAsia="ru-RU"/>
        </w:rPr>
        <w:t xml:space="preserve"> знать правила безопасного поведения в быту, на улице, в природе; </w:t>
      </w:r>
    </w:p>
    <w:p w:rsidR="0043205D" w:rsidRPr="003C5207" w:rsidRDefault="0043205D" w:rsidP="00E22AE5">
      <w:pPr>
        <w:autoSpaceDE/>
        <w:autoSpaceDN/>
        <w:spacing w:line="276" w:lineRule="auto"/>
        <w:ind w:firstLine="709"/>
        <w:jc w:val="both"/>
        <w:rPr>
          <w:sz w:val="24"/>
          <w:szCs w:val="24"/>
          <w:lang w:eastAsia="ru-RU"/>
        </w:rPr>
      </w:pPr>
      <w:r w:rsidRPr="003C5207">
        <w:rPr>
          <w:sz w:val="24"/>
          <w:szCs w:val="24"/>
          <w:lang w:eastAsia="ru-RU"/>
        </w:rPr>
        <w:sym w:font="Symbol" w:char="F0B7"/>
      </w:r>
      <w:r w:rsidRPr="003C5207">
        <w:rPr>
          <w:sz w:val="24"/>
          <w:szCs w:val="24"/>
          <w:lang w:eastAsia="ru-RU"/>
        </w:rPr>
        <w:t xml:space="preserve"> планировать самостоятельно и с помощью взрослого последовательность действий, операций в различных видах трудовой деятельности, действовать по готовому алгоритму, простой технологической карте или словесному поручению; </w:t>
      </w:r>
    </w:p>
    <w:p w:rsidR="0043205D" w:rsidRPr="003C5207" w:rsidRDefault="0043205D" w:rsidP="00E22AE5">
      <w:pPr>
        <w:autoSpaceDE/>
        <w:autoSpaceDN/>
        <w:spacing w:line="276" w:lineRule="auto"/>
        <w:ind w:firstLine="709"/>
        <w:jc w:val="both"/>
        <w:rPr>
          <w:sz w:val="24"/>
          <w:szCs w:val="24"/>
          <w:lang w:eastAsia="ru-RU"/>
        </w:rPr>
      </w:pPr>
      <w:r w:rsidRPr="003C5207">
        <w:rPr>
          <w:sz w:val="24"/>
          <w:szCs w:val="24"/>
          <w:lang w:eastAsia="ru-RU"/>
        </w:rPr>
        <w:sym w:font="Symbol" w:char="F0B7"/>
      </w:r>
      <w:r w:rsidRPr="003C5207">
        <w:rPr>
          <w:sz w:val="24"/>
          <w:szCs w:val="24"/>
          <w:lang w:eastAsia="ru-RU"/>
        </w:rPr>
        <w:t xml:space="preserve"> активно участвовать в различных видах индивидуальной и коллективной трудовой деятельности; </w:t>
      </w:r>
    </w:p>
    <w:p w:rsidR="0043205D" w:rsidRPr="003C5207" w:rsidRDefault="0043205D" w:rsidP="00E22AE5">
      <w:pPr>
        <w:autoSpaceDE/>
        <w:autoSpaceDN/>
        <w:spacing w:line="276" w:lineRule="auto"/>
        <w:ind w:firstLine="709"/>
        <w:jc w:val="both"/>
        <w:rPr>
          <w:sz w:val="24"/>
          <w:szCs w:val="24"/>
          <w:lang w:eastAsia="ru-RU"/>
        </w:rPr>
      </w:pPr>
      <w:r w:rsidRPr="003C5207">
        <w:rPr>
          <w:sz w:val="24"/>
          <w:szCs w:val="24"/>
          <w:lang w:eastAsia="ru-RU"/>
        </w:rPr>
        <w:lastRenderedPageBreak/>
        <w:sym w:font="Symbol" w:char="F0B7"/>
      </w:r>
      <w:r w:rsidRPr="003C5207">
        <w:rPr>
          <w:sz w:val="24"/>
          <w:szCs w:val="24"/>
          <w:lang w:eastAsia="ru-RU"/>
        </w:rPr>
        <w:t xml:space="preserve"> знать свойства и отношения объектов, их классификацию, </w:t>
      </w:r>
      <w:proofErr w:type="spellStart"/>
      <w:r w:rsidRPr="003C5207">
        <w:rPr>
          <w:sz w:val="24"/>
          <w:szCs w:val="24"/>
          <w:lang w:eastAsia="ru-RU"/>
        </w:rPr>
        <w:t>сериацию</w:t>
      </w:r>
      <w:proofErr w:type="spellEnd"/>
      <w:r w:rsidRPr="003C5207">
        <w:rPr>
          <w:sz w:val="24"/>
          <w:szCs w:val="24"/>
          <w:lang w:eastAsia="ru-RU"/>
        </w:rPr>
        <w:t xml:space="preserve"> и т. д.; </w:t>
      </w:r>
    </w:p>
    <w:p w:rsidR="0043205D" w:rsidRPr="003C5207" w:rsidRDefault="0043205D" w:rsidP="00E22AE5">
      <w:pPr>
        <w:autoSpaceDE/>
        <w:autoSpaceDN/>
        <w:spacing w:line="276" w:lineRule="auto"/>
        <w:ind w:firstLine="709"/>
        <w:jc w:val="both"/>
        <w:rPr>
          <w:sz w:val="24"/>
          <w:szCs w:val="24"/>
          <w:lang w:eastAsia="ru-RU"/>
        </w:rPr>
      </w:pPr>
      <w:r w:rsidRPr="003C5207">
        <w:rPr>
          <w:sz w:val="24"/>
          <w:szCs w:val="24"/>
          <w:lang w:eastAsia="ru-RU"/>
        </w:rPr>
        <w:sym w:font="Symbol" w:char="F0B7"/>
      </w:r>
      <w:r w:rsidRPr="003C5207">
        <w:rPr>
          <w:sz w:val="24"/>
          <w:szCs w:val="24"/>
          <w:lang w:eastAsia="ru-RU"/>
        </w:rPr>
        <w:t xml:space="preserve"> владеть способами проверки для определения количества, величины и формы предметов, их объемных и плоскостных моделей; </w:t>
      </w:r>
    </w:p>
    <w:p w:rsidR="0043205D" w:rsidRPr="003C5207" w:rsidRDefault="0043205D" w:rsidP="00E22AE5">
      <w:pPr>
        <w:autoSpaceDE/>
        <w:autoSpaceDN/>
        <w:spacing w:line="276" w:lineRule="auto"/>
        <w:ind w:firstLine="709"/>
        <w:jc w:val="both"/>
        <w:rPr>
          <w:sz w:val="24"/>
          <w:szCs w:val="24"/>
          <w:lang w:eastAsia="ru-RU"/>
        </w:rPr>
      </w:pPr>
      <w:r w:rsidRPr="003C5207">
        <w:rPr>
          <w:sz w:val="24"/>
          <w:szCs w:val="24"/>
          <w:lang w:eastAsia="ru-RU"/>
        </w:rPr>
        <w:sym w:font="Symbol" w:char="F0B7"/>
      </w:r>
      <w:r w:rsidRPr="003C5207">
        <w:rPr>
          <w:sz w:val="24"/>
          <w:szCs w:val="24"/>
          <w:lang w:eastAsia="ru-RU"/>
        </w:rPr>
        <w:t xml:space="preserve"> моделировать различные действия, направленные на воспроизведение величины, формы предметов, протяженности, удаленности с помощью пантомимических, </w:t>
      </w:r>
      <w:proofErr w:type="spellStart"/>
      <w:r w:rsidRPr="003C5207">
        <w:rPr>
          <w:sz w:val="24"/>
          <w:szCs w:val="24"/>
          <w:lang w:eastAsia="ru-RU"/>
        </w:rPr>
        <w:t>знаковосимволических</w:t>
      </w:r>
      <w:proofErr w:type="spellEnd"/>
      <w:r w:rsidRPr="003C5207">
        <w:rPr>
          <w:sz w:val="24"/>
          <w:szCs w:val="24"/>
          <w:lang w:eastAsia="ru-RU"/>
        </w:rPr>
        <w:t xml:space="preserve"> графических и других средств на основе предварительного тактильного и зрительного обследования предметов и их моделей; </w:t>
      </w:r>
    </w:p>
    <w:p w:rsidR="0043205D" w:rsidRPr="003C5207" w:rsidRDefault="0043205D" w:rsidP="00E22AE5">
      <w:pPr>
        <w:autoSpaceDE/>
        <w:autoSpaceDN/>
        <w:spacing w:line="276" w:lineRule="auto"/>
        <w:ind w:firstLine="709"/>
        <w:jc w:val="both"/>
        <w:rPr>
          <w:sz w:val="24"/>
          <w:szCs w:val="24"/>
          <w:lang w:eastAsia="ru-RU"/>
        </w:rPr>
      </w:pPr>
      <w:r w:rsidRPr="003C5207">
        <w:rPr>
          <w:sz w:val="24"/>
          <w:szCs w:val="24"/>
          <w:lang w:eastAsia="ru-RU"/>
        </w:rPr>
        <w:sym w:font="Symbol" w:char="F0B7"/>
      </w:r>
      <w:r w:rsidRPr="003C5207">
        <w:rPr>
          <w:sz w:val="24"/>
          <w:szCs w:val="24"/>
          <w:lang w:eastAsia="ru-RU"/>
        </w:rPr>
        <w:t xml:space="preserve"> иметь представление о независимости количества элементов множества от пространственного расположения и качественных признаков предметов, составляющих множество; </w:t>
      </w:r>
    </w:p>
    <w:p w:rsidR="0043205D" w:rsidRPr="003C5207" w:rsidRDefault="0043205D" w:rsidP="00E22AE5">
      <w:pPr>
        <w:autoSpaceDE/>
        <w:autoSpaceDN/>
        <w:spacing w:line="276" w:lineRule="auto"/>
        <w:ind w:firstLine="709"/>
        <w:jc w:val="both"/>
        <w:rPr>
          <w:sz w:val="24"/>
          <w:szCs w:val="24"/>
          <w:lang w:eastAsia="ru-RU"/>
        </w:rPr>
      </w:pPr>
      <w:r w:rsidRPr="003C5207">
        <w:rPr>
          <w:sz w:val="24"/>
          <w:szCs w:val="24"/>
          <w:lang w:eastAsia="ru-RU"/>
        </w:rPr>
        <w:sym w:font="Symbol" w:char="F0B7"/>
      </w:r>
      <w:r w:rsidRPr="003C5207">
        <w:rPr>
          <w:sz w:val="24"/>
          <w:szCs w:val="24"/>
          <w:lang w:eastAsia="ru-RU"/>
        </w:rPr>
        <w:t xml:space="preserve"> решать простые арифметические задачи устно, используя при необходимости в качестве счетного материала символические изображения; </w:t>
      </w:r>
    </w:p>
    <w:p w:rsidR="0043205D" w:rsidRPr="003C5207" w:rsidRDefault="0043205D" w:rsidP="00E22AE5">
      <w:pPr>
        <w:autoSpaceDE/>
        <w:autoSpaceDN/>
        <w:spacing w:line="276" w:lineRule="auto"/>
        <w:ind w:firstLine="709"/>
        <w:jc w:val="both"/>
        <w:rPr>
          <w:sz w:val="24"/>
          <w:szCs w:val="24"/>
          <w:lang w:eastAsia="ru-RU"/>
        </w:rPr>
      </w:pPr>
      <w:r w:rsidRPr="003C5207">
        <w:rPr>
          <w:sz w:val="24"/>
          <w:szCs w:val="24"/>
          <w:lang w:eastAsia="ru-RU"/>
        </w:rPr>
        <w:sym w:font="Symbol" w:char="F0B7"/>
      </w:r>
      <w:r w:rsidRPr="003C5207">
        <w:rPr>
          <w:sz w:val="24"/>
          <w:szCs w:val="24"/>
          <w:lang w:eastAsia="ru-RU"/>
        </w:rPr>
        <w:t xml:space="preserve"> использовать в процессе продуктивной деятельности все виды словесной регуляции: словесного отчета, словесного сопровождения и словесного планирования деятельности; </w:t>
      </w:r>
    </w:p>
    <w:p w:rsidR="0043205D" w:rsidRPr="003C5207" w:rsidRDefault="0043205D" w:rsidP="00E22AE5">
      <w:pPr>
        <w:autoSpaceDE/>
        <w:autoSpaceDN/>
        <w:spacing w:line="276" w:lineRule="auto"/>
        <w:ind w:firstLine="709"/>
        <w:jc w:val="both"/>
        <w:rPr>
          <w:sz w:val="24"/>
          <w:szCs w:val="24"/>
          <w:lang w:eastAsia="ru-RU"/>
        </w:rPr>
      </w:pPr>
      <w:r w:rsidRPr="003C5207">
        <w:rPr>
          <w:sz w:val="24"/>
          <w:szCs w:val="24"/>
          <w:lang w:eastAsia="ru-RU"/>
        </w:rPr>
        <w:sym w:font="Symbol" w:char="F0B7"/>
      </w:r>
      <w:r w:rsidRPr="003C5207">
        <w:rPr>
          <w:sz w:val="24"/>
          <w:szCs w:val="24"/>
          <w:lang w:eastAsia="ru-RU"/>
        </w:rPr>
        <w:t xml:space="preserve"> выполнять схематические рисунки и зарисовки выполненных построек; </w:t>
      </w:r>
    </w:p>
    <w:p w:rsidR="0043205D" w:rsidRPr="003C5207" w:rsidRDefault="0043205D" w:rsidP="00E22AE5">
      <w:pPr>
        <w:autoSpaceDE/>
        <w:autoSpaceDN/>
        <w:spacing w:line="276" w:lineRule="auto"/>
        <w:ind w:firstLine="709"/>
        <w:jc w:val="both"/>
        <w:rPr>
          <w:sz w:val="24"/>
          <w:szCs w:val="24"/>
          <w:lang w:eastAsia="ru-RU"/>
        </w:rPr>
      </w:pPr>
      <w:r w:rsidRPr="003C5207">
        <w:rPr>
          <w:sz w:val="24"/>
          <w:szCs w:val="24"/>
          <w:lang w:eastAsia="ru-RU"/>
        </w:rPr>
        <w:sym w:font="Symbol" w:char="F0B7"/>
      </w:r>
      <w:r w:rsidRPr="003C5207">
        <w:rPr>
          <w:sz w:val="24"/>
          <w:szCs w:val="24"/>
          <w:lang w:eastAsia="ru-RU"/>
        </w:rPr>
        <w:t xml:space="preserve"> самостоятельно анализировать объемные и графические образцы, создавать конструкции на основе проведенного анализа;</w:t>
      </w:r>
    </w:p>
    <w:p w:rsidR="0043205D" w:rsidRPr="003C5207" w:rsidRDefault="0043205D" w:rsidP="00E22AE5">
      <w:pPr>
        <w:autoSpaceDE/>
        <w:autoSpaceDN/>
        <w:spacing w:line="276" w:lineRule="auto"/>
        <w:ind w:firstLine="709"/>
        <w:jc w:val="both"/>
        <w:rPr>
          <w:sz w:val="24"/>
          <w:szCs w:val="24"/>
          <w:lang w:eastAsia="ru-RU"/>
        </w:rPr>
      </w:pPr>
      <w:r w:rsidRPr="003C5207">
        <w:rPr>
          <w:sz w:val="24"/>
          <w:szCs w:val="24"/>
          <w:lang w:eastAsia="ru-RU"/>
        </w:rPr>
        <w:sym w:font="Symbol" w:char="F0B7"/>
      </w:r>
      <w:r w:rsidRPr="003C5207">
        <w:rPr>
          <w:sz w:val="24"/>
          <w:szCs w:val="24"/>
          <w:lang w:eastAsia="ru-RU"/>
        </w:rPr>
        <w:t xml:space="preserve"> образовывать последующее число добавлением одного предмета к группе, предыдущее – удалением одного предмета из группы; </w:t>
      </w:r>
    </w:p>
    <w:p w:rsidR="0043205D" w:rsidRPr="003C5207" w:rsidRDefault="0043205D" w:rsidP="00E22AE5">
      <w:pPr>
        <w:autoSpaceDE/>
        <w:autoSpaceDN/>
        <w:spacing w:line="276" w:lineRule="auto"/>
        <w:ind w:firstLine="709"/>
        <w:jc w:val="both"/>
        <w:rPr>
          <w:sz w:val="24"/>
          <w:szCs w:val="24"/>
          <w:lang w:eastAsia="ru-RU"/>
        </w:rPr>
      </w:pPr>
      <w:r w:rsidRPr="003C5207">
        <w:rPr>
          <w:sz w:val="24"/>
          <w:szCs w:val="24"/>
          <w:lang w:eastAsia="ru-RU"/>
        </w:rPr>
        <w:sym w:font="Symbol" w:char="F0B7"/>
      </w:r>
      <w:r w:rsidRPr="003C5207">
        <w:rPr>
          <w:sz w:val="24"/>
          <w:szCs w:val="24"/>
          <w:lang w:eastAsia="ru-RU"/>
        </w:rPr>
        <w:t xml:space="preserve"> владеть возможными способами изображения цифр; </w:t>
      </w:r>
    </w:p>
    <w:p w:rsidR="0043205D" w:rsidRPr="003C5207" w:rsidRDefault="0043205D" w:rsidP="00E22AE5">
      <w:pPr>
        <w:autoSpaceDE/>
        <w:autoSpaceDN/>
        <w:spacing w:line="276" w:lineRule="auto"/>
        <w:ind w:firstLine="709"/>
        <w:jc w:val="both"/>
        <w:rPr>
          <w:sz w:val="24"/>
          <w:szCs w:val="24"/>
          <w:lang w:eastAsia="ru-RU"/>
        </w:rPr>
      </w:pPr>
      <w:r w:rsidRPr="003C5207">
        <w:rPr>
          <w:sz w:val="24"/>
          <w:szCs w:val="24"/>
          <w:lang w:eastAsia="ru-RU"/>
        </w:rPr>
        <w:sym w:font="Symbol" w:char="F0B7"/>
      </w:r>
      <w:r w:rsidRPr="003C5207">
        <w:rPr>
          <w:sz w:val="24"/>
          <w:szCs w:val="24"/>
          <w:lang w:eastAsia="ru-RU"/>
        </w:rPr>
        <w:t xml:space="preserve"> соотносить плоскостные и объемные формы в процессе игр и игровых упражнений, выделяя общие и различные пространственные признаки, структурные элементы геометрических фигур; – иметь представления об окружности и круге, пользоваться детским циркулем для вычерчивания окружности; </w:t>
      </w:r>
    </w:p>
    <w:p w:rsidR="0043205D" w:rsidRPr="003C5207" w:rsidRDefault="0043205D" w:rsidP="00E22AE5">
      <w:pPr>
        <w:autoSpaceDE/>
        <w:autoSpaceDN/>
        <w:spacing w:line="276" w:lineRule="auto"/>
        <w:ind w:firstLine="709"/>
        <w:jc w:val="both"/>
        <w:rPr>
          <w:sz w:val="24"/>
          <w:szCs w:val="24"/>
          <w:lang w:eastAsia="ru-RU"/>
        </w:rPr>
      </w:pPr>
      <w:r w:rsidRPr="003C5207">
        <w:rPr>
          <w:sz w:val="24"/>
          <w:szCs w:val="24"/>
          <w:lang w:eastAsia="ru-RU"/>
        </w:rPr>
        <w:sym w:font="Symbol" w:char="F0B7"/>
      </w:r>
      <w:r w:rsidRPr="003C5207">
        <w:rPr>
          <w:sz w:val="24"/>
          <w:szCs w:val="24"/>
          <w:lang w:eastAsia="ru-RU"/>
        </w:rPr>
        <w:t xml:space="preserve"> иметь представления о внутренней и внешней части геометрической фигуры, ее границах, актуализировать их в практических видах деятельности; – владеть понятиями «точка», «прямая линия», «кривая линия», «извилистая линия», «ломаная линия», «замкнутая линия», «незамкнутая линия», «отрезок»; </w:t>
      </w:r>
    </w:p>
    <w:p w:rsidR="0043205D" w:rsidRPr="003C5207" w:rsidRDefault="0043205D" w:rsidP="00E22AE5">
      <w:pPr>
        <w:autoSpaceDE/>
        <w:autoSpaceDN/>
        <w:spacing w:line="276" w:lineRule="auto"/>
        <w:ind w:firstLine="709"/>
        <w:jc w:val="both"/>
        <w:rPr>
          <w:sz w:val="24"/>
          <w:szCs w:val="24"/>
          <w:lang w:eastAsia="ru-RU"/>
        </w:rPr>
      </w:pPr>
      <w:r w:rsidRPr="003C5207">
        <w:rPr>
          <w:sz w:val="24"/>
          <w:szCs w:val="24"/>
          <w:lang w:eastAsia="ru-RU"/>
        </w:rPr>
        <w:sym w:font="Symbol" w:char="F0B7"/>
      </w:r>
      <w:r w:rsidRPr="003C5207">
        <w:rPr>
          <w:sz w:val="24"/>
          <w:szCs w:val="24"/>
          <w:lang w:eastAsia="ru-RU"/>
        </w:rPr>
        <w:t xml:space="preserve"> сооружать постройки по памяти, по фотографии, по плану, предложенному педагогом; </w:t>
      </w:r>
    </w:p>
    <w:p w:rsidR="0043205D" w:rsidRPr="003C5207" w:rsidRDefault="0043205D" w:rsidP="00E22AE5">
      <w:pPr>
        <w:autoSpaceDE/>
        <w:autoSpaceDN/>
        <w:spacing w:line="276" w:lineRule="auto"/>
        <w:ind w:firstLine="709"/>
        <w:jc w:val="both"/>
        <w:rPr>
          <w:sz w:val="24"/>
          <w:szCs w:val="24"/>
          <w:lang w:eastAsia="ru-RU"/>
        </w:rPr>
      </w:pPr>
      <w:r w:rsidRPr="003C5207">
        <w:rPr>
          <w:sz w:val="24"/>
          <w:szCs w:val="24"/>
          <w:lang w:eastAsia="ru-RU"/>
        </w:rPr>
        <w:sym w:font="Symbol" w:char="F0B7"/>
      </w:r>
      <w:r w:rsidRPr="003C5207">
        <w:rPr>
          <w:sz w:val="24"/>
          <w:szCs w:val="24"/>
          <w:lang w:eastAsia="ru-RU"/>
        </w:rPr>
        <w:t xml:space="preserve"> работать с бумагой, бросовым и природным материалом; </w:t>
      </w:r>
    </w:p>
    <w:p w:rsidR="0043205D" w:rsidRPr="003C5207" w:rsidRDefault="0043205D" w:rsidP="00E22AE5">
      <w:pPr>
        <w:autoSpaceDE/>
        <w:autoSpaceDN/>
        <w:spacing w:line="276" w:lineRule="auto"/>
        <w:ind w:firstLine="709"/>
        <w:jc w:val="both"/>
        <w:rPr>
          <w:sz w:val="24"/>
          <w:szCs w:val="24"/>
          <w:lang w:eastAsia="ru-RU"/>
        </w:rPr>
      </w:pPr>
      <w:r w:rsidRPr="003C5207">
        <w:rPr>
          <w:sz w:val="24"/>
          <w:szCs w:val="24"/>
          <w:lang w:eastAsia="ru-RU"/>
        </w:rPr>
        <w:sym w:font="Symbol" w:char="F0B7"/>
      </w:r>
      <w:r w:rsidRPr="003C5207">
        <w:rPr>
          <w:sz w:val="24"/>
          <w:szCs w:val="24"/>
          <w:lang w:eastAsia="ru-RU"/>
        </w:rPr>
        <w:t xml:space="preserve"> передавать в сюжетно-ролевых и театрализованных играх различные виды социальных отношений; </w:t>
      </w:r>
    </w:p>
    <w:p w:rsidR="0043205D" w:rsidRPr="003C5207" w:rsidRDefault="0043205D" w:rsidP="00E22AE5">
      <w:pPr>
        <w:autoSpaceDE/>
        <w:autoSpaceDN/>
        <w:spacing w:line="276" w:lineRule="auto"/>
        <w:ind w:firstLine="709"/>
        <w:jc w:val="both"/>
        <w:rPr>
          <w:sz w:val="24"/>
          <w:szCs w:val="24"/>
          <w:lang w:eastAsia="ru-RU"/>
        </w:rPr>
      </w:pPr>
      <w:r w:rsidRPr="003C5207">
        <w:rPr>
          <w:sz w:val="24"/>
          <w:szCs w:val="24"/>
          <w:lang w:eastAsia="ru-RU"/>
        </w:rPr>
        <w:sym w:font="Symbol" w:char="F0B7"/>
      </w:r>
      <w:r w:rsidRPr="003C5207">
        <w:rPr>
          <w:sz w:val="24"/>
          <w:szCs w:val="24"/>
          <w:lang w:eastAsia="ru-RU"/>
        </w:rPr>
        <w:t xml:space="preserve"> иметь представление о разных местах обитания, образе жизни, способах питания животных и растений; </w:t>
      </w:r>
    </w:p>
    <w:p w:rsidR="0043205D" w:rsidRPr="003C5207" w:rsidRDefault="0043205D" w:rsidP="00E22AE5">
      <w:pPr>
        <w:autoSpaceDE/>
        <w:autoSpaceDN/>
        <w:spacing w:line="276" w:lineRule="auto"/>
        <w:ind w:firstLine="709"/>
        <w:jc w:val="both"/>
        <w:rPr>
          <w:sz w:val="24"/>
          <w:szCs w:val="24"/>
          <w:lang w:eastAsia="ru-RU"/>
        </w:rPr>
      </w:pPr>
      <w:r w:rsidRPr="003C5207">
        <w:rPr>
          <w:sz w:val="24"/>
          <w:szCs w:val="24"/>
          <w:lang w:eastAsia="ru-RU"/>
        </w:rPr>
        <w:sym w:font="Symbol" w:char="F0B7"/>
      </w:r>
      <w:r w:rsidRPr="003C5207">
        <w:rPr>
          <w:sz w:val="24"/>
          <w:szCs w:val="24"/>
          <w:lang w:eastAsia="ru-RU"/>
        </w:rPr>
        <w:t xml:space="preserve"> знать и понимать, что такое Родина, города России, ее столица, государственная символика, гимн страны и т. д.; </w:t>
      </w:r>
    </w:p>
    <w:p w:rsidR="0043205D" w:rsidRPr="003C5207" w:rsidRDefault="0043205D" w:rsidP="00E22AE5">
      <w:pPr>
        <w:autoSpaceDE/>
        <w:autoSpaceDN/>
        <w:spacing w:line="276" w:lineRule="auto"/>
        <w:ind w:firstLine="709"/>
        <w:jc w:val="both"/>
        <w:rPr>
          <w:sz w:val="24"/>
          <w:szCs w:val="24"/>
          <w:lang w:eastAsia="ru-RU"/>
        </w:rPr>
      </w:pPr>
      <w:r w:rsidRPr="003C5207">
        <w:rPr>
          <w:sz w:val="24"/>
          <w:szCs w:val="24"/>
          <w:lang w:eastAsia="ru-RU"/>
        </w:rPr>
        <w:sym w:font="Symbol" w:char="F0B7"/>
      </w:r>
      <w:r w:rsidRPr="003C5207">
        <w:rPr>
          <w:sz w:val="24"/>
          <w:szCs w:val="24"/>
          <w:lang w:eastAsia="ru-RU"/>
        </w:rPr>
        <w:t xml:space="preserve"> связывать явления природы с изменениями в жизни людей, животных, растений в различных климатических условиях; </w:t>
      </w:r>
    </w:p>
    <w:p w:rsidR="0043205D" w:rsidRPr="003C5207" w:rsidRDefault="0043205D" w:rsidP="00E22AE5">
      <w:pPr>
        <w:autoSpaceDE/>
        <w:autoSpaceDN/>
        <w:spacing w:line="276" w:lineRule="auto"/>
        <w:ind w:firstLine="709"/>
        <w:jc w:val="both"/>
        <w:rPr>
          <w:sz w:val="24"/>
          <w:szCs w:val="24"/>
          <w:lang w:eastAsia="ru-RU"/>
        </w:rPr>
      </w:pPr>
      <w:r w:rsidRPr="003C5207">
        <w:rPr>
          <w:sz w:val="24"/>
          <w:szCs w:val="24"/>
          <w:lang w:eastAsia="ru-RU"/>
        </w:rPr>
        <w:sym w:font="Symbol" w:char="F0B7"/>
      </w:r>
      <w:r w:rsidRPr="003C5207">
        <w:rPr>
          <w:sz w:val="24"/>
          <w:szCs w:val="24"/>
          <w:lang w:eastAsia="ru-RU"/>
        </w:rPr>
        <w:t xml:space="preserve"> выделять знакомые объекты из фона зрительно, по звучанию, на ощупь, по запаху и на вкус; </w:t>
      </w:r>
    </w:p>
    <w:p w:rsidR="0043205D" w:rsidRPr="003C5207" w:rsidRDefault="0043205D" w:rsidP="00E22AE5">
      <w:pPr>
        <w:autoSpaceDE/>
        <w:autoSpaceDN/>
        <w:spacing w:line="276" w:lineRule="auto"/>
        <w:ind w:firstLine="709"/>
        <w:jc w:val="both"/>
        <w:rPr>
          <w:sz w:val="24"/>
          <w:szCs w:val="24"/>
          <w:lang w:eastAsia="ru-RU"/>
        </w:rPr>
      </w:pPr>
      <w:r w:rsidRPr="003C5207">
        <w:rPr>
          <w:sz w:val="24"/>
          <w:szCs w:val="24"/>
          <w:lang w:eastAsia="ru-RU"/>
        </w:rPr>
        <w:sym w:font="Symbol" w:char="F0B7"/>
      </w:r>
      <w:r w:rsidRPr="003C5207">
        <w:rPr>
          <w:sz w:val="24"/>
          <w:szCs w:val="24"/>
          <w:lang w:eastAsia="ru-RU"/>
        </w:rPr>
        <w:t xml:space="preserve"> понимать содержание литературных произведений (прозаических и стихотворных), характер персонажей и их взаимоотношения, мотивы их поведения и отражать это понимание в речи; </w:t>
      </w:r>
    </w:p>
    <w:p w:rsidR="0043205D" w:rsidRPr="003C5207" w:rsidRDefault="0043205D" w:rsidP="00E22AE5">
      <w:pPr>
        <w:autoSpaceDE/>
        <w:autoSpaceDN/>
        <w:spacing w:line="276" w:lineRule="auto"/>
        <w:ind w:firstLine="709"/>
        <w:jc w:val="both"/>
        <w:rPr>
          <w:sz w:val="24"/>
          <w:szCs w:val="24"/>
          <w:lang w:eastAsia="ru-RU"/>
        </w:rPr>
      </w:pPr>
      <w:r w:rsidRPr="003C5207">
        <w:rPr>
          <w:sz w:val="24"/>
          <w:szCs w:val="24"/>
          <w:lang w:eastAsia="ru-RU"/>
        </w:rPr>
        <w:lastRenderedPageBreak/>
        <w:sym w:font="Symbol" w:char="F0B7"/>
      </w:r>
      <w:r w:rsidRPr="003C5207">
        <w:rPr>
          <w:sz w:val="24"/>
          <w:szCs w:val="24"/>
          <w:lang w:eastAsia="ru-RU"/>
        </w:rPr>
        <w:t xml:space="preserve"> понимать и устанавливать логические связи; </w:t>
      </w:r>
    </w:p>
    <w:p w:rsidR="0043205D" w:rsidRPr="003C5207" w:rsidRDefault="0043205D" w:rsidP="00E22AE5">
      <w:pPr>
        <w:autoSpaceDE/>
        <w:autoSpaceDN/>
        <w:spacing w:line="276" w:lineRule="auto"/>
        <w:ind w:firstLine="709"/>
        <w:jc w:val="both"/>
        <w:rPr>
          <w:sz w:val="24"/>
          <w:szCs w:val="24"/>
          <w:lang w:eastAsia="ru-RU"/>
        </w:rPr>
      </w:pPr>
      <w:r w:rsidRPr="003C5207">
        <w:rPr>
          <w:sz w:val="24"/>
          <w:szCs w:val="24"/>
          <w:lang w:eastAsia="ru-RU"/>
        </w:rPr>
        <w:sym w:font="Symbol" w:char="F0B7"/>
      </w:r>
      <w:r w:rsidRPr="003C5207">
        <w:rPr>
          <w:sz w:val="24"/>
          <w:szCs w:val="24"/>
          <w:lang w:eastAsia="ru-RU"/>
        </w:rPr>
        <w:t xml:space="preserve"> пересказывать произведение от лица разных персонажей, используя языковые и интонационно-образные средства выразительности речи;</w:t>
      </w:r>
    </w:p>
    <w:p w:rsidR="0043205D" w:rsidRPr="003C5207" w:rsidRDefault="0043205D" w:rsidP="00E22AE5">
      <w:pPr>
        <w:autoSpaceDE/>
        <w:autoSpaceDN/>
        <w:spacing w:line="276" w:lineRule="auto"/>
        <w:ind w:firstLine="709"/>
        <w:jc w:val="both"/>
        <w:rPr>
          <w:sz w:val="24"/>
          <w:szCs w:val="24"/>
          <w:lang w:eastAsia="ru-RU"/>
        </w:rPr>
      </w:pPr>
      <w:r w:rsidRPr="003C5207">
        <w:rPr>
          <w:sz w:val="24"/>
          <w:szCs w:val="24"/>
          <w:lang w:eastAsia="ru-RU"/>
        </w:rPr>
        <w:sym w:font="Symbol" w:char="F0B7"/>
      </w:r>
      <w:r w:rsidRPr="003C5207">
        <w:rPr>
          <w:sz w:val="24"/>
          <w:szCs w:val="24"/>
          <w:lang w:eastAsia="ru-RU"/>
        </w:rPr>
        <w:t xml:space="preserve"> выполнять речевые действия в соответствии с планом повествования, составлять рассказы по сюжетным картинкам и по серии сюжетных картинок, используя графические схемы, наглядные опоры; – отражать в речи собственные впечатления, представления, события своей жизни, составлять с помощью взрослого небольшие сообщения, рассказы «из личного опыта»; </w:t>
      </w:r>
    </w:p>
    <w:p w:rsidR="0043205D" w:rsidRPr="003C5207" w:rsidRDefault="0043205D" w:rsidP="00E22AE5">
      <w:pPr>
        <w:autoSpaceDE/>
        <w:autoSpaceDN/>
        <w:spacing w:line="276" w:lineRule="auto"/>
        <w:ind w:firstLine="709"/>
        <w:jc w:val="both"/>
        <w:rPr>
          <w:sz w:val="24"/>
          <w:szCs w:val="24"/>
          <w:lang w:eastAsia="ru-RU"/>
        </w:rPr>
      </w:pPr>
      <w:r w:rsidRPr="003C5207">
        <w:rPr>
          <w:sz w:val="24"/>
          <w:szCs w:val="24"/>
          <w:lang w:eastAsia="ru-RU"/>
        </w:rPr>
        <w:sym w:font="Symbol" w:char="F0B7"/>
      </w:r>
      <w:r w:rsidRPr="003C5207">
        <w:rPr>
          <w:sz w:val="24"/>
          <w:szCs w:val="24"/>
          <w:lang w:eastAsia="ru-RU"/>
        </w:rPr>
        <w:t xml:space="preserve"> отражать в речи эмоциональный, игровой, трудовой, познавательный опыт детей; – уметь самостоятельно давать простейший словесный отчет о содержании и последовательности действий в игре, в процессе рисования, конструирования, наблюдений; </w:t>
      </w:r>
    </w:p>
    <w:p w:rsidR="0043205D" w:rsidRPr="003C5207" w:rsidRDefault="0043205D" w:rsidP="00E22AE5">
      <w:pPr>
        <w:autoSpaceDE/>
        <w:autoSpaceDN/>
        <w:spacing w:line="276" w:lineRule="auto"/>
        <w:ind w:firstLine="709"/>
        <w:jc w:val="both"/>
        <w:rPr>
          <w:sz w:val="24"/>
          <w:szCs w:val="24"/>
          <w:lang w:eastAsia="ru-RU"/>
        </w:rPr>
      </w:pPr>
      <w:r w:rsidRPr="003C5207">
        <w:rPr>
          <w:sz w:val="24"/>
          <w:szCs w:val="24"/>
          <w:lang w:eastAsia="ru-RU"/>
        </w:rPr>
        <w:sym w:font="Symbol" w:char="F0B7"/>
      </w:r>
      <w:r w:rsidRPr="003C5207">
        <w:rPr>
          <w:sz w:val="24"/>
          <w:szCs w:val="24"/>
          <w:lang w:eastAsia="ru-RU"/>
        </w:rPr>
        <w:t xml:space="preserve"> составлять рассказы по сюжетным картинкам и по серии сюжетных картинок, </w:t>
      </w:r>
    </w:p>
    <w:p w:rsidR="0043205D" w:rsidRPr="003C5207" w:rsidRDefault="0043205D" w:rsidP="00E22AE5">
      <w:pPr>
        <w:autoSpaceDE/>
        <w:autoSpaceDN/>
        <w:spacing w:line="276" w:lineRule="auto"/>
        <w:ind w:firstLine="709"/>
        <w:jc w:val="both"/>
        <w:rPr>
          <w:sz w:val="24"/>
          <w:szCs w:val="24"/>
          <w:lang w:eastAsia="ru-RU"/>
        </w:rPr>
      </w:pPr>
      <w:r w:rsidRPr="003C5207">
        <w:rPr>
          <w:sz w:val="24"/>
          <w:szCs w:val="24"/>
          <w:lang w:eastAsia="ru-RU"/>
        </w:rPr>
        <w:sym w:font="Symbol" w:char="F0B7"/>
      </w:r>
      <w:r w:rsidRPr="003C5207">
        <w:rPr>
          <w:sz w:val="24"/>
          <w:szCs w:val="24"/>
          <w:lang w:eastAsia="ru-RU"/>
        </w:rPr>
        <w:t xml:space="preserve"> отражать собственные впечатления, представления, события своей жизни в речи, составлять с помощью взрослого небольшие сообщения, рассказы «из личного опыта»; </w:t>
      </w:r>
    </w:p>
    <w:p w:rsidR="0043205D" w:rsidRPr="003C5207" w:rsidRDefault="0043205D" w:rsidP="00E22AE5">
      <w:pPr>
        <w:autoSpaceDE/>
        <w:autoSpaceDN/>
        <w:spacing w:line="276" w:lineRule="auto"/>
        <w:ind w:firstLine="709"/>
        <w:jc w:val="both"/>
        <w:rPr>
          <w:sz w:val="24"/>
          <w:szCs w:val="24"/>
          <w:lang w:eastAsia="ru-RU"/>
        </w:rPr>
      </w:pPr>
      <w:r w:rsidRPr="003C5207">
        <w:rPr>
          <w:sz w:val="24"/>
          <w:szCs w:val="24"/>
          <w:lang w:eastAsia="ru-RU"/>
        </w:rPr>
        <w:sym w:font="Symbol" w:char="F0B7"/>
      </w:r>
      <w:r w:rsidRPr="003C5207">
        <w:rPr>
          <w:sz w:val="24"/>
          <w:szCs w:val="24"/>
          <w:lang w:eastAsia="ru-RU"/>
        </w:rPr>
        <w:t xml:space="preserve"> владеть языковыми операциями, обеспечивающими овладение грамотой; </w:t>
      </w:r>
    </w:p>
    <w:p w:rsidR="0043205D" w:rsidRPr="003C5207" w:rsidRDefault="0043205D" w:rsidP="00E22AE5">
      <w:pPr>
        <w:autoSpaceDE/>
        <w:autoSpaceDN/>
        <w:spacing w:line="276" w:lineRule="auto"/>
        <w:ind w:firstLine="709"/>
        <w:jc w:val="both"/>
        <w:rPr>
          <w:sz w:val="24"/>
          <w:szCs w:val="24"/>
          <w:lang w:eastAsia="ru-RU"/>
        </w:rPr>
      </w:pPr>
      <w:r w:rsidRPr="003C5207">
        <w:rPr>
          <w:sz w:val="24"/>
          <w:szCs w:val="24"/>
          <w:lang w:eastAsia="ru-RU"/>
        </w:rPr>
        <w:sym w:font="Symbol" w:char="F0B7"/>
      </w:r>
      <w:r w:rsidRPr="003C5207">
        <w:rPr>
          <w:sz w:val="24"/>
          <w:szCs w:val="24"/>
          <w:lang w:eastAsia="ru-RU"/>
        </w:rPr>
        <w:t xml:space="preserve"> применять в продуктивных видах деятельности разные способы вырезания; </w:t>
      </w:r>
    </w:p>
    <w:p w:rsidR="0043205D" w:rsidRPr="003C5207" w:rsidRDefault="0043205D" w:rsidP="00E22AE5">
      <w:pPr>
        <w:autoSpaceDE/>
        <w:autoSpaceDN/>
        <w:spacing w:line="276" w:lineRule="auto"/>
        <w:ind w:firstLine="709"/>
        <w:jc w:val="both"/>
        <w:rPr>
          <w:sz w:val="24"/>
          <w:szCs w:val="24"/>
          <w:lang w:eastAsia="ru-RU"/>
        </w:rPr>
      </w:pPr>
      <w:r w:rsidRPr="003C5207">
        <w:rPr>
          <w:sz w:val="24"/>
          <w:szCs w:val="24"/>
          <w:lang w:eastAsia="ru-RU"/>
        </w:rPr>
        <w:sym w:font="Symbol" w:char="F0B7"/>
      </w:r>
      <w:r w:rsidRPr="003C5207">
        <w:rPr>
          <w:sz w:val="24"/>
          <w:szCs w:val="24"/>
          <w:lang w:eastAsia="ru-RU"/>
        </w:rPr>
        <w:t xml:space="preserve"> эмоционально откликаться на воздействие художественного образа, понимать содержание произведений и выражать свои чувства и эмоции с помощью творческих рассказов; </w:t>
      </w:r>
    </w:p>
    <w:p w:rsidR="0043205D" w:rsidRPr="003C5207" w:rsidRDefault="0043205D" w:rsidP="00E22AE5">
      <w:pPr>
        <w:autoSpaceDE/>
        <w:autoSpaceDN/>
        <w:spacing w:line="276" w:lineRule="auto"/>
        <w:ind w:firstLine="709"/>
        <w:jc w:val="both"/>
        <w:rPr>
          <w:sz w:val="24"/>
          <w:szCs w:val="24"/>
          <w:lang w:eastAsia="ru-RU"/>
        </w:rPr>
      </w:pPr>
      <w:r w:rsidRPr="003C5207">
        <w:rPr>
          <w:sz w:val="24"/>
          <w:szCs w:val="24"/>
          <w:lang w:eastAsia="ru-RU"/>
        </w:rPr>
        <w:sym w:font="Symbol" w:char="F0B7"/>
      </w:r>
      <w:r w:rsidRPr="003C5207">
        <w:rPr>
          <w:sz w:val="24"/>
          <w:szCs w:val="24"/>
          <w:lang w:eastAsia="ru-RU"/>
        </w:rPr>
        <w:t xml:space="preserve"> проявлять интерес к произведениям народной, классической и современной музыки, к музыкальным инструментам; </w:t>
      </w:r>
    </w:p>
    <w:p w:rsidR="0043205D" w:rsidRPr="003C5207" w:rsidRDefault="0043205D" w:rsidP="00E22AE5">
      <w:pPr>
        <w:autoSpaceDE/>
        <w:autoSpaceDN/>
        <w:spacing w:line="276" w:lineRule="auto"/>
        <w:ind w:firstLine="709"/>
        <w:jc w:val="both"/>
        <w:rPr>
          <w:sz w:val="24"/>
          <w:szCs w:val="24"/>
          <w:lang w:eastAsia="ru-RU"/>
        </w:rPr>
      </w:pPr>
      <w:r w:rsidRPr="003C5207">
        <w:rPr>
          <w:sz w:val="24"/>
          <w:szCs w:val="24"/>
          <w:lang w:eastAsia="ru-RU"/>
        </w:rPr>
        <w:sym w:font="Symbol" w:char="F0B7"/>
      </w:r>
      <w:r w:rsidRPr="003C5207">
        <w:rPr>
          <w:sz w:val="24"/>
          <w:szCs w:val="24"/>
          <w:lang w:eastAsia="ru-RU"/>
        </w:rPr>
        <w:t xml:space="preserve"> рисовать с натуры и по представлению предметы и явления окружающей действительности; </w:t>
      </w:r>
    </w:p>
    <w:p w:rsidR="0043205D" w:rsidRPr="003C5207" w:rsidRDefault="0043205D" w:rsidP="00E22AE5">
      <w:pPr>
        <w:autoSpaceDE/>
        <w:autoSpaceDN/>
        <w:spacing w:line="276" w:lineRule="auto"/>
        <w:ind w:firstLine="709"/>
        <w:jc w:val="both"/>
        <w:rPr>
          <w:sz w:val="24"/>
          <w:szCs w:val="24"/>
          <w:lang w:eastAsia="ru-RU"/>
        </w:rPr>
      </w:pPr>
      <w:r w:rsidRPr="003C5207">
        <w:rPr>
          <w:sz w:val="24"/>
          <w:szCs w:val="24"/>
          <w:lang w:eastAsia="ru-RU"/>
        </w:rPr>
        <w:sym w:font="Symbol" w:char="F0B7"/>
      </w:r>
      <w:r w:rsidRPr="003C5207">
        <w:rPr>
          <w:sz w:val="24"/>
          <w:szCs w:val="24"/>
          <w:lang w:eastAsia="ru-RU"/>
        </w:rPr>
        <w:t xml:space="preserve"> передавать в рисунке образ предмета и сюжетные изображения, композицию; </w:t>
      </w:r>
    </w:p>
    <w:p w:rsidR="0043205D" w:rsidRPr="003C5207" w:rsidRDefault="0043205D" w:rsidP="00E22AE5">
      <w:pPr>
        <w:autoSpaceDE/>
        <w:autoSpaceDN/>
        <w:spacing w:line="276" w:lineRule="auto"/>
        <w:ind w:firstLine="709"/>
        <w:jc w:val="both"/>
        <w:rPr>
          <w:sz w:val="24"/>
          <w:szCs w:val="24"/>
          <w:lang w:eastAsia="ru-RU"/>
        </w:rPr>
      </w:pPr>
      <w:r w:rsidRPr="003C5207">
        <w:rPr>
          <w:sz w:val="24"/>
          <w:szCs w:val="24"/>
          <w:lang w:eastAsia="ru-RU"/>
        </w:rPr>
        <w:sym w:font="Symbol" w:char="F0B7"/>
      </w:r>
      <w:r w:rsidRPr="003C5207">
        <w:rPr>
          <w:sz w:val="24"/>
          <w:szCs w:val="24"/>
          <w:lang w:eastAsia="ru-RU"/>
        </w:rPr>
        <w:t xml:space="preserve"> передавать в лепке форму, пропорции, динамику движения; </w:t>
      </w:r>
    </w:p>
    <w:p w:rsidR="0043205D" w:rsidRPr="003C5207" w:rsidRDefault="0043205D" w:rsidP="00E22AE5">
      <w:pPr>
        <w:autoSpaceDE/>
        <w:autoSpaceDN/>
        <w:spacing w:line="276" w:lineRule="auto"/>
        <w:ind w:firstLine="709"/>
        <w:jc w:val="both"/>
        <w:rPr>
          <w:sz w:val="24"/>
          <w:szCs w:val="24"/>
          <w:lang w:eastAsia="ru-RU"/>
        </w:rPr>
      </w:pPr>
      <w:r w:rsidRPr="003C5207">
        <w:rPr>
          <w:sz w:val="24"/>
          <w:szCs w:val="24"/>
          <w:lang w:eastAsia="ru-RU"/>
        </w:rPr>
        <w:sym w:font="Symbol" w:char="F0B7"/>
      </w:r>
      <w:r w:rsidRPr="003C5207">
        <w:rPr>
          <w:sz w:val="24"/>
          <w:szCs w:val="24"/>
          <w:lang w:eastAsia="ru-RU"/>
        </w:rPr>
        <w:t xml:space="preserve"> составлять композиции, продумывать сюжетную линию, расположение в пространстве объектов аппликации</w:t>
      </w:r>
      <w:proofErr w:type="gramStart"/>
      <w:r w:rsidRPr="003C5207">
        <w:rPr>
          <w:sz w:val="24"/>
          <w:szCs w:val="24"/>
          <w:lang w:eastAsia="ru-RU"/>
        </w:rPr>
        <w:t>.</w:t>
      </w:r>
      <w:proofErr w:type="gramEnd"/>
      <w:r w:rsidRPr="003C5207">
        <w:rPr>
          <w:sz w:val="24"/>
          <w:szCs w:val="24"/>
          <w:lang w:eastAsia="ru-RU"/>
        </w:rPr>
        <w:t xml:space="preserve"> – </w:t>
      </w:r>
      <w:proofErr w:type="gramStart"/>
      <w:r w:rsidRPr="003C5207">
        <w:rPr>
          <w:sz w:val="24"/>
          <w:szCs w:val="24"/>
          <w:lang w:eastAsia="ru-RU"/>
        </w:rPr>
        <w:t>у</w:t>
      </w:r>
      <w:proofErr w:type="gramEnd"/>
      <w:r w:rsidRPr="003C5207">
        <w:rPr>
          <w:sz w:val="24"/>
          <w:szCs w:val="24"/>
          <w:lang w:eastAsia="ru-RU"/>
        </w:rPr>
        <w:t xml:space="preserve">знавать наиболее известные музыкальные фрагменты из произведений русской и мировой классики; </w:t>
      </w:r>
    </w:p>
    <w:p w:rsidR="0043205D" w:rsidRPr="003C5207" w:rsidRDefault="0043205D" w:rsidP="00E22AE5">
      <w:pPr>
        <w:autoSpaceDE/>
        <w:autoSpaceDN/>
        <w:spacing w:line="276" w:lineRule="auto"/>
        <w:ind w:firstLine="709"/>
        <w:jc w:val="both"/>
        <w:rPr>
          <w:sz w:val="24"/>
          <w:szCs w:val="24"/>
          <w:lang w:eastAsia="ru-RU"/>
        </w:rPr>
      </w:pPr>
      <w:r w:rsidRPr="003C5207">
        <w:rPr>
          <w:sz w:val="24"/>
          <w:szCs w:val="24"/>
          <w:lang w:eastAsia="ru-RU"/>
        </w:rPr>
        <w:sym w:font="Symbol" w:char="F0B7"/>
      </w:r>
      <w:r w:rsidRPr="003C5207">
        <w:rPr>
          <w:sz w:val="24"/>
          <w:szCs w:val="24"/>
          <w:lang w:eastAsia="ru-RU"/>
        </w:rPr>
        <w:t xml:space="preserve"> выражать в движении, мимике настроение и характер музыкального произведения. В области физического развития ребенок способен: – соотносить упражнения друг с другом, выполнять движения в разном темпе, в различных комбинациях; </w:t>
      </w:r>
    </w:p>
    <w:p w:rsidR="0043205D" w:rsidRPr="003C5207" w:rsidRDefault="0043205D" w:rsidP="00E22AE5">
      <w:pPr>
        <w:autoSpaceDE/>
        <w:autoSpaceDN/>
        <w:spacing w:line="276" w:lineRule="auto"/>
        <w:ind w:firstLine="709"/>
        <w:jc w:val="both"/>
        <w:rPr>
          <w:sz w:val="24"/>
          <w:szCs w:val="24"/>
          <w:lang w:eastAsia="ru-RU"/>
        </w:rPr>
      </w:pPr>
      <w:r w:rsidRPr="003C5207">
        <w:rPr>
          <w:sz w:val="24"/>
          <w:szCs w:val="24"/>
          <w:lang w:eastAsia="ru-RU"/>
        </w:rPr>
        <w:sym w:font="Symbol" w:char="F0B7"/>
      </w:r>
      <w:r w:rsidRPr="003C5207">
        <w:rPr>
          <w:sz w:val="24"/>
          <w:szCs w:val="24"/>
          <w:lang w:eastAsia="ru-RU"/>
        </w:rPr>
        <w:t xml:space="preserve"> выполнять точно, произвольно движения, переключаться с одного движения на другое; – сохранять заданный темп во время ходьбы; </w:t>
      </w:r>
    </w:p>
    <w:p w:rsidR="0043205D" w:rsidRPr="003C5207" w:rsidRDefault="0043205D" w:rsidP="00E22AE5">
      <w:pPr>
        <w:autoSpaceDE/>
        <w:autoSpaceDN/>
        <w:spacing w:line="276" w:lineRule="auto"/>
        <w:ind w:firstLine="709"/>
        <w:jc w:val="both"/>
        <w:rPr>
          <w:sz w:val="24"/>
          <w:szCs w:val="24"/>
          <w:lang w:eastAsia="ru-RU"/>
        </w:rPr>
      </w:pPr>
      <w:r w:rsidRPr="003C5207">
        <w:rPr>
          <w:sz w:val="24"/>
          <w:szCs w:val="24"/>
          <w:lang w:eastAsia="ru-RU"/>
        </w:rPr>
        <w:sym w:font="Symbol" w:char="F0B7"/>
      </w:r>
      <w:r w:rsidRPr="003C5207">
        <w:rPr>
          <w:sz w:val="24"/>
          <w:szCs w:val="24"/>
          <w:lang w:eastAsia="ru-RU"/>
        </w:rPr>
        <w:t xml:space="preserve"> осуществлять элементарное двигательное и словесное планирование действий в ходе спортивных упражнений; </w:t>
      </w:r>
    </w:p>
    <w:p w:rsidR="0043205D" w:rsidRPr="003C5207" w:rsidRDefault="0043205D" w:rsidP="00E22AE5">
      <w:pPr>
        <w:autoSpaceDE/>
        <w:autoSpaceDN/>
        <w:spacing w:line="276" w:lineRule="auto"/>
        <w:ind w:firstLine="709"/>
        <w:jc w:val="both"/>
        <w:rPr>
          <w:sz w:val="24"/>
          <w:szCs w:val="24"/>
          <w:lang w:eastAsia="ru-RU"/>
        </w:rPr>
      </w:pPr>
      <w:r w:rsidRPr="003C5207">
        <w:rPr>
          <w:sz w:val="24"/>
          <w:szCs w:val="24"/>
          <w:lang w:eastAsia="ru-RU"/>
        </w:rPr>
        <w:sym w:font="Symbol" w:char="F0B7"/>
      </w:r>
      <w:r w:rsidRPr="003C5207">
        <w:rPr>
          <w:sz w:val="24"/>
          <w:szCs w:val="24"/>
          <w:lang w:eastAsia="ru-RU"/>
        </w:rPr>
        <w:t xml:space="preserve"> знать терминологию простейших движений и положений; уметь оценить свои движения с помощью тактильного контроля и словесной коррекции; уметь оценивать движения по времени и степени мышечных усилий; </w:t>
      </w:r>
    </w:p>
    <w:p w:rsidR="0043205D" w:rsidRPr="003C5207" w:rsidRDefault="0043205D" w:rsidP="00E22AE5">
      <w:pPr>
        <w:autoSpaceDE/>
        <w:autoSpaceDN/>
        <w:spacing w:line="276" w:lineRule="auto"/>
        <w:ind w:firstLine="709"/>
        <w:jc w:val="both"/>
        <w:rPr>
          <w:sz w:val="24"/>
          <w:szCs w:val="24"/>
          <w:lang w:eastAsia="ru-RU"/>
        </w:rPr>
      </w:pPr>
      <w:r w:rsidRPr="003C5207">
        <w:rPr>
          <w:sz w:val="24"/>
          <w:szCs w:val="24"/>
          <w:lang w:eastAsia="ru-RU"/>
        </w:rPr>
        <w:sym w:font="Symbol" w:char="F0B7"/>
      </w:r>
      <w:r w:rsidRPr="003C5207">
        <w:rPr>
          <w:sz w:val="24"/>
          <w:szCs w:val="24"/>
          <w:lang w:eastAsia="ru-RU"/>
        </w:rPr>
        <w:t xml:space="preserve"> выражать свои потребности, значимые для здоровья и его сохранения с использованием вербальных средств общения; </w:t>
      </w:r>
    </w:p>
    <w:p w:rsidR="0043205D" w:rsidRPr="003C5207" w:rsidRDefault="0043205D" w:rsidP="00E22AE5">
      <w:pPr>
        <w:autoSpaceDE/>
        <w:autoSpaceDN/>
        <w:spacing w:line="276" w:lineRule="auto"/>
        <w:ind w:firstLine="709"/>
        <w:jc w:val="both"/>
        <w:rPr>
          <w:sz w:val="24"/>
          <w:szCs w:val="24"/>
          <w:lang w:eastAsia="ru-RU"/>
        </w:rPr>
      </w:pPr>
      <w:r w:rsidRPr="003C5207">
        <w:rPr>
          <w:sz w:val="24"/>
          <w:szCs w:val="24"/>
          <w:lang w:eastAsia="ru-RU"/>
        </w:rPr>
        <w:sym w:font="Symbol" w:char="F0B7"/>
      </w:r>
      <w:r w:rsidRPr="003C5207">
        <w:rPr>
          <w:sz w:val="24"/>
          <w:szCs w:val="24"/>
          <w:lang w:eastAsia="ru-RU"/>
        </w:rPr>
        <w:t xml:space="preserve"> стремиться к изучению себя, своих физических возможностей, </w:t>
      </w:r>
    </w:p>
    <w:p w:rsidR="0043205D" w:rsidRPr="003C5207" w:rsidRDefault="0043205D" w:rsidP="00E22AE5">
      <w:pPr>
        <w:autoSpaceDE/>
        <w:autoSpaceDN/>
        <w:spacing w:line="276" w:lineRule="auto"/>
        <w:ind w:firstLine="709"/>
        <w:jc w:val="both"/>
        <w:rPr>
          <w:sz w:val="24"/>
          <w:szCs w:val="24"/>
          <w:lang w:eastAsia="ru-RU"/>
        </w:rPr>
      </w:pPr>
      <w:r w:rsidRPr="003C5207">
        <w:rPr>
          <w:sz w:val="24"/>
          <w:szCs w:val="24"/>
          <w:lang w:eastAsia="ru-RU"/>
        </w:rPr>
        <w:sym w:font="Symbol" w:char="F0B7"/>
      </w:r>
      <w:r w:rsidRPr="003C5207">
        <w:rPr>
          <w:sz w:val="24"/>
          <w:szCs w:val="24"/>
          <w:lang w:eastAsia="ru-RU"/>
        </w:rPr>
        <w:t xml:space="preserve"> выполнять гигиенические процедуры и получать удовлетворение от самостоятельных действий и их результатов; </w:t>
      </w:r>
    </w:p>
    <w:p w:rsidR="0043205D" w:rsidRPr="003C5207" w:rsidRDefault="0043205D" w:rsidP="00E22AE5">
      <w:pPr>
        <w:autoSpaceDE/>
        <w:autoSpaceDN/>
        <w:spacing w:line="276" w:lineRule="auto"/>
        <w:ind w:firstLine="709"/>
        <w:jc w:val="both"/>
        <w:rPr>
          <w:b/>
          <w:sz w:val="24"/>
          <w:szCs w:val="24"/>
          <w:lang w:eastAsia="ru-RU"/>
        </w:rPr>
      </w:pPr>
      <w:r w:rsidRPr="003C5207">
        <w:rPr>
          <w:sz w:val="24"/>
          <w:szCs w:val="24"/>
          <w:lang w:eastAsia="ru-RU"/>
        </w:rPr>
        <w:sym w:font="Symbol" w:char="F0B7"/>
      </w:r>
      <w:r w:rsidRPr="003C5207">
        <w:rPr>
          <w:sz w:val="24"/>
          <w:szCs w:val="24"/>
          <w:lang w:eastAsia="ru-RU"/>
        </w:rPr>
        <w:t xml:space="preserve"> описывать свое самочувствие, привлечь внимание взрослых в случае неважного </w:t>
      </w:r>
      <w:r w:rsidRPr="003C5207">
        <w:rPr>
          <w:sz w:val="24"/>
          <w:szCs w:val="24"/>
          <w:lang w:eastAsia="ru-RU"/>
        </w:rPr>
        <w:lastRenderedPageBreak/>
        <w:t>самочувствия, недомогания</w:t>
      </w:r>
    </w:p>
    <w:p w:rsidR="00840E7A" w:rsidRPr="003C5207" w:rsidRDefault="00840E7A" w:rsidP="00E22AE5">
      <w:pPr>
        <w:pStyle w:val="a3"/>
        <w:ind w:left="0" w:firstLine="0"/>
        <w:rPr>
          <w:b/>
        </w:rPr>
      </w:pPr>
    </w:p>
    <w:p w:rsidR="00840E7A" w:rsidRPr="003C5207" w:rsidRDefault="00EE0DED" w:rsidP="007935DF">
      <w:pPr>
        <w:pStyle w:val="2"/>
        <w:numPr>
          <w:ilvl w:val="1"/>
          <w:numId w:val="8"/>
        </w:numPr>
        <w:tabs>
          <w:tab w:val="left" w:pos="613"/>
        </w:tabs>
        <w:ind w:hanging="361"/>
        <w:jc w:val="both"/>
      </w:pPr>
      <w:r w:rsidRPr="003C5207">
        <w:t>Развивающее оценивание</w:t>
      </w:r>
      <w:r w:rsidR="0043205D" w:rsidRPr="003C5207">
        <w:t xml:space="preserve"> качества </w:t>
      </w:r>
      <w:r w:rsidR="008A229B" w:rsidRPr="003C5207">
        <w:t>образовательной деятельности</w:t>
      </w:r>
      <w:r w:rsidR="0043205D" w:rsidRPr="003C5207">
        <w:t>.</w:t>
      </w:r>
    </w:p>
    <w:p w:rsidR="00EA6585" w:rsidRPr="003C5207" w:rsidRDefault="00EA6585" w:rsidP="00E22AE5">
      <w:pPr>
        <w:spacing w:line="276" w:lineRule="auto"/>
        <w:ind w:firstLine="709"/>
        <w:jc w:val="both"/>
        <w:rPr>
          <w:sz w:val="24"/>
          <w:szCs w:val="24"/>
        </w:rPr>
      </w:pPr>
      <w:r w:rsidRPr="003C5207">
        <w:rPr>
          <w:sz w:val="24"/>
          <w:szCs w:val="24"/>
        </w:rPr>
        <w:t xml:space="preserve">Программой предусмотрена система мониторинга динамики развития детей, динамики их образовательных достижений, основанная на методе наблюдения и включающая: </w:t>
      </w:r>
    </w:p>
    <w:p w:rsidR="00EA6585" w:rsidRPr="003C5207" w:rsidRDefault="00EA6585" w:rsidP="007935DF">
      <w:pPr>
        <w:pStyle w:val="a5"/>
        <w:numPr>
          <w:ilvl w:val="0"/>
          <w:numId w:val="14"/>
        </w:numPr>
        <w:tabs>
          <w:tab w:val="left" w:pos="993"/>
        </w:tabs>
        <w:autoSpaceDE/>
        <w:autoSpaceDN/>
        <w:spacing w:line="276" w:lineRule="auto"/>
        <w:ind w:left="0" w:firstLine="709"/>
        <w:contextualSpacing/>
        <w:rPr>
          <w:rFonts w:ascii="Calibri" w:hAnsi="Calibri"/>
          <w:sz w:val="24"/>
          <w:szCs w:val="24"/>
        </w:rPr>
      </w:pPr>
      <w:r w:rsidRPr="003C5207">
        <w:rPr>
          <w:sz w:val="24"/>
          <w:szCs w:val="24"/>
        </w:rPr>
        <w:t>педагогические наблюдения, педагогическую диагностику, связанную с оценкой эффективности педагогических действий с целью их дальнейшей оптимизации, фиксирующие достижения ребенка в ходе образовательной деятельности;</w:t>
      </w:r>
    </w:p>
    <w:p w:rsidR="00EA6585" w:rsidRPr="003C5207" w:rsidRDefault="00EA6585" w:rsidP="007935DF">
      <w:pPr>
        <w:pStyle w:val="a5"/>
        <w:numPr>
          <w:ilvl w:val="0"/>
          <w:numId w:val="14"/>
        </w:numPr>
        <w:tabs>
          <w:tab w:val="left" w:pos="993"/>
        </w:tabs>
        <w:autoSpaceDE/>
        <w:autoSpaceDN/>
        <w:spacing w:line="276" w:lineRule="auto"/>
        <w:ind w:left="0" w:firstLine="709"/>
        <w:contextualSpacing/>
        <w:rPr>
          <w:rFonts w:ascii="Calibri" w:hAnsi="Calibri"/>
          <w:sz w:val="24"/>
          <w:szCs w:val="24"/>
        </w:rPr>
      </w:pPr>
      <w:r w:rsidRPr="003C5207">
        <w:rPr>
          <w:sz w:val="24"/>
          <w:szCs w:val="24"/>
        </w:rPr>
        <w:t xml:space="preserve">карты индивидуального развития ребенка (Карты развития детей от 3-7 лет, ООО «Издательство «Национальное образование», 2020 г., авторы проекта В.К. </w:t>
      </w:r>
      <w:proofErr w:type="spellStart"/>
      <w:r w:rsidRPr="003C5207">
        <w:rPr>
          <w:sz w:val="24"/>
          <w:szCs w:val="24"/>
        </w:rPr>
        <w:t>Загвоздкин</w:t>
      </w:r>
      <w:proofErr w:type="spellEnd"/>
      <w:r w:rsidRPr="003C5207">
        <w:rPr>
          <w:sz w:val="24"/>
          <w:szCs w:val="24"/>
        </w:rPr>
        <w:t xml:space="preserve">, </w:t>
      </w:r>
      <w:proofErr w:type="spellStart"/>
      <w:r w:rsidRPr="003C5207">
        <w:rPr>
          <w:sz w:val="24"/>
          <w:szCs w:val="24"/>
        </w:rPr>
        <w:t>И.Е.Федосова</w:t>
      </w:r>
      <w:proofErr w:type="spellEnd"/>
      <w:r w:rsidRPr="003C5207">
        <w:rPr>
          <w:sz w:val="24"/>
          <w:szCs w:val="24"/>
        </w:rPr>
        <w:t xml:space="preserve">, автор-составитель </w:t>
      </w:r>
      <w:proofErr w:type="spellStart"/>
      <w:r w:rsidRPr="003C5207">
        <w:rPr>
          <w:sz w:val="24"/>
          <w:szCs w:val="24"/>
        </w:rPr>
        <w:t>Е.Ю.Мишняева</w:t>
      </w:r>
      <w:proofErr w:type="spellEnd"/>
      <w:r w:rsidRPr="003C5207">
        <w:rPr>
          <w:sz w:val="24"/>
          <w:szCs w:val="24"/>
        </w:rPr>
        <w:t>. детские портфолио, фиксирующие достижения ребенка в ходе образовательной деятельности)</w:t>
      </w:r>
    </w:p>
    <w:p w:rsidR="00EA6585" w:rsidRPr="003C5207" w:rsidRDefault="00EA6585" w:rsidP="00E22AE5">
      <w:pPr>
        <w:spacing w:line="276" w:lineRule="auto"/>
        <w:jc w:val="both"/>
        <w:rPr>
          <w:rFonts w:ascii="Calibri" w:hAnsi="Calibri"/>
          <w:sz w:val="24"/>
          <w:szCs w:val="24"/>
        </w:rPr>
      </w:pPr>
      <w:r w:rsidRPr="003C5207">
        <w:rPr>
          <w:sz w:val="24"/>
          <w:szCs w:val="24"/>
        </w:rPr>
        <w:t xml:space="preserve">В соответствии с ФГОС </w:t>
      </w:r>
      <w:proofErr w:type="gramStart"/>
      <w:r w:rsidRPr="003C5207">
        <w:rPr>
          <w:sz w:val="24"/>
          <w:szCs w:val="24"/>
        </w:rPr>
        <w:t>ДО</w:t>
      </w:r>
      <w:proofErr w:type="gramEnd"/>
      <w:r w:rsidRPr="003C5207">
        <w:rPr>
          <w:sz w:val="24"/>
          <w:szCs w:val="24"/>
        </w:rPr>
        <w:t xml:space="preserve"> и </w:t>
      </w:r>
      <w:proofErr w:type="gramStart"/>
      <w:r w:rsidRPr="003C5207">
        <w:rPr>
          <w:sz w:val="24"/>
          <w:szCs w:val="24"/>
        </w:rPr>
        <w:t>принципами</w:t>
      </w:r>
      <w:proofErr w:type="gramEnd"/>
      <w:r w:rsidRPr="003C5207">
        <w:rPr>
          <w:sz w:val="24"/>
          <w:szCs w:val="24"/>
        </w:rPr>
        <w:t xml:space="preserve"> Программы оценка качества образовательной деятельности по Программе:</w:t>
      </w:r>
    </w:p>
    <w:p w:rsidR="00EA6585" w:rsidRPr="003C5207" w:rsidRDefault="00EA6585" w:rsidP="007935DF">
      <w:pPr>
        <w:pStyle w:val="a5"/>
        <w:numPr>
          <w:ilvl w:val="0"/>
          <w:numId w:val="15"/>
        </w:numPr>
        <w:tabs>
          <w:tab w:val="left" w:pos="993"/>
        </w:tabs>
        <w:autoSpaceDE/>
        <w:autoSpaceDN/>
        <w:spacing w:line="276" w:lineRule="auto"/>
        <w:ind w:left="0" w:firstLine="709"/>
        <w:contextualSpacing/>
        <w:rPr>
          <w:rFonts w:ascii="Calibri" w:hAnsi="Calibri"/>
          <w:sz w:val="24"/>
          <w:szCs w:val="24"/>
        </w:rPr>
      </w:pPr>
      <w:r w:rsidRPr="003C5207">
        <w:rPr>
          <w:sz w:val="24"/>
          <w:szCs w:val="24"/>
        </w:rPr>
        <w:t>поддерживает ценности развития и позитивной социализации ребенка дошкольного возраста;</w:t>
      </w:r>
    </w:p>
    <w:p w:rsidR="00EA6585" w:rsidRPr="003C5207" w:rsidRDefault="00EA6585" w:rsidP="007935DF">
      <w:pPr>
        <w:pStyle w:val="a5"/>
        <w:numPr>
          <w:ilvl w:val="0"/>
          <w:numId w:val="15"/>
        </w:numPr>
        <w:tabs>
          <w:tab w:val="left" w:pos="993"/>
        </w:tabs>
        <w:autoSpaceDE/>
        <w:autoSpaceDN/>
        <w:spacing w:line="276" w:lineRule="auto"/>
        <w:ind w:left="0" w:firstLine="709"/>
        <w:contextualSpacing/>
        <w:rPr>
          <w:rFonts w:ascii="Calibri" w:hAnsi="Calibri"/>
          <w:sz w:val="24"/>
          <w:szCs w:val="24"/>
        </w:rPr>
      </w:pPr>
      <w:r w:rsidRPr="003C5207">
        <w:rPr>
          <w:sz w:val="24"/>
          <w:szCs w:val="24"/>
        </w:rPr>
        <w:t>учитывает</w:t>
      </w:r>
      <w:r w:rsidRPr="003C5207">
        <w:rPr>
          <w:rFonts w:ascii="Calibri" w:hAnsi="Calibri"/>
          <w:sz w:val="24"/>
          <w:szCs w:val="24"/>
        </w:rPr>
        <w:t xml:space="preserve"> </w:t>
      </w:r>
      <w:r w:rsidRPr="003C5207">
        <w:rPr>
          <w:sz w:val="24"/>
          <w:szCs w:val="24"/>
        </w:rPr>
        <w:t>факт</w:t>
      </w:r>
      <w:r w:rsidRPr="003C5207">
        <w:rPr>
          <w:rFonts w:ascii="Calibri" w:hAnsi="Calibri"/>
          <w:sz w:val="24"/>
          <w:szCs w:val="24"/>
        </w:rPr>
        <w:t xml:space="preserve"> </w:t>
      </w:r>
      <w:r w:rsidRPr="003C5207">
        <w:rPr>
          <w:sz w:val="24"/>
          <w:szCs w:val="24"/>
        </w:rPr>
        <w:t>разнообразия</w:t>
      </w:r>
      <w:r w:rsidRPr="003C5207">
        <w:rPr>
          <w:rFonts w:ascii="Calibri" w:hAnsi="Calibri"/>
          <w:sz w:val="24"/>
          <w:szCs w:val="24"/>
        </w:rPr>
        <w:t xml:space="preserve"> </w:t>
      </w:r>
      <w:r w:rsidRPr="003C5207">
        <w:rPr>
          <w:sz w:val="24"/>
          <w:szCs w:val="24"/>
        </w:rPr>
        <w:t>путей</w:t>
      </w:r>
      <w:r w:rsidRPr="003C5207">
        <w:rPr>
          <w:rFonts w:ascii="Calibri" w:hAnsi="Calibri"/>
          <w:sz w:val="24"/>
          <w:szCs w:val="24"/>
        </w:rPr>
        <w:t xml:space="preserve"> </w:t>
      </w:r>
      <w:r w:rsidRPr="003C5207">
        <w:rPr>
          <w:sz w:val="24"/>
          <w:szCs w:val="24"/>
        </w:rPr>
        <w:t>развития</w:t>
      </w:r>
      <w:r w:rsidRPr="003C5207">
        <w:rPr>
          <w:rFonts w:ascii="Calibri" w:hAnsi="Calibri"/>
          <w:sz w:val="24"/>
          <w:szCs w:val="24"/>
        </w:rPr>
        <w:t xml:space="preserve"> </w:t>
      </w:r>
      <w:r w:rsidRPr="003C5207">
        <w:rPr>
          <w:sz w:val="24"/>
          <w:szCs w:val="24"/>
        </w:rPr>
        <w:t>ребенка</w:t>
      </w:r>
      <w:r w:rsidRPr="003C5207">
        <w:rPr>
          <w:rFonts w:ascii="Calibri" w:hAnsi="Calibri"/>
          <w:sz w:val="24"/>
          <w:szCs w:val="24"/>
        </w:rPr>
        <w:t xml:space="preserve"> </w:t>
      </w:r>
      <w:r w:rsidRPr="003C5207">
        <w:rPr>
          <w:sz w:val="24"/>
          <w:szCs w:val="24"/>
        </w:rPr>
        <w:t>в условиях</w:t>
      </w:r>
      <w:r w:rsidRPr="003C5207">
        <w:rPr>
          <w:rFonts w:ascii="Calibri" w:hAnsi="Calibri"/>
          <w:sz w:val="24"/>
          <w:szCs w:val="24"/>
        </w:rPr>
        <w:t xml:space="preserve"> </w:t>
      </w:r>
      <w:r w:rsidRPr="003C5207">
        <w:rPr>
          <w:sz w:val="24"/>
          <w:szCs w:val="24"/>
        </w:rPr>
        <w:t>современного постиндустриального общества;</w:t>
      </w:r>
    </w:p>
    <w:p w:rsidR="00EA6585" w:rsidRPr="003C5207" w:rsidRDefault="00EA6585" w:rsidP="007935DF">
      <w:pPr>
        <w:pStyle w:val="a5"/>
        <w:numPr>
          <w:ilvl w:val="0"/>
          <w:numId w:val="15"/>
        </w:numPr>
        <w:tabs>
          <w:tab w:val="left" w:pos="993"/>
        </w:tabs>
        <w:autoSpaceDE/>
        <w:autoSpaceDN/>
        <w:spacing w:line="276" w:lineRule="auto"/>
        <w:ind w:left="0" w:firstLine="709"/>
        <w:contextualSpacing/>
        <w:rPr>
          <w:rFonts w:ascii="Calibri" w:hAnsi="Calibri"/>
          <w:sz w:val="24"/>
          <w:szCs w:val="24"/>
        </w:rPr>
      </w:pPr>
      <w:r w:rsidRPr="003C5207">
        <w:rPr>
          <w:sz w:val="24"/>
          <w:szCs w:val="24"/>
        </w:rPr>
        <w:t>ориентирует систему дошкольного образования на поддержку вариативности используемых образовательных программ и организационных форм дошкольного образования;</w:t>
      </w:r>
    </w:p>
    <w:p w:rsidR="00EA6585" w:rsidRPr="003C5207" w:rsidRDefault="00EA6585" w:rsidP="007935DF">
      <w:pPr>
        <w:pStyle w:val="a5"/>
        <w:numPr>
          <w:ilvl w:val="0"/>
          <w:numId w:val="15"/>
        </w:numPr>
        <w:tabs>
          <w:tab w:val="left" w:pos="993"/>
        </w:tabs>
        <w:autoSpaceDE/>
        <w:autoSpaceDN/>
        <w:spacing w:line="276" w:lineRule="auto"/>
        <w:ind w:left="0" w:firstLine="709"/>
        <w:contextualSpacing/>
        <w:rPr>
          <w:rFonts w:ascii="Calibri" w:hAnsi="Calibri"/>
          <w:sz w:val="24"/>
          <w:szCs w:val="24"/>
        </w:rPr>
      </w:pPr>
      <w:r w:rsidRPr="003C5207">
        <w:rPr>
          <w:sz w:val="24"/>
          <w:szCs w:val="24"/>
        </w:rPr>
        <w:t>обеспечивает выбор методов и инструментов оценивания для семьи и для педагогов структурного подразделения, в соответствии:</w:t>
      </w:r>
    </w:p>
    <w:p w:rsidR="00EA6585" w:rsidRPr="003C5207" w:rsidRDefault="00EA6585" w:rsidP="00E22AE5">
      <w:pPr>
        <w:spacing w:line="276" w:lineRule="auto"/>
        <w:ind w:firstLine="709"/>
        <w:jc w:val="both"/>
        <w:rPr>
          <w:rFonts w:ascii="Calibri" w:hAnsi="Calibri"/>
          <w:sz w:val="24"/>
          <w:szCs w:val="24"/>
        </w:rPr>
      </w:pPr>
      <w:r w:rsidRPr="003C5207">
        <w:rPr>
          <w:sz w:val="24"/>
          <w:szCs w:val="24"/>
        </w:rPr>
        <w:t>– с разнообразием вариантов развития ребенка в дошкольном детстве,</w:t>
      </w:r>
    </w:p>
    <w:p w:rsidR="00EA6585" w:rsidRPr="003C5207" w:rsidRDefault="00EA6585" w:rsidP="00E22AE5">
      <w:pPr>
        <w:spacing w:line="276" w:lineRule="auto"/>
        <w:ind w:firstLine="709"/>
        <w:jc w:val="both"/>
        <w:rPr>
          <w:rFonts w:ascii="Calibri" w:hAnsi="Calibri"/>
          <w:sz w:val="24"/>
          <w:szCs w:val="24"/>
        </w:rPr>
      </w:pPr>
      <w:r w:rsidRPr="003C5207">
        <w:rPr>
          <w:sz w:val="24"/>
          <w:szCs w:val="24"/>
        </w:rPr>
        <w:t>– разнообразием вариантов образовательной среды,</w:t>
      </w:r>
    </w:p>
    <w:p w:rsidR="00EA6585" w:rsidRPr="003C5207" w:rsidRDefault="00EA6585" w:rsidP="00E22AE5">
      <w:pPr>
        <w:spacing w:line="276" w:lineRule="auto"/>
        <w:ind w:firstLine="709"/>
        <w:jc w:val="both"/>
        <w:rPr>
          <w:rFonts w:ascii="Calibri" w:hAnsi="Calibri"/>
          <w:sz w:val="24"/>
          <w:szCs w:val="24"/>
        </w:rPr>
      </w:pPr>
      <w:r w:rsidRPr="003C5207">
        <w:rPr>
          <w:sz w:val="24"/>
          <w:szCs w:val="24"/>
        </w:rPr>
        <w:t>– разнообразием местных условий;</w:t>
      </w:r>
    </w:p>
    <w:p w:rsidR="00EA6585" w:rsidRPr="003C5207" w:rsidRDefault="00EA6585" w:rsidP="00E22AE5">
      <w:pPr>
        <w:spacing w:line="276" w:lineRule="auto"/>
        <w:jc w:val="both"/>
        <w:rPr>
          <w:rFonts w:ascii="Calibri" w:hAnsi="Calibri"/>
          <w:sz w:val="24"/>
          <w:szCs w:val="24"/>
        </w:rPr>
      </w:pPr>
      <w:r w:rsidRPr="003C5207">
        <w:rPr>
          <w:sz w:val="24"/>
          <w:szCs w:val="24"/>
        </w:rPr>
        <w:t>5) представляет собой</w:t>
      </w:r>
      <w:r w:rsidRPr="003C5207">
        <w:rPr>
          <w:rFonts w:ascii="Calibri" w:hAnsi="Calibri"/>
          <w:sz w:val="24"/>
          <w:szCs w:val="24"/>
        </w:rPr>
        <w:t xml:space="preserve"> </w:t>
      </w:r>
      <w:r w:rsidRPr="003C5207">
        <w:rPr>
          <w:sz w:val="24"/>
          <w:szCs w:val="24"/>
        </w:rPr>
        <w:t>основу для развивающего управления программами дошкольного образования на уровне МАОУ «</w:t>
      </w:r>
      <w:proofErr w:type="spellStart"/>
      <w:r w:rsidRPr="003C5207">
        <w:rPr>
          <w:sz w:val="24"/>
          <w:szCs w:val="24"/>
        </w:rPr>
        <w:t>Азигуловская</w:t>
      </w:r>
      <w:proofErr w:type="spellEnd"/>
      <w:r w:rsidRPr="003C5207">
        <w:rPr>
          <w:sz w:val="24"/>
          <w:szCs w:val="24"/>
        </w:rPr>
        <w:t xml:space="preserve"> СОШ», и Учредителя.</w:t>
      </w:r>
    </w:p>
    <w:p w:rsidR="00EA6585" w:rsidRPr="003C5207" w:rsidRDefault="00EA6585" w:rsidP="00E22AE5">
      <w:pPr>
        <w:spacing w:line="276" w:lineRule="auto"/>
        <w:jc w:val="both"/>
        <w:rPr>
          <w:sz w:val="24"/>
          <w:szCs w:val="24"/>
        </w:rPr>
      </w:pPr>
    </w:p>
    <w:p w:rsidR="00EA6585" w:rsidRPr="003C5207" w:rsidRDefault="00EA6585" w:rsidP="00E22AE5">
      <w:pPr>
        <w:spacing w:line="276" w:lineRule="auto"/>
        <w:ind w:firstLine="709"/>
        <w:jc w:val="both"/>
        <w:rPr>
          <w:rFonts w:ascii="Calibri" w:hAnsi="Calibri"/>
          <w:sz w:val="24"/>
          <w:szCs w:val="24"/>
        </w:rPr>
      </w:pPr>
      <w:r w:rsidRPr="003C5207">
        <w:rPr>
          <w:sz w:val="24"/>
          <w:szCs w:val="24"/>
        </w:rPr>
        <w:t>Система оценки качества реализации Программы предусматривает следующие уровни системы оценки качества:</w:t>
      </w:r>
    </w:p>
    <w:p w:rsidR="00EA6585" w:rsidRPr="003C5207" w:rsidRDefault="00EA6585" w:rsidP="007935DF">
      <w:pPr>
        <w:pStyle w:val="a5"/>
        <w:numPr>
          <w:ilvl w:val="0"/>
          <w:numId w:val="13"/>
        </w:numPr>
        <w:tabs>
          <w:tab w:val="left" w:pos="993"/>
        </w:tabs>
        <w:autoSpaceDE/>
        <w:autoSpaceDN/>
        <w:spacing w:line="276" w:lineRule="auto"/>
        <w:ind w:left="0" w:firstLine="720"/>
        <w:contextualSpacing/>
        <w:rPr>
          <w:rFonts w:ascii="Symbol" w:eastAsia="Symbol" w:hAnsi="Symbol" w:cs="Symbol"/>
          <w:sz w:val="24"/>
          <w:szCs w:val="24"/>
        </w:rPr>
      </w:pPr>
      <w:r w:rsidRPr="003C5207">
        <w:rPr>
          <w:sz w:val="24"/>
          <w:szCs w:val="24"/>
        </w:rPr>
        <w:t>диагностика развития ребенка, используемая как профессиональный инструмент педагога с целью получения обратной связи от собственных педагогических действий и планирования дальнейшей индивидуальной работы с детьми по Программе;</w:t>
      </w:r>
    </w:p>
    <w:p w:rsidR="00EA6585" w:rsidRPr="003C5207" w:rsidRDefault="00EA6585" w:rsidP="007935DF">
      <w:pPr>
        <w:pStyle w:val="a5"/>
        <w:numPr>
          <w:ilvl w:val="0"/>
          <w:numId w:val="13"/>
        </w:numPr>
        <w:tabs>
          <w:tab w:val="left" w:pos="993"/>
        </w:tabs>
        <w:autoSpaceDE/>
        <w:autoSpaceDN/>
        <w:spacing w:line="276" w:lineRule="auto"/>
        <w:ind w:left="720" w:firstLine="0"/>
        <w:contextualSpacing/>
        <w:rPr>
          <w:rFonts w:ascii="Symbol" w:eastAsia="Symbol" w:hAnsi="Symbol" w:cs="Symbol"/>
          <w:sz w:val="24"/>
          <w:szCs w:val="24"/>
        </w:rPr>
      </w:pPr>
      <w:r w:rsidRPr="003C5207">
        <w:rPr>
          <w:sz w:val="24"/>
          <w:szCs w:val="24"/>
        </w:rPr>
        <w:t>внутренняя оценка, самооценка ДОУ,</w:t>
      </w:r>
    </w:p>
    <w:p w:rsidR="00EA6585" w:rsidRPr="003C5207" w:rsidRDefault="00EA6585" w:rsidP="00E22AE5">
      <w:pPr>
        <w:spacing w:line="276" w:lineRule="auto"/>
        <w:jc w:val="both"/>
        <w:rPr>
          <w:sz w:val="24"/>
          <w:szCs w:val="24"/>
        </w:rPr>
      </w:pPr>
      <w:r w:rsidRPr="003C5207">
        <w:rPr>
          <w:sz w:val="24"/>
          <w:szCs w:val="24"/>
        </w:rPr>
        <w:t>Педагогическая диагностика проводится в ходе наблюдений за активностью детей в спонтанной детской деятельности. Формы проведения педагогической диагностики: индивидуальная; подгрупповая; групповая.</w:t>
      </w:r>
    </w:p>
    <w:p w:rsidR="00EA6585" w:rsidRPr="003C5207" w:rsidRDefault="00EA6585" w:rsidP="00E22AE5">
      <w:pPr>
        <w:spacing w:line="276" w:lineRule="auto"/>
        <w:jc w:val="both"/>
        <w:rPr>
          <w:sz w:val="24"/>
          <w:szCs w:val="24"/>
        </w:rPr>
      </w:pPr>
      <w:r w:rsidRPr="003C5207">
        <w:rPr>
          <w:sz w:val="24"/>
          <w:szCs w:val="24"/>
        </w:rPr>
        <w:t>Результаты</w:t>
      </w:r>
      <w:r w:rsidRPr="003C5207">
        <w:rPr>
          <w:sz w:val="24"/>
          <w:szCs w:val="24"/>
        </w:rPr>
        <w:tab/>
        <w:t>педагогической диагностики используются исключительно для решения образовательных задач:</w:t>
      </w:r>
    </w:p>
    <w:p w:rsidR="00EA6585" w:rsidRPr="003C5207" w:rsidRDefault="00EA6585" w:rsidP="007935DF">
      <w:pPr>
        <w:pStyle w:val="a5"/>
        <w:numPr>
          <w:ilvl w:val="0"/>
          <w:numId w:val="16"/>
        </w:numPr>
        <w:tabs>
          <w:tab w:val="left" w:pos="993"/>
        </w:tabs>
        <w:autoSpaceDE/>
        <w:autoSpaceDN/>
        <w:spacing w:line="276" w:lineRule="auto"/>
        <w:ind w:left="0" w:firstLine="698"/>
        <w:contextualSpacing/>
        <w:rPr>
          <w:sz w:val="24"/>
          <w:szCs w:val="24"/>
        </w:rPr>
      </w:pPr>
      <w:r w:rsidRPr="003C5207">
        <w:rPr>
          <w:sz w:val="24"/>
          <w:szCs w:val="24"/>
        </w:rPr>
        <w:t>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EA6585" w:rsidRPr="003C5207" w:rsidRDefault="00EA6585" w:rsidP="007935DF">
      <w:pPr>
        <w:pStyle w:val="a5"/>
        <w:numPr>
          <w:ilvl w:val="0"/>
          <w:numId w:val="16"/>
        </w:numPr>
        <w:tabs>
          <w:tab w:val="left" w:pos="993"/>
        </w:tabs>
        <w:autoSpaceDE/>
        <w:autoSpaceDN/>
        <w:spacing w:line="276" w:lineRule="auto"/>
        <w:ind w:left="0" w:firstLine="698"/>
        <w:contextualSpacing/>
        <w:rPr>
          <w:sz w:val="24"/>
          <w:szCs w:val="24"/>
        </w:rPr>
      </w:pPr>
      <w:r w:rsidRPr="003C5207">
        <w:rPr>
          <w:sz w:val="24"/>
          <w:szCs w:val="24"/>
        </w:rPr>
        <w:t>оптимизации работы с группой детей.</w:t>
      </w:r>
    </w:p>
    <w:p w:rsidR="00EA6585" w:rsidRPr="003C5207" w:rsidRDefault="00EA6585" w:rsidP="00E22AE5">
      <w:pPr>
        <w:spacing w:line="276" w:lineRule="auto"/>
        <w:ind w:firstLine="709"/>
        <w:jc w:val="both"/>
        <w:rPr>
          <w:sz w:val="24"/>
          <w:szCs w:val="24"/>
        </w:rPr>
      </w:pPr>
      <w:r w:rsidRPr="003C5207">
        <w:rPr>
          <w:sz w:val="24"/>
          <w:szCs w:val="24"/>
        </w:rPr>
        <w:t xml:space="preserve">Оценивание качества условий организации образовательной деятельности в группах, система организации сбора, хранения, обработки и распространения информации о </w:t>
      </w:r>
      <w:r w:rsidRPr="003C5207">
        <w:rPr>
          <w:sz w:val="24"/>
          <w:szCs w:val="24"/>
        </w:rPr>
        <w:lastRenderedPageBreak/>
        <w:t>деятельности педагогической системы, для непрерывного слежения за ее состоянием и прогнозирования развития осуществляется посредством следующих процедур:</w:t>
      </w:r>
    </w:p>
    <w:p w:rsidR="00EA6585" w:rsidRPr="003C5207" w:rsidRDefault="00EA6585" w:rsidP="00E22AE5">
      <w:pPr>
        <w:pStyle w:val="a5"/>
        <w:tabs>
          <w:tab w:val="left" w:pos="851"/>
          <w:tab w:val="left" w:pos="993"/>
        </w:tabs>
        <w:spacing w:line="276" w:lineRule="auto"/>
        <w:ind w:hanging="11"/>
        <w:rPr>
          <w:rFonts w:eastAsia="Symbol"/>
          <w:sz w:val="24"/>
          <w:szCs w:val="24"/>
        </w:rPr>
      </w:pPr>
      <w:r w:rsidRPr="003C5207">
        <w:rPr>
          <w:sz w:val="24"/>
          <w:szCs w:val="24"/>
        </w:rPr>
        <w:t xml:space="preserve">-  проведение </w:t>
      </w:r>
      <w:proofErr w:type="spellStart"/>
      <w:r w:rsidRPr="003C5207">
        <w:rPr>
          <w:sz w:val="24"/>
          <w:szCs w:val="24"/>
        </w:rPr>
        <w:t>самообследования</w:t>
      </w:r>
      <w:proofErr w:type="spellEnd"/>
      <w:r w:rsidRPr="003C5207">
        <w:rPr>
          <w:sz w:val="24"/>
          <w:szCs w:val="24"/>
        </w:rPr>
        <w:t xml:space="preserve"> ДОУ, по результатам которого формируется отчет;</w:t>
      </w:r>
    </w:p>
    <w:p w:rsidR="00EA6585" w:rsidRPr="003C5207" w:rsidRDefault="00EA6585" w:rsidP="00E22AE5">
      <w:pPr>
        <w:pStyle w:val="a5"/>
        <w:tabs>
          <w:tab w:val="left" w:pos="851"/>
          <w:tab w:val="left" w:pos="993"/>
        </w:tabs>
        <w:spacing w:line="276" w:lineRule="auto"/>
        <w:ind w:left="0" w:firstLine="709"/>
        <w:rPr>
          <w:rFonts w:eastAsia="Symbol"/>
          <w:sz w:val="24"/>
          <w:szCs w:val="24"/>
        </w:rPr>
      </w:pPr>
      <w:r w:rsidRPr="003C5207">
        <w:rPr>
          <w:sz w:val="24"/>
          <w:szCs w:val="24"/>
        </w:rPr>
        <w:t xml:space="preserve">- аттестация педагогических работников, анализ деятельности педагогов в </w:t>
      </w:r>
      <w:proofErr w:type="spellStart"/>
      <w:r w:rsidRPr="003C5207">
        <w:rPr>
          <w:sz w:val="24"/>
          <w:szCs w:val="24"/>
        </w:rPr>
        <w:t>межаттестационный</w:t>
      </w:r>
      <w:proofErr w:type="spellEnd"/>
      <w:r w:rsidRPr="003C5207">
        <w:rPr>
          <w:sz w:val="24"/>
          <w:szCs w:val="24"/>
        </w:rPr>
        <w:t xml:space="preserve"> период;</w:t>
      </w:r>
    </w:p>
    <w:p w:rsidR="00EA6585" w:rsidRPr="003C5207" w:rsidRDefault="00EA6585" w:rsidP="00E22AE5">
      <w:pPr>
        <w:pStyle w:val="a5"/>
        <w:tabs>
          <w:tab w:val="left" w:pos="1418"/>
        </w:tabs>
        <w:spacing w:line="276" w:lineRule="auto"/>
        <w:ind w:hanging="11"/>
        <w:rPr>
          <w:rFonts w:eastAsia="Symbol"/>
          <w:sz w:val="24"/>
          <w:szCs w:val="24"/>
        </w:rPr>
      </w:pPr>
      <w:r w:rsidRPr="003C5207">
        <w:rPr>
          <w:sz w:val="24"/>
          <w:szCs w:val="24"/>
        </w:rPr>
        <w:t>-  обработка медицинских статистических данных;</w:t>
      </w:r>
    </w:p>
    <w:p w:rsidR="00EA6585" w:rsidRPr="003C5207" w:rsidRDefault="00EA6585" w:rsidP="00E22AE5">
      <w:pPr>
        <w:pStyle w:val="a5"/>
        <w:tabs>
          <w:tab w:val="left" w:pos="1418"/>
        </w:tabs>
        <w:spacing w:line="276" w:lineRule="auto"/>
        <w:ind w:hanging="11"/>
        <w:rPr>
          <w:rFonts w:eastAsia="Symbol"/>
          <w:sz w:val="24"/>
          <w:szCs w:val="24"/>
        </w:rPr>
      </w:pPr>
      <w:r w:rsidRPr="003C5207">
        <w:rPr>
          <w:sz w:val="24"/>
          <w:szCs w:val="24"/>
        </w:rPr>
        <w:t>-  осуществление мониторинговых исследований;</w:t>
      </w:r>
    </w:p>
    <w:p w:rsidR="00EA6585" w:rsidRPr="003C5207" w:rsidRDefault="00EA6585" w:rsidP="00E22AE5">
      <w:pPr>
        <w:pStyle w:val="a5"/>
        <w:tabs>
          <w:tab w:val="left" w:pos="1418"/>
        </w:tabs>
        <w:spacing w:line="276" w:lineRule="auto"/>
        <w:ind w:left="0" w:firstLine="709"/>
        <w:rPr>
          <w:rFonts w:eastAsia="Symbol"/>
          <w:sz w:val="24"/>
          <w:szCs w:val="24"/>
        </w:rPr>
      </w:pPr>
      <w:r w:rsidRPr="003C5207">
        <w:rPr>
          <w:sz w:val="24"/>
          <w:szCs w:val="24"/>
        </w:rPr>
        <w:t>-  формирование годового аналитического отчета о деятельности ДОУ, за учебный год;</w:t>
      </w:r>
    </w:p>
    <w:p w:rsidR="00EA6585" w:rsidRPr="003C5207" w:rsidRDefault="00EA6585" w:rsidP="00E22AE5">
      <w:pPr>
        <w:pStyle w:val="a5"/>
        <w:tabs>
          <w:tab w:val="left" w:pos="1418"/>
        </w:tabs>
        <w:spacing w:line="276" w:lineRule="auto"/>
        <w:ind w:left="0" w:firstLine="709"/>
        <w:rPr>
          <w:sz w:val="24"/>
          <w:szCs w:val="24"/>
        </w:rPr>
      </w:pPr>
      <w:r w:rsidRPr="003C5207">
        <w:rPr>
          <w:sz w:val="24"/>
          <w:szCs w:val="24"/>
        </w:rPr>
        <w:t>-  анкетирование   родителей   об    удовлетворенности   качеством   образовательной</w:t>
      </w:r>
      <w:r w:rsidRPr="003C5207">
        <w:rPr>
          <w:rFonts w:eastAsia="Symbol"/>
          <w:sz w:val="24"/>
          <w:szCs w:val="24"/>
        </w:rPr>
        <w:t xml:space="preserve"> </w:t>
      </w:r>
      <w:r w:rsidRPr="003C5207">
        <w:rPr>
          <w:sz w:val="24"/>
          <w:szCs w:val="24"/>
        </w:rPr>
        <w:t>деятельности воспитанников ДОУ</w:t>
      </w:r>
      <w:proofErr w:type="gramStart"/>
      <w:r w:rsidRPr="003C5207">
        <w:rPr>
          <w:sz w:val="24"/>
          <w:szCs w:val="24"/>
        </w:rPr>
        <w:t xml:space="preserve">( </w:t>
      </w:r>
      <w:proofErr w:type="gramEnd"/>
      <w:r w:rsidR="00220C8A" w:rsidRPr="003C5207">
        <w:fldChar w:fldCharType="begin"/>
      </w:r>
      <w:r w:rsidR="00220C8A" w:rsidRPr="003C5207">
        <w:rPr>
          <w:sz w:val="24"/>
          <w:szCs w:val="24"/>
        </w:rPr>
        <w:instrText xml:space="preserve"> HYPERLINK "https://docs.google.com/forms/d/e/1FAIpQLSdO7iuhWhyxjNnu4-KB08Jt4pFqayQVrf8JdC2_NeY8wxbTOQ/viewform?usp=sf_link" </w:instrText>
      </w:r>
      <w:r w:rsidR="00220C8A" w:rsidRPr="003C5207">
        <w:fldChar w:fldCharType="separate"/>
      </w:r>
      <w:r w:rsidRPr="003C5207">
        <w:rPr>
          <w:rStyle w:val="a9"/>
          <w:sz w:val="24"/>
          <w:szCs w:val="24"/>
        </w:rPr>
        <w:t>https://docs.google.com/forms/d/e/1FAIpQLSdO7iuhWhyxjNnu4-KB08Jt4pFqayQVrf8JdC2_NeY8wxbTOQ/viewform?usp=sf_link</w:t>
      </w:r>
      <w:r w:rsidR="00220C8A" w:rsidRPr="003C5207">
        <w:rPr>
          <w:rStyle w:val="a9"/>
          <w:sz w:val="24"/>
          <w:szCs w:val="24"/>
        </w:rPr>
        <w:fldChar w:fldCharType="end"/>
      </w:r>
      <w:r w:rsidRPr="003C5207">
        <w:rPr>
          <w:sz w:val="24"/>
          <w:szCs w:val="24"/>
        </w:rPr>
        <w:t xml:space="preserve"> ,  </w:t>
      </w:r>
      <w:hyperlink r:id="rId11" w:history="1">
        <w:r w:rsidRPr="003C5207">
          <w:rPr>
            <w:rStyle w:val="a9"/>
            <w:sz w:val="24"/>
            <w:szCs w:val="24"/>
          </w:rPr>
          <w:t>https://docs.google.com/forms/d/e/1FAIpQLSdnNMjOu1hmLrABm5bfK-hPj6_46_tj3eC2dwlA0o2wOE1fvg/viewform?usp=sf_link</w:t>
        </w:r>
      </w:hyperlink>
      <w:r w:rsidRPr="003C5207">
        <w:rPr>
          <w:sz w:val="24"/>
          <w:szCs w:val="24"/>
        </w:rPr>
        <w:t xml:space="preserve">,  </w:t>
      </w:r>
      <w:hyperlink r:id="rId12" w:history="1">
        <w:r w:rsidRPr="003C5207">
          <w:rPr>
            <w:rStyle w:val="a9"/>
            <w:sz w:val="24"/>
            <w:szCs w:val="24"/>
          </w:rPr>
          <w:t>https://docs.google.com/forms/d/e/1FAIpQLSfNs4uGvQC22YWwSwl0_nb8v4rEWNET0CbeJD0rSQmTTcjELA/viewform?usp=sf_link</w:t>
        </w:r>
      </w:hyperlink>
      <w:r w:rsidRPr="003C5207">
        <w:rPr>
          <w:sz w:val="24"/>
          <w:szCs w:val="24"/>
        </w:rPr>
        <w:t xml:space="preserve">, </w:t>
      </w:r>
      <w:hyperlink r:id="rId13" w:history="1">
        <w:r w:rsidRPr="003C5207">
          <w:rPr>
            <w:rStyle w:val="a9"/>
            <w:sz w:val="24"/>
            <w:szCs w:val="24"/>
          </w:rPr>
          <w:t>https://docs.google.com/forms/d/e/1FAIpQLSdEWge_2dAyEBEuDvHuuYfVS6zS9jPJsYrkbhHB3beR_tgjww/viewform?usp=sf_link</w:t>
        </w:r>
      </w:hyperlink>
      <w:r w:rsidRPr="003C5207">
        <w:rPr>
          <w:sz w:val="24"/>
          <w:szCs w:val="24"/>
        </w:rPr>
        <w:t xml:space="preserve"> </w:t>
      </w:r>
    </w:p>
    <w:p w:rsidR="00EA6585" w:rsidRPr="003C5207" w:rsidRDefault="00EA6585" w:rsidP="00E22AE5">
      <w:pPr>
        <w:pStyle w:val="a5"/>
        <w:tabs>
          <w:tab w:val="left" w:pos="1418"/>
        </w:tabs>
        <w:spacing w:line="276" w:lineRule="auto"/>
        <w:ind w:left="0" w:firstLine="709"/>
        <w:rPr>
          <w:rFonts w:eastAsia="Symbol"/>
          <w:sz w:val="24"/>
          <w:szCs w:val="24"/>
        </w:rPr>
      </w:pPr>
    </w:p>
    <w:p w:rsidR="00EA6585" w:rsidRPr="003C5207" w:rsidRDefault="00EA6585" w:rsidP="00E22AE5">
      <w:pPr>
        <w:spacing w:line="276" w:lineRule="auto"/>
        <w:jc w:val="both"/>
        <w:rPr>
          <w:rFonts w:eastAsia="Symbol"/>
          <w:sz w:val="24"/>
          <w:szCs w:val="24"/>
        </w:rPr>
      </w:pPr>
      <w:r w:rsidRPr="003C5207">
        <w:rPr>
          <w:sz w:val="24"/>
          <w:szCs w:val="24"/>
        </w:rPr>
        <w:t>Оценивание качества условий организации образовательной деятельности:</w:t>
      </w:r>
    </w:p>
    <w:p w:rsidR="00EA6585" w:rsidRPr="003C5207" w:rsidRDefault="00EA6585" w:rsidP="007935DF">
      <w:pPr>
        <w:pStyle w:val="a5"/>
        <w:numPr>
          <w:ilvl w:val="1"/>
          <w:numId w:val="17"/>
        </w:numPr>
        <w:tabs>
          <w:tab w:val="left" w:pos="993"/>
        </w:tabs>
        <w:autoSpaceDE/>
        <w:autoSpaceDN/>
        <w:spacing w:line="276" w:lineRule="auto"/>
        <w:ind w:left="0" w:firstLine="720"/>
        <w:contextualSpacing/>
        <w:rPr>
          <w:rFonts w:ascii="Symbol" w:eastAsia="Symbol" w:hAnsi="Symbol" w:cs="Symbol"/>
          <w:sz w:val="24"/>
          <w:szCs w:val="24"/>
        </w:rPr>
      </w:pPr>
      <w:r w:rsidRPr="003C5207">
        <w:rPr>
          <w:sz w:val="24"/>
          <w:szCs w:val="24"/>
        </w:rPr>
        <w:t>сфокусировано на оценивании психолого-педагогических других условий реализации Программы в ДОУ по пяти образовательным модулям в соответствии с Программой;</w:t>
      </w:r>
    </w:p>
    <w:p w:rsidR="00EA6585" w:rsidRPr="003C5207" w:rsidRDefault="00EA6585" w:rsidP="007935DF">
      <w:pPr>
        <w:pStyle w:val="a5"/>
        <w:numPr>
          <w:ilvl w:val="1"/>
          <w:numId w:val="17"/>
        </w:numPr>
        <w:tabs>
          <w:tab w:val="left" w:pos="993"/>
        </w:tabs>
        <w:autoSpaceDE/>
        <w:autoSpaceDN/>
        <w:spacing w:line="276" w:lineRule="auto"/>
        <w:ind w:left="0" w:firstLine="720"/>
        <w:contextualSpacing/>
        <w:rPr>
          <w:rFonts w:ascii="Symbol" w:eastAsia="Symbol" w:hAnsi="Symbol" w:cs="Symbol"/>
          <w:sz w:val="24"/>
          <w:szCs w:val="24"/>
        </w:rPr>
      </w:pPr>
      <w:r w:rsidRPr="003C5207">
        <w:rPr>
          <w:sz w:val="24"/>
          <w:szCs w:val="24"/>
        </w:rPr>
        <w:t>учитывает образовательные предпочтения и удовлетворенность дошкольным образованием со стороны семьи ребенка;</w:t>
      </w:r>
    </w:p>
    <w:p w:rsidR="00EA6585" w:rsidRPr="003C5207" w:rsidRDefault="00EA6585" w:rsidP="007935DF">
      <w:pPr>
        <w:pStyle w:val="a5"/>
        <w:numPr>
          <w:ilvl w:val="1"/>
          <w:numId w:val="17"/>
        </w:numPr>
        <w:tabs>
          <w:tab w:val="left" w:pos="993"/>
        </w:tabs>
        <w:autoSpaceDE/>
        <w:autoSpaceDN/>
        <w:spacing w:line="276" w:lineRule="auto"/>
        <w:ind w:left="0" w:firstLine="720"/>
        <w:contextualSpacing/>
        <w:rPr>
          <w:rFonts w:ascii="Symbol" w:eastAsia="Symbol" w:hAnsi="Symbol" w:cs="Symbol"/>
          <w:sz w:val="24"/>
          <w:szCs w:val="24"/>
        </w:rPr>
      </w:pPr>
      <w:r w:rsidRPr="003C5207">
        <w:rPr>
          <w:sz w:val="24"/>
          <w:szCs w:val="24"/>
        </w:rPr>
        <w:t>способствует открытости по отношению к ожиданиям ребенка, семьи, педагогов, общества и государства;</w:t>
      </w:r>
    </w:p>
    <w:p w:rsidR="00EA6585" w:rsidRPr="003C5207" w:rsidRDefault="00EA6585" w:rsidP="007935DF">
      <w:pPr>
        <w:pStyle w:val="a5"/>
        <w:numPr>
          <w:ilvl w:val="2"/>
          <w:numId w:val="17"/>
        </w:numPr>
        <w:tabs>
          <w:tab w:val="left" w:pos="993"/>
        </w:tabs>
        <w:autoSpaceDE/>
        <w:autoSpaceDN/>
        <w:spacing w:line="276" w:lineRule="auto"/>
        <w:ind w:left="0" w:firstLine="720"/>
        <w:contextualSpacing/>
        <w:rPr>
          <w:rFonts w:ascii="Symbol" w:eastAsia="Symbol" w:hAnsi="Symbol" w:cs="Symbol"/>
          <w:sz w:val="24"/>
          <w:szCs w:val="24"/>
        </w:rPr>
      </w:pPr>
      <w:r w:rsidRPr="003C5207">
        <w:rPr>
          <w:sz w:val="24"/>
          <w:szCs w:val="24"/>
        </w:rPr>
        <w:t>включает как оценку педагогами структурного подразделения собственной работы, так и независимую профессиональную и общественную оценку условий образовательной деятельности структурного подразделения.</w:t>
      </w:r>
    </w:p>
    <w:p w:rsidR="00840E7A" w:rsidRPr="003C5207" w:rsidRDefault="00EA6585" w:rsidP="00E22AE5">
      <w:pPr>
        <w:pStyle w:val="a3"/>
        <w:spacing w:before="68"/>
        <w:ind w:left="0" w:firstLine="709"/>
      </w:pPr>
      <w:r w:rsidRPr="003C5207">
        <w:t>Р</w:t>
      </w:r>
      <w:r w:rsidR="00EE0DED" w:rsidRPr="003C5207">
        <w:t xml:space="preserve">езультаты диагностики после совместного обсуждения заносятся в индивидуальную карту развития ребенка (а также в сводную </w:t>
      </w:r>
      <w:proofErr w:type="gramStart"/>
      <w:r w:rsidR="00EE0DED" w:rsidRPr="003C5207">
        <w:t>диагностическая</w:t>
      </w:r>
      <w:proofErr w:type="gramEnd"/>
      <w:r w:rsidR="00EE0DED" w:rsidRPr="003C5207">
        <w:t xml:space="preserve"> карту по группе). Диагностическая карта отражает общую картину развития детей группы, по вертикальным ячейкам можно выделить наиболее проблемные сферы, что требует постановки образовательных задач для подгруппы или всей группы детей. Таким образом, педагогическая диагностика является основанием для построения образовательной работы с детьми.</w:t>
      </w:r>
    </w:p>
    <w:p w:rsidR="00840E7A" w:rsidRPr="003C5207" w:rsidRDefault="00EE0DED" w:rsidP="00E22AE5">
      <w:pPr>
        <w:pStyle w:val="2"/>
        <w:spacing w:before="4" w:line="275" w:lineRule="exact"/>
        <w:ind w:left="960"/>
        <w:jc w:val="both"/>
      </w:pPr>
      <w:r w:rsidRPr="003C5207">
        <w:t>Периодичность мониторинга:</w:t>
      </w:r>
    </w:p>
    <w:p w:rsidR="00EA6585" w:rsidRPr="003C5207" w:rsidRDefault="00EA6585" w:rsidP="007935DF">
      <w:pPr>
        <w:pStyle w:val="a5"/>
        <w:numPr>
          <w:ilvl w:val="0"/>
          <w:numId w:val="7"/>
        </w:numPr>
        <w:tabs>
          <w:tab w:val="left" w:pos="1245"/>
        </w:tabs>
        <w:spacing w:line="293" w:lineRule="exact"/>
        <w:ind w:left="1244" w:hanging="285"/>
        <w:rPr>
          <w:sz w:val="24"/>
          <w:szCs w:val="24"/>
        </w:rPr>
      </w:pPr>
      <w:r w:rsidRPr="003C5207">
        <w:rPr>
          <w:sz w:val="24"/>
          <w:szCs w:val="24"/>
        </w:rPr>
        <w:t>Сентябрь – 1-2 неделя</w:t>
      </w:r>
    </w:p>
    <w:p w:rsidR="00840E7A" w:rsidRPr="003C5207" w:rsidRDefault="00EE0DED" w:rsidP="007935DF">
      <w:pPr>
        <w:pStyle w:val="a5"/>
        <w:numPr>
          <w:ilvl w:val="0"/>
          <w:numId w:val="7"/>
        </w:numPr>
        <w:tabs>
          <w:tab w:val="left" w:pos="1245"/>
        </w:tabs>
        <w:spacing w:line="293" w:lineRule="exact"/>
        <w:ind w:left="1244" w:hanging="285"/>
        <w:rPr>
          <w:sz w:val="24"/>
          <w:szCs w:val="24"/>
        </w:rPr>
      </w:pPr>
      <w:r w:rsidRPr="003C5207">
        <w:rPr>
          <w:sz w:val="24"/>
          <w:szCs w:val="24"/>
        </w:rPr>
        <w:t>Май – 3-4</w:t>
      </w:r>
      <w:r w:rsidRPr="003C5207">
        <w:rPr>
          <w:spacing w:val="-1"/>
          <w:sz w:val="24"/>
          <w:szCs w:val="24"/>
        </w:rPr>
        <w:t xml:space="preserve"> </w:t>
      </w:r>
      <w:r w:rsidRPr="003C5207">
        <w:rPr>
          <w:sz w:val="24"/>
          <w:szCs w:val="24"/>
        </w:rPr>
        <w:t>неделя.</w:t>
      </w:r>
    </w:p>
    <w:p w:rsidR="00840E7A" w:rsidRPr="003C5207" w:rsidRDefault="00EE0DED" w:rsidP="00E22AE5">
      <w:pPr>
        <w:pStyle w:val="2"/>
        <w:spacing w:before="4" w:line="275" w:lineRule="exact"/>
        <w:ind w:left="960"/>
        <w:jc w:val="both"/>
      </w:pPr>
      <w:r w:rsidRPr="003C5207">
        <w:t>Объекты мониторинга:</w:t>
      </w:r>
    </w:p>
    <w:p w:rsidR="00840E7A" w:rsidRPr="003C5207" w:rsidRDefault="00EE0DED" w:rsidP="007935DF">
      <w:pPr>
        <w:pStyle w:val="a5"/>
        <w:numPr>
          <w:ilvl w:val="0"/>
          <w:numId w:val="7"/>
        </w:numPr>
        <w:tabs>
          <w:tab w:val="left" w:pos="1245"/>
        </w:tabs>
        <w:spacing w:line="292" w:lineRule="exact"/>
        <w:ind w:left="1244" w:hanging="285"/>
        <w:rPr>
          <w:sz w:val="24"/>
          <w:szCs w:val="24"/>
        </w:rPr>
      </w:pPr>
      <w:r w:rsidRPr="003C5207">
        <w:rPr>
          <w:sz w:val="24"/>
          <w:szCs w:val="24"/>
        </w:rPr>
        <w:t xml:space="preserve">освоение детьми </w:t>
      </w:r>
      <w:r w:rsidR="000761AD" w:rsidRPr="003C5207">
        <w:rPr>
          <w:sz w:val="24"/>
          <w:szCs w:val="24"/>
        </w:rPr>
        <w:t>Программы</w:t>
      </w:r>
    </w:p>
    <w:p w:rsidR="00840E7A" w:rsidRPr="003C5207" w:rsidRDefault="00EE0DED" w:rsidP="007935DF">
      <w:pPr>
        <w:pStyle w:val="a5"/>
        <w:numPr>
          <w:ilvl w:val="0"/>
          <w:numId w:val="7"/>
        </w:numPr>
        <w:tabs>
          <w:tab w:val="left" w:pos="1245"/>
        </w:tabs>
        <w:spacing w:line="292" w:lineRule="exact"/>
        <w:ind w:left="1244" w:hanging="285"/>
        <w:rPr>
          <w:sz w:val="24"/>
          <w:szCs w:val="24"/>
        </w:rPr>
      </w:pPr>
      <w:r w:rsidRPr="003C5207">
        <w:rPr>
          <w:sz w:val="24"/>
          <w:szCs w:val="24"/>
        </w:rPr>
        <w:t>здоровье</w:t>
      </w:r>
    </w:p>
    <w:p w:rsidR="00840E7A" w:rsidRPr="003C5207" w:rsidRDefault="00EE0DED" w:rsidP="007935DF">
      <w:pPr>
        <w:pStyle w:val="a5"/>
        <w:numPr>
          <w:ilvl w:val="0"/>
          <w:numId w:val="7"/>
        </w:numPr>
        <w:tabs>
          <w:tab w:val="left" w:pos="1245"/>
        </w:tabs>
        <w:spacing w:line="293" w:lineRule="exact"/>
        <w:ind w:left="1244" w:hanging="285"/>
        <w:rPr>
          <w:sz w:val="24"/>
          <w:szCs w:val="24"/>
        </w:rPr>
      </w:pPr>
      <w:r w:rsidRPr="003C5207">
        <w:rPr>
          <w:sz w:val="24"/>
          <w:szCs w:val="24"/>
        </w:rPr>
        <w:t>готовность к</w:t>
      </w:r>
      <w:r w:rsidRPr="003C5207">
        <w:rPr>
          <w:spacing w:val="-3"/>
          <w:sz w:val="24"/>
          <w:szCs w:val="24"/>
        </w:rPr>
        <w:t xml:space="preserve"> </w:t>
      </w:r>
      <w:r w:rsidRPr="003C5207">
        <w:rPr>
          <w:sz w:val="24"/>
          <w:szCs w:val="24"/>
        </w:rPr>
        <w:t>школе</w:t>
      </w:r>
    </w:p>
    <w:p w:rsidR="00840E7A" w:rsidRPr="003C5207" w:rsidRDefault="00EE0DED" w:rsidP="007935DF">
      <w:pPr>
        <w:pStyle w:val="a5"/>
        <w:numPr>
          <w:ilvl w:val="0"/>
          <w:numId w:val="7"/>
        </w:numPr>
        <w:tabs>
          <w:tab w:val="left" w:pos="1245"/>
        </w:tabs>
        <w:spacing w:before="2" w:line="294" w:lineRule="exact"/>
        <w:ind w:left="1244" w:hanging="285"/>
        <w:rPr>
          <w:sz w:val="24"/>
          <w:szCs w:val="24"/>
        </w:rPr>
      </w:pPr>
      <w:r w:rsidRPr="003C5207">
        <w:rPr>
          <w:sz w:val="24"/>
          <w:szCs w:val="24"/>
        </w:rPr>
        <w:t>развитие детей раннего</w:t>
      </w:r>
      <w:r w:rsidRPr="003C5207">
        <w:rPr>
          <w:spacing w:val="-2"/>
          <w:sz w:val="24"/>
          <w:szCs w:val="24"/>
        </w:rPr>
        <w:t xml:space="preserve"> </w:t>
      </w:r>
      <w:r w:rsidRPr="003C5207">
        <w:rPr>
          <w:sz w:val="24"/>
          <w:szCs w:val="24"/>
        </w:rPr>
        <w:t>возраста.</w:t>
      </w:r>
    </w:p>
    <w:p w:rsidR="00840E7A" w:rsidRPr="003C5207" w:rsidRDefault="00EE0DED" w:rsidP="00E22AE5">
      <w:pPr>
        <w:pStyle w:val="2"/>
        <w:spacing w:line="275" w:lineRule="exact"/>
        <w:ind w:left="960"/>
        <w:jc w:val="both"/>
      </w:pPr>
      <w:r w:rsidRPr="003C5207">
        <w:t>Форма регистрации результатов мониторинга:</w:t>
      </w:r>
    </w:p>
    <w:p w:rsidR="00840E7A" w:rsidRPr="003C5207" w:rsidRDefault="00EE0DED" w:rsidP="007935DF">
      <w:pPr>
        <w:pStyle w:val="a5"/>
        <w:numPr>
          <w:ilvl w:val="0"/>
          <w:numId w:val="7"/>
        </w:numPr>
        <w:tabs>
          <w:tab w:val="left" w:pos="1245"/>
        </w:tabs>
        <w:spacing w:line="292" w:lineRule="exact"/>
        <w:ind w:left="1244" w:hanging="285"/>
        <w:rPr>
          <w:sz w:val="24"/>
          <w:szCs w:val="24"/>
        </w:rPr>
      </w:pPr>
      <w:r w:rsidRPr="003C5207">
        <w:rPr>
          <w:sz w:val="24"/>
          <w:szCs w:val="24"/>
        </w:rPr>
        <w:t>«Индивидуальная карта развития</w:t>
      </w:r>
      <w:r w:rsidRPr="003C5207">
        <w:rPr>
          <w:spacing w:val="1"/>
          <w:sz w:val="24"/>
          <w:szCs w:val="24"/>
        </w:rPr>
        <w:t xml:space="preserve"> </w:t>
      </w:r>
      <w:r w:rsidRPr="003C5207">
        <w:rPr>
          <w:sz w:val="24"/>
          <w:szCs w:val="24"/>
        </w:rPr>
        <w:t>ребенка».</w:t>
      </w:r>
    </w:p>
    <w:p w:rsidR="00840E7A" w:rsidRDefault="00EA6585" w:rsidP="007935DF">
      <w:pPr>
        <w:pStyle w:val="a5"/>
        <w:numPr>
          <w:ilvl w:val="0"/>
          <w:numId w:val="7"/>
        </w:numPr>
        <w:tabs>
          <w:tab w:val="left" w:pos="1245"/>
        </w:tabs>
        <w:spacing w:before="3"/>
        <w:ind w:left="1244" w:hanging="285"/>
        <w:rPr>
          <w:sz w:val="24"/>
          <w:szCs w:val="24"/>
        </w:rPr>
      </w:pPr>
      <w:r w:rsidRPr="003C5207">
        <w:rPr>
          <w:sz w:val="24"/>
          <w:szCs w:val="24"/>
        </w:rPr>
        <w:lastRenderedPageBreak/>
        <w:t xml:space="preserve"> </w:t>
      </w:r>
      <w:r w:rsidR="00EE0DED" w:rsidRPr="003C5207">
        <w:rPr>
          <w:sz w:val="24"/>
          <w:szCs w:val="24"/>
        </w:rPr>
        <w:t>«Портфолио».</w:t>
      </w:r>
    </w:p>
    <w:p w:rsidR="00840E7A" w:rsidRPr="003C5207" w:rsidRDefault="00840E7A" w:rsidP="00E22AE5">
      <w:pPr>
        <w:pStyle w:val="a3"/>
        <w:spacing w:before="4"/>
        <w:ind w:left="0" w:firstLine="0"/>
      </w:pPr>
    </w:p>
    <w:p w:rsidR="00840E7A" w:rsidRPr="003C5207" w:rsidRDefault="00840E7A" w:rsidP="00E22AE5">
      <w:pPr>
        <w:pStyle w:val="a3"/>
        <w:spacing w:before="4"/>
        <w:ind w:left="0" w:firstLine="0"/>
      </w:pPr>
    </w:p>
    <w:p w:rsidR="00485879" w:rsidRPr="003C5207" w:rsidRDefault="00485879" w:rsidP="00E22AE5">
      <w:pPr>
        <w:tabs>
          <w:tab w:val="left" w:pos="10064"/>
        </w:tabs>
        <w:spacing w:line="276" w:lineRule="auto"/>
        <w:ind w:right="-1" w:firstLine="709"/>
        <w:jc w:val="both"/>
        <w:outlineLvl w:val="0"/>
        <w:rPr>
          <w:b/>
          <w:bCs/>
          <w:sz w:val="24"/>
          <w:szCs w:val="24"/>
        </w:rPr>
      </w:pPr>
      <w:r w:rsidRPr="003C5207">
        <w:rPr>
          <w:b/>
          <w:bCs/>
          <w:sz w:val="24"/>
          <w:szCs w:val="24"/>
        </w:rPr>
        <w:t>ЧАСТЬ,</w:t>
      </w:r>
      <w:r w:rsidRPr="003C5207">
        <w:rPr>
          <w:b/>
          <w:bCs/>
          <w:spacing w:val="-6"/>
          <w:sz w:val="24"/>
          <w:szCs w:val="24"/>
        </w:rPr>
        <w:t xml:space="preserve"> </w:t>
      </w:r>
      <w:r w:rsidRPr="003C5207">
        <w:rPr>
          <w:b/>
          <w:bCs/>
          <w:sz w:val="24"/>
          <w:szCs w:val="24"/>
        </w:rPr>
        <w:t>ФОРМИРУЕМАЯ</w:t>
      </w:r>
      <w:r w:rsidRPr="003C5207">
        <w:rPr>
          <w:b/>
          <w:bCs/>
          <w:spacing w:val="-6"/>
          <w:sz w:val="24"/>
          <w:szCs w:val="24"/>
        </w:rPr>
        <w:t xml:space="preserve"> </w:t>
      </w:r>
      <w:r w:rsidRPr="003C5207">
        <w:rPr>
          <w:b/>
          <w:bCs/>
          <w:sz w:val="24"/>
          <w:szCs w:val="24"/>
        </w:rPr>
        <w:t>УЧАСТНИКАМИ</w:t>
      </w:r>
      <w:r w:rsidRPr="003C5207">
        <w:rPr>
          <w:b/>
          <w:bCs/>
          <w:spacing w:val="-5"/>
          <w:sz w:val="24"/>
          <w:szCs w:val="24"/>
        </w:rPr>
        <w:t xml:space="preserve"> </w:t>
      </w:r>
      <w:r w:rsidRPr="003C5207">
        <w:rPr>
          <w:b/>
          <w:bCs/>
          <w:sz w:val="24"/>
          <w:szCs w:val="24"/>
        </w:rPr>
        <w:t>ОБРАЗОВАТЕЛЬНЫХ</w:t>
      </w:r>
      <w:r w:rsidRPr="003C5207">
        <w:rPr>
          <w:b/>
          <w:bCs/>
          <w:spacing w:val="-6"/>
          <w:sz w:val="24"/>
          <w:szCs w:val="24"/>
        </w:rPr>
        <w:t xml:space="preserve"> </w:t>
      </w:r>
      <w:r w:rsidRPr="003C5207">
        <w:rPr>
          <w:b/>
          <w:bCs/>
          <w:sz w:val="24"/>
          <w:szCs w:val="24"/>
        </w:rPr>
        <w:t>ОТНОШЕНИЙ</w:t>
      </w:r>
    </w:p>
    <w:p w:rsidR="00485879" w:rsidRPr="003C5207" w:rsidRDefault="00485879" w:rsidP="00E22AE5">
      <w:pPr>
        <w:spacing w:line="276" w:lineRule="auto"/>
        <w:jc w:val="both"/>
        <w:rPr>
          <w:b/>
          <w:sz w:val="24"/>
          <w:szCs w:val="24"/>
        </w:rPr>
      </w:pPr>
      <w:r w:rsidRPr="003C5207">
        <w:rPr>
          <w:b/>
          <w:sz w:val="24"/>
          <w:szCs w:val="24"/>
        </w:rPr>
        <w:t>Пояснительная записка</w:t>
      </w:r>
    </w:p>
    <w:p w:rsidR="00485879" w:rsidRPr="003C5207" w:rsidRDefault="00485879" w:rsidP="00E22AE5">
      <w:pPr>
        <w:spacing w:line="276" w:lineRule="auto"/>
        <w:ind w:firstLine="709"/>
        <w:jc w:val="both"/>
        <w:rPr>
          <w:rFonts w:ascii="Calibri" w:hAnsi="Calibri"/>
          <w:sz w:val="24"/>
          <w:szCs w:val="24"/>
        </w:rPr>
      </w:pPr>
      <w:r w:rsidRPr="003C5207">
        <w:rPr>
          <w:sz w:val="24"/>
          <w:szCs w:val="24"/>
        </w:rPr>
        <w:t xml:space="preserve">Часть </w:t>
      </w:r>
      <w:r w:rsidRPr="003C5207">
        <w:rPr>
          <w:bCs/>
          <w:sz w:val="24"/>
          <w:szCs w:val="24"/>
        </w:rPr>
        <w:t>основной общеобразовательной программы – образовательной программы дошкольного образования</w:t>
      </w:r>
      <w:r w:rsidRPr="003C5207">
        <w:rPr>
          <w:sz w:val="24"/>
          <w:szCs w:val="24"/>
        </w:rPr>
        <w:t>, формируемая участниками образовательных отношений, представлена выбранными</w:t>
      </w:r>
      <w:r w:rsidRPr="003C5207">
        <w:rPr>
          <w:rFonts w:ascii="Calibri" w:hAnsi="Calibri"/>
          <w:sz w:val="24"/>
          <w:szCs w:val="24"/>
        </w:rPr>
        <w:t xml:space="preserve"> и </w:t>
      </w:r>
      <w:r w:rsidRPr="003C5207">
        <w:rPr>
          <w:sz w:val="24"/>
          <w:szCs w:val="24"/>
        </w:rPr>
        <w:t>разработанными самостоятельно участниками образовательных отношений программы, направленные на развитие детей в одной или нескольких образовательных областях, видах деятельности или культурных практиках (далее - парциальные образовательные программы), методики, формы организации образовательной работы.</w:t>
      </w:r>
    </w:p>
    <w:p w:rsidR="00485879" w:rsidRPr="003C5207" w:rsidRDefault="00485879" w:rsidP="00E22AE5">
      <w:pPr>
        <w:spacing w:line="276" w:lineRule="auto"/>
        <w:ind w:firstLine="709"/>
        <w:jc w:val="both"/>
        <w:rPr>
          <w:rFonts w:ascii="Calibri" w:hAnsi="Calibri"/>
          <w:sz w:val="24"/>
          <w:szCs w:val="24"/>
        </w:rPr>
      </w:pPr>
      <w:r w:rsidRPr="003C5207">
        <w:rPr>
          <w:sz w:val="24"/>
          <w:szCs w:val="24"/>
        </w:rPr>
        <w:t xml:space="preserve">Данная часть Программы учитывает образовательные потребности, интересы и мотивы детей, членов их семей и педагогов ориентирована </w:t>
      </w:r>
      <w:proofErr w:type="gramStart"/>
      <w:r w:rsidRPr="003C5207">
        <w:rPr>
          <w:sz w:val="24"/>
          <w:szCs w:val="24"/>
        </w:rPr>
        <w:t>на</w:t>
      </w:r>
      <w:proofErr w:type="gramEnd"/>
      <w:r w:rsidRPr="003C5207">
        <w:rPr>
          <w:sz w:val="24"/>
          <w:szCs w:val="24"/>
        </w:rPr>
        <w:t>:</w:t>
      </w:r>
    </w:p>
    <w:p w:rsidR="00485879" w:rsidRPr="003C5207" w:rsidRDefault="00485879" w:rsidP="00E22AE5">
      <w:pPr>
        <w:spacing w:line="276" w:lineRule="auto"/>
        <w:ind w:firstLine="709"/>
        <w:jc w:val="both"/>
        <w:rPr>
          <w:sz w:val="24"/>
          <w:szCs w:val="24"/>
        </w:rPr>
      </w:pPr>
      <w:r w:rsidRPr="003C5207">
        <w:rPr>
          <w:sz w:val="24"/>
          <w:szCs w:val="24"/>
        </w:rPr>
        <w:t xml:space="preserve">- Специфику национальных, социокультурных и иных условий, в которых осуществляется образовательная деятельность, спроектирована с учетом территориальной расположенности ДОУ, </w:t>
      </w:r>
      <w:proofErr w:type="spellStart"/>
      <w:r w:rsidRPr="003C5207">
        <w:rPr>
          <w:sz w:val="24"/>
          <w:szCs w:val="24"/>
        </w:rPr>
        <w:t>Артинского</w:t>
      </w:r>
      <w:proofErr w:type="spellEnd"/>
      <w:r w:rsidRPr="003C5207">
        <w:rPr>
          <w:sz w:val="24"/>
          <w:szCs w:val="24"/>
        </w:rPr>
        <w:t xml:space="preserve"> городского округа Свердловской области;</w:t>
      </w:r>
    </w:p>
    <w:p w:rsidR="00485879" w:rsidRPr="003C5207" w:rsidRDefault="00485879" w:rsidP="007935DF">
      <w:pPr>
        <w:pStyle w:val="a5"/>
        <w:numPr>
          <w:ilvl w:val="0"/>
          <w:numId w:val="21"/>
        </w:numPr>
        <w:tabs>
          <w:tab w:val="left" w:pos="993"/>
        </w:tabs>
        <w:autoSpaceDE/>
        <w:autoSpaceDN/>
        <w:spacing w:line="276" w:lineRule="auto"/>
        <w:ind w:left="0" w:firstLine="720"/>
        <w:contextualSpacing/>
        <w:rPr>
          <w:rFonts w:ascii="Calibri" w:hAnsi="Calibri"/>
          <w:sz w:val="24"/>
          <w:szCs w:val="24"/>
        </w:rPr>
      </w:pPr>
      <w:r w:rsidRPr="003C5207">
        <w:rPr>
          <w:sz w:val="24"/>
          <w:szCs w:val="24"/>
        </w:rPr>
        <w:t>Выбор тех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w:t>
      </w:r>
    </w:p>
    <w:p w:rsidR="00485879" w:rsidRPr="003C5207" w:rsidRDefault="00485879" w:rsidP="007935DF">
      <w:pPr>
        <w:pStyle w:val="a5"/>
        <w:numPr>
          <w:ilvl w:val="0"/>
          <w:numId w:val="21"/>
        </w:numPr>
        <w:tabs>
          <w:tab w:val="left" w:pos="993"/>
        </w:tabs>
        <w:autoSpaceDE/>
        <w:autoSpaceDN/>
        <w:spacing w:line="276" w:lineRule="auto"/>
        <w:ind w:left="0" w:firstLine="720"/>
        <w:contextualSpacing/>
        <w:rPr>
          <w:rFonts w:ascii="Calibri" w:hAnsi="Calibri"/>
          <w:sz w:val="24"/>
          <w:szCs w:val="24"/>
        </w:rPr>
      </w:pPr>
      <w:r w:rsidRPr="003C5207">
        <w:rPr>
          <w:sz w:val="24"/>
          <w:szCs w:val="24"/>
        </w:rPr>
        <w:t xml:space="preserve">Сложившиеся традиции </w:t>
      </w:r>
      <w:proofErr w:type="gramStart"/>
      <w:r w:rsidRPr="003C5207">
        <w:rPr>
          <w:sz w:val="24"/>
          <w:szCs w:val="24"/>
        </w:rPr>
        <w:t>в</w:t>
      </w:r>
      <w:proofErr w:type="gramEnd"/>
      <w:r w:rsidRPr="003C5207">
        <w:rPr>
          <w:sz w:val="24"/>
          <w:szCs w:val="24"/>
        </w:rPr>
        <w:t xml:space="preserve"> данной ДОУ;</w:t>
      </w:r>
    </w:p>
    <w:p w:rsidR="00485879" w:rsidRPr="003C5207" w:rsidRDefault="00485879" w:rsidP="007935DF">
      <w:pPr>
        <w:pStyle w:val="a5"/>
        <w:numPr>
          <w:ilvl w:val="0"/>
          <w:numId w:val="22"/>
        </w:numPr>
        <w:tabs>
          <w:tab w:val="left" w:pos="993"/>
        </w:tabs>
        <w:autoSpaceDE/>
        <w:autoSpaceDN/>
        <w:spacing w:line="276" w:lineRule="auto"/>
        <w:ind w:left="0" w:firstLine="720"/>
        <w:contextualSpacing/>
        <w:rPr>
          <w:rFonts w:ascii="Symbol" w:eastAsia="Symbol" w:hAnsi="Symbol" w:cs="Symbol"/>
          <w:sz w:val="24"/>
          <w:szCs w:val="24"/>
        </w:rPr>
      </w:pPr>
      <w:r w:rsidRPr="003C5207">
        <w:rPr>
          <w:sz w:val="24"/>
          <w:szCs w:val="24"/>
        </w:rPr>
        <w:t>Приобщить детей к русской народно-традиционной и мировой музыкальной культуре;</w:t>
      </w:r>
    </w:p>
    <w:p w:rsidR="00485879" w:rsidRPr="003C5207" w:rsidRDefault="00485879" w:rsidP="007935DF">
      <w:pPr>
        <w:pStyle w:val="a5"/>
        <w:numPr>
          <w:ilvl w:val="0"/>
          <w:numId w:val="22"/>
        </w:numPr>
        <w:tabs>
          <w:tab w:val="left" w:pos="993"/>
        </w:tabs>
        <w:autoSpaceDE/>
        <w:autoSpaceDN/>
        <w:spacing w:line="276" w:lineRule="auto"/>
        <w:ind w:left="0" w:firstLine="720"/>
        <w:contextualSpacing/>
        <w:rPr>
          <w:rFonts w:ascii="Symbol" w:eastAsia="Symbol" w:hAnsi="Symbol" w:cs="Symbol"/>
          <w:sz w:val="24"/>
          <w:szCs w:val="24"/>
        </w:rPr>
      </w:pPr>
      <w:r w:rsidRPr="003C5207">
        <w:rPr>
          <w:sz w:val="24"/>
          <w:szCs w:val="24"/>
        </w:rPr>
        <w:t>Подготовить детей к освоению приемов, навыков и различных видов музыкальной деятельности адекватно детским возможностям;</w:t>
      </w:r>
    </w:p>
    <w:p w:rsidR="00485879" w:rsidRPr="003C5207" w:rsidRDefault="00485879" w:rsidP="007935DF">
      <w:pPr>
        <w:pStyle w:val="a5"/>
        <w:numPr>
          <w:ilvl w:val="0"/>
          <w:numId w:val="22"/>
        </w:numPr>
        <w:tabs>
          <w:tab w:val="left" w:pos="993"/>
        </w:tabs>
        <w:autoSpaceDE/>
        <w:autoSpaceDN/>
        <w:spacing w:line="276" w:lineRule="auto"/>
        <w:ind w:left="0" w:firstLine="720"/>
        <w:contextualSpacing/>
        <w:rPr>
          <w:rFonts w:ascii="Symbol" w:eastAsia="Symbol" w:hAnsi="Symbol" w:cs="Symbol"/>
          <w:sz w:val="24"/>
          <w:szCs w:val="24"/>
        </w:rPr>
      </w:pPr>
      <w:r w:rsidRPr="003C5207">
        <w:rPr>
          <w:sz w:val="24"/>
          <w:szCs w:val="24"/>
        </w:rPr>
        <w:t>Развивать коммуникативные способности;</w:t>
      </w:r>
    </w:p>
    <w:p w:rsidR="00485879" w:rsidRPr="003C5207" w:rsidRDefault="00485879" w:rsidP="007935DF">
      <w:pPr>
        <w:pStyle w:val="a5"/>
        <w:numPr>
          <w:ilvl w:val="0"/>
          <w:numId w:val="22"/>
        </w:numPr>
        <w:tabs>
          <w:tab w:val="left" w:pos="993"/>
        </w:tabs>
        <w:autoSpaceDE/>
        <w:autoSpaceDN/>
        <w:spacing w:line="276" w:lineRule="auto"/>
        <w:ind w:left="0" w:firstLine="720"/>
        <w:contextualSpacing/>
        <w:rPr>
          <w:rFonts w:ascii="Symbol" w:eastAsia="Symbol" w:hAnsi="Symbol" w:cs="Symbol"/>
          <w:sz w:val="24"/>
          <w:szCs w:val="24"/>
        </w:rPr>
      </w:pPr>
      <w:r w:rsidRPr="003C5207">
        <w:rPr>
          <w:sz w:val="24"/>
          <w:szCs w:val="24"/>
        </w:rPr>
        <w:t xml:space="preserve">Научить детей творчески использовать музыкальные впечатления в </w:t>
      </w:r>
      <w:proofErr w:type="spellStart"/>
      <w:r w:rsidRPr="003C5207">
        <w:rPr>
          <w:sz w:val="24"/>
          <w:szCs w:val="24"/>
        </w:rPr>
        <w:t>повседневной</w:t>
      </w:r>
      <w:r w:rsidRPr="003C5207">
        <w:rPr>
          <w:rFonts w:ascii="Symbol" w:eastAsia="Symbol" w:hAnsi="Symbol" w:cs="Symbol"/>
          <w:sz w:val="24"/>
          <w:szCs w:val="24"/>
        </w:rPr>
        <w:t></w:t>
      </w:r>
      <w:r w:rsidRPr="003C5207">
        <w:rPr>
          <w:sz w:val="24"/>
          <w:szCs w:val="24"/>
        </w:rPr>
        <w:t>жизни</w:t>
      </w:r>
      <w:proofErr w:type="spellEnd"/>
      <w:r w:rsidRPr="003C5207">
        <w:rPr>
          <w:sz w:val="24"/>
          <w:szCs w:val="24"/>
        </w:rPr>
        <w:t>;</w:t>
      </w:r>
    </w:p>
    <w:p w:rsidR="00485879" w:rsidRPr="003C5207" w:rsidRDefault="00485879" w:rsidP="007935DF">
      <w:pPr>
        <w:pStyle w:val="a5"/>
        <w:numPr>
          <w:ilvl w:val="0"/>
          <w:numId w:val="22"/>
        </w:numPr>
        <w:tabs>
          <w:tab w:val="left" w:pos="993"/>
        </w:tabs>
        <w:autoSpaceDE/>
        <w:autoSpaceDN/>
        <w:spacing w:line="276" w:lineRule="auto"/>
        <w:ind w:left="0" w:firstLine="720"/>
        <w:contextualSpacing/>
        <w:rPr>
          <w:rFonts w:ascii="Symbol" w:eastAsia="Symbol" w:hAnsi="Symbol" w:cs="Symbol"/>
          <w:sz w:val="24"/>
          <w:szCs w:val="24"/>
        </w:rPr>
      </w:pPr>
      <w:r w:rsidRPr="003C5207">
        <w:rPr>
          <w:sz w:val="24"/>
          <w:szCs w:val="24"/>
        </w:rPr>
        <w:t>Познакомить детей с разнообразием музыкальных форм и жанров в привлекательной и доступной форме;</w:t>
      </w:r>
    </w:p>
    <w:p w:rsidR="00485879" w:rsidRPr="003C5207" w:rsidRDefault="00485879" w:rsidP="007935DF">
      <w:pPr>
        <w:pStyle w:val="a5"/>
        <w:numPr>
          <w:ilvl w:val="0"/>
          <w:numId w:val="22"/>
        </w:numPr>
        <w:tabs>
          <w:tab w:val="left" w:pos="993"/>
        </w:tabs>
        <w:autoSpaceDE/>
        <w:autoSpaceDN/>
        <w:spacing w:line="276" w:lineRule="auto"/>
        <w:ind w:left="0" w:firstLine="720"/>
        <w:contextualSpacing/>
        <w:rPr>
          <w:rFonts w:ascii="Symbol" w:eastAsia="Symbol" w:hAnsi="Symbol" w:cs="Symbol"/>
          <w:sz w:val="24"/>
          <w:szCs w:val="24"/>
        </w:rPr>
      </w:pPr>
      <w:r w:rsidRPr="003C5207">
        <w:rPr>
          <w:sz w:val="24"/>
          <w:szCs w:val="24"/>
        </w:rPr>
        <w:t>Обогатить детей музыкальными знаниями и представлениями в музыкальной игре;</w:t>
      </w:r>
    </w:p>
    <w:p w:rsidR="00485879" w:rsidRPr="003C5207" w:rsidRDefault="00485879" w:rsidP="007935DF">
      <w:pPr>
        <w:pStyle w:val="a5"/>
        <w:numPr>
          <w:ilvl w:val="0"/>
          <w:numId w:val="22"/>
        </w:numPr>
        <w:tabs>
          <w:tab w:val="left" w:pos="993"/>
        </w:tabs>
        <w:autoSpaceDE/>
        <w:autoSpaceDN/>
        <w:spacing w:line="276" w:lineRule="auto"/>
        <w:ind w:left="0" w:firstLine="720"/>
        <w:contextualSpacing/>
        <w:rPr>
          <w:rFonts w:ascii="Symbol" w:eastAsia="Symbol" w:hAnsi="Symbol" w:cs="Symbol"/>
          <w:sz w:val="24"/>
          <w:szCs w:val="24"/>
        </w:rPr>
      </w:pPr>
      <w:r w:rsidRPr="003C5207">
        <w:rPr>
          <w:sz w:val="24"/>
          <w:szCs w:val="24"/>
        </w:rPr>
        <w:t>Развивать детское творчество во всех видах музыкальной деятельности;</w:t>
      </w:r>
    </w:p>
    <w:p w:rsidR="00485879" w:rsidRPr="003C5207" w:rsidRDefault="00485879" w:rsidP="007935DF">
      <w:pPr>
        <w:pStyle w:val="a5"/>
        <w:numPr>
          <w:ilvl w:val="0"/>
          <w:numId w:val="22"/>
        </w:numPr>
        <w:tabs>
          <w:tab w:val="left" w:pos="993"/>
        </w:tabs>
        <w:autoSpaceDE/>
        <w:autoSpaceDN/>
        <w:spacing w:line="276" w:lineRule="auto"/>
        <w:ind w:left="0" w:firstLine="720"/>
        <w:contextualSpacing/>
        <w:rPr>
          <w:rFonts w:ascii="Symbol" w:eastAsia="Symbol" w:hAnsi="Symbol" w:cs="Symbol"/>
          <w:sz w:val="24"/>
          <w:szCs w:val="24"/>
        </w:rPr>
      </w:pPr>
      <w:r w:rsidRPr="003C5207">
        <w:rPr>
          <w:sz w:val="24"/>
          <w:szCs w:val="24"/>
        </w:rPr>
        <w:t>Обеспечить преемственность музыкального воспитания между ДОУ и начальной школой;</w:t>
      </w:r>
    </w:p>
    <w:p w:rsidR="00485879" w:rsidRPr="003C5207" w:rsidRDefault="00485879" w:rsidP="007935DF">
      <w:pPr>
        <w:pStyle w:val="a5"/>
        <w:numPr>
          <w:ilvl w:val="0"/>
          <w:numId w:val="22"/>
        </w:numPr>
        <w:tabs>
          <w:tab w:val="left" w:pos="993"/>
        </w:tabs>
        <w:autoSpaceDE/>
        <w:autoSpaceDN/>
        <w:spacing w:line="276" w:lineRule="auto"/>
        <w:ind w:left="0" w:firstLine="720"/>
        <w:contextualSpacing/>
        <w:rPr>
          <w:rFonts w:ascii="Symbol" w:eastAsia="Symbol" w:hAnsi="Symbol" w:cs="Symbol"/>
          <w:sz w:val="24"/>
          <w:szCs w:val="24"/>
        </w:rPr>
      </w:pPr>
      <w:r w:rsidRPr="003C5207">
        <w:rPr>
          <w:sz w:val="24"/>
          <w:szCs w:val="24"/>
        </w:rPr>
        <w:t>Обеспечить взаимодействие детей, педагогов и родителей в общем педагогическом процессе, организовывать совместную деятельность с целью развития элементов сотрудничества.</w:t>
      </w:r>
    </w:p>
    <w:p w:rsidR="00485879" w:rsidRPr="003C5207" w:rsidRDefault="00485879" w:rsidP="00E22AE5">
      <w:pPr>
        <w:spacing w:line="276" w:lineRule="auto"/>
        <w:ind w:firstLine="709"/>
        <w:jc w:val="both"/>
        <w:rPr>
          <w:sz w:val="24"/>
          <w:szCs w:val="24"/>
        </w:rPr>
      </w:pPr>
      <w:r w:rsidRPr="003C5207">
        <w:rPr>
          <w:sz w:val="24"/>
          <w:szCs w:val="24"/>
        </w:rPr>
        <w:t xml:space="preserve">Часть Программы, формируемая участниками образовательных отношений представлена парциальными образовательными </w:t>
      </w:r>
      <w:proofErr w:type="gramStart"/>
      <w:r w:rsidRPr="003C5207">
        <w:rPr>
          <w:sz w:val="24"/>
          <w:szCs w:val="24"/>
        </w:rPr>
        <w:t>программами</w:t>
      </w:r>
      <w:proofErr w:type="gramEnd"/>
      <w:r w:rsidRPr="003C5207">
        <w:rPr>
          <w:sz w:val="24"/>
          <w:szCs w:val="24"/>
        </w:rPr>
        <w:t xml:space="preserve"> связанными с пятью направлениями развития ребенка (образовательными областями) и обогащают основное содержание образовательной деятельности по Программе, обеспечивая разностороннее развитие детей.</w:t>
      </w:r>
    </w:p>
    <w:p w:rsidR="00485879" w:rsidRPr="003C5207" w:rsidRDefault="00485879" w:rsidP="00E22AE5">
      <w:pPr>
        <w:spacing w:line="276" w:lineRule="auto"/>
        <w:jc w:val="both"/>
        <w:rPr>
          <w:sz w:val="24"/>
          <w:szCs w:val="24"/>
        </w:rPr>
      </w:pPr>
    </w:p>
    <w:p w:rsidR="00485879" w:rsidRPr="003C5207" w:rsidRDefault="00485879" w:rsidP="00E22AE5">
      <w:pPr>
        <w:spacing w:line="276" w:lineRule="auto"/>
        <w:jc w:val="both"/>
        <w:rPr>
          <w:sz w:val="24"/>
          <w:szCs w:val="24"/>
        </w:rPr>
      </w:pPr>
    </w:p>
    <w:p w:rsidR="00485879" w:rsidRPr="003C5207" w:rsidRDefault="00485879" w:rsidP="00E22AE5">
      <w:pPr>
        <w:spacing w:line="276" w:lineRule="auto"/>
        <w:jc w:val="both"/>
        <w:rPr>
          <w:b/>
          <w:sz w:val="24"/>
          <w:szCs w:val="24"/>
        </w:rPr>
      </w:pPr>
      <w:r w:rsidRPr="003C5207">
        <w:rPr>
          <w:b/>
          <w:sz w:val="24"/>
          <w:szCs w:val="24"/>
        </w:rPr>
        <w:lastRenderedPageBreak/>
        <w:t>Цели и задачи в части основной общеобразовательной - образовательной программы дошкольного образования</w:t>
      </w:r>
      <w:proofErr w:type="gramStart"/>
      <w:r w:rsidRPr="003C5207">
        <w:rPr>
          <w:b/>
          <w:sz w:val="24"/>
          <w:szCs w:val="24"/>
        </w:rPr>
        <w:t xml:space="preserve"> ,</w:t>
      </w:r>
      <w:proofErr w:type="gramEnd"/>
      <w:r w:rsidRPr="003C5207">
        <w:rPr>
          <w:b/>
          <w:sz w:val="24"/>
          <w:szCs w:val="24"/>
        </w:rPr>
        <w:t xml:space="preserve"> формируемой участниками образовательных отношений </w:t>
      </w:r>
    </w:p>
    <w:p w:rsidR="00485879" w:rsidRPr="003C5207" w:rsidRDefault="00485879" w:rsidP="00E22AE5">
      <w:pPr>
        <w:spacing w:line="276" w:lineRule="auto"/>
        <w:jc w:val="both"/>
        <w:rPr>
          <w:b/>
          <w:sz w:val="24"/>
          <w:szCs w:val="24"/>
        </w:rPr>
      </w:pPr>
      <w:r w:rsidRPr="003C5207">
        <w:rPr>
          <w:b/>
          <w:sz w:val="24"/>
          <w:szCs w:val="24"/>
        </w:rPr>
        <w:t>по 5 направлениям развития ребенка (образовательным областям)</w:t>
      </w:r>
    </w:p>
    <w:p w:rsidR="00485879" w:rsidRPr="003C5207" w:rsidRDefault="00485879" w:rsidP="00E22AE5">
      <w:pPr>
        <w:spacing w:line="276" w:lineRule="auto"/>
        <w:ind w:firstLine="709"/>
        <w:jc w:val="both"/>
        <w:rPr>
          <w:sz w:val="24"/>
          <w:szCs w:val="24"/>
        </w:rPr>
      </w:pPr>
      <w:proofErr w:type="gramStart"/>
      <w:r w:rsidRPr="003C5207">
        <w:rPr>
          <w:sz w:val="24"/>
          <w:szCs w:val="24"/>
        </w:rPr>
        <w:t>Значимыми для разработки и реализации основной общеобразовательной программы дошкольного образования характеристики в части, формируемой частниками образовательных отношений является: учет природно-географического и культурно-исторического своеобразия Уральского региона – Свердловской области, развитие интереса и воспитание уважения к родному краю, его основным достопримечательностям; включение воспитанников в процессы ознакомления с региональными особенностями с учетом климатических условий, национально-культурных традиций народов Среднего Урала</w:t>
      </w:r>
      <w:proofErr w:type="gramEnd"/>
    </w:p>
    <w:p w:rsidR="00485879" w:rsidRPr="003C5207" w:rsidRDefault="00485879" w:rsidP="00E22AE5">
      <w:pPr>
        <w:spacing w:line="276" w:lineRule="auto"/>
        <w:jc w:val="both"/>
        <w:rPr>
          <w:b/>
          <w:i/>
          <w:sz w:val="24"/>
          <w:szCs w:val="24"/>
        </w:rPr>
      </w:pPr>
      <w:r w:rsidRPr="003C5207">
        <w:rPr>
          <w:sz w:val="24"/>
          <w:szCs w:val="24"/>
        </w:rPr>
        <w:t xml:space="preserve">- </w:t>
      </w:r>
      <w:r w:rsidRPr="003C5207">
        <w:rPr>
          <w:b/>
          <w:i/>
          <w:sz w:val="24"/>
          <w:szCs w:val="24"/>
        </w:rPr>
        <w:t>Толстикова О.В., Трофимова О.А. Дягилева Н.</w:t>
      </w:r>
      <w:proofErr w:type="gramStart"/>
      <w:r w:rsidRPr="003C5207">
        <w:rPr>
          <w:b/>
          <w:i/>
          <w:sz w:val="24"/>
          <w:szCs w:val="24"/>
        </w:rPr>
        <w:t>В</w:t>
      </w:r>
      <w:proofErr w:type="gramEnd"/>
      <w:r w:rsidRPr="003C5207">
        <w:rPr>
          <w:b/>
          <w:i/>
          <w:sz w:val="24"/>
          <w:szCs w:val="24"/>
        </w:rPr>
        <w:t xml:space="preserve">, </w:t>
      </w:r>
      <w:proofErr w:type="gramStart"/>
      <w:r w:rsidRPr="003C5207">
        <w:rPr>
          <w:b/>
          <w:i/>
          <w:sz w:val="24"/>
          <w:szCs w:val="24"/>
        </w:rPr>
        <w:t>Закревская</w:t>
      </w:r>
      <w:proofErr w:type="gramEnd"/>
      <w:r w:rsidRPr="003C5207">
        <w:rPr>
          <w:b/>
          <w:i/>
          <w:sz w:val="24"/>
          <w:szCs w:val="24"/>
        </w:rPr>
        <w:t xml:space="preserve"> О.В. и др. Образовательная программа дошкольного образования «</w:t>
      </w:r>
      <w:proofErr w:type="spellStart"/>
      <w:r w:rsidRPr="003C5207">
        <w:rPr>
          <w:b/>
          <w:i/>
          <w:sz w:val="24"/>
          <w:szCs w:val="24"/>
        </w:rPr>
        <w:t>СамоЦвет</w:t>
      </w:r>
      <w:proofErr w:type="spellEnd"/>
      <w:r w:rsidRPr="003C5207">
        <w:rPr>
          <w:b/>
          <w:i/>
          <w:sz w:val="24"/>
          <w:szCs w:val="24"/>
        </w:rPr>
        <w:t xml:space="preserve">»: младенческий, ранний возраст. – Екатеринбург: ГАОУ ДПО СО «ИРО», 2019. – 360 с. (программа реализуется в </w:t>
      </w:r>
      <w:proofErr w:type="spellStart"/>
      <w:r w:rsidRPr="003C5207">
        <w:rPr>
          <w:b/>
          <w:i/>
          <w:sz w:val="24"/>
          <w:szCs w:val="24"/>
        </w:rPr>
        <w:t>апробационном</w:t>
      </w:r>
      <w:proofErr w:type="spellEnd"/>
      <w:r w:rsidRPr="003C5207">
        <w:rPr>
          <w:b/>
          <w:i/>
          <w:sz w:val="24"/>
          <w:szCs w:val="24"/>
        </w:rPr>
        <w:t xml:space="preserve">, внедренческом режиме с 2017 года) </w:t>
      </w:r>
    </w:p>
    <w:p w:rsidR="00485879" w:rsidRPr="003C5207" w:rsidRDefault="00485879" w:rsidP="00E22AE5">
      <w:pPr>
        <w:spacing w:line="276" w:lineRule="auto"/>
        <w:jc w:val="both"/>
        <w:rPr>
          <w:b/>
          <w:i/>
          <w:sz w:val="24"/>
          <w:szCs w:val="24"/>
        </w:rPr>
      </w:pPr>
      <w:proofErr w:type="gramStart"/>
      <w:r w:rsidRPr="003C5207">
        <w:rPr>
          <w:b/>
          <w:i/>
          <w:sz w:val="24"/>
          <w:szCs w:val="24"/>
        </w:rPr>
        <w:t>- Толстикова О.В., Трофимова О.А. Дягилева Н.В, Закревская О.В. и др. Образовательная программа дошкольного образования «</w:t>
      </w:r>
      <w:proofErr w:type="spellStart"/>
      <w:r w:rsidRPr="003C5207">
        <w:rPr>
          <w:b/>
          <w:i/>
          <w:sz w:val="24"/>
          <w:szCs w:val="24"/>
        </w:rPr>
        <w:t>СамоЦвет</w:t>
      </w:r>
      <w:proofErr w:type="spellEnd"/>
      <w:r w:rsidRPr="003C5207">
        <w:rPr>
          <w:b/>
          <w:i/>
          <w:sz w:val="24"/>
          <w:szCs w:val="24"/>
        </w:rPr>
        <w:t>».</w:t>
      </w:r>
      <w:proofErr w:type="gramEnd"/>
      <w:r w:rsidRPr="003C5207">
        <w:rPr>
          <w:b/>
          <w:i/>
          <w:sz w:val="24"/>
          <w:szCs w:val="24"/>
        </w:rPr>
        <w:t xml:space="preserve"> Дошкольный возраст. – Екатеринбург: ГАОУ ДПО СО «ИРО», 2019. – 460 с. (программа реализуется в </w:t>
      </w:r>
      <w:proofErr w:type="spellStart"/>
      <w:r w:rsidRPr="003C5207">
        <w:rPr>
          <w:b/>
          <w:i/>
          <w:sz w:val="24"/>
          <w:szCs w:val="24"/>
        </w:rPr>
        <w:t>апробационном</w:t>
      </w:r>
      <w:proofErr w:type="spellEnd"/>
      <w:r w:rsidRPr="003C5207">
        <w:rPr>
          <w:b/>
          <w:i/>
          <w:sz w:val="24"/>
          <w:szCs w:val="24"/>
        </w:rPr>
        <w:t>, внедренческом режиме с 2017 года)</w:t>
      </w:r>
    </w:p>
    <w:p w:rsidR="00485879" w:rsidRPr="003C5207" w:rsidRDefault="00485879" w:rsidP="00E22AE5">
      <w:pPr>
        <w:spacing w:line="276" w:lineRule="auto"/>
        <w:ind w:firstLine="709"/>
        <w:jc w:val="both"/>
        <w:rPr>
          <w:sz w:val="24"/>
          <w:szCs w:val="24"/>
        </w:rPr>
      </w:pPr>
      <w:r w:rsidRPr="003C5207">
        <w:rPr>
          <w:b/>
          <w:sz w:val="24"/>
          <w:szCs w:val="24"/>
        </w:rPr>
        <w:t>Основной целью</w:t>
      </w:r>
      <w:r w:rsidRPr="003C5207">
        <w:rPr>
          <w:sz w:val="24"/>
          <w:szCs w:val="24"/>
        </w:rPr>
        <w:t xml:space="preserve"> работы является воспитание любви к малой Родине, родному краю осознание его многонациональности, многоаспектности. Формирование общей культуры личности с учетом этнокультурной составляющей образования. </w:t>
      </w:r>
    </w:p>
    <w:p w:rsidR="00485879" w:rsidRPr="003C5207" w:rsidRDefault="00485879" w:rsidP="00E22AE5">
      <w:pPr>
        <w:spacing w:line="276" w:lineRule="auto"/>
        <w:ind w:firstLine="709"/>
        <w:jc w:val="both"/>
        <w:rPr>
          <w:sz w:val="24"/>
          <w:szCs w:val="24"/>
        </w:rPr>
      </w:pPr>
      <w:r w:rsidRPr="003C5207">
        <w:rPr>
          <w:sz w:val="24"/>
          <w:szCs w:val="24"/>
        </w:rPr>
        <w:t xml:space="preserve">Реализация (обогащение) содержания образования с учетом национально-культурных традиций региона Среднего Урала: </w:t>
      </w:r>
      <w:proofErr w:type="gramStart"/>
      <w:r w:rsidRPr="003C5207">
        <w:rPr>
          <w:sz w:val="24"/>
          <w:szCs w:val="24"/>
        </w:rPr>
        <w:t>Свердловская область, которое включено в каждый содержательный модуль образовательной деятельности Программы, реализуется в группе общеразвивающей направленности для детей старшего дошкольного возраста,  и направлена на обеспечение воспитания и развития детей на идеях народной педагогики.</w:t>
      </w:r>
      <w:proofErr w:type="gramEnd"/>
      <w:r w:rsidRPr="003C5207">
        <w:rPr>
          <w:sz w:val="24"/>
          <w:szCs w:val="24"/>
        </w:rPr>
        <w:t xml:space="preserve"> Содержательная часть программного материала отражает познавательные сведения об истории, жизни, быте народов Среднего Урала, их взаимоотношениях в быту, семье, труде, особенностях отношения к природе, специфике игрового и речевого фольклора, особенностях изобразительного искусства, о техническом прогрессе, производстве, сельском хозяйстве, архитектуре.</w:t>
      </w:r>
    </w:p>
    <w:p w:rsidR="00485879" w:rsidRPr="003C5207" w:rsidRDefault="00485879" w:rsidP="00E22AE5">
      <w:pPr>
        <w:spacing w:line="276" w:lineRule="auto"/>
        <w:ind w:firstLine="709"/>
        <w:jc w:val="both"/>
        <w:rPr>
          <w:sz w:val="24"/>
          <w:szCs w:val="24"/>
        </w:rPr>
      </w:pPr>
      <w:r w:rsidRPr="003C5207">
        <w:rPr>
          <w:sz w:val="24"/>
          <w:szCs w:val="24"/>
        </w:rPr>
        <w:t xml:space="preserve"> </w:t>
      </w:r>
      <w:r w:rsidRPr="003C5207">
        <w:rPr>
          <w:b/>
          <w:sz w:val="24"/>
          <w:szCs w:val="24"/>
        </w:rPr>
        <w:t>Цели образовательной деятельности</w:t>
      </w:r>
      <w:r w:rsidRPr="003C5207">
        <w:rPr>
          <w:sz w:val="24"/>
          <w:szCs w:val="24"/>
        </w:rPr>
        <w:t xml:space="preserve">: </w:t>
      </w:r>
    </w:p>
    <w:p w:rsidR="00485879" w:rsidRPr="003C5207" w:rsidRDefault="00485879" w:rsidP="00E22AE5">
      <w:pPr>
        <w:spacing w:line="276" w:lineRule="auto"/>
        <w:ind w:firstLine="709"/>
        <w:jc w:val="both"/>
        <w:rPr>
          <w:sz w:val="24"/>
          <w:szCs w:val="24"/>
        </w:rPr>
      </w:pPr>
      <w:r w:rsidRPr="003C5207">
        <w:rPr>
          <w:sz w:val="24"/>
          <w:szCs w:val="24"/>
        </w:rPr>
        <w:t xml:space="preserve">1. Приобщение детей к социокультурным нормам, традициям семьи, общества и государства. </w:t>
      </w:r>
    </w:p>
    <w:p w:rsidR="00485879" w:rsidRPr="003C5207" w:rsidRDefault="00485879" w:rsidP="00E22AE5">
      <w:pPr>
        <w:spacing w:line="276" w:lineRule="auto"/>
        <w:ind w:firstLine="709"/>
        <w:jc w:val="both"/>
        <w:rPr>
          <w:sz w:val="24"/>
          <w:szCs w:val="24"/>
        </w:rPr>
      </w:pPr>
      <w:r w:rsidRPr="003C5207">
        <w:rPr>
          <w:sz w:val="24"/>
          <w:szCs w:val="24"/>
        </w:rPr>
        <w:t>2. Учет этнокультурной ситуации развития детей</w:t>
      </w:r>
    </w:p>
    <w:p w:rsidR="00485879" w:rsidRPr="003C5207" w:rsidRDefault="00485879" w:rsidP="00E22AE5">
      <w:pPr>
        <w:spacing w:line="276" w:lineRule="auto"/>
        <w:ind w:firstLine="709"/>
        <w:jc w:val="both"/>
        <w:rPr>
          <w:sz w:val="24"/>
          <w:szCs w:val="24"/>
        </w:rPr>
      </w:pPr>
      <w:r w:rsidRPr="003C5207">
        <w:rPr>
          <w:b/>
          <w:sz w:val="24"/>
          <w:szCs w:val="24"/>
        </w:rPr>
        <w:t>Образовательные задачи:</w:t>
      </w:r>
      <w:r w:rsidRPr="003C5207">
        <w:rPr>
          <w:sz w:val="24"/>
          <w:szCs w:val="24"/>
        </w:rPr>
        <w:t xml:space="preserve"> </w:t>
      </w:r>
    </w:p>
    <w:p w:rsidR="00485879" w:rsidRPr="003C5207" w:rsidRDefault="00485879" w:rsidP="00E22AE5">
      <w:pPr>
        <w:spacing w:line="276" w:lineRule="auto"/>
        <w:ind w:firstLine="709"/>
        <w:jc w:val="both"/>
        <w:rPr>
          <w:sz w:val="24"/>
          <w:szCs w:val="24"/>
        </w:rPr>
      </w:pPr>
      <w:r w:rsidRPr="003C5207">
        <w:rPr>
          <w:sz w:val="24"/>
          <w:szCs w:val="24"/>
        </w:rPr>
        <w:sym w:font="Symbol" w:char="F0B7"/>
      </w:r>
      <w:r w:rsidRPr="003C5207">
        <w:rPr>
          <w:sz w:val="24"/>
          <w:szCs w:val="24"/>
        </w:rPr>
        <w:t xml:space="preserve"> Формировать познавательный интерес к истории своей семьи, ее родословной. </w:t>
      </w:r>
    </w:p>
    <w:p w:rsidR="00485879" w:rsidRPr="003C5207" w:rsidRDefault="00485879" w:rsidP="00E22AE5">
      <w:pPr>
        <w:spacing w:line="276" w:lineRule="auto"/>
        <w:ind w:firstLine="709"/>
        <w:jc w:val="both"/>
        <w:rPr>
          <w:sz w:val="24"/>
          <w:szCs w:val="24"/>
        </w:rPr>
      </w:pPr>
      <w:r w:rsidRPr="003C5207">
        <w:rPr>
          <w:sz w:val="24"/>
          <w:szCs w:val="24"/>
        </w:rPr>
        <w:sym w:font="Symbol" w:char="F0B7"/>
      </w:r>
      <w:r w:rsidRPr="003C5207">
        <w:rPr>
          <w:sz w:val="24"/>
          <w:szCs w:val="24"/>
        </w:rPr>
        <w:t xml:space="preserve"> Воспитывать чувство родовой чести, привязанности, сопричастности к общим делам, любви и уважения к членам семьи. </w:t>
      </w:r>
    </w:p>
    <w:p w:rsidR="00485879" w:rsidRPr="003C5207" w:rsidRDefault="00485879" w:rsidP="00E22AE5">
      <w:pPr>
        <w:spacing w:line="276" w:lineRule="auto"/>
        <w:ind w:firstLine="709"/>
        <w:jc w:val="both"/>
        <w:rPr>
          <w:sz w:val="24"/>
          <w:szCs w:val="24"/>
        </w:rPr>
      </w:pPr>
      <w:r w:rsidRPr="003C5207">
        <w:rPr>
          <w:sz w:val="24"/>
          <w:szCs w:val="24"/>
        </w:rPr>
        <w:sym w:font="Symbol" w:char="F0B7"/>
      </w:r>
      <w:r w:rsidRPr="003C5207">
        <w:rPr>
          <w:sz w:val="24"/>
          <w:szCs w:val="24"/>
        </w:rPr>
        <w:t xml:space="preserve"> </w:t>
      </w:r>
      <w:proofErr w:type="gramStart"/>
      <w:r w:rsidRPr="003C5207">
        <w:rPr>
          <w:sz w:val="24"/>
          <w:szCs w:val="24"/>
        </w:rPr>
        <w:t xml:space="preserve">Развивать у детей интерес к родному городу: к улицам, районам, достопримечательностям: культурных учреждениях, промышленных центров, памятников зодчества, архитектуре, истории, событиям прошлого и настоящего; к символике (герб, флаг, гимн), традициям. </w:t>
      </w:r>
      <w:proofErr w:type="gramEnd"/>
    </w:p>
    <w:p w:rsidR="00485879" w:rsidRPr="003C5207" w:rsidRDefault="00485879" w:rsidP="00E22AE5">
      <w:pPr>
        <w:spacing w:line="276" w:lineRule="auto"/>
        <w:ind w:firstLine="709"/>
        <w:jc w:val="both"/>
        <w:rPr>
          <w:sz w:val="24"/>
          <w:szCs w:val="24"/>
        </w:rPr>
      </w:pPr>
      <w:r w:rsidRPr="003C5207">
        <w:rPr>
          <w:sz w:val="24"/>
          <w:szCs w:val="24"/>
        </w:rPr>
        <w:sym w:font="Symbol" w:char="F0B7"/>
      </w:r>
      <w:r w:rsidRPr="003C5207">
        <w:rPr>
          <w:sz w:val="24"/>
          <w:szCs w:val="24"/>
        </w:rPr>
        <w:t xml:space="preserve"> Развивать способность чувствовать красоту природы, архитектуры своей малой родины и эмоционально откликаться на нее.</w:t>
      </w:r>
    </w:p>
    <w:p w:rsidR="00485879" w:rsidRPr="003C5207" w:rsidRDefault="00485879" w:rsidP="00E22AE5">
      <w:pPr>
        <w:spacing w:line="276" w:lineRule="auto"/>
        <w:ind w:firstLine="709"/>
        <w:jc w:val="both"/>
        <w:rPr>
          <w:sz w:val="24"/>
          <w:szCs w:val="24"/>
        </w:rPr>
      </w:pPr>
      <w:r w:rsidRPr="003C5207">
        <w:rPr>
          <w:sz w:val="24"/>
          <w:szCs w:val="24"/>
        </w:rPr>
        <w:sym w:font="Symbol" w:char="F0B7"/>
      </w:r>
      <w:r w:rsidRPr="003C5207">
        <w:rPr>
          <w:sz w:val="24"/>
          <w:szCs w:val="24"/>
        </w:rPr>
        <w:t xml:space="preserve"> Содействовать становлению желания принимать участие в традициях города, </w:t>
      </w:r>
      <w:r w:rsidRPr="003C5207">
        <w:rPr>
          <w:sz w:val="24"/>
          <w:szCs w:val="24"/>
        </w:rPr>
        <w:lastRenderedPageBreak/>
        <w:t xml:space="preserve">горожан, культурных мероприятиях, социальных, природоохранных акциях. </w:t>
      </w:r>
    </w:p>
    <w:p w:rsidR="00485879" w:rsidRPr="003C5207" w:rsidRDefault="00485879" w:rsidP="00E22AE5">
      <w:pPr>
        <w:spacing w:line="276" w:lineRule="auto"/>
        <w:ind w:firstLine="709"/>
        <w:jc w:val="both"/>
        <w:rPr>
          <w:sz w:val="24"/>
          <w:szCs w:val="24"/>
        </w:rPr>
      </w:pPr>
      <w:r w:rsidRPr="003C5207">
        <w:rPr>
          <w:sz w:val="24"/>
          <w:szCs w:val="24"/>
        </w:rPr>
        <w:sym w:font="Symbol" w:char="F0B7"/>
      </w:r>
      <w:r w:rsidRPr="003C5207">
        <w:rPr>
          <w:sz w:val="24"/>
          <w:szCs w:val="24"/>
        </w:rPr>
        <w:t xml:space="preserve"> Развивать чувство гордости, бережное отношение к родному городу. </w:t>
      </w:r>
    </w:p>
    <w:p w:rsidR="00485879" w:rsidRPr="003C5207" w:rsidRDefault="00485879" w:rsidP="00E22AE5">
      <w:pPr>
        <w:spacing w:line="276" w:lineRule="auto"/>
        <w:ind w:firstLine="709"/>
        <w:jc w:val="both"/>
        <w:rPr>
          <w:sz w:val="24"/>
          <w:szCs w:val="24"/>
        </w:rPr>
      </w:pPr>
      <w:r w:rsidRPr="003C5207">
        <w:rPr>
          <w:sz w:val="24"/>
          <w:szCs w:val="24"/>
        </w:rPr>
        <w:sym w:font="Symbol" w:char="F0B7"/>
      </w:r>
      <w:r w:rsidRPr="003C5207">
        <w:rPr>
          <w:sz w:val="24"/>
          <w:szCs w:val="24"/>
        </w:rPr>
        <w:t xml:space="preserve"> Расширять представления детей о том, что делает малую родину (город) красивым. </w:t>
      </w:r>
    </w:p>
    <w:p w:rsidR="00485879" w:rsidRPr="003C5207" w:rsidRDefault="00485879" w:rsidP="00E22AE5">
      <w:pPr>
        <w:spacing w:line="276" w:lineRule="auto"/>
        <w:ind w:firstLine="709"/>
        <w:jc w:val="both"/>
        <w:rPr>
          <w:sz w:val="24"/>
          <w:szCs w:val="24"/>
        </w:rPr>
      </w:pPr>
      <w:r w:rsidRPr="003C5207">
        <w:rPr>
          <w:sz w:val="24"/>
          <w:szCs w:val="24"/>
        </w:rPr>
        <w:sym w:font="Symbol" w:char="F0B7"/>
      </w:r>
      <w:r w:rsidRPr="003C5207">
        <w:rPr>
          <w:sz w:val="24"/>
          <w:szCs w:val="24"/>
        </w:rPr>
        <w:t xml:space="preserve"> Познакомить детей с жизнью и творчеством некоторых знаменитых людей своего города. </w:t>
      </w:r>
    </w:p>
    <w:p w:rsidR="00485879" w:rsidRPr="003C5207" w:rsidRDefault="00485879" w:rsidP="00E22AE5">
      <w:pPr>
        <w:spacing w:line="276" w:lineRule="auto"/>
        <w:ind w:firstLine="709"/>
        <w:jc w:val="both"/>
        <w:rPr>
          <w:sz w:val="24"/>
          <w:szCs w:val="24"/>
        </w:rPr>
      </w:pPr>
      <w:r w:rsidRPr="003C5207">
        <w:rPr>
          <w:sz w:val="24"/>
          <w:szCs w:val="24"/>
        </w:rPr>
        <w:sym w:font="Symbol" w:char="F0B7"/>
      </w:r>
      <w:r w:rsidRPr="003C5207">
        <w:rPr>
          <w:sz w:val="24"/>
          <w:szCs w:val="24"/>
        </w:rPr>
        <w:t xml:space="preserve"> Развивать у детей интерес к родному краю как части России: культуре, истории зарождения и развития своего края; к людям, прославившим свой край в истории его становления; к людям разных национальностей, живущих в родном крае. </w:t>
      </w:r>
    </w:p>
    <w:p w:rsidR="00485879" w:rsidRPr="003C5207" w:rsidRDefault="00485879" w:rsidP="00E22AE5">
      <w:pPr>
        <w:spacing w:line="276" w:lineRule="auto"/>
        <w:ind w:firstLine="709"/>
        <w:jc w:val="both"/>
        <w:rPr>
          <w:sz w:val="24"/>
          <w:szCs w:val="24"/>
        </w:rPr>
      </w:pPr>
      <w:r w:rsidRPr="003C5207">
        <w:rPr>
          <w:sz w:val="24"/>
          <w:szCs w:val="24"/>
        </w:rPr>
        <w:sym w:font="Symbol" w:char="F0B7"/>
      </w:r>
      <w:r w:rsidRPr="003C5207">
        <w:rPr>
          <w:sz w:val="24"/>
          <w:szCs w:val="24"/>
        </w:rPr>
        <w:t xml:space="preserve"> Развивать интерес и уважение к деятельности взрослых на благо родного края, стремление участвовать в совместной </w:t>
      </w:r>
      <w:proofErr w:type="gramStart"/>
      <w:r w:rsidRPr="003C5207">
        <w:rPr>
          <w:sz w:val="24"/>
          <w:szCs w:val="24"/>
        </w:rPr>
        <w:t>со</w:t>
      </w:r>
      <w:proofErr w:type="gramEnd"/>
      <w:r w:rsidRPr="003C5207">
        <w:rPr>
          <w:sz w:val="24"/>
          <w:szCs w:val="24"/>
        </w:rPr>
        <w:t xml:space="preserve"> взрослыми деятельности социальной направленности. </w:t>
      </w:r>
    </w:p>
    <w:p w:rsidR="00485879" w:rsidRPr="003C5207" w:rsidRDefault="00485879" w:rsidP="00E22AE5">
      <w:pPr>
        <w:spacing w:line="276" w:lineRule="auto"/>
        <w:ind w:firstLine="709"/>
        <w:jc w:val="both"/>
        <w:rPr>
          <w:sz w:val="24"/>
          <w:szCs w:val="24"/>
        </w:rPr>
      </w:pPr>
      <w:r w:rsidRPr="003C5207">
        <w:rPr>
          <w:sz w:val="24"/>
          <w:szCs w:val="24"/>
        </w:rPr>
        <w:sym w:font="Symbol" w:char="F0B7"/>
      </w:r>
      <w:r w:rsidRPr="003C5207">
        <w:rPr>
          <w:sz w:val="24"/>
          <w:szCs w:val="24"/>
        </w:rPr>
        <w:t xml:space="preserve"> Воспитывать патриотические и гражданские чувства: чувство восхищения достижениями человечества; чувство гордости от осознания принадлежности к носителям традиций и культуры своего края; уважительное отношение к историческим личностям, памятникам истории. </w:t>
      </w:r>
    </w:p>
    <w:p w:rsidR="00485879" w:rsidRPr="003C5207" w:rsidRDefault="00485879" w:rsidP="00E22AE5">
      <w:pPr>
        <w:spacing w:line="276" w:lineRule="auto"/>
        <w:ind w:firstLine="709"/>
        <w:jc w:val="both"/>
        <w:rPr>
          <w:sz w:val="24"/>
          <w:szCs w:val="24"/>
        </w:rPr>
      </w:pPr>
      <w:r w:rsidRPr="003C5207">
        <w:rPr>
          <w:sz w:val="24"/>
          <w:szCs w:val="24"/>
        </w:rPr>
        <w:sym w:font="Symbol" w:char="F0B7"/>
      </w:r>
      <w:r w:rsidRPr="003C5207">
        <w:rPr>
          <w:sz w:val="24"/>
          <w:szCs w:val="24"/>
        </w:rPr>
        <w:t xml:space="preserve"> Развивать представления детей об особенностях (внешний облик, национальные костюмы, жилища, традиционные занятия) и культурных традициях представителей разных национальностей жителей родного края - Среднего Урала. </w:t>
      </w:r>
    </w:p>
    <w:p w:rsidR="00485879" w:rsidRPr="003C5207" w:rsidRDefault="00485879" w:rsidP="00E22AE5">
      <w:pPr>
        <w:spacing w:line="276" w:lineRule="auto"/>
        <w:ind w:firstLine="709"/>
        <w:jc w:val="both"/>
        <w:rPr>
          <w:sz w:val="24"/>
          <w:szCs w:val="24"/>
        </w:rPr>
      </w:pPr>
      <w:r w:rsidRPr="003C5207">
        <w:rPr>
          <w:sz w:val="24"/>
          <w:szCs w:val="24"/>
        </w:rPr>
        <w:sym w:font="Symbol" w:char="F0B7"/>
      </w:r>
      <w:r w:rsidRPr="003C5207">
        <w:rPr>
          <w:sz w:val="24"/>
          <w:szCs w:val="24"/>
        </w:rPr>
        <w:t xml:space="preserve"> Воспитывать чувство привязанности ребенка к родному краю, уважение к культурным традициям своего и других народов. </w:t>
      </w:r>
    </w:p>
    <w:p w:rsidR="00485879" w:rsidRPr="003C5207" w:rsidRDefault="00485879" w:rsidP="00E22AE5">
      <w:pPr>
        <w:spacing w:line="276" w:lineRule="auto"/>
        <w:ind w:firstLine="709"/>
        <w:jc w:val="both"/>
        <w:rPr>
          <w:sz w:val="24"/>
          <w:szCs w:val="24"/>
        </w:rPr>
      </w:pPr>
      <w:r w:rsidRPr="003C5207">
        <w:rPr>
          <w:sz w:val="24"/>
          <w:szCs w:val="24"/>
        </w:rPr>
        <w:sym w:font="Symbol" w:char="F0B7"/>
      </w:r>
      <w:r w:rsidRPr="003C5207">
        <w:rPr>
          <w:sz w:val="24"/>
          <w:szCs w:val="24"/>
        </w:rPr>
        <w:t xml:space="preserve"> Развивать интерес детей к природным богатствам родного края, стремление сохранять их. </w:t>
      </w:r>
    </w:p>
    <w:p w:rsidR="00485879" w:rsidRPr="003C5207" w:rsidRDefault="00485879" w:rsidP="00E22AE5">
      <w:pPr>
        <w:spacing w:line="276" w:lineRule="auto"/>
        <w:ind w:firstLine="709"/>
        <w:jc w:val="both"/>
        <w:rPr>
          <w:sz w:val="24"/>
          <w:szCs w:val="24"/>
        </w:rPr>
      </w:pPr>
      <w:r w:rsidRPr="003C5207">
        <w:rPr>
          <w:sz w:val="24"/>
          <w:szCs w:val="24"/>
        </w:rPr>
        <w:sym w:font="Symbol" w:char="F0B7"/>
      </w:r>
      <w:r w:rsidRPr="003C5207">
        <w:rPr>
          <w:sz w:val="24"/>
          <w:szCs w:val="24"/>
        </w:rPr>
        <w:t xml:space="preserve"> Развивать интерес детей к народной культуре (устному народному творчеству, народной музыке, танцам, играм, игрушкам) своего этноса, других народов и национальностей. </w:t>
      </w:r>
    </w:p>
    <w:p w:rsidR="00485879" w:rsidRPr="003C5207" w:rsidRDefault="00485879" w:rsidP="00E22AE5">
      <w:pPr>
        <w:spacing w:line="276" w:lineRule="auto"/>
        <w:ind w:firstLine="709"/>
        <w:jc w:val="both"/>
        <w:rPr>
          <w:sz w:val="24"/>
          <w:szCs w:val="24"/>
        </w:rPr>
      </w:pPr>
      <w:r w:rsidRPr="003C5207">
        <w:rPr>
          <w:sz w:val="24"/>
          <w:szCs w:val="24"/>
        </w:rPr>
        <w:sym w:font="Symbol" w:char="F0B7"/>
      </w:r>
      <w:r w:rsidRPr="003C5207">
        <w:rPr>
          <w:sz w:val="24"/>
          <w:szCs w:val="24"/>
        </w:rPr>
        <w:t xml:space="preserve"> Способствовать накоплению опыта познания ребенком причин различия и глубинного сходства этнических культур, опыта субъекта деятельности и поведения в процессе освоения культуры разных видов, обеспечивая возможность отражения полученных знаний, умений в разных видах художественно-творческой деятельности. </w:t>
      </w:r>
    </w:p>
    <w:p w:rsidR="00485879" w:rsidRPr="003C5207" w:rsidRDefault="00485879" w:rsidP="00E22AE5">
      <w:pPr>
        <w:spacing w:line="276" w:lineRule="auto"/>
        <w:ind w:firstLine="709"/>
        <w:jc w:val="both"/>
        <w:rPr>
          <w:sz w:val="24"/>
          <w:szCs w:val="24"/>
        </w:rPr>
      </w:pPr>
      <w:r w:rsidRPr="003C5207">
        <w:rPr>
          <w:sz w:val="24"/>
          <w:szCs w:val="24"/>
        </w:rPr>
        <w:sym w:font="Symbol" w:char="F0B7"/>
      </w:r>
      <w:r w:rsidRPr="003C5207">
        <w:rPr>
          <w:sz w:val="24"/>
          <w:szCs w:val="24"/>
        </w:rPr>
        <w:t xml:space="preserve"> Обеспечивать познание детьми общности нравственно-этических и эстетических ценностей, понимание причин различий в проявлениях материальной и духовной культуры. </w:t>
      </w:r>
    </w:p>
    <w:p w:rsidR="00485879" w:rsidRPr="003C5207" w:rsidRDefault="00485879" w:rsidP="00E22AE5">
      <w:pPr>
        <w:spacing w:line="276" w:lineRule="auto"/>
        <w:ind w:firstLine="709"/>
        <w:jc w:val="both"/>
        <w:rPr>
          <w:sz w:val="24"/>
          <w:szCs w:val="24"/>
        </w:rPr>
      </w:pPr>
      <w:r w:rsidRPr="003C5207">
        <w:rPr>
          <w:sz w:val="24"/>
          <w:szCs w:val="24"/>
        </w:rPr>
        <w:sym w:font="Symbol" w:char="F0B7"/>
      </w:r>
      <w:r w:rsidRPr="003C5207">
        <w:rPr>
          <w:sz w:val="24"/>
          <w:szCs w:val="24"/>
        </w:rPr>
        <w:t xml:space="preserve"> Развивать способность к толерантному общению, к позитивному взаимодействию с людьми разных этносов. </w:t>
      </w:r>
    </w:p>
    <w:p w:rsidR="00485879" w:rsidRPr="003C5207" w:rsidRDefault="00485879" w:rsidP="00E22AE5">
      <w:pPr>
        <w:spacing w:line="276" w:lineRule="auto"/>
        <w:ind w:firstLine="709"/>
        <w:jc w:val="both"/>
        <w:rPr>
          <w:sz w:val="24"/>
          <w:szCs w:val="24"/>
        </w:rPr>
      </w:pPr>
      <w:r w:rsidRPr="003C5207">
        <w:rPr>
          <w:sz w:val="24"/>
          <w:szCs w:val="24"/>
        </w:rPr>
        <w:sym w:font="Symbol" w:char="F0B7"/>
      </w:r>
      <w:r w:rsidRPr="003C5207">
        <w:rPr>
          <w:sz w:val="24"/>
          <w:szCs w:val="24"/>
        </w:rPr>
        <w:t xml:space="preserve"> Воспитывать у детей миролюбие, принятие и понимание других людей (детей и взрослых) независимо от их расовой и национальной принадлежности, языка и других особенностей культуры.</w:t>
      </w:r>
    </w:p>
    <w:p w:rsidR="00485879" w:rsidRPr="003C5207" w:rsidRDefault="00485879" w:rsidP="00E22AE5">
      <w:pPr>
        <w:spacing w:line="276" w:lineRule="auto"/>
        <w:jc w:val="both"/>
        <w:rPr>
          <w:b/>
          <w:sz w:val="24"/>
          <w:szCs w:val="24"/>
        </w:rPr>
      </w:pPr>
    </w:p>
    <w:p w:rsidR="00485879" w:rsidRPr="003C5207" w:rsidRDefault="00485879" w:rsidP="00E22AE5">
      <w:pPr>
        <w:spacing w:line="276" w:lineRule="auto"/>
        <w:jc w:val="both"/>
        <w:rPr>
          <w:b/>
          <w:sz w:val="24"/>
          <w:szCs w:val="24"/>
        </w:rPr>
      </w:pPr>
      <w:r w:rsidRPr="003C5207">
        <w:rPr>
          <w:b/>
          <w:sz w:val="24"/>
          <w:szCs w:val="24"/>
        </w:rPr>
        <w:t xml:space="preserve">Принципы и подходы к формированию части основной образовательной программы дошкольного </w:t>
      </w:r>
      <w:proofErr w:type="spellStart"/>
      <w:r w:rsidRPr="003C5207">
        <w:rPr>
          <w:b/>
          <w:sz w:val="24"/>
          <w:szCs w:val="24"/>
        </w:rPr>
        <w:t>образования</w:t>
      </w:r>
      <w:proofErr w:type="gramStart"/>
      <w:r w:rsidRPr="003C5207">
        <w:rPr>
          <w:b/>
          <w:sz w:val="24"/>
          <w:szCs w:val="24"/>
        </w:rPr>
        <w:t>,ф</w:t>
      </w:r>
      <w:proofErr w:type="gramEnd"/>
      <w:r w:rsidRPr="003C5207">
        <w:rPr>
          <w:b/>
          <w:sz w:val="24"/>
          <w:szCs w:val="24"/>
        </w:rPr>
        <w:t>ормируемой</w:t>
      </w:r>
      <w:proofErr w:type="spellEnd"/>
      <w:r w:rsidRPr="003C5207">
        <w:rPr>
          <w:b/>
          <w:sz w:val="24"/>
          <w:szCs w:val="24"/>
        </w:rPr>
        <w:t xml:space="preserve"> участниками образовательных отношений.</w:t>
      </w:r>
    </w:p>
    <w:p w:rsidR="00485879" w:rsidRPr="003C5207" w:rsidRDefault="00485879" w:rsidP="00E22AE5">
      <w:pPr>
        <w:spacing w:line="276" w:lineRule="auto"/>
        <w:ind w:firstLine="709"/>
        <w:jc w:val="both"/>
        <w:rPr>
          <w:sz w:val="24"/>
          <w:szCs w:val="24"/>
        </w:rPr>
      </w:pPr>
      <w:r w:rsidRPr="003C5207">
        <w:rPr>
          <w:sz w:val="24"/>
          <w:szCs w:val="24"/>
        </w:rPr>
        <w:t xml:space="preserve">С учетом специфики национальных, социокультурных условий Среднего Урала – Свердловской области. </w:t>
      </w:r>
      <w:r w:rsidRPr="003C5207">
        <w:rPr>
          <w:b/>
          <w:i/>
          <w:sz w:val="24"/>
          <w:szCs w:val="24"/>
        </w:rPr>
        <w:t>Образовательная программа дошкольного образования «</w:t>
      </w:r>
      <w:proofErr w:type="spellStart"/>
      <w:r w:rsidRPr="003C5207">
        <w:rPr>
          <w:b/>
          <w:i/>
          <w:sz w:val="24"/>
          <w:szCs w:val="24"/>
        </w:rPr>
        <w:t>СамоЦвет</w:t>
      </w:r>
      <w:proofErr w:type="spellEnd"/>
      <w:r w:rsidRPr="003C5207">
        <w:rPr>
          <w:b/>
          <w:i/>
          <w:sz w:val="24"/>
          <w:szCs w:val="24"/>
        </w:rPr>
        <w:t>»</w:t>
      </w:r>
      <w:r w:rsidRPr="003C5207">
        <w:rPr>
          <w:sz w:val="24"/>
          <w:szCs w:val="24"/>
        </w:rPr>
        <w:t xml:space="preserve"> - </w:t>
      </w:r>
      <w:r w:rsidRPr="003C5207">
        <w:rPr>
          <w:b/>
          <w:i/>
          <w:sz w:val="24"/>
          <w:szCs w:val="24"/>
        </w:rPr>
        <w:t>Толстикова О.В., Трофимова О.А. Дягилева Н.</w:t>
      </w:r>
      <w:proofErr w:type="gramStart"/>
      <w:r w:rsidRPr="003C5207">
        <w:rPr>
          <w:b/>
          <w:i/>
          <w:sz w:val="24"/>
          <w:szCs w:val="24"/>
        </w:rPr>
        <w:t>В</w:t>
      </w:r>
      <w:proofErr w:type="gramEnd"/>
      <w:r w:rsidRPr="003C5207">
        <w:rPr>
          <w:b/>
          <w:i/>
          <w:sz w:val="24"/>
          <w:szCs w:val="24"/>
        </w:rPr>
        <w:t>, Закревская О.В. и др.</w:t>
      </w:r>
    </w:p>
    <w:p w:rsidR="00485879" w:rsidRPr="003C5207" w:rsidRDefault="00485879" w:rsidP="00E22AE5">
      <w:pPr>
        <w:spacing w:line="276" w:lineRule="auto"/>
        <w:ind w:firstLine="709"/>
        <w:jc w:val="both"/>
        <w:rPr>
          <w:sz w:val="24"/>
          <w:szCs w:val="24"/>
        </w:rPr>
      </w:pPr>
      <w:r w:rsidRPr="003C5207">
        <w:rPr>
          <w:sz w:val="24"/>
          <w:szCs w:val="24"/>
        </w:rPr>
        <w:t xml:space="preserve">Реализация целей и задач развития детей в культурных практиках основывается на </w:t>
      </w:r>
      <w:r w:rsidRPr="003C5207">
        <w:rPr>
          <w:b/>
          <w:sz w:val="24"/>
          <w:szCs w:val="24"/>
        </w:rPr>
        <w:t>следующих принципах</w:t>
      </w:r>
      <w:r w:rsidRPr="003C5207">
        <w:rPr>
          <w:sz w:val="24"/>
          <w:szCs w:val="24"/>
        </w:rPr>
        <w:t xml:space="preserve">: </w:t>
      </w:r>
    </w:p>
    <w:p w:rsidR="00485879" w:rsidRPr="003C5207" w:rsidRDefault="00485879" w:rsidP="00E22AE5">
      <w:pPr>
        <w:spacing w:line="276" w:lineRule="auto"/>
        <w:ind w:firstLine="709"/>
        <w:jc w:val="both"/>
        <w:rPr>
          <w:sz w:val="24"/>
          <w:szCs w:val="24"/>
        </w:rPr>
      </w:pPr>
      <w:r w:rsidRPr="003C5207">
        <w:rPr>
          <w:sz w:val="24"/>
          <w:szCs w:val="24"/>
        </w:rPr>
        <w:lastRenderedPageBreak/>
        <w:t xml:space="preserve">- </w:t>
      </w:r>
      <w:r w:rsidRPr="003C5207">
        <w:rPr>
          <w:i/>
          <w:sz w:val="24"/>
          <w:szCs w:val="24"/>
        </w:rPr>
        <w:t xml:space="preserve">принцип </w:t>
      </w:r>
      <w:proofErr w:type="spellStart"/>
      <w:r w:rsidRPr="003C5207">
        <w:rPr>
          <w:i/>
          <w:sz w:val="24"/>
          <w:szCs w:val="24"/>
        </w:rPr>
        <w:t>деятельностного</w:t>
      </w:r>
      <w:proofErr w:type="spellEnd"/>
      <w:r w:rsidRPr="003C5207">
        <w:rPr>
          <w:i/>
          <w:sz w:val="24"/>
          <w:szCs w:val="24"/>
        </w:rPr>
        <w:t xml:space="preserve"> подхода</w:t>
      </w:r>
      <w:r w:rsidRPr="003C5207">
        <w:rPr>
          <w:sz w:val="24"/>
          <w:szCs w:val="24"/>
        </w:rPr>
        <w:t xml:space="preserve"> как развитие самой деятельности, основных ее компонентов (мотивов, целей, действий, способов действий или операций), что способствует развитию ребенка как субъекта деятельности (активного деятеля); </w:t>
      </w:r>
    </w:p>
    <w:p w:rsidR="00485879" w:rsidRPr="003C5207" w:rsidRDefault="00485879" w:rsidP="00E22AE5">
      <w:pPr>
        <w:spacing w:line="276" w:lineRule="auto"/>
        <w:ind w:firstLine="709"/>
        <w:jc w:val="both"/>
        <w:rPr>
          <w:sz w:val="24"/>
          <w:szCs w:val="24"/>
        </w:rPr>
      </w:pPr>
      <w:r w:rsidRPr="003C5207">
        <w:rPr>
          <w:sz w:val="24"/>
          <w:szCs w:val="24"/>
        </w:rPr>
        <w:t xml:space="preserve">- </w:t>
      </w:r>
      <w:r w:rsidRPr="003C5207">
        <w:rPr>
          <w:i/>
          <w:sz w:val="24"/>
          <w:szCs w:val="24"/>
        </w:rPr>
        <w:t>принцип универсальности содержания и одновременно вариативности и гибкости</w:t>
      </w:r>
      <w:r w:rsidRPr="003C5207">
        <w:rPr>
          <w:sz w:val="24"/>
          <w:szCs w:val="24"/>
        </w:rPr>
        <w:t xml:space="preserve">, позволяющий корректировать его реализацию в зависимости от хода образовательного процесса и особенностей развития детей; </w:t>
      </w:r>
    </w:p>
    <w:p w:rsidR="00485879" w:rsidRPr="003C5207" w:rsidRDefault="00485879" w:rsidP="00E22AE5">
      <w:pPr>
        <w:spacing w:line="276" w:lineRule="auto"/>
        <w:ind w:firstLine="709"/>
        <w:jc w:val="both"/>
        <w:rPr>
          <w:sz w:val="24"/>
          <w:szCs w:val="24"/>
        </w:rPr>
      </w:pPr>
      <w:r w:rsidRPr="003C5207">
        <w:rPr>
          <w:sz w:val="24"/>
          <w:szCs w:val="24"/>
        </w:rPr>
        <w:t xml:space="preserve">- </w:t>
      </w:r>
      <w:r w:rsidRPr="003C5207">
        <w:rPr>
          <w:i/>
          <w:sz w:val="24"/>
          <w:szCs w:val="24"/>
        </w:rPr>
        <w:t>принцип интеграции</w:t>
      </w:r>
      <w:r w:rsidRPr="003C5207">
        <w:rPr>
          <w:sz w:val="24"/>
          <w:szCs w:val="24"/>
        </w:rPr>
        <w:t xml:space="preserve"> содержания модулей </w:t>
      </w:r>
      <w:proofErr w:type="spellStart"/>
      <w:r w:rsidRPr="003C5207">
        <w:rPr>
          <w:sz w:val="24"/>
          <w:szCs w:val="24"/>
        </w:rPr>
        <w:t>образоватлеьной</w:t>
      </w:r>
      <w:proofErr w:type="spellEnd"/>
      <w:r w:rsidRPr="003C5207">
        <w:rPr>
          <w:sz w:val="24"/>
          <w:szCs w:val="24"/>
        </w:rPr>
        <w:t xml:space="preserve"> деятельности, который, с одной стороны, не нарушает целостность каждого из направлений развития, а с другой - существенно их </w:t>
      </w:r>
      <w:proofErr w:type="spellStart"/>
      <w:r w:rsidRPr="003C5207">
        <w:rPr>
          <w:sz w:val="24"/>
          <w:szCs w:val="24"/>
        </w:rPr>
        <w:t>взаимообогащает</w:t>
      </w:r>
      <w:proofErr w:type="spellEnd"/>
      <w:r w:rsidRPr="003C5207">
        <w:rPr>
          <w:sz w:val="24"/>
          <w:szCs w:val="24"/>
        </w:rPr>
        <w:t xml:space="preserve">, способствует их смысловому углублению, расширяет ассоциативное информационное поле детей, что и предполагает освоение культурной практикой; </w:t>
      </w:r>
    </w:p>
    <w:p w:rsidR="00485879" w:rsidRPr="003C5207" w:rsidRDefault="00485879" w:rsidP="00E22AE5">
      <w:pPr>
        <w:spacing w:line="276" w:lineRule="auto"/>
        <w:ind w:firstLine="709"/>
        <w:jc w:val="both"/>
        <w:rPr>
          <w:sz w:val="24"/>
          <w:szCs w:val="24"/>
        </w:rPr>
      </w:pPr>
      <w:r w:rsidRPr="003C5207">
        <w:rPr>
          <w:sz w:val="24"/>
          <w:szCs w:val="24"/>
        </w:rPr>
        <w:t xml:space="preserve">- </w:t>
      </w:r>
      <w:r w:rsidRPr="003C5207">
        <w:rPr>
          <w:i/>
          <w:sz w:val="24"/>
          <w:szCs w:val="24"/>
        </w:rPr>
        <w:t>принцип создания проблемных ситуаций</w:t>
      </w:r>
      <w:r w:rsidRPr="003C5207">
        <w:rPr>
          <w:sz w:val="24"/>
          <w:szCs w:val="24"/>
        </w:rPr>
        <w:t xml:space="preserve"> в процессе освоения содержания культурной практики, характеризующихся определенным уровнем трудности, связанной с отсутствием у ребенка готовых способов их разрешения и необходимостью их самостоятельного поиска. В результате найденные детьми способы обобщаются и свободно используются в новых ситуациях, что говорит о развитии их мышления; </w:t>
      </w:r>
    </w:p>
    <w:p w:rsidR="00485879" w:rsidRPr="003C5207" w:rsidRDefault="00485879" w:rsidP="00E22AE5">
      <w:pPr>
        <w:spacing w:line="276" w:lineRule="auto"/>
        <w:ind w:firstLine="709"/>
        <w:jc w:val="both"/>
        <w:rPr>
          <w:sz w:val="24"/>
          <w:szCs w:val="24"/>
        </w:rPr>
      </w:pPr>
      <w:r w:rsidRPr="003C5207">
        <w:rPr>
          <w:sz w:val="24"/>
          <w:szCs w:val="24"/>
        </w:rPr>
        <w:t xml:space="preserve">- </w:t>
      </w:r>
      <w:r w:rsidRPr="003C5207">
        <w:rPr>
          <w:i/>
          <w:sz w:val="24"/>
          <w:szCs w:val="24"/>
        </w:rPr>
        <w:t xml:space="preserve">принцип продуктивного и игрового взаимодействия детей между собой и </w:t>
      </w:r>
      <w:proofErr w:type="gramStart"/>
      <w:r w:rsidRPr="003C5207">
        <w:rPr>
          <w:i/>
          <w:sz w:val="24"/>
          <w:szCs w:val="24"/>
        </w:rPr>
        <w:t>со</w:t>
      </w:r>
      <w:proofErr w:type="gramEnd"/>
      <w:r w:rsidRPr="003C5207">
        <w:rPr>
          <w:i/>
          <w:sz w:val="24"/>
          <w:szCs w:val="24"/>
        </w:rPr>
        <w:t xml:space="preserve"> взрослыми</w:t>
      </w:r>
      <w:r w:rsidRPr="003C5207">
        <w:rPr>
          <w:sz w:val="24"/>
          <w:szCs w:val="24"/>
        </w:rPr>
        <w:t xml:space="preserve"> (диалогическое общение), благодаря чему формируется социокультурное пространство саморазвития, а также детское сообщество, в котором каждый ребенок чувствует себя успешным, умелым, уверенным в случае необходимости в помощи товарищей и взрослого. Стимулирование и мотивация игрового взаимодействия, предоставляет возможность поиска личностного смысла в игровой деятельности. Открытость игрового взаимодействия, обеспечивает </w:t>
      </w:r>
      <w:proofErr w:type="spellStart"/>
      <w:r w:rsidRPr="003C5207">
        <w:rPr>
          <w:sz w:val="24"/>
          <w:szCs w:val="24"/>
        </w:rPr>
        <w:t>субъектность</w:t>
      </w:r>
      <w:proofErr w:type="spellEnd"/>
      <w:r w:rsidRPr="003C5207">
        <w:rPr>
          <w:sz w:val="24"/>
          <w:szCs w:val="24"/>
        </w:rPr>
        <w:t xml:space="preserve"> ребенка, усвоение им социального опыта на основе взаимодействия со сверстниками и взрослыми; </w:t>
      </w:r>
    </w:p>
    <w:p w:rsidR="00485879" w:rsidRPr="003C5207" w:rsidRDefault="00485879" w:rsidP="00E22AE5">
      <w:pPr>
        <w:spacing w:line="276" w:lineRule="auto"/>
        <w:ind w:firstLine="709"/>
        <w:jc w:val="both"/>
        <w:rPr>
          <w:sz w:val="24"/>
          <w:szCs w:val="24"/>
        </w:rPr>
      </w:pPr>
      <w:r w:rsidRPr="003C5207">
        <w:rPr>
          <w:sz w:val="24"/>
          <w:szCs w:val="24"/>
        </w:rPr>
        <w:t xml:space="preserve">- </w:t>
      </w:r>
      <w:r w:rsidRPr="003C5207">
        <w:rPr>
          <w:i/>
          <w:sz w:val="24"/>
          <w:szCs w:val="24"/>
        </w:rPr>
        <w:t>принцип учета определенных особенностей психики детей</w:t>
      </w:r>
      <w:r w:rsidRPr="003C5207">
        <w:rPr>
          <w:sz w:val="24"/>
          <w:szCs w:val="24"/>
        </w:rPr>
        <w:t xml:space="preserve"> (высокое развитие эмоционально-чувственного восприятия, способность непосредственно запечатлевать, сохранять и использовать в качестве ориентиров как материальные, так и духовные объекты внешнего мира). Целенаправленное формирование аксиологического ядра личности может успешно осуществляться в период дошкольного детства на основе психологических механизмов </w:t>
      </w:r>
      <w:proofErr w:type="spellStart"/>
      <w:r w:rsidRPr="003C5207">
        <w:rPr>
          <w:sz w:val="24"/>
          <w:szCs w:val="24"/>
        </w:rPr>
        <w:t>интериоризации</w:t>
      </w:r>
      <w:proofErr w:type="spellEnd"/>
      <w:r w:rsidRPr="003C5207">
        <w:rPr>
          <w:sz w:val="24"/>
          <w:szCs w:val="24"/>
        </w:rPr>
        <w:t xml:space="preserve">, оценки, выбора и </w:t>
      </w:r>
      <w:proofErr w:type="spellStart"/>
      <w:r w:rsidRPr="003C5207">
        <w:rPr>
          <w:sz w:val="24"/>
          <w:szCs w:val="24"/>
        </w:rPr>
        <w:t>экстериоризации</w:t>
      </w:r>
      <w:proofErr w:type="spellEnd"/>
      <w:r w:rsidRPr="003C5207">
        <w:rPr>
          <w:sz w:val="24"/>
          <w:szCs w:val="24"/>
        </w:rPr>
        <w:t xml:space="preserve"> совокупности устойчивых общечеловеческих ценностей, имеющих нравственное содержание, представленных в социокультурной среде в виде идеальных форм, образцов, эталонов поведения, отношения, деятельности, доступных для восприятия дошкольников; </w:t>
      </w:r>
    </w:p>
    <w:p w:rsidR="00485879" w:rsidRPr="003C5207" w:rsidRDefault="00485879" w:rsidP="00E22AE5">
      <w:pPr>
        <w:spacing w:line="276" w:lineRule="auto"/>
        <w:ind w:firstLine="709"/>
        <w:jc w:val="both"/>
        <w:rPr>
          <w:sz w:val="24"/>
          <w:szCs w:val="24"/>
        </w:rPr>
      </w:pPr>
      <w:r w:rsidRPr="003C5207">
        <w:rPr>
          <w:sz w:val="24"/>
          <w:szCs w:val="24"/>
        </w:rPr>
        <w:t xml:space="preserve">- </w:t>
      </w:r>
      <w:r w:rsidRPr="003C5207">
        <w:rPr>
          <w:i/>
          <w:sz w:val="24"/>
          <w:szCs w:val="24"/>
        </w:rPr>
        <w:t>принцип учета индивидуальных особенностей, как личностных</w:t>
      </w:r>
      <w:r w:rsidRPr="003C5207">
        <w:rPr>
          <w:sz w:val="24"/>
          <w:szCs w:val="24"/>
        </w:rPr>
        <w:t xml:space="preserve"> (лидерство, инициативность, уверенность, решительность и т.п.), так и различий в возможностях и в темпе выполнения заданий и др. Это способствует успешному развитию каждого ребенка и его эмоциональному благополучию; </w:t>
      </w:r>
    </w:p>
    <w:p w:rsidR="00485879" w:rsidRPr="003C5207" w:rsidRDefault="00485879" w:rsidP="00E22AE5">
      <w:pPr>
        <w:spacing w:line="276" w:lineRule="auto"/>
        <w:ind w:firstLine="709"/>
        <w:jc w:val="both"/>
        <w:rPr>
          <w:sz w:val="24"/>
          <w:szCs w:val="24"/>
        </w:rPr>
      </w:pPr>
      <w:r w:rsidRPr="003C5207">
        <w:rPr>
          <w:sz w:val="24"/>
          <w:szCs w:val="24"/>
        </w:rPr>
        <w:t xml:space="preserve">- </w:t>
      </w:r>
      <w:r w:rsidRPr="003C5207">
        <w:rPr>
          <w:i/>
          <w:sz w:val="24"/>
          <w:szCs w:val="24"/>
        </w:rPr>
        <w:t>принцип стимулирования рефлексивной позиции ребенка</w:t>
      </w:r>
      <w:r w:rsidRPr="003C5207">
        <w:rPr>
          <w:sz w:val="24"/>
          <w:szCs w:val="24"/>
        </w:rPr>
        <w:t xml:space="preserve">, означающий создание условий для поиска оптимальных средств и способов взаимодействия, позволяющих ребенку познать и реализовать себя; </w:t>
      </w:r>
    </w:p>
    <w:p w:rsidR="00485879" w:rsidRPr="003C5207" w:rsidRDefault="00485879" w:rsidP="00E22AE5">
      <w:pPr>
        <w:spacing w:line="276" w:lineRule="auto"/>
        <w:ind w:firstLine="709"/>
        <w:jc w:val="both"/>
        <w:rPr>
          <w:sz w:val="24"/>
          <w:szCs w:val="24"/>
        </w:rPr>
      </w:pPr>
      <w:proofErr w:type="gramStart"/>
      <w:r w:rsidRPr="003C5207">
        <w:rPr>
          <w:sz w:val="24"/>
          <w:szCs w:val="24"/>
        </w:rPr>
        <w:t xml:space="preserve">- </w:t>
      </w:r>
      <w:r w:rsidRPr="003C5207">
        <w:rPr>
          <w:i/>
          <w:sz w:val="24"/>
          <w:szCs w:val="24"/>
        </w:rPr>
        <w:t>принцип обогащения (амплификации) детского развития</w:t>
      </w:r>
      <w:r w:rsidRPr="003C5207">
        <w:rPr>
          <w:sz w:val="24"/>
          <w:szCs w:val="24"/>
        </w:rPr>
        <w:t xml:space="preserve"> - получение опыта самоопределения и </w:t>
      </w:r>
      <w:proofErr w:type="spellStart"/>
      <w:r w:rsidRPr="003C5207">
        <w:rPr>
          <w:sz w:val="24"/>
          <w:szCs w:val="24"/>
        </w:rPr>
        <w:t>саморегуляции</w:t>
      </w:r>
      <w:proofErr w:type="spellEnd"/>
      <w:r w:rsidRPr="003C5207">
        <w:rPr>
          <w:sz w:val="24"/>
          <w:szCs w:val="24"/>
        </w:rPr>
        <w:t xml:space="preserve">, созидательного отношения к миру и себе самому, формирование и развитие желания учиться постоянно и самостоятельно через игру и различные виды деятельности, через поддержку детской инициативы, исследовательской активности, любознательности, поддержку в реализации собственного потенциала в </w:t>
      </w:r>
      <w:r w:rsidRPr="003C5207">
        <w:rPr>
          <w:sz w:val="24"/>
          <w:szCs w:val="24"/>
        </w:rPr>
        <w:lastRenderedPageBreak/>
        <w:t>развивающей среде, предоставляющей инструменты и возможности, которыми он может воспользоваться, осуществлять поиск ответов на свои вопросы</w:t>
      </w:r>
      <w:proofErr w:type="gramEnd"/>
      <w:r w:rsidRPr="003C5207">
        <w:rPr>
          <w:sz w:val="24"/>
          <w:szCs w:val="24"/>
        </w:rPr>
        <w:t xml:space="preserve">, возможность высказывать свое мнение, аргументировать собственную позицию и умение слышать и принимать позицию </w:t>
      </w:r>
      <w:proofErr w:type="gramStart"/>
      <w:r w:rsidRPr="003C5207">
        <w:rPr>
          <w:sz w:val="24"/>
          <w:szCs w:val="24"/>
        </w:rPr>
        <w:t>другого</w:t>
      </w:r>
      <w:proofErr w:type="gramEnd"/>
      <w:r w:rsidRPr="003C5207">
        <w:rPr>
          <w:sz w:val="24"/>
          <w:szCs w:val="24"/>
        </w:rPr>
        <w:t xml:space="preserve">; </w:t>
      </w:r>
    </w:p>
    <w:p w:rsidR="00485879" w:rsidRPr="003C5207" w:rsidRDefault="00485879" w:rsidP="00E22AE5">
      <w:pPr>
        <w:spacing w:line="276" w:lineRule="auto"/>
        <w:ind w:firstLine="709"/>
        <w:jc w:val="both"/>
        <w:rPr>
          <w:sz w:val="24"/>
          <w:szCs w:val="24"/>
        </w:rPr>
      </w:pPr>
      <w:proofErr w:type="gramStart"/>
      <w:r w:rsidRPr="003C5207">
        <w:rPr>
          <w:sz w:val="24"/>
          <w:szCs w:val="24"/>
        </w:rPr>
        <w:t xml:space="preserve">- </w:t>
      </w:r>
      <w:r w:rsidRPr="003C5207">
        <w:rPr>
          <w:i/>
          <w:sz w:val="24"/>
          <w:szCs w:val="24"/>
        </w:rPr>
        <w:t>принцип эмоционального благополучия</w:t>
      </w:r>
      <w:r w:rsidRPr="003C5207">
        <w:rPr>
          <w:sz w:val="24"/>
          <w:szCs w:val="24"/>
        </w:rPr>
        <w:t xml:space="preserve"> через позитивный эмоциональный фон, способствующий укреплению чувства защищенности, веры в себя и настойчивости в достижении поставленных целей в мотивированной, творческой деятельности; если удовлетворены базовые потребности ребенка в привязанности, внимании и любви, если дети здоровы и хорошо себя чувствуют, они начинают активно интересоваться и исследовать окружающее пространство, положительно воспринимать себя как успешного, творческого человека; </w:t>
      </w:r>
      <w:proofErr w:type="gramEnd"/>
    </w:p>
    <w:p w:rsidR="00485879" w:rsidRPr="003C5207" w:rsidRDefault="00485879" w:rsidP="00E22AE5">
      <w:pPr>
        <w:spacing w:line="276" w:lineRule="auto"/>
        <w:ind w:firstLine="709"/>
        <w:jc w:val="both"/>
        <w:rPr>
          <w:sz w:val="24"/>
          <w:szCs w:val="24"/>
        </w:rPr>
      </w:pPr>
      <w:r w:rsidRPr="003C5207">
        <w:rPr>
          <w:sz w:val="24"/>
          <w:szCs w:val="24"/>
        </w:rPr>
        <w:t xml:space="preserve">- </w:t>
      </w:r>
      <w:r w:rsidRPr="003C5207">
        <w:rPr>
          <w:i/>
          <w:sz w:val="24"/>
          <w:szCs w:val="24"/>
        </w:rPr>
        <w:t>принцип предоставления возможностей для проявления детской инициативы</w:t>
      </w:r>
      <w:r w:rsidRPr="003C5207">
        <w:rPr>
          <w:sz w:val="24"/>
          <w:szCs w:val="24"/>
        </w:rPr>
        <w:t xml:space="preserve"> в планировании образовательной деятельности, ее поддержки и стимулирования. </w:t>
      </w:r>
    </w:p>
    <w:p w:rsidR="00485879" w:rsidRPr="003C5207" w:rsidRDefault="00485879" w:rsidP="00E22AE5">
      <w:pPr>
        <w:spacing w:line="276" w:lineRule="auto"/>
        <w:ind w:firstLine="709"/>
        <w:jc w:val="both"/>
        <w:rPr>
          <w:sz w:val="24"/>
          <w:szCs w:val="24"/>
        </w:rPr>
      </w:pPr>
      <w:r w:rsidRPr="003C5207">
        <w:rPr>
          <w:sz w:val="24"/>
          <w:szCs w:val="24"/>
        </w:rPr>
        <w:t xml:space="preserve">- </w:t>
      </w:r>
      <w:r w:rsidRPr="003C5207">
        <w:rPr>
          <w:i/>
          <w:sz w:val="24"/>
          <w:szCs w:val="24"/>
        </w:rPr>
        <w:t>принцип содействия, сотрудничества</w:t>
      </w:r>
      <w:r w:rsidRPr="003C5207">
        <w:rPr>
          <w:sz w:val="24"/>
          <w:szCs w:val="24"/>
        </w:rPr>
        <w:t xml:space="preserve"> – использования и поддержки в воспитании детей партнерских доброжелательных отношений между взрослыми и детьми, через полноправное участие ребенка в образовательном процессе, приобретение им собственного культурного опыта общения, освоения и осмысления окружающего мира (природного, социального) как исследователя и партнера в самостоятельной и совместной деятельности с другими детьми и взрослыми; взрослый, по отношению к ребенку со-исследователь, </w:t>
      </w:r>
      <w:proofErr w:type="gramStart"/>
      <w:r w:rsidRPr="003C5207">
        <w:rPr>
          <w:sz w:val="24"/>
          <w:szCs w:val="24"/>
        </w:rPr>
        <w:t>со-автор</w:t>
      </w:r>
      <w:proofErr w:type="gramEnd"/>
      <w:r w:rsidRPr="003C5207">
        <w:rPr>
          <w:sz w:val="24"/>
          <w:szCs w:val="24"/>
        </w:rPr>
        <w:t xml:space="preserve">, проводник, поддерживающий и уважающий самостоятельность и осознанность ребенка; </w:t>
      </w:r>
    </w:p>
    <w:p w:rsidR="00485879" w:rsidRPr="003C5207" w:rsidRDefault="00485879" w:rsidP="00E22AE5">
      <w:pPr>
        <w:spacing w:line="276" w:lineRule="auto"/>
        <w:ind w:firstLine="709"/>
        <w:jc w:val="both"/>
        <w:rPr>
          <w:sz w:val="24"/>
          <w:szCs w:val="24"/>
        </w:rPr>
      </w:pPr>
      <w:r w:rsidRPr="003C5207">
        <w:rPr>
          <w:sz w:val="24"/>
          <w:szCs w:val="24"/>
        </w:rPr>
        <w:t xml:space="preserve">- </w:t>
      </w:r>
      <w:r w:rsidRPr="003C5207">
        <w:rPr>
          <w:i/>
          <w:sz w:val="24"/>
          <w:szCs w:val="24"/>
        </w:rPr>
        <w:t>принцип привлечения и использования в реализации программы потенциала семьи</w:t>
      </w:r>
      <w:r w:rsidRPr="003C5207">
        <w:rPr>
          <w:sz w:val="24"/>
          <w:szCs w:val="24"/>
        </w:rPr>
        <w:t xml:space="preserve"> - родители участники, соавторы программы, осведомлены обо всех ее изменениях, о достижениях детей; они включены в творческий, постоянный, слаженный коллектив взрослых, заинтересованных в развитии ребенка; </w:t>
      </w:r>
    </w:p>
    <w:p w:rsidR="00485879" w:rsidRPr="003C5207" w:rsidRDefault="00485879" w:rsidP="00E22AE5">
      <w:pPr>
        <w:spacing w:line="276" w:lineRule="auto"/>
        <w:ind w:firstLine="709"/>
        <w:jc w:val="both"/>
        <w:rPr>
          <w:sz w:val="24"/>
          <w:szCs w:val="24"/>
        </w:rPr>
      </w:pPr>
      <w:r w:rsidRPr="003C5207">
        <w:rPr>
          <w:sz w:val="24"/>
          <w:szCs w:val="24"/>
        </w:rPr>
        <w:t xml:space="preserve">- </w:t>
      </w:r>
      <w:r w:rsidRPr="003C5207">
        <w:rPr>
          <w:i/>
          <w:sz w:val="24"/>
          <w:szCs w:val="24"/>
        </w:rPr>
        <w:t>принцип особой роли</w:t>
      </w:r>
      <w:r w:rsidRPr="003C5207">
        <w:rPr>
          <w:sz w:val="24"/>
          <w:szCs w:val="24"/>
        </w:rPr>
        <w:t xml:space="preserve"> в реализации программы социальной и развивающей предметной пространственной среды.</w:t>
      </w:r>
    </w:p>
    <w:p w:rsidR="00485879" w:rsidRPr="003C5207" w:rsidRDefault="00485879" w:rsidP="00E22AE5">
      <w:pPr>
        <w:spacing w:line="276" w:lineRule="auto"/>
        <w:ind w:firstLine="709"/>
        <w:jc w:val="both"/>
        <w:rPr>
          <w:sz w:val="24"/>
          <w:szCs w:val="24"/>
        </w:rPr>
      </w:pPr>
    </w:p>
    <w:p w:rsidR="00485879" w:rsidRPr="003C5207" w:rsidRDefault="00485879" w:rsidP="00E22AE5">
      <w:pPr>
        <w:spacing w:line="276" w:lineRule="auto"/>
        <w:ind w:firstLine="709"/>
        <w:jc w:val="both"/>
        <w:rPr>
          <w:i/>
          <w:sz w:val="24"/>
          <w:szCs w:val="24"/>
        </w:rPr>
      </w:pPr>
      <w:r w:rsidRPr="003C5207">
        <w:rPr>
          <w:b/>
          <w:i/>
          <w:sz w:val="24"/>
          <w:szCs w:val="24"/>
        </w:rPr>
        <w:t>Методологические основы</w:t>
      </w:r>
      <w:r w:rsidRPr="003C5207">
        <w:rPr>
          <w:i/>
          <w:sz w:val="24"/>
          <w:szCs w:val="24"/>
        </w:rPr>
        <w:t xml:space="preserve"> </w:t>
      </w:r>
    </w:p>
    <w:p w:rsidR="00485879" w:rsidRPr="003C5207" w:rsidRDefault="00485879" w:rsidP="00E22AE5">
      <w:pPr>
        <w:spacing w:line="276" w:lineRule="auto"/>
        <w:ind w:firstLine="709"/>
        <w:jc w:val="both"/>
        <w:rPr>
          <w:sz w:val="24"/>
          <w:szCs w:val="24"/>
        </w:rPr>
      </w:pPr>
      <w:proofErr w:type="spellStart"/>
      <w:r w:rsidRPr="003C5207">
        <w:rPr>
          <w:b/>
          <w:i/>
          <w:sz w:val="24"/>
          <w:szCs w:val="24"/>
        </w:rPr>
        <w:t>Культуросообразный</w:t>
      </w:r>
      <w:proofErr w:type="spellEnd"/>
      <w:r w:rsidRPr="003C5207">
        <w:rPr>
          <w:b/>
          <w:i/>
          <w:sz w:val="24"/>
          <w:szCs w:val="24"/>
        </w:rPr>
        <w:t xml:space="preserve"> подход</w:t>
      </w:r>
      <w:r w:rsidRPr="003C5207">
        <w:rPr>
          <w:sz w:val="24"/>
          <w:szCs w:val="24"/>
        </w:rPr>
        <w:t xml:space="preserve"> (К. Д. Ушинский). Согласно принципу </w:t>
      </w:r>
      <w:proofErr w:type="spellStart"/>
      <w:r w:rsidRPr="003C5207">
        <w:rPr>
          <w:sz w:val="24"/>
          <w:szCs w:val="24"/>
        </w:rPr>
        <w:t>культуросообразности</w:t>
      </w:r>
      <w:proofErr w:type="spellEnd"/>
      <w:r w:rsidRPr="003C5207">
        <w:rPr>
          <w:sz w:val="24"/>
          <w:szCs w:val="24"/>
        </w:rPr>
        <w:t xml:space="preserve"> К. Д. Ушинского, своеобразие каждого народа обусловлено его историческим развитием, географическими и природными условиями и воспитание образованного человека и гражданина должно начинаться со знания своей родины, ее природы, географии, истории, культуры. Применение принципа </w:t>
      </w:r>
      <w:proofErr w:type="spellStart"/>
      <w:r w:rsidRPr="003C5207">
        <w:rPr>
          <w:sz w:val="24"/>
          <w:szCs w:val="24"/>
        </w:rPr>
        <w:t>культуросообразности</w:t>
      </w:r>
      <w:proofErr w:type="spellEnd"/>
      <w:r w:rsidRPr="003C5207">
        <w:rPr>
          <w:sz w:val="24"/>
          <w:szCs w:val="24"/>
        </w:rPr>
        <w:t xml:space="preserve"> в Программе ориентирует педагогов на учет национальных ценностей и традиций, что создает условия для духовно-нравственного воспитания дошкольников. Образование рассматривается как процесс приобщения ребенка к основным компонентам человеческой культуры (знание, мораль, искусство, труд). Воспитание и обучение ребенка должно строиться на основе духовно-нравственных ценностей народов Российской Федерации, исторических и национально-культурных традиций, а один из главных критериев отбора программного материала - его воспитательная ценность.</w:t>
      </w:r>
    </w:p>
    <w:p w:rsidR="00067877" w:rsidRPr="003C5207" w:rsidRDefault="00485879" w:rsidP="00E22AE5">
      <w:pPr>
        <w:spacing w:line="276" w:lineRule="auto"/>
        <w:ind w:firstLine="709"/>
        <w:jc w:val="both"/>
        <w:rPr>
          <w:sz w:val="24"/>
          <w:szCs w:val="24"/>
        </w:rPr>
      </w:pPr>
      <w:r w:rsidRPr="003C5207">
        <w:rPr>
          <w:b/>
          <w:i/>
          <w:sz w:val="24"/>
          <w:szCs w:val="24"/>
        </w:rPr>
        <w:t>Аксиологический подход</w:t>
      </w:r>
      <w:r w:rsidRPr="003C5207">
        <w:rPr>
          <w:sz w:val="24"/>
          <w:szCs w:val="24"/>
        </w:rPr>
        <w:t xml:space="preserve"> позволяет выделять ценностный компонент культуры, который объединяет элементы культуры в систему на различных уровнях: общества, социальных групп, личностей. Культура в контексте данного подхода выступает средством ценностного осмысления мира. Педагогический подход к культуре раскрывает ценности, на основе которых возможно вовлечение ребенка в социальные и культурные практики, </w:t>
      </w:r>
      <w:r w:rsidRPr="003C5207">
        <w:rPr>
          <w:sz w:val="24"/>
          <w:szCs w:val="24"/>
        </w:rPr>
        <w:lastRenderedPageBreak/>
        <w:t xml:space="preserve">приобщения традициям народа, создание комфортного пространства жизнедеятельности человека, ориентированного на освоение смыслов своей жизни; </w:t>
      </w:r>
      <w:proofErr w:type="gramStart"/>
      <w:r w:rsidRPr="003C5207">
        <w:rPr>
          <w:sz w:val="24"/>
          <w:szCs w:val="24"/>
        </w:rPr>
        <w:t>введение личности в ценности родной культуры, истории, родного языка (</w:t>
      </w:r>
      <w:proofErr w:type="spellStart"/>
      <w:r w:rsidRPr="003C5207">
        <w:rPr>
          <w:sz w:val="24"/>
          <w:szCs w:val="24"/>
        </w:rPr>
        <w:t>М.В.Богуславский</w:t>
      </w:r>
      <w:proofErr w:type="spellEnd"/>
      <w:r w:rsidRPr="003C5207">
        <w:rPr>
          <w:sz w:val="24"/>
          <w:szCs w:val="24"/>
        </w:rPr>
        <w:t xml:space="preserve">, </w:t>
      </w:r>
      <w:proofErr w:type="spellStart"/>
      <w:r w:rsidRPr="003C5207">
        <w:rPr>
          <w:sz w:val="24"/>
          <w:szCs w:val="24"/>
        </w:rPr>
        <w:t>Е.В.Бондаревская</w:t>
      </w:r>
      <w:proofErr w:type="spellEnd"/>
      <w:r w:rsidRPr="003C5207">
        <w:rPr>
          <w:sz w:val="24"/>
          <w:szCs w:val="24"/>
        </w:rPr>
        <w:t xml:space="preserve">, </w:t>
      </w:r>
      <w:proofErr w:type="spellStart"/>
      <w:r w:rsidRPr="003C5207">
        <w:rPr>
          <w:sz w:val="24"/>
          <w:szCs w:val="24"/>
        </w:rPr>
        <w:t>Б.З.Вульфов</w:t>
      </w:r>
      <w:proofErr w:type="spellEnd"/>
      <w:r w:rsidRPr="003C5207">
        <w:rPr>
          <w:sz w:val="24"/>
          <w:szCs w:val="24"/>
        </w:rPr>
        <w:t xml:space="preserve">, </w:t>
      </w:r>
      <w:proofErr w:type="spellStart"/>
      <w:r w:rsidRPr="003C5207">
        <w:rPr>
          <w:sz w:val="24"/>
          <w:szCs w:val="24"/>
        </w:rPr>
        <w:t>В.П.Зинченко</w:t>
      </w:r>
      <w:proofErr w:type="spellEnd"/>
      <w:r w:rsidRPr="003C5207">
        <w:rPr>
          <w:sz w:val="24"/>
          <w:szCs w:val="24"/>
        </w:rPr>
        <w:t xml:space="preserve">, </w:t>
      </w:r>
      <w:proofErr w:type="spellStart"/>
      <w:r w:rsidRPr="003C5207">
        <w:rPr>
          <w:sz w:val="24"/>
          <w:szCs w:val="24"/>
        </w:rPr>
        <w:t>Б.Т.Лихачев</w:t>
      </w:r>
      <w:proofErr w:type="spellEnd"/>
      <w:r w:rsidRPr="003C5207">
        <w:rPr>
          <w:sz w:val="24"/>
          <w:szCs w:val="24"/>
        </w:rPr>
        <w:t xml:space="preserve">, </w:t>
      </w:r>
      <w:proofErr w:type="spellStart"/>
      <w:r w:rsidRPr="003C5207">
        <w:rPr>
          <w:sz w:val="24"/>
          <w:szCs w:val="24"/>
        </w:rPr>
        <w:t>Н.Д.Никандров</w:t>
      </w:r>
      <w:proofErr w:type="spellEnd"/>
      <w:r w:rsidRPr="003C5207">
        <w:rPr>
          <w:sz w:val="24"/>
          <w:szCs w:val="24"/>
        </w:rPr>
        <w:t xml:space="preserve">, </w:t>
      </w:r>
      <w:proofErr w:type="spellStart"/>
      <w:r w:rsidRPr="003C5207">
        <w:rPr>
          <w:sz w:val="24"/>
          <w:szCs w:val="24"/>
        </w:rPr>
        <w:t>Г.Н.Филонов</w:t>
      </w:r>
      <w:proofErr w:type="spellEnd"/>
      <w:r w:rsidRPr="003C5207">
        <w:rPr>
          <w:sz w:val="24"/>
          <w:szCs w:val="24"/>
        </w:rPr>
        <w:t xml:space="preserve">, Р.М. </w:t>
      </w:r>
      <w:proofErr w:type="spellStart"/>
      <w:r w:rsidRPr="003C5207">
        <w:rPr>
          <w:sz w:val="24"/>
          <w:szCs w:val="24"/>
        </w:rPr>
        <w:t>Чумичева</w:t>
      </w:r>
      <w:proofErr w:type="spellEnd"/>
      <w:r w:rsidRPr="003C5207">
        <w:rPr>
          <w:sz w:val="24"/>
          <w:szCs w:val="24"/>
        </w:rPr>
        <w:t xml:space="preserve"> и др.), определенные ОП ДО «</w:t>
      </w:r>
      <w:proofErr w:type="spellStart"/>
      <w:r w:rsidRPr="003C5207">
        <w:rPr>
          <w:sz w:val="24"/>
          <w:szCs w:val="24"/>
        </w:rPr>
        <w:t>СамоЦвет</w:t>
      </w:r>
      <w:proofErr w:type="spellEnd"/>
      <w:r w:rsidRPr="003C5207">
        <w:rPr>
          <w:sz w:val="24"/>
          <w:szCs w:val="24"/>
        </w:rPr>
        <w:t>» (Региональный реестр учебно-методических материалов, получивших одобрение по результатам общественно-профессиональной э</w:t>
      </w:r>
      <w:r w:rsidR="00E22AE5" w:rsidRPr="003C5207">
        <w:rPr>
          <w:sz w:val="24"/>
          <w:szCs w:val="24"/>
        </w:rPr>
        <w:t>кспертизы ГАОУ ДПО СО «ИРО».</w:t>
      </w:r>
      <w:proofErr w:type="gramEnd"/>
    </w:p>
    <w:p w:rsidR="00067877" w:rsidRPr="003C5207" w:rsidRDefault="00067877" w:rsidP="00E22AE5">
      <w:pPr>
        <w:spacing w:line="276" w:lineRule="auto"/>
        <w:jc w:val="both"/>
        <w:rPr>
          <w:b/>
          <w:sz w:val="24"/>
          <w:szCs w:val="24"/>
        </w:rPr>
      </w:pPr>
    </w:p>
    <w:p w:rsidR="00067877" w:rsidRPr="003C5207" w:rsidRDefault="00067877" w:rsidP="00E22AE5">
      <w:pPr>
        <w:spacing w:line="276" w:lineRule="auto"/>
        <w:jc w:val="both"/>
        <w:rPr>
          <w:b/>
          <w:sz w:val="24"/>
          <w:szCs w:val="24"/>
        </w:rPr>
      </w:pPr>
      <w:r w:rsidRPr="003C5207">
        <w:rPr>
          <w:b/>
          <w:sz w:val="24"/>
          <w:szCs w:val="24"/>
        </w:rPr>
        <w:t xml:space="preserve">Значимые для реализации поставленных целей и задач характеристики, </w:t>
      </w:r>
    </w:p>
    <w:p w:rsidR="00067877" w:rsidRPr="003C5207" w:rsidRDefault="00067877" w:rsidP="00E22AE5">
      <w:pPr>
        <w:spacing w:line="276" w:lineRule="auto"/>
        <w:jc w:val="both"/>
        <w:rPr>
          <w:b/>
          <w:sz w:val="24"/>
          <w:szCs w:val="24"/>
        </w:rPr>
      </w:pPr>
      <w:r w:rsidRPr="003C5207">
        <w:rPr>
          <w:b/>
          <w:sz w:val="24"/>
          <w:szCs w:val="24"/>
        </w:rPr>
        <w:t xml:space="preserve">в том числе характеристики особенностей развития детей, </w:t>
      </w:r>
    </w:p>
    <w:p w:rsidR="00067877" w:rsidRPr="003C5207" w:rsidRDefault="00067877" w:rsidP="00E22AE5">
      <w:pPr>
        <w:spacing w:line="276" w:lineRule="auto"/>
        <w:jc w:val="both"/>
        <w:rPr>
          <w:b/>
          <w:sz w:val="24"/>
          <w:szCs w:val="24"/>
        </w:rPr>
      </w:pPr>
      <w:r w:rsidRPr="003C5207">
        <w:rPr>
          <w:b/>
          <w:sz w:val="24"/>
          <w:szCs w:val="24"/>
        </w:rPr>
        <w:t>учитывающие этнокультурную ситуацию их развития</w:t>
      </w:r>
    </w:p>
    <w:p w:rsidR="00067877" w:rsidRPr="003C5207" w:rsidRDefault="00067877" w:rsidP="00E22AE5">
      <w:pPr>
        <w:spacing w:line="276" w:lineRule="auto"/>
        <w:ind w:firstLine="709"/>
        <w:jc w:val="both"/>
        <w:rPr>
          <w:sz w:val="24"/>
          <w:szCs w:val="24"/>
        </w:rPr>
      </w:pPr>
      <w:r w:rsidRPr="003C5207">
        <w:rPr>
          <w:sz w:val="24"/>
          <w:szCs w:val="24"/>
        </w:rPr>
        <w:t xml:space="preserve">Условия ДОУ, направлены на создание социальной ситуации развития детей, соответствующей специфике контингента воспитанников ДОУ и предусматривают: </w:t>
      </w:r>
    </w:p>
    <w:p w:rsidR="00067877" w:rsidRPr="003C5207" w:rsidRDefault="00067877" w:rsidP="00E22AE5">
      <w:pPr>
        <w:spacing w:line="276" w:lineRule="auto"/>
        <w:ind w:firstLine="709"/>
        <w:jc w:val="both"/>
        <w:rPr>
          <w:sz w:val="24"/>
          <w:szCs w:val="24"/>
        </w:rPr>
      </w:pPr>
      <w:r w:rsidRPr="003C5207">
        <w:rPr>
          <w:sz w:val="24"/>
          <w:szCs w:val="24"/>
        </w:rPr>
        <w:t xml:space="preserve">1) обеспечение эмоционального благополучия </w:t>
      </w:r>
      <w:proofErr w:type="gramStart"/>
      <w:r w:rsidRPr="003C5207">
        <w:rPr>
          <w:sz w:val="24"/>
          <w:szCs w:val="24"/>
        </w:rPr>
        <w:t>через</w:t>
      </w:r>
      <w:proofErr w:type="gramEnd"/>
      <w:r w:rsidRPr="003C5207">
        <w:rPr>
          <w:sz w:val="24"/>
          <w:szCs w:val="24"/>
        </w:rPr>
        <w:t xml:space="preserve">: </w:t>
      </w:r>
    </w:p>
    <w:p w:rsidR="00067877" w:rsidRPr="003C5207" w:rsidRDefault="00067877" w:rsidP="00E22AE5">
      <w:pPr>
        <w:spacing w:line="276" w:lineRule="auto"/>
        <w:ind w:firstLine="709"/>
        <w:jc w:val="both"/>
        <w:rPr>
          <w:sz w:val="24"/>
          <w:szCs w:val="24"/>
        </w:rPr>
      </w:pPr>
      <w:r w:rsidRPr="003C5207">
        <w:rPr>
          <w:sz w:val="24"/>
          <w:szCs w:val="24"/>
        </w:rPr>
        <w:t xml:space="preserve">- непосредственное общение с каждым ребенком; </w:t>
      </w:r>
    </w:p>
    <w:p w:rsidR="00067877" w:rsidRPr="003C5207" w:rsidRDefault="00067877" w:rsidP="00E22AE5">
      <w:pPr>
        <w:spacing w:line="276" w:lineRule="auto"/>
        <w:ind w:firstLine="709"/>
        <w:jc w:val="both"/>
        <w:rPr>
          <w:sz w:val="24"/>
          <w:szCs w:val="24"/>
        </w:rPr>
      </w:pPr>
      <w:r w:rsidRPr="003C5207">
        <w:rPr>
          <w:sz w:val="24"/>
          <w:szCs w:val="24"/>
        </w:rPr>
        <w:t xml:space="preserve">- уважительное отношение к каждому ребенку, к его чувствам и потребностям; </w:t>
      </w:r>
    </w:p>
    <w:p w:rsidR="00067877" w:rsidRPr="003C5207" w:rsidRDefault="00067877" w:rsidP="00E22AE5">
      <w:pPr>
        <w:spacing w:line="276" w:lineRule="auto"/>
        <w:ind w:firstLine="709"/>
        <w:jc w:val="both"/>
        <w:rPr>
          <w:sz w:val="24"/>
          <w:szCs w:val="24"/>
        </w:rPr>
      </w:pPr>
      <w:r w:rsidRPr="003C5207">
        <w:rPr>
          <w:sz w:val="24"/>
          <w:szCs w:val="24"/>
        </w:rPr>
        <w:t xml:space="preserve">2) поддержку индивидуальности и инициативы детей </w:t>
      </w:r>
      <w:proofErr w:type="gramStart"/>
      <w:r w:rsidRPr="003C5207">
        <w:rPr>
          <w:sz w:val="24"/>
          <w:szCs w:val="24"/>
        </w:rPr>
        <w:t>через</w:t>
      </w:r>
      <w:proofErr w:type="gramEnd"/>
      <w:r w:rsidRPr="003C5207">
        <w:rPr>
          <w:sz w:val="24"/>
          <w:szCs w:val="24"/>
        </w:rPr>
        <w:t xml:space="preserve">: </w:t>
      </w:r>
    </w:p>
    <w:p w:rsidR="00067877" w:rsidRPr="003C5207" w:rsidRDefault="00067877" w:rsidP="00E22AE5">
      <w:pPr>
        <w:spacing w:line="276" w:lineRule="auto"/>
        <w:ind w:firstLine="709"/>
        <w:jc w:val="both"/>
        <w:rPr>
          <w:sz w:val="24"/>
          <w:szCs w:val="24"/>
        </w:rPr>
      </w:pPr>
      <w:r w:rsidRPr="003C5207">
        <w:rPr>
          <w:sz w:val="24"/>
          <w:szCs w:val="24"/>
        </w:rPr>
        <w:t xml:space="preserve">- создание условий для свободного выбора детьми деятельности, участников совместной деятельности; </w:t>
      </w:r>
    </w:p>
    <w:p w:rsidR="00067877" w:rsidRPr="003C5207" w:rsidRDefault="00067877" w:rsidP="00E22AE5">
      <w:pPr>
        <w:spacing w:line="276" w:lineRule="auto"/>
        <w:ind w:firstLine="709"/>
        <w:jc w:val="both"/>
        <w:rPr>
          <w:sz w:val="24"/>
          <w:szCs w:val="24"/>
        </w:rPr>
      </w:pPr>
      <w:r w:rsidRPr="003C5207">
        <w:rPr>
          <w:sz w:val="24"/>
          <w:szCs w:val="24"/>
        </w:rPr>
        <w:t xml:space="preserve">- создание условий для принятия детьми решений, выражения своих чувств и мыслей; </w:t>
      </w:r>
    </w:p>
    <w:p w:rsidR="00067877" w:rsidRPr="003C5207" w:rsidRDefault="00067877" w:rsidP="00E22AE5">
      <w:pPr>
        <w:spacing w:line="276" w:lineRule="auto"/>
        <w:ind w:firstLine="709"/>
        <w:jc w:val="both"/>
        <w:rPr>
          <w:sz w:val="24"/>
          <w:szCs w:val="24"/>
        </w:rPr>
      </w:pPr>
      <w:r w:rsidRPr="003C5207">
        <w:rPr>
          <w:sz w:val="24"/>
          <w:szCs w:val="24"/>
        </w:rPr>
        <w:t xml:space="preserve">- </w:t>
      </w:r>
      <w:proofErr w:type="spellStart"/>
      <w:r w:rsidRPr="003C5207">
        <w:rPr>
          <w:sz w:val="24"/>
          <w:szCs w:val="24"/>
        </w:rPr>
        <w:t>недирективную</w:t>
      </w:r>
      <w:proofErr w:type="spellEnd"/>
      <w:r w:rsidRPr="003C5207">
        <w:rPr>
          <w:sz w:val="24"/>
          <w:szCs w:val="24"/>
        </w:rPr>
        <w:t xml:space="preserve"> помощь детям, поддержку детской инициативы и самостоятельности в разных видах деятельности (игровой, исследовательской, проектной, познавательной и т.д.); </w:t>
      </w:r>
    </w:p>
    <w:p w:rsidR="00067877" w:rsidRPr="003C5207" w:rsidRDefault="00067877" w:rsidP="00E22AE5">
      <w:pPr>
        <w:spacing w:line="276" w:lineRule="auto"/>
        <w:ind w:firstLine="709"/>
        <w:jc w:val="both"/>
        <w:rPr>
          <w:sz w:val="24"/>
          <w:szCs w:val="24"/>
        </w:rPr>
      </w:pPr>
      <w:r w:rsidRPr="003C5207">
        <w:rPr>
          <w:sz w:val="24"/>
          <w:szCs w:val="24"/>
        </w:rPr>
        <w:t xml:space="preserve">3) установление правил взаимодействия в разных ситуациях: </w:t>
      </w:r>
    </w:p>
    <w:p w:rsidR="00067877" w:rsidRPr="003C5207" w:rsidRDefault="00067877" w:rsidP="00E22AE5">
      <w:pPr>
        <w:spacing w:line="276" w:lineRule="auto"/>
        <w:ind w:firstLine="709"/>
        <w:jc w:val="both"/>
        <w:rPr>
          <w:sz w:val="24"/>
          <w:szCs w:val="24"/>
        </w:rPr>
      </w:pPr>
      <w:r w:rsidRPr="003C5207">
        <w:rPr>
          <w:sz w:val="24"/>
          <w:szCs w:val="24"/>
        </w:rPr>
        <w:t xml:space="preserve">- создание условий для позитивных, доброжелательных отношений между детьми, в том числе принадлежащими к разным национально-культурным, религиозным общностям и социальным слоям, а также имеющими различные (в том числе ограниченные) возможности здоровья; </w:t>
      </w:r>
    </w:p>
    <w:p w:rsidR="00067877" w:rsidRPr="003C5207" w:rsidRDefault="00067877" w:rsidP="00E22AE5">
      <w:pPr>
        <w:spacing w:line="276" w:lineRule="auto"/>
        <w:ind w:firstLine="709"/>
        <w:jc w:val="both"/>
        <w:rPr>
          <w:sz w:val="24"/>
          <w:szCs w:val="24"/>
        </w:rPr>
      </w:pPr>
      <w:r w:rsidRPr="003C5207">
        <w:rPr>
          <w:sz w:val="24"/>
          <w:szCs w:val="24"/>
        </w:rPr>
        <w:t xml:space="preserve">- развитие коммуникативных способностей детей, позволяющих разрешать конфликтные ситуации со сверстниками; </w:t>
      </w:r>
    </w:p>
    <w:p w:rsidR="00067877" w:rsidRPr="003C5207" w:rsidRDefault="00067877" w:rsidP="00E22AE5">
      <w:pPr>
        <w:spacing w:line="276" w:lineRule="auto"/>
        <w:ind w:firstLine="709"/>
        <w:jc w:val="both"/>
        <w:rPr>
          <w:sz w:val="24"/>
          <w:szCs w:val="24"/>
        </w:rPr>
      </w:pPr>
      <w:r w:rsidRPr="003C5207">
        <w:rPr>
          <w:sz w:val="24"/>
          <w:szCs w:val="24"/>
        </w:rPr>
        <w:t xml:space="preserve">- развитие умения детей работать в группе сверстников; </w:t>
      </w:r>
    </w:p>
    <w:p w:rsidR="00067877" w:rsidRPr="003C5207" w:rsidRDefault="00067877" w:rsidP="00E22AE5">
      <w:pPr>
        <w:spacing w:line="276" w:lineRule="auto"/>
        <w:ind w:firstLine="709"/>
        <w:jc w:val="both"/>
        <w:rPr>
          <w:sz w:val="24"/>
          <w:szCs w:val="24"/>
        </w:rPr>
      </w:pPr>
      <w:r w:rsidRPr="003C5207">
        <w:rPr>
          <w:sz w:val="24"/>
          <w:szCs w:val="24"/>
        </w:rPr>
        <w:t xml:space="preserve">4) построение вариативного развивающего образования, ориентированного на уровень развития, проявляющийся у ребенка в совместной деятельности </w:t>
      </w:r>
      <w:proofErr w:type="gramStart"/>
      <w:r w:rsidRPr="003C5207">
        <w:rPr>
          <w:sz w:val="24"/>
          <w:szCs w:val="24"/>
        </w:rPr>
        <w:t>со</w:t>
      </w:r>
      <w:proofErr w:type="gramEnd"/>
      <w:r w:rsidRPr="003C5207">
        <w:rPr>
          <w:sz w:val="24"/>
          <w:szCs w:val="24"/>
        </w:rPr>
        <w:t xml:space="preserve"> взрослым и более опытными сверстниками, но не актуализирующийся в его индивидуальной деятельности (далее - зона ближайшего развития каждого ребенка), через: </w:t>
      </w:r>
    </w:p>
    <w:p w:rsidR="00067877" w:rsidRPr="003C5207" w:rsidRDefault="00067877" w:rsidP="00E22AE5">
      <w:pPr>
        <w:spacing w:line="276" w:lineRule="auto"/>
        <w:ind w:firstLine="709"/>
        <w:jc w:val="both"/>
        <w:rPr>
          <w:sz w:val="24"/>
          <w:szCs w:val="24"/>
        </w:rPr>
      </w:pPr>
      <w:r w:rsidRPr="003C5207">
        <w:rPr>
          <w:sz w:val="24"/>
          <w:szCs w:val="24"/>
        </w:rPr>
        <w:t xml:space="preserve">- создание условий для овладения культурными средствами деятельности; </w:t>
      </w:r>
    </w:p>
    <w:p w:rsidR="00067877" w:rsidRPr="003C5207" w:rsidRDefault="00067877" w:rsidP="00E22AE5">
      <w:pPr>
        <w:spacing w:line="276" w:lineRule="auto"/>
        <w:ind w:firstLine="709"/>
        <w:jc w:val="both"/>
        <w:rPr>
          <w:sz w:val="24"/>
          <w:szCs w:val="24"/>
        </w:rPr>
      </w:pPr>
      <w:r w:rsidRPr="003C5207">
        <w:rPr>
          <w:sz w:val="24"/>
          <w:szCs w:val="24"/>
        </w:rPr>
        <w:t xml:space="preserve">- 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художественно-эстетического развития детей; </w:t>
      </w:r>
    </w:p>
    <w:p w:rsidR="00067877" w:rsidRPr="003C5207" w:rsidRDefault="00067877" w:rsidP="00E22AE5">
      <w:pPr>
        <w:spacing w:line="276" w:lineRule="auto"/>
        <w:ind w:firstLine="709"/>
        <w:jc w:val="both"/>
        <w:rPr>
          <w:sz w:val="24"/>
          <w:szCs w:val="24"/>
        </w:rPr>
      </w:pPr>
      <w:r w:rsidRPr="003C5207">
        <w:rPr>
          <w:sz w:val="24"/>
          <w:szCs w:val="24"/>
        </w:rPr>
        <w:t xml:space="preserve">- поддержку спонтанной игры детей, ее обогащение, обеспечение игрового времени и пространства; </w:t>
      </w:r>
    </w:p>
    <w:p w:rsidR="00067877" w:rsidRPr="003C5207" w:rsidRDefault="00067877" w:rsidP="00E22AE5">
      <w:pPr>
        <w:spacing w:line="276" w:lineRule="auto"/>
        <w:ind w:firstLine="709"/>
        <w:jc w:val="both"/>
        <w:rPr>
          <w:sz w:val="24"/>
          <w:szCs w:val="24"/>
        </w:rPr>
      </w:pPr>
      <w:r w:rsidRPr="003C5207">
        <w:rPr>
          <w:sz w:val="24"/>
          <w:szCs w:val="24"/>
        </w:rPr>
        <w:t xml:space="preserve">- оценку индивидуального развития детей; </w:t>
      </w:r>
    </w:p>
    <w:p w:rsidR="00067877" w:rsidRPr="003C5207" w:rsidRDefault="00067877" w:rsidP="00E22AE5">
      <w:pPr>
        <w:spacing w:line="276" w:lineRule="auto"/>
        <w:ind w:firstLine="709"/>
        <w:jc w:val="both"/>
        <w:rPr>
          <w:sz w:val="24"/>
          <w:szCs w:val="24"/>
        </w:rPr>
      </w:pPr>
      <w:r w:rsidRPr="003C5207">
        <w:rPr>
          <w:sz w:val="24"/>
          <w:szCs w:val="24"/>
        </w:rPr>
        <w:t>5) взаимодействие с родителями (законными представителями) по вопросам образования ребенка, непосредственного вовлечения их в образовательную деятельность,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w:t>
      </w:r>
    </w:p>
    <w:p w:rsidR="00067877" w:rsidRPr="003C5207" w:rsidRDefault="00067877" w:rsidP="00E22AE5">
      <w:pPr>
        <w:spacing w:line="276" w:lineRule="auto"/>
        <w:jc w:val="both"/>
        <w:rPr>
          <w:b/>
          <w:i/>
          <w:sz w:val="24"/>
          <w:szCs w:val="24"/>
        </w:rPr>
      </w:pPr>
    </w:p>
    <w:p w:rsidR="00067877" w:rsidRPr="003C5207" w:rsidRDefault="00067877" w:rsidP="00E22AE5">
      <w:pPr>
        <w:spacing w:line="276" w:lineRule="auto"/>
        <w:jc w:val="both"/>
        <w:rPr>
          <w:b/>
          <w:i/>
          <w:sz w:val="24"/>
          <w:szCs w:val="24"/>
        </w:rPr>
      </w:pPr>
      <w:r w:rsidRPr="003C5207">
        <w:rPr>
          <w:b/>
          <w:i/>
          <w:sz w:val="24"/>
          <w:szCs w:val="24"/>
        </w:rPr>
        <w:t>Географо-климатические условия</w:t>
      </w:r>
    </w:p>
    <w:p w:rsidR="00067877" w:rsidRPr="003C5207" w:rsidRDefault="00067877" w:rsidP="00E22AE5">
      <w:pPr>
        <w:spacing w:line="276" w:lineRule="auto"/>
        <w:jc w:val="both"/>
        <w:rPr>
          <w:rFonts w:ascii="Verdana" w:hAnsi="Verdana"/>
          <w:color w:val="000000"/>
          <w:sz w:val="24"/>
          <w:szCs w:val="24"/>
          <w:shd w:val="clear" w:color="auto" w:fill="FFFFFF"/>
        </w:rPr>
      </w:pPr>
      <w:r w:rsidRPr="003C5207">
        <w:rPr>
          <w:sz w:val="24"/>
          <w:szCs w:val="24"/>
        </w:rPr>
        <w:tab/>
        <w:t xml:space="preserve">Село </w:t>
      </w:r>
      <w:proofErr w:type="spellStart"/>
      <w:r w:rsidRPr="003C5207">
        <w:rPr>
          <w:sz w:val="24"/>
          <w:szCs w:val="24"/>
        </w:rPr>
        <w:t>Азигулово</w:t>
      </w:r>
      <w:proofErr w:type="spellEnd"/>
      <w:r w:rsidRPr="003C5207">
        <w:rPr>
          <w:sz w:val="24"/>
          <w:szCs w:val="24"/>
        </w:rPr>
        <w:t xml:space="preserve"> входит в состав </w:t>
      </w:r>
      <w:proofErr w:type="spellStart"/>
      <w:r w:rsidRPr="003C5207">
        <w:rPr>
          <w:color w:val="000000"/>
          <w:sz w:val="24"/>
          <w:szCs w:val="24"/>
          <w:shd w:val="clear" w:color="auto" w:fill="FFFFFF"/>
        </w:rPr>
        <w:t>Артинского</w:t>
      </w:r>
      <w:proofErr w:type="spellEnd"/>
      <w:r w:rsidRPr="003C5207">
        <w:rPr>
          <w:color w:val="000000"/>
          <w:sz w:val="24"/>
          <w:szCs w:val="24"/>
          <w:shd w:val="clear" w:color="auto" w:fill="FFFFFF"/>
        </w:rPr>
        <w:t xml:space="preserve"> городского округа расположенного на уникальной в природном и географическом значении территории: здесь проходит граница Европа-Азия, климатические условия близки к климатическим условиям </w:t>
      </w:r>
      <w:proofErr w:type="gramStart"/>
      <w:r w:rsidRPr="003C5207">
        <w:rPr>
          <w:color w:val="000000"/>
          <w:sz w:val="24"/>
          <w:szCs w:val="24"/>
          <w:shd w:val="clear" w:color="auto" w:fill="FFFFFF"/>
        </w:rPr>
        <w:t>восточно- европейской</w:t>
      </w:r>
      <w:proofErr w:type="gramEnd"/>
      <w:r w:rsidRPr="003C5207">
        <w:rPr>
          <w:color w:val="000000"/>
          <w:sz w:val="24"/>
          <w:szCs w:val="24"/>
          <w:shd w:val="clear" w:color="auto" w:fill="FFFFFF"/>
        </w:rPr>
        <w:t xml:space="preserve"> части России</w:t>
      </w:r>
      <w:r w:rsidRPr="003C5207">
        <w:rPr>
          <w:rFonts w:ascii="Verdana" w:hAnsi="Verdana"/>
          <w:color w:val="000000"/>
          <w:sz w:val="24"/>
          <w:szCs w:val="24"/>
          <w:shd w:val="clear" w:color="auto" w:fill="FFFFFF"/>
        </w:rPr>
        <w:t xml:space="preserve">. </w:t>
      </w:r>
      <w:r w:rsidRPr="003C5207">
        <w:rPr>
          <w:color w:val="000000"/>
          <w:sz w:val="24"/>
          <w:szCs w:val="24"/>
          <w:shd w:val="clear" w:color="auto" w:fill="FFFFFF"/>
        </w:rPr>
        <w:t>На территории села расположен памятник природы: участок елово-пихтовых древостоев.</w:t>
      </w:r>
    </w:p>
    <w:p w:rsidR="00067877" w:rsidRPr="003C5207" w:rsidRDefault="00067877" w:rsidP="00E22AE5">
      <w:pPr>
        <w:spacing w:line="276" w:lineRule="auto"/>
        <w:ind w:firstLine="709"/>
        <w:jc w:val="both"/>
        <w:rPr>
          <w:sz w:val="24"/>
          <w:szCs w:val="24"/>
        </w:rPr>
      </w:pPr>
      <w:r w:rsidRPr="003C5207">
        <w:rPr>
          <w:sz w:val="24"/>
          <w:szCs w:val="24"/>
        </w:rPr>
        <w:t xml:space="preserve">С учетом особенностей климата, природных условий сельской местности, близлежащих водоемов, лесной зоны, благоприятного состояния экологической обстановки, состояния здоровья детей, проводятся оздоровительные мероприятия, организация режимных моментов, прогулки. Достаточно длинный весенний и осенний периоды. Предусматривается ознакомление детей с природно-климатическими условиями и особенностями Свердловской области, воспитание любви к родной природе, через экосистемы местности (лес, луг, овраг, река, родник, пруд). В содержании образования особое внимание уделяется миру природы, объектам неживой природы и природным явлениям с учетом специфики их протекания в данной местности, к животным, растениям, встречающимся в </w:t>
      </w:r>
      <w:proofErr w:type="spellStart"/>
      <w:r w:rsidRPr="003C5207">
        <w:rPr>
          <w:sz w:val="24"/>
          <w:szCs w:val="24"/>
        </w:rPr>
        <w:t>Артинском</w:t>
      </w:r>
      <w:proofErr w:type="spellEnd"/>
      <w:r w:rsidRPr="003C5207">
        <w:rPr>
          <w:sz w:val="24"/>
          <w:szCs w:val="24"/>
        </w:rPr>
        <w:t xml:space="preserve"> районе, а также ознакомлению детей с сельскохозяйственной деятельностью в тот или иной сезон с учетом реальной климатической обстановки.</w:t>
      </w:r>
    </w:p>
    <w:p w:rsidR="00067877" w:rsidRPr="003C5207" w:rsidRDefault="00067877" w:rsidP="00E22AE5">
      <w:pPr>
        <w:spacing w:line="276" w:lineRule="auto"/>
        <w:ind w:firstLine="709"/>
        <w:jc w:val="both"/>
        <w:rPr>
          <w:sz w:val="24"/>
          <w:szCs w:val="24"/>
        </w:rPr>
      </w:pPr>
      <w:r w:rsidRPr="003C5207">
        <w:rPr>
          <w:sz w:val="24"/>
          <w:szCs w:val="24"/>
        </w:rPr>
        <w:t>Процесс воспитания и развития в детском саду является непрерывным, график образовательного процесса составляется в соответствии с выделением двух периодов:</w:t>
      </w:r>
    </w:p>
    <w:p w:rsidR="00067877" w:rsidRPr="003C5207" w:rsidRDefault="00067877" w:rsidP="007935DF">
      <w:pPr>
        <w:pStyle w:val="a5"/>
        <w:numPr>
          <w:ilvl w:val="0"/>
          <w:numId w:val="18"/>
        </w:numPr>
        <w:tabs>
          <w:tab w:val="left" w:pos="993"/>
        </w:tabs>
        <w:autoSpaceDE/>
        <w:autoSpaceDN/>
        <w:spacing w:line="276" w:lineRule="auto"/>
        <w:ind w:left="0" w:firstLine="720"/>
        <w:contextualSpacing/>
        <w:rPr>
          <w:sz w:val="24"/>
          <w:szCs w:val="24"/>
        </w:rPr>
      </w:pPr>
      <w:r w:rsidRPr="003C5207">
        <w:rPr>
          <w:sz w:val="24"/>
          <w:szCs w:val="24"/>
        </w:rPr>
        <w:t>холодный период года - образовательный: (сентябрь-май), составляется режим дня и осуществляется планирование непрерывной непосредственно образовательной деятельности с детьми в разнообразных формах работы;</w:t>
      </w:r>
    </w:p>
    <w:p w:rsidR="00067877" w:rsidRPr="003C5207" w:rsidRDefault="00067877" w:rsidP="007935DF">
      <w:pPr>
        <w:pStyle w:val="a5"/>
        <w:numPr>
          <w:ilvl w:val="0"/>
          <w:numId w:val="18"/>
        </w:numPr>
        <w:tabs>
          <w:tab w:val="left" w:pos="993"/>
        </w:tabs>
        <w:autoSpaceDE/>
        <w:autoSpaceDN/>
        <w:spacing w:line="276" w:lineRule="auto"/>
        <w:ind w:left="0" w:firstLine="720"/>
        <w:contextualSpacing/>
        <w:rPr>
          <w:sz w:val="24"/>
          <w:szCs w:val="24"/>
        </w:rPr>
      </w:pPr>
      <w:r w:rsidRPr="003C5207">
        <w:rPr>
          <w:sz w:val="24"/>
          <w:szCs w:val="24"/>
        </w:rPr>
        <w:t>летний период - оздоровительный (июнь-август), для которого составляется другой режим дня, осуществляется оздоровительная и культурно-досуговая деятельность.</w:t>
      </w:r>
    </w:p>
    <w:p w:rsidR="00067877" w:rsidRPr="003C5207" w:rsidRDefault="00067877" w:rsidP="00E22AE5">
      <w:pPr>
        <w:tabs>
          <w:tab w:val="left" w:pos="993"/>
        </w:tabs>
        <w:spacing w:line="276" w:lineRule="auto"/>
        <w:ind w:firstLine="720"/>
        <w:jc w:val="both"/>
        <w:rPr>
          <w:sz w:val="24"/>
          <w:szCs w:val="24"/>
        </w:rPr>
      </w:pPr>
      <w:r w:rsidRPr="003C5207">
        <w:rPr>
          <w:sz w:val="24"/>
          <w:szCs w:val="24"/>
        </w:rPr>
        <w:t>При планировании образовательной деятельности во всех возрастных группах вносятся коррективы в физкультурно-оздоровительную работу. Учитывая климатические и природные особенности ближайшего окружения, два раза непосредственно образовательная деятельность со старшими детьми по физическому развитию проводится в зале и один раз на открытом воздухе с детьми 5-7 лет.</w:t>
      </w:r>
    </w:p>
    <w:p w:rsidR="00067877" w:rsidRPr="003C5207" w:rsidRDefault="00067877" w:rsidP="00E22AE5">
      <w:pPr>
        <w:spacing w:line="276" w:lineRule="auto"/>
        <w:ind w:firstLine="709"/>
        <w:jc w:val="both"/>
        <w:rPr>
          <w:sz w:val="24"/>
          <w:szCs w:val="24"/>
        </w:rPr>
      </w:pPr>
      <w:r w:rsidRPr="003C5207">
        <w:rPr>
          <w:sz w:val="24"/>
          <w:szCs w:val="24"/>
        </w:rPr>
        <w:t>Прогулки с детьми в холодный период предусматриваются в соответствии с требованиями СанПиН и режимом/распорядком дня. Рекомендуемая продолжительность ежедневных прогулок составляет 3-4 часа. Продолжительность прогулки определяется в зависимости от климатических условий. При температуре воздуха ниже минус 15</w:t>
      </w:r>
      <w:r w:rsidRPr="003C5207">
        <w:rPr>
          <w:sz w:val="24"/>
          <w:szCs w:val="24"/>
          <w:vertAlign w:val="superscript"/>
        </w:rPr>
        <w:t>0</w:t>
      </w:r>
      <w:proofErr w:type="gramStart"/>
      <w:r w:rsidRPr="003C5207">
        <w:rPr>
          <w:sz w:val="24"/>
          <w:szCs w:val="24"/>
        </w:rPr>
        <w:t xml:space="preserve"> С</w:t>
      </w:r>
      <w:proofErr w:type="gramEnd"/>
      <w:r w:rsidRPr="003C5207">
        <w:rPr>
          <w:sz w:val="24"/>
          <w:szCs w:val="24"/>
        </w:rPr>
        <w:t xml:space="preserve"> и скорости ветра более 7 м/с продолжительность прогулки рекомендуется сокращать.</w:t>
      </w:r>
    </w:p>
    <w:p w:rsidR="00067877" w:rsidRPr="003C5207" w:rsidRDefault="00067877" w:rsidP="00E22AE5">
      <w:pPr>
        <w:spacing w:line="276" w:lineRule="auto"/>
        <w:ind w:firstLine="709"/>
        <w:jc w:val="both"/>
        <w:rPr>
          <w:sz w:val="24"/>
          <w:szCs w:val="24"/>
        </w:rPr>
      </w:pPr>
      <w:r w:rsidRPr="003C5207">
        <w:rPr>
          <w:sz w:val="24"/>
          <w:szCs w:val="24"/>
        </w:rPr>
        <w:t>Прогулки организуются не менее 2 раз в день (в том числе в период утреннего приема): в первую половину дня и во вторую половину дня - после дневного сна или перед уходом детей домой.</w:t>
      </w:r>
    </w:p>
    <w:p w:rsidR="00067877" w:rsidRPr="003C5207" w:rsidRDefault="00067877" w:rsidP="00E22AE5">
      <w:pPr>
        <w:spacing w:line="276" w:lineRule="auto"/>
        <w:jc w:val="both"/>
        <w:rPr>
          <w:sz w:val="24"/>
          <w:szCs w:val="24"/>
        </w:rPr>
      </w:pPr>
      <w:r w:rsidRPr="003C5207">
        <w:rPr>
          <w:sz w:val="24"/>
          <w:szCs w:val="24"/>
        </w:rPr>
        <w:t>В условиях холодной уральской зимы, когда световой день уменьшается до 7 часов, количество прогулок и совместной деятельности взрослого и детей, осуществляемой на улице во вторую половину дня, сводится к минимуму. Прогулка не проводятся при t воздуха ниже -15</w:t>
      </w:r>
      <w:r w:rsidRPr="003C5207">
        <w:rPr>
          <w:sz w:val="24"/>
          <w:szCs w:val="24"/>
          <w:vertAlign w:val="superscript"/>
        </w:rPr>
        <w:t>0</w:t>
      </w:r>
      <w:proofErr w:type="gramStart"/>
      <w:r w:rsidRPr="003C5207">
        <w:rPr>
          <w:sz w:val="24"/>
          <w:szCs w:val="24"/>
        </w:rPr>
        <w:t xml:space="preserve"> С</w:t>
      </w:r>
      <w:proofErr w:type="gramEnd"/>
      <w:r w:rsidRPr="003C5207">
        <w:rPr>
          <w:sz w:val="24"/>
          <w:szCs w:val="24"/>
        </w:rPr>
        <w:t xml:space="preserve"> и скорости ветра боле 15м/с для детей до 4-х лет; для детей 5-7 лет при t воздуха ниже -20</w:t>
      </w:r>
      <w:r w:rsidRPr="003C5207">
        <w:rPr>
          <w:sz w:val="24"/>
          <w:szCs w:val="24"/>
          <w:vertAlign w:val="superscript"/>
        </w:rPr>
        <w:t>0</w:t>
      </w:r>
      <w:r w:rsidRPr="003C5207">
        <w:rPr>
          <w:sz w:val="24"/>
          <w:szCs w:val="24"/>
        </w:rPr>
        <w:t xml:space="preserve"> С и скорости ветра более 15м/с.</w:t>
      </w:r>
    </w:p>
    <w:p w:rsidR="00067877" w:rsidRPr="003C5207" w:rsidRDefault="00067877" w:rsidP="00E22AE5">
      <w:pPr>
        <w:spacing w:line="276" w:lineRule="auto"/>
        <w:jc w:val="both"/>
        <w:rPr>
          <w:b/>
          <w:sz w:val="24"/>
          <w:szCs w:val="24"/>
        </w:rPr>
      </w:pPr>
    </w:p>
    <w:p w:rsidR="00067877" w:rsidRPr="003C5207" w:rsidRDefault="00067877" w:rsidP="00E22AE5">
      <w:pPr>
        <w:spacing w:line="276" w:lineRule="auto"/>
        <w:jc w:val="both"/>
        <w:rPr>
          <w:sz w:val="24"/>
          <w:szCs w:val="24"/>
        </w:rPr>
      </w:pPr>
      <w:r w:rsidRPr="003C5207">
        <w:rPr>
          <w:b/>
          <w:i/>
          <w:sz w:val="24"/>
          <w:szCs w:val="24"/>
        </w:rPr>
        <w:t>Медицинское обслуживание</w:t>
      </w:r>
      <w:r w:rsidRPr="003C5207">
        <w:rPr>
          <w:i/>
          <w:sz w:val="24"/>
          <w:szCs w:val="24"/>
        </w:rPr>
        <w:t>.</w:t>
      </w:r>
    </w:p>
    <w:p w:rsidR="00067877" w:rsidRPr="003C5207" w:rsidRDefault="00067877" w:rsidP="00E22AE5">
      <w:pPr>
        <w:spacing w:line="276" w:lineRule="auto"/>
        <w:ind w:firstLine="709"/>
        <w:jc w:val="both"/>
        <w:rPr>
          <w:sz w:val="24"/>
          <w:szCs w:val="24"/>
        </w:rPr>
      </w:pPr>
      <w:r w:rsidRPr="003C5207">
        <w:rPr>
          <w:sz w:val="24"/>
          <w:szCs w:val="24"/>
        </w:rPr>
        <w:lastRenderedPageBreak/>
        <w:t>Медицинское обслуживание детей в пределах должностных обязанностей оказывается медицинскими работниками ГБУЗ СО «</w:t>
      </w:r>
      <w:proofErr w:type="spellStart"/>
      <w:r w:rsidRPr="003C5207">
        <w:rPr>
          <w:sz w:val="24"/>
          <w:szCs w:val="24"/>
        </w:rPr>
        <w:t>Артинская</w:t>
      </w:r>
      <w:proofErr w:type="spellEnd"/>
      <w:r w:rsidRPr="003C5207">
        <w:rPr>
          <w:sz w:val="24"/>
          <w:szCs w:val="24"/>
        </w:rPr>
        <w:t xml:space="preserve"> центральная районная больница» и </w:t>
      </w:r>
      <w:proofErr w:type="spellStart"/>
      <w:r w:rsidRPr="003C5207">
        <w:rPr>
          <w:sz w:val="24"/>
          <w:szCs w:val="24"/>
        </w:rPr>
        <w:t>обший</w:t>
      </w:r>
      <w:proofErr w:type="spellEnd"/>
      <w:r w:rsidRPr="003C5207">
        <w:rPr>
          <w:sz w:val="24"/>
          <w:szCs w:val="24"/>
        </w:rPr>
        <w:t xml:space="preserve"> врачебный пункт, </w:t>
      </w:r>
      <w:proofErr w:type="gramStart"/>
      <w:r w:rsidRPr="003C5207">
        <w:rPr>
          <w:sz w:val="24"/>
          <w:szCs w:val="24"/>
        </w:rPr>
        <w:t>находящиеся</w:t>
      </w:r>
      <w:proofErr w:type="gramEnd"/>
      <w:r w:rsidRPr="003C5207">
        <w:rPr>
          <w:sz w:val="24"/>
          <w:szCs w:val="24"/>
        </w:rPr>
        <w:t xml:space="preserve"> в населенном пункте с. </w:t>
      </w:r>
      <w:proofErr w:type="spellStart"/>
      <w:r w:rsidRPr="003C5207">
        <w:rPr>
          <w:sz w:val="24"/>
          <w:szCs w:val="24"/>
        </w:rPr>
        <w:t>Азигулово</w:t>
      </w:r>
      <w:proofErr w:type="spellEnd"/>
      <w:r w:rsidRPr="003C5207">
        <w:rPr>
          <w:sz w:val="24"/>
          <w:szCs w:val="24"/>
        </w:rPr>
        <w:t>,  на договорной основе. Медицинские работники несут ответственность за здоровье и физическое развитие детей, проведение лечебно-профилактических мероприятий, соблюдение санитарно-гигиенических норм, режима и обеспечение качества питания.</w:t>
      </w:r>
    </w:p>
    <w:p w:rsidR="00067877" w:rsidRPr="003C5207" w:rsidRDefault="00067877" w:rsidP="00E22AE5">
      <w:pPr>
        <w:spacing w:line="276" w:lineRule="auto"/>
        <w:jc w:val="both"/>
        <w:rPr>
          <w:b/>
          <w:sz w:val="24"/>
          <w:szCs w:val="24"/>
        </w:rPr>
      </w:pPr>
      <w:r w:rsidRPr="003C5207">
        <w:rPr>
          <w:b/>
          <w:sz w:val="24"/>
          <w:szCs w:val="24"/>
        </w:rPr>
        <w:t xml:space="preserve"> </w:t>
      </w:r>
    </w:p>
    <w:p w:rsidR="00067877" w:rsidRPr="003C5207" w:rsidRDefault="00067877" w:rsidP="00E22AE5">
      <w:pPr>
        <w:spacing w:line="276" w:lineRule="auto"/>
        <w:jc w:val="both"/>
        <w:rPr>
          <w:i/>
          <w:sz w:val="24"/>
          <w:szCs w:val="24"/>
        </w:rPr>
      </w:pPr>
      <w:r w:rsidRPr="003C5207">
        <w:rPr>
          <w:b/>
          <w:i/>
          <w:sz w:val="24"/>
          <w:szCs w:val="24"/>
        </w:rPr>
        <w:t>Финансовое обеспечение</w:t>
      </w:r>
    </w:p>
    <w:p w:rsidR="00067877" w:rsidRPr="003C5207" w:rsidRDefault="00067877" w:rsidP="00E22AE5">
      <w:pPr>
        <w:spacing w:line="276" w:lineRule="auto"/>
        <w:ind w:firstLine="709"/>
        <w:jc w:val="both"/>
        <w:rPr>
          <w:sz w:val="24"/>
          <w:szCs w:val="24"/>
        </w:rPr>
      </w:pPr>
      <w:proofErr w:type="gramStart"/>
      <w:r w:rsidRPr="003C5207">
        <w:rPr>
          <w:sz w:val="24"/>
          <w:szCs w:val="24"/>
        </w:rPr>
        <w:t>Финансовое обеспечение государственных гарантий на получение гражданами общедоступного и бесплатного дошкольного образования за счет средств соответствующих бюджетов бюджетной системы Российской Федерации в государственных, муниципальных и частных организациях осуществляется на основе нормативов обеспечения государственных гарантий реализации прав на получение общедоступного и бесплатного дошкольного образования, определяемых органами государственной власти субъектов Российской Федерации, обеспечивающих реализацию Программы в соответствии с ФГОС ДО.</w:t>
      </w:r>
      <w:proofErr w:type="gramEnd"/>
      <w:r w:rsidRPr="003C5207">
        <w:rPr>
          <w:sz w:val="24"/>
          <w:szCs w:val="24"/>
        </w:rPr>
        <w:t xml:space="preserve"> Финансирование реализации образовательной программы дошкольного образования должно осуществляться в объеме определяемых органами государственной власти </w:t>
      </w:r>
      <w:proofErr w:type="gramStart"/>
      <w:r w:rsidRPr="003C5207">
        <w:rPr>
          <w:sz w:val="24"/>
          <w:szCs w:val="24"/>
        </w:rPr>
        <w:t>субъектов Российской Федерации нормативов обеспечения государственных гарантий реализации прав</w:t>
      </w:r>
      <w:proofErr w:type="gramEnd"/>
      <w:r w:rsidRPr="003C5207">
        <w:rPr>
          <w:sz w:val="24"/>
          <w:szCs w:val="24"/>
        </w:rPr>
        <w:t xml:space="preserve"> на получение общедоступного и бесплатного дошкольного образования. </w:t>
      </w:r>
      <w:proofErr w:type="gramStart"/>
      <w:r w:rsidRPr="003C5207">
        <w:rPr>
          <w:sz w:val="24"/>
          <w:szCs w:val="24"/>
        </w:rPr>
        <w:t>Указанные нормативы определяются в соответствии со Стандартом, с учетом типа Учреждения, специальных условий получения образования детьми с ограниченными возможностями здоровья (специальные условия образования - специальные образовательные программы, методы и средства обучения, учебники, учебные пособия, дидактические и наглядные материалы, технические средства обучения коллективного и индивидуального пользования, средства коммуникации и связи, обеспечения дополнительного профессионального образования педагогических работников, обеспечения безопасных условий обучения и воспитания</w:t>
      </w:r>
      <w:proofErr w:type="gramEnd"/>
      <w:r w:rsidRPr="003C5207">
        <w:rPr>
          <w:sz w:val="24"/>
          <w:szCs w:val="24"/>
        </w:rPr>
        <w:t>, охраны здоровья детей, направленности Программы, категории детей, форм обучения и иных особенностей образовательной деятельности, и должен быть достаточным и необходимым для осуществления ДОУ:</w:t>
      </w:r>
    </w:p>
    <w:p w:rsidR="00067877" w:rsidRPr="003C5207" w:rsidRDefault="00067877" w:rsidP="00E22AE5">
      <w:pPr>
        <w:spacing w:line="276" w:lineRule="auto"/>
        <w:jc w:val="both"/>
        <w:rPr>
          <w:sz w:val="24"/>
          <w:szCs w:val="24"/>
        </w:rPr>
      </w:pPr>
      <w:r w:rsidRPr="003C5207">
        <w:rPr>
          <w:sz w:val="24"/>
          <w:szCs w:val="24"/>
        </w:rPr>
        <w:t>- расходов на оплату труда работников, реализующих Программу;</w:t>
      </w:r>
    </w:p>
    <w:p w:rsidR="00067877" w:rsidRPr="003C5207" w:rsidRDefault="00067877" w:rsidP="00E22AE5">
      <w:pPr>
        <w:tabs>
          <w:tab w:val="left" w:pos="993"/>
        </w:tabs>
        <w:spacing w:line="276" w:lineRule="auto"/>
        <w:jc w:val="both"/>
        <w:rPr>
          <w:sz w:val="24"/>
          <w:szCs w:val="24"/>
        </w:rPr>
      </w:pPr>
      <w:r w:rsidRPr="003C5207">
        <w:rPr>
          <w:sz w:val="24"/>
          <w:szCs w:val="24"/>
        </w:rPr>
        <w:t>- расходов на средства обучения и воспитания, соответствующие материалы, в том числе приобретение учебных изданий в бумажном и электронном виде, дидактических материалов, ауди</w:t>
      </w:r>
      <w:proofErr w:type="gramStart"/>
      <w:r w:rsidRPr="003C5207">
        <w:rPr>
          <w:sz w:val="24"/>
          <w:szCs w:val="24"/>
        </w:rPr>
        <w:t>о-</w:t>
      </w:r>
      <w:proofErr w:type="gramEnd"/>
      <w:r w:rsidRPr="003C5207">
        <w:rPr>
          <w:sz w:val="24"/>
          <w:szCs w:val="24"/>
        </w:rPr>
        <w:t xml:space="preserve"> и видео-материалов, в том числе материалов, оборудования, спецодежды, игр и игрушек, электронных образовательных ресурсов, необходимых для организации всех видов учебной деятельности и создания развивающей предметно-пространственной среды. </w:t>
      </w:r>
    </w:p>
    <w:p w:rsidR="00067877" w:rsidRPr="003C5207" w:rsidRDefault="00067877" w:rsidP="00E22AE5">
      <w:pPr>
        <w:tabs>
          <w:tab w:val="left" w:pos="993"/>
        </w:tabs>
        <w:spacing w:line="276" w:lineRule="auto"/>
        <w:jc w:val="both"/>
        <w:rPr>
          <w:b/>
          <w:sz w:val="24"/>
          <w:szCs w:val="24"/>
        </w:rPr>
      </w:pPr>
    </w:p>
    <w:p w:rsidR="00067877" w:rsidRPr="003C5207" w:rsidRDefault="00067877" w:rsidP="00E22AE5">
      <w:pPr>
        <w:tabs>
          <w:tab w:val="left" w:pos="993"/>
        </w:tabs>
        <w:spacing w:line="276" w:lineRule="auto"/>
        <w:jc w:val="both"/>
        <w:rPr>
          <w:b/>
          <w:i/>
          <w:sz w:val="24"/>
          <w:szCs w:val="24"/>
        </w:rPr>
      </w:pPr>
      <w:r w:rsidRPr="003C5207">
        <w:rPr>
          <w:b/>
          <w:i/>
          <w:sz w:val="24"/>
          <w:szCs w:val="24"/>
        </w:rPr>
        <w:t>Культурно-исторические условия</w:t>
      </w:r>
    </w:p>
    <w:p w:rsidR="00067877" w:rsidRPr="003C5207" w:rsidRDefault="00067877" w:rsidP="00E22AE5">
      <w:pPr>
        <w:spacing w:line="276" w:lineRule="auto"/>
        <w:ind w:firstLine="709"/>
        <w:jc w:val="both"/>
        <w:rPr>
          <w:sz w:val="24"/>
          <w:szCs w:val="24"/>
        </w:rPr>
      </w:pPr>
      <w:r w:rsidRPr="003C5207">
        <w:rPr>
          <w:sz w:val="24"/>
          <w:szCs w:val="24"/>
        </w:rPr>
        <w:t xml:space="preserve">При организации образовательного процесса учитываются реальные потребности детей различной этнической принадлежности, которые воспитываются в семьях с разными национальными и культурными традициями. Как хорошо известно, любая национальная культура - это, прежде всего, культура рода, семьи, в которой вырос ребенок. Поэтому, его не нужно «приобщать» к ней, он уже находится внутри этой культуры. (Л. Г. </w:t>
      </w:r>
      <w:proofErr w:type="spellStart"/>
      <w:r w:rsidRPr="003C5207">
        <w:rPr>
          <w:sz w:val="24"/>
          <w:szCs w:val="24"/>
        </w:rPr>
        <w:t>Богославец</w:t>
      </w:r>
      <w:proofErr w:type="spellEnd"/>
      <w:r w:rsidRPr="003C5207">
        <w:rPr>
          <w:sz w:val="24"/>
          <w:szCs w:val="24"/>
        </w:rPr>
        <w:t xml:space="preserve"> О. И. Давыдова, А. А. Майер.) Учитывая это, взрослые с уважением относятся к детям, разговаривающим на родном (татарском, башкирском) для них языке, внимательно прислушиваются к пожеланиям друг - друга (педагоги и родители из семей другой этнической </w:t>
      </w:r>
      <w:r w:rsidRPr="003C5207">
        <w:rPr>
          <w:sz w:val="24"/>
          <w:szCs w:val="24"/>
        </w:rPr>
        <w:lastRenderedPageBreak/>
        <w:t>принадлежности).</w:t>
      </w:r>
    </w:p>
    <w:p w:rsidR="00067877" w:rsidRPr="003C5207" w:rsidRDefault="00067877" w:rsidP="00E22AE5">
      <w:pPr>
        <w:spacing w:line="276" w:lineRule="auto"/>
        <w:ind w:firstLine="709"/>
        <w:jc w:val="both"/>
        <w:rPr>
          <w:sz w:val="24"/>
          <w:szCs w:val="24"/>
        </w:rPr>
      </w:pPr>
      <w:proofErr w:type="gramStart"/>
      <w:r w:rsidRPr="003C5207">
        <w:rPr>
          <w:sz w:val="24"/>
          <w:szCs w:val="24"/>
        </w:rPr>
        <w:t xml:space="preserve">Учитываются интересы и потребности детей различной национальной и этнической принадлежности; создание условий для «погружения» детей в культуру своего народа (язык, произведения национальных поэтов, художников, скульпторов, традиционную архитектуру, народное декоративно-прикладное искусство и др. через образовательные области «Физическое развитие», «Социально-коммуникативное развитие», «Речевое развитие», «Художественно-эстетическое развитие», «Познавательное развитие»). </w:t>
      </w:r>
      <w:proofErr w:type="gramEnd"/>
    </w:p>
    <w:p w:rsidR="00067877" w:rsidRPr="003C5207" w:rsidRDefault="00067877" w:rsidP="00E22AE5">
      <w:pPr>
        <w:spacing w:line="276" w:lineRule="auto"/>
        <w:ind w:firstLine="709"/>
        <w:jc w:val="both"/>
        <w:rPr>
          <w:sz w:val="24"/>
          <w:szCs w:val="24"/>
        </w:rPr>
      </w:pPr>
      <w:r w:rsidRPr="003C5207">
        <w:rPr>
          <w:sz w:val="24"/>
          <w:szCs w:val="24"/>
        </w:rPr>
        <w:sym w:font="Symbol" w:char="F0B7"/>
      </w:r>
      <w:r w:rsidRPr="003C5207">
        <w:rPr>
          <w:sz w:val="24"/>
          <w:szCs w:val="24"/>
        </w:rPr>
        <w:t xml:space="preserve"> содержание дошкольного образования в ДОУ включает в себя вопросы истории и культуры родного города, края, природного, социального и рукотворного мира, который с детства окружает маленького ребенка; </w:t>
      </w:r>
    </w:p>
    <w:p w:rsidR="00067877" w:rsidRPr="003C5207" w:rsidRDefault="00067877" w:rsidP="00E22AE5">
      <w:pPr>
        <w:spacing w:line="276" w:lineRule="auto"/>
        <w:ind w:firstLine="709"/>
        <w:jc w:val="both"/>
        <w:rPr>
          <w:sz w:val="24"/>
          <w:szCs w:val="24"/>
        </w:rPr>
      </w:pPr>
      <w:r w:rsidRPr="003C5207">
        <w:rPr>
          <w:sz w:val="24"/>
          <w:szCs w:val="24"/>
        </w:rPr>
        <w:sym w:font="Symbol" w:char="F0B7"/>
      </w:r>
      <w:r w:rsidRPr="003C5207">
        <w:rPr>
          <w:sz w:val="24"/>
          <w:szCs w:val="24"/>
        </w:rPr>
        <w:t xml:space="preserve"> поликультурное воспитание дошкольников строится на основе изучения национальных традиций семей воспитанников ДОУ. Дошкольники знакомятся с самобытностью и уникальностью татарской национальной культуры, представителями которых являются участники образовательного процесса (знакомство с народными играми, народными игрушками и национальными куклами; приобщение к музыке, устному народному творчеству, художественной литературе, декоративно-прикладному искусству и живописи разных народов и т.д.).</w:t>
      </w:r>
    </w:p>
    <w:p w:rsidR="00067877" w:rsidRPr="003C5207" w:rsidRDefault="00067877" w:rsidP="00E22AE5">
      <w:pPr>
        <w:spacing w:line="276" w:lineRule="auto"/>
        <w:ind w:firstLine="709"/>
        <w:jc w:val="both"/>
        <w:rPr>
          <w:sz w:val="24"/>
          <w:szCs w:val="24"/>
        </w:rPr>
      </w:pPr>
      <w:r w:rsidRPr="003C5207">
        <w:rPr>
          <w:sz w:val="24"/>
          <w:szCs w:val="24"/>
        </w:rPr>
        <w:t xml:space="preserve">Население с. </w:t>
      </w:r>
      <w:proofErr w:type="spellStart"/>
      <w:r w:rsidRPr="003C5207">
        <w:rPr>
          <w:sz w:val="24"/>
          <w:szCs w:val="24"/>
        </w:rPr>
        <w:t>Азигулово</w:t>
      </w:r>
      <w:proofErr w:type="spellEnd"/>
      <w:r w:rsidRPr="003C5207">
        <w:rPr>
          <w:sz w:val="24"/>
          <w:szCs w:val="24"/>
        </w:rPr>
        <w:t xml:space="preserve"> многонациональное. Но при этом в детском саду этнический состав семей воспитанников в основном имеет однородный характер, основной контингент – дети из татарских семей,  также есть русскоязычные семьи. </w:t>
      </w:r>
    </w:p>
    <w:p w:rsidR="00067877" w:rsidRPr="003C5207" w:rsidRDefault="00067877" w:rsidP="00E22AE5">
      <w:pPr>
        <w:spacing w:line="276" w:lineRule="auto"/>
        <w:ind w:firstLine="709"/>
        <w:jc w:val="both"/>
        <w:rPr>
          <w:b/>
          <w:sz w:val="24"/>
          <w:szCs w:val="24"/>
        </w:rPr>
      </w:pPr>
      <w:r w:rsidRPr="003C5207">
        <w:rPr>
          <w:sz w:val="24"/>
          <w:szCs w:val="24"/>
        </w:rPr>
        <w:t xml:space="preserve">В содержании образовательной программы учитывается многонациональность, многоконфессиональность Уральского региона. Культура народов региона (национальные обычаи и традиции). </w:t>
      </w:r>
      <w:proofErr w:type="gramStart"/>
      <w:r w:rsidRPr="003C5207">
        <w:rPr>
          <w:sz w:val="24"/>
          <w:szCs w:val="24"/>
        </w:rPr>
        <w:t>Исторически сложившиеся народы Среднего Урала - русские, удмурты, манси, татары, башкиры, марийцы, чуваши.</w:t>
      </w:r>
      <w:proofErr w:type="gramEnd"/>
      <w:r w:rsidRPr="003C5207">
        <w:rPr>
          <w:sz w:val="24"/>
          <w:szCs w:val="24"/>
        </w:rPr>
        <w:t xml:space="preserve"> С учетом национально-культурных традиций народов Среднего Урала осуществлен отбор произведений национальных (местных) писателе</w:t>
      </w:r>
      <w:proofErr w:type="gramStart"/>
      <w:r w:rsidRPr="003C5207">
        <w:rPr>
          <w:sz w:val="24"/>
          <w:szCs w:val="24"/>
        </w:rPr>
        <w:t>й(</w:t>
      </w:r>
      <w:proofErr w:type="gramEnd"/>
      <w:r w:rsidRPr="003C5207">
        <w:rPr>
          <w:sz w:val="24"/>
          <w:szCs w:val="24"/>
        </w:rPr>
        <w:t xml:space="preserve"> Г. Тукай, М. </w:t>
      </w:r>
      <w:proofErr w:type="spellStart"/>
      <w:r w:rsidRPr="003C5207">
        <w:rPr>
          <w:sz w:val="24"/>
          <w:szCs w:val="24"/>
        </w:rPr>
        <w:t>Джалиль</w:t>
      </w:r>
      <w:proofErr w:type="spellEnd"/>
      <w:r w:rsidRPr="003C5207">
        <w:rPr>
          <w:sz w:val="24"/>
          <w:szCs w:val="24"/>
        </w:rPr>
        <w:t xml:space="preserve">)  , поэтов, композиторов, художников, образцов национального (местного) фольклора, народных художественных промыслов при ознакомлении детей с искусством, народных игр, средств оздоровления. В предметно-развивающей среде групп, предусмотрено создание </w:t>
      </w:r>
      <w:r w:rsidRPr="003C5207">
        <w:rPr>
          <w:b/>
          <w:sz w:val="24"/>
          <w:szCs w:val="24"/>
        </w:rPr>
        <w:t>тематических музеев.</w:t>
      </w:r>
    </w:p>
    <w:p w:rsidR="00067877" w:rsidRPr="003C5207" w:rsidRDefault="00067877" w:rsidP="00E22AE5">
      <w:pPr>
        <w:spacing w:line="276" w:lineRule="auto"/>
        <w:ind w:firstLine="709"/>
        <w:jc w:val="both"/>
        <w:rPr>
          <w:b/>
          <w:sz w:val="24"/>
          <w:szCs w:val="24"/>
        </w:rPr>
      </w:pPr>
      <w:r w:rsidRPr="003C5207">
        <w:rPr>
          <w:sz w:val="24"/>
          <w:szCs w:val="24"/>
        </w:rPr>
        <w:t>Особое внимание к формированию у детей понимания принадлежности к определенной социальной группе, где в качестве идентификации с этносом выступают родной язык, традиционные ценности и культура; формированию толерантного и уважительного отношения к людям другой национальности. И в то же время необходимо обеспечить возможность почувствовать гордость своей национальной принадлежности</w:t>
      </w:r>
    </w:p>
    <w:p w:rsidR="00067877" w:rsidRPr="003C5207" w:rsidRDefault="00067877" w:rsidP="00E22AE5">
      <w:pPr>
        <w:spacing w:line="276" w:lineRule="auto"/>
        <w:jc w:val="both"/>
        <w:rPr>
          <w:sz w:val="24"/>
          <w:szCs w:val="24"/>
        </w:rPr>
      </w:pPr>
      <w:r w:rsidRPr="003C5207">
        <w:rPr>
          <w:sz w:val="24"/>
          <w:szCs w:val="24"/>
        </w:rPr>
        <w:t xml:space="preserve">Дети приобщаются к национально-культурным традициям </w:t>
      </w:r>
      <w:proofErr w:type="gramStart"/>
      <w:r w:rsidRPr="003C5207">
        <w:rPr>
          <w:sz w:val="24"/>
          <w:szCs w:val="24"/>
        </w:rPr>
        <w:t>через</w:t>
      </w:r>
      <w:proofErr w:type="gramEnd"/>
      <w:r w:rsidRPr="003C5207">
        <w:rPr>
          <w:sz w:val="24"/>
          <w:szCs w:val="24"/>
        </w:rPr>
        <w:t>:</w:t>
      </w:r>
    </w:p>
    <w:p w:rsidR="00067877" w:rsidRPr="003C5207" w:rsidRDefault="00067877" w:rsidP="007935DF">
      <w:pPr>
        <w:pStyle w:val="a5"/>
        <w:numPr>
          <w:ilvl w:val="0"/>
          <w:numId w:val="19"/>
        </w:numPr>
        <w:tabs>
          <w:tab w:val="left" w:pos="993"/>
        </w:tabs>
        <w:autoSpaceDE/>
        <w:autoSpaceDN/>
        <w:spacing w:line="276" w:lineRule="auto"/>
        <w:ind w:left="0" w:firstLine="720"/>
        <w:contextualSpacing/>
        <w:rPr>
          <w:sz w:val="24"/>
          <w:szCs w:val="24"/>
        </w:rPr>
      </w:pPr>
      <w:r w:rsidRPr="003C5207">
        <w:rPr>
          <w:b/>
          <w:sz w:val="24"/>
          <w:szCs w:val="24"/>
        </w:rPr>
        <w:t>поговорки и пословицы</w:t>
      </w:r>
      <w:r w:rsidRPr="003C5207">
        <w:rPr>
          <w:sz w:val="24"/>
          <w:szCs w:val="24"/>
        </w:rPr>
        <w:t xml:space="preserve"> – один из самых активных и широко распространенных памятников устного народного поэтического творчества. Как правило, они имеют афористическую форму и поучительное содержание, выражают думы и чаяния народа, его взгляды на явления общественной жизни. Конечной целью пословиц и поговорок всегда было воспитание, они с древнейших времен выступали как педагогические средства. В них получили отражение педагогические идеи, касающиеся рождения детей, их места в жизни народа, целей, средств и методов воспитания, содержания обучения;</w:t>
      </w:r>
    </w:p>
    <w:p w:rsidR="00067877" w:rsidRPr="003C5207" w:rsidRDefault="00067877" w:rsidP="007935DF">
      <w:pPr>
        <w:pStyle w:val="a5"/>
        <w:numPr>
          <w:ilvl w:val="0"/>
          <w:numId w:val="19"/>
        </w:numPr>
        <w:tabs>
          <w:tab w:val="left" w:pos="993"/>
        </w:tabs>
        <w:autoSpaceDE/>
        <w:autoSpaceDN/>
        <w:spacing w:line="276" w:lineRule="auto"/>
        <w:ind w:left="0" w:firstLine="720"/>
        <w:contextualSpacing/>
        <w:rPr>
          <w:sz w:val="24"/>
          <w:szCs w:val="24"/>
        </w:rPr>
      </w:pPr>
      <w:r w:rsidRPr="003C5207">
        <w:rPr>
          <w:b/>
          <w:sz w:val="24"/>
          <w:szCs w:val="24"/>
        </w:rPr>
        <w:t>загадки</w:t>
      </w:r>
      <w:r w:rsidRPr="003C5207">
        <w:rPr>
          <w:sz w:val="24"/>
          <w:szCs w:val="24"/>
        </w:rPr>
        <w:t xml:space="preserve"> – наиболее значимый компонент обучения и воспитания детей, в которых исторически вкладывался смысл отношений между членами семьи. Загадки представляют собой комбинированные средства воздействия на сознание, имеющие своей целью </w:t>
      </w:r>
      <w:r w:rsidRPr="003C5207">
        <w:rPr>
          <w:sz w:val="24"/>
          <w:szCs w:val="24"/>
        </w:rPr>
        <w:lastRenderedPageBreak/>
        <w:t>осуществление умственного воспитания в единстве со всеми другими сторонами формирования личности. Они развивают мышление детей, приучают их анализировать предметы и явления из различных областей окружающей действительности;</w:t>
      </w:r>
    </w:p>
    <w:p w:rsidR="00067877" w:rsidRPr="003C5207" w:rsidRDefault="00067877" w:rsidP="007935DF">
      <w:pPr>
        <w:pStyle w:val="a5"/>
        <w:numPr>
          <w:ilvl w:val="0"/>
          <w:numId w:val="19"/>
        </w:numPr>
        <w:tabs>
          <w:tab w:val="left" w:pos="993"/>
        </w:tabs>
        <w:autoSpaceDE/>
        <w:autoSpaceDN/>
        <w:spacing w:line="276" w:lineRule="auto"/>
        <w:ind w:left="0" w:firstLine="720"/>
        <w:contextualSpacing/>
        <w:rPr>
          <w:sz w:val="24"/>
          <w:szCs w:val="24"/>
        </w:rPr>
      </w:pPr>
      <w:r w:rsidRPr="003C5207">
        <w:rPr>
          <w:b/>
          <w:sz w:val="24"/>
          <w:szCs w:val="24"/>
        </w:rPr>
        <w:t>песни</w:t>
      </w:r>
      <w:r w:rsidRPr="003C5207">
        <w:rPr>
          <w:sz w:val="24"/>
          <w:szCs w:val="24"/>
        </w:rPr>
        <w:t xml:space="preserve"> – наиболее эффективные методы музыкального развития детей во всем мире основываются на народной песне. Она в простой и доступной ребенку форме передает высокие ценности искусства и национальной культуры. Ученые доказали благотворную роль нежной песни в психическом развитии ребенка в утробе матери. Колыбельные песни не только усыпляют младенца, но и ласкают его, успокаивают, доставляют радость. Благодаря поэтическим словам и красивым мелодиям, они оказывают на чувства и сознание детей сильное влияние и надолго сохраняются в их памяти;</w:t>
      </w:r>
    </w:p>
    <w:p w:rsidR="00067877" w:rsidRPr="003C5207" w:rsidRDefault="00067877" w:rsidP="007935DF">
      <w:pPr>
        <w:pStyle w:val="a5"/>
        <w:numPr>
          <w:ilvl w:val="0"/>
          <w:numId w:val="19"/>
        </w:numPr>
        <w:tabs>
          <w:tab w:val="left" w:pos="993"/>
        </w:tabs>
        <w:autoSpaceDE/>
        <w:autoSpaceDN/>
        <w:spacing w:line="276" w:lineRule="auto"/>
        <w:ind w:left="0" w:firstLine="720"/>
        <w:contextualSpacing/>
        <w:rPr>
          <w:sz w:val="24"/>
          <w:szCs w:val="24"/>
        </w:rPr>
      </w:pPr>
      <w:r w:rsidRPr="003C5207">
        <w:rPr>
          <w:b/>
          <w:sz w:val="24"/>
          <w:szCs w:val="24"/>
        </w:rPr>
        <w:t>сказки, сказы</w:t>
      </w:r>
      <w:r w:rsidRPr="003C5207">
        <w:rPr>
          <w:sz w:val="24"/>
          <w:szCs w:val="24"/>
        </w:rPr>
        <w:t xml:space="preserve"> – в сказке, сказах зафиксированы неумирающие ценности человеческой жизни. Существенным достоинством сказки является её способность создавать мировоззренческие схемы. Дети воспринимают сказки буквально. Даже если они не верят в существование тех или иных персонажей, они напрямую усваивают ту картину мира, которую нашептывает сказка как бы между строк. Дети и сказка – неразделимы, они созданы друг для друга и поэтому знакомство со сказками своего народа должно обязательно </w:t>
      </w:r>
      <w:proofErr w:type="gramStart"/>
      <w:r w:rsidRPr="003C5207">
        <w:rPr>
          <w:sz w:val="24"/>
          <w:szCs w:val="24"/>
        </w:rPr>
        <w:t>входить</w:t>
      </w:r>
      <w:proofErr w:type="gramEnd"/>
      <w:r w:rsidRPr="003C5207">
        <w:rPr>
          <w:sz w:val="24"/>
          <w:szCs w:val="24"/>
        </w:rPr>
        <w:t xml:space="preserve"> в курс образования и воспитания каждого ребенка; </w:t>
      </w:r>
    </w:p>
    <w:p w:rsidR="00067877" w:rsidRPr="003C5207" w:rsidRDefault="00067877" w:rsidP="007935DF">
      <w:pPr>
        <w:pStyle w:val="a5"/>
        <w:numPr>
          <w:ilvl w:val="0"/>
          <w:numId w:val="19"/>
        </w:numPr>
        <w:tabs>
          <w:tab w:val="left" w:pos="993"/>
        </w:tabs>
        <w:autoSpaceDE/>
        <w:autoSpaceDN/>
        <w:spacing w:line="276" w:lineRule="auto"/>
        <w:ind w:left="0" w:firstLine="720"/>
        <w:contextualSpacing/>
        <w:rPr>
          <w:sz w:val="24"/>
          <w:szCs w:val="24"/>
        </w:rPr>
      </w:pPr>
      <w:r w:rsidRPr="003C5207">
        <w:rPr>
          <w:b/>
          <w:sz w:val="24"/>
          <w:szCs w:val="24"/>
        </w:rPr>
        <w:t>игры</w:t>
      </w:r>
      <w:r w:rsidRPr="003C5207">
        <w:rPr>
          <w:sz w:val="24"/>
          <w:szCs w:val="24"/>
        </w:rPr>
        <w:t xml:space="preserve"> - детские игры дают представление об общественной организации жизни людей, об их законах и верованиях, о формах и методах передачи народной семейной культуры от поколения к поколению. В период дошкольного детства игра становится ведущим видом деятельности. В ней дети овладевают новыми навыками и умениями, знаниями, осваивают правила человеческого общения. Вне игры не может быть достигнуто полноценное нравственное и культурное развитие ребенка, вне игры нет воспитания личности. Игра – практика развития. Различные формы серьезной деятельности взрослых служат образцами, которые воспроизводятся в игровой деятельности детей. Игры органически связаны со всей культурой народа; свое содержание они черпают из труда и быта окружающих. Игра подготовляет подрастающее поколение к продолжению дела старшего поколения, формируя, развивая в нем способности и качества, необходимые для той деятельности, которую им в будущем предстоит выполнять. Играя, ребенок живет жизнью, исполненной непосредственности, действенности и эмоциональности. Играя, он живет, и в игре и получает первую, совершенно специфическую подготовку к жизни. В игре проявляются и удовлетворяются первые человеческие потребности и интересы ребенка. Велико воспитательное значение игры еще и потому, что она хранит и передает по наследству огромную гамму духовных, эмоциональных ценностей человеческих проявлений. В воспитании детей можно и нужно найти место преобразующей игре, хранящей духовный потенциал общечеловеческих ценностей; </w:t>
      </w:r>
    </w:p>
    <w:p w:rsidR="00067877" w:rsidRPr="003C5207" w:rsidRDefault="00067877" w:rsidP="007935DF">
      <w:pPr>
        <w:pStyle w:val="a5"/>
        <w:numPr>
          <w:ilvl w:val="0"/>
          <w:numId w:val="19"/>
        </w:numPr>
        <w:tabs>
          <w:tab w:val="left" w:pos="993"/>
        </w:tabs>
        <w:autoSpaceDE/>
        <w:autoSpaceDN/>
        <w:spacing w:line="276" w:lineRule="auto"/>
        <w:ind w:left="0" w:firstLine="720"/>
        <w:contextualSpacing/>
        <w:rPr>
          <w:sz w:val="24"/>
          <w:szCs w:val="24"/>
        </w:rPr>
      </w:pPr>
      <w:r w:rsidRPr="003C5207">
        <w:rPr>
          <w:b/>
          <w:sz w:val="24"/>
          <w:szCs w:val="24"/>
        </w:rPr>
        <w:t>народные игрушки</w:t>
      </w:r>
      <w:r w:rsidRPr="003C5207">
        <w:rPr>
          <w:sz w:val="24"/>
          <w:szCs w:val="24"/>
        </w:rPr>
        <w:t xml:space="preserve">. На Руси существовали разные виды традиционной народной куклы. </w:t>
      </w:r>
      <w:proofErr w:type="gramStart"/>
      <w:r w:rsidRPr="003C5207">
        <w:rPr>
          <w:sz w:val="24"/>
          <w:szCs w:val="24"/>
        </w:rPr>
        <w:t xml:space="preserve">Некоторые из существующих: кукла-скрутка, </w:t>
      </w:r>
      <w:proofErr w:type="spellStart"/>
      <w:r w:rsidRPr="003C5207">
        <w:rPr>
          <w:sz w:val="24"/>
          <w:szCs w:val="24"/>
        </w:rPr>
        <w:t>пеленашка</w:t>
      </w:r>
      <w:proofErr w:type="spellEnd"/>
      <w:r w:rsidRPr="003C5207">
        <w:rPr>
          <w:sz w:val="24"/>
          <w:szCs w:val="24"/>
        </w:rPr>
        <w:t xml:space="preserve">, </w:t>
      </w:r>
      <w:proofErr w:type="spellStart"/>
      <w:r w:rsidRPr="003C5207">
        <w:rPr>
          <w:sz w:val="24"/>
          <w:szCs w:val="24"/>
        </w:rPr>
        <w:t>крупеничка</w:t>
      </w:r>
      <w:proofErr w:type="spellEnd"/>
      <w:r w:rsidRPr="003C5207">
        <w:rPr>
          <w:sz w:val="24"/>
          <w:szCs w:val="24"/>
        </w:rPr>
        <w:t xml:space="preserve"> или </w:t>
      </w:r>
      <w:proofErr w:type="spellStart"/>
      <w:r w:rsidRPr="003C5207">
        <w:rPr>
          <w:sz w:val="24"/>
          <w:szCs w:val="24"/>
        </w:rPr>
        <w:t>зернушка</w:t>
      </w:r>
      <w:proofErr w:type="spellEnd"/>
      <w:r w:rsidRPr="003C5207">
        <w:rPr>
          <w:sz w:val="24"/>
          <w:szCs w:val="24"/>
        </w:rPr>
        <w:t xml:space="preserve">, День и Ночь, </w:t>
      </w:r>
      <w:proofErr w:type="spellStart"/>
      <w:r w:rsidRPr="003C5207">
        <w:rPr>
          <w:sz w:val="24"/>
          <w:szCs w:val="24"/>
        </w:rPr>
        <w:t>Параскева</w:t>
      </w:r>
      <w:proofErr w:type="spellEnd"/>
      <w:r w:rsidRPr="003C5207">
        <w:rPr>
          <w:sz w:val="24"/>
          <w:szCs w:val="24"/>
        </w:rPr>
        <w:t xml:space="preserve">-Пятница, кукла масленичная, кукла коза, </w:t>
      </w:r>
      <w:proofErr w:type="spellStart"/>
      <w:r w:rsidRPr="003C5207">
        <w:rPr>
          <w:sz w:val="24"/>
          <w:szCs w:val="24"/>
        </w:rPr>
        <w:t>одноручка</w:t>
      </w:r>
      <w:proofErr w:type="spellEnd"/>
      <w:r w:rsidRPr="003C5207">
        <w:rPr>
          <w:sz w:val="24"/>
          <w:szCs w:val="24"/>
        </w:rPr>
        <w:t xml:space="preserve">-свадебная, кукла Спиридон-Солнцеворот, кукла от бессонницы для грудных детей, лыковая для охраны дома, кукла </w:t>
      </w:r>
      <w:proofErr w:type="spellStart"/>
      <w:r w:rsidRPr="003C5207">
        <w:rPr>
          <w:sz w:val="24"/>
          <w:szCs w:val="24"/>
        </w:rPr>
        <w:t>Десятиручка</w:t>
      </w:r>
      <w:proofErr w:type="spellEnd"/>
      <w:r w:rsidRPr="003C5207">
        <w:rPr>
          <w:sz w:val="24"/>
          <w:szCs w:val="24"/>
        </w:rPr>
        <w:t>, травяные куклы, куклы зольные, шерстяные, купавка, Красота, двенадцать лихоманок, а также другие.</w:t>
      </w:r>
      <w:proofErr w:type="gramEnd"/>
      <w:r w:rsidRPr="003C5207">
        <w:rPr>
          <w:sz w:val="24"/>
          <w:szCs w:val="24"/>
        </w:rPr>
        <w:t xml:space="preserve"> Мягкая, нежная, уютная тряпичная кукла, сделанная добрыми руками, наполненная эстетическими чувствами, приносит в детство ребенка душевное тепло и добрые чувства. В этом - главное сохранение древних традиций создания рукотворных кукол. Куклы, как главные действующие лица обрядов и традиций далеких предков, делают прошлое </w:t>
      </w:r>
      <w:r w:rsidRPr="003C5207">
        <w:rPr>
          <w:sz w:val="24"/>
          <w:szCs w:val="24"/>
        </w:rPr>
        <w:lastRenderedPageBreak/>
        <w:t>интереснее и понятнее. Знакомство с традиционными русскими куклами позволит познакомить детей с некоторыми сторонами культуры русского и других народов;</w:t>
      </w:r>
    </w:p>
    <w:p w:rsidR="00067877" w:rsidRPr="003C5207" w:rsidRDefault="00067877" w:rsidP="007935DF">
      <w:pPr>
        <w:pStyle w:val="a5"/>
        <w:numPr>
          <w:ilvl w:val="0"/>
          <w:numId w:val="19"/>
        </w:numPr>
        <w:tabs>
          <w:tab w:val="left" w:pos="993"/>
        </w:tabs>
        <w:autoSpaceDE/>
        <w:autoSpaceDN/>
        <w:spacing w:line="276" w:lineRule="auto"/>
        <w:ind w:left="0" w:firstLine="720"/>
        <w:contextualSpacing/>
        <w:rPr>
          <w:b/>
          <w:sz w:val="24"/>
          <w:szCs w:val="24"/>
        </w:rPr>
      </w:pPr>
      <w:proofErr w:type="gramStart"/>
      <w:r w:rsidRPr="003C5207">
        <w:rPr>
          <w:b/>
          <w:sz w:val="24"/>
          <w:szCs w:val="24"/>
        </w:rPr>
        <w:t>декоративно-прикладное искусство</w:t>
      </w:r>
      <w:r w:rsidRPr="003C5207">
        <w:rPr>
          <w:sz w:val="24"/>
          <w:szCs w:val="24"/>
        </w:rPr>
        <w:t xml:space="preserve"> Урала для детей старшего дошкольного возраста определяется как эстетическая, духовно-нравственная ценность (урало-сибирская роспись (нижнетагильские подносы, роспись по дереву, изделия из бересты, уральских самоцветов, </w:t>
      </w:r>
      <w:proofErr w:type="spellStart"/>
      <w:r w:rsidRPr="003C5207">
        <w:rPr>
          <w:sz w:val="24"/>
          <w:szCs w:val="24"/>
        </w:rPr>
        <w:t>каслинское</w:t>
      </w:r>
      <w:proofErr w:type="spellEnd"/>
      <w:r w:rsidRPr="003C5207">
        <w:rPr>
          <w:sz w:val="24"/>
          <w:szCs w:val="24"/>
        </w:rPr>
        <w:t xml:space="preserve"> литье и др.).</w:t>
      </w:r>
      <w:proofErr w:type="gramEnd"/>
      <w:r w:rsidRPr="003C5207">
        <w:rPr>
          <w:sz w:val="24"/>
          <w:szCs w:val="24"/>
        </w:rPr>
        <w:t xml:space="preserve"> Выбор вида искусства зависит от местных особенностей, наличия подлинных предметов этого искусства в детском саду. Приобщение детей к декоративно прикладному искусству Урала стимулирует творческое саморазвитие ребенка старшего дошкольного возраста в художественной деятельности по мотивам искусства, развивает эмоционально-чувственное восприятие произведений уральского декоративно-прикладного искусства в художественно-творческой деятельности, которая способствует творческому саморазвитию дошкольника; </w:t>
      </w:r>
    </w:p>
    <w:p w:rsidR="00067877" w:rsidRPr="003C5207" w:rsidRDefault="00067877" w:rsidP="00E22AE5">
      <w:pPr>
        <w:tabs>
          <w:tab w:val="left" w:pos="993"/>
        </w:tabs>
        <w:spacing w:line="276" w:lineRule="auto"/>
        <w:jc w:val="both"/>
        <w:rPr>
          <w:b/>
          <w:sz w:val="24"/>
          <w:szCs w:val="24"/>
        </w:rPr>
      </w:pPr>
      <w:r w:rsidRPr="003C5207">
        <w:rPr>
          <w:sz w:val="24"/>
          <w:szCs w:val="24"/>
        </w:rPr>
        <w:t>- природные богатства земли Уральской.</w:t>
      </w:r>
    </w:p>
    <w:p w:rsidR="00067877" w:rsidRPr="003C5207" w:rsidRDefault="00067877" w:rsidP="00E22AE5">
      <w:pPr>
        <w:tabs>
          <w:tab w:val="left" w:pos="993"/>
        </w:tabs>
        <w:spacing w:line="276" w:lineRule="auto"/>
        <w:ind w:firstLine="720"/>
        <w:jc w:val="both"/>
        <w:rPr>
          <w:b/>
          <w:sz w:val="24"/>
          <w:szCs w:val="24"/>
        </w:rPr>
      </w:pPr>
    </w:p>
    <w:p w:rsidR="00067877" w:rsidRPr="003C5207" w:rsidRDefault="00067877" w:rsidP="00E22AE5">
      <w:pPr>
        <w:tabs>
          <w:tab w:val="left" w:pos="993"/>
        </w:tabs>
        <w:spacing w:line="276" w:lineRule="auto"/>
        <w:ind w:firstLine="720"/>
        <w:jc w:val="both"/>
        <w:rPr>
          <w:b/>
          <w:sz w:val="24"/>
          <w:szCs w:val="24"/>
        </w:rPr>
      </w:pPr>
      <w:r w:rsidRPr="003C5207">
        <w:rPr>
          <w:b/>
          <w:sz w:val="24"/>
          <w:szCs w:val="24"/>
        </w:rPr>
        <w:t>Социокультурные условия (кластер)</w:t>
      </w:r>
    </w:p>
    <w:p w:rsidR="00067877" w:rsidRPr="003C5207" w:rsidRDefault="00067877" w:rsidP="00E22AE5">
      <w:pPr>
        <w:tabs>
          <w:tab w:val="left" w:pos="993"/>
        </w:tabs>
        <w:spacing w:line="276" w:lineRule="auto"/>
        <w:ind w:firstLine="720"/>
        <w:jc w:val="both"/>
        <w:rPr>
          <w:b/>
          <w:sz w:val="24"/>
          <w:szCs w:val="24"/>
        </w:rPr>
      </w:pPr>
    </w:p>
    <w:p w:rsidR="00067877" w:rsidRPr="003C5207" w:rsidRDefault="00067877" w:rsidP="00E22AE5">
      <w:pPr>
        <w:tabs>
          <w:tab w:val="left" w:pos="993"/>
        </w:tabs>
        <w:spacing w:line="276" w:lineRule="auto"/>
        <w:jc w:val="both"/>
        <w:rPr>
          <w:b/>
          <w:sz w:val="24"/>
          <w:szCs w:val="24"/>
        </w:rPr>
      </w:pPr>
      <w:r w:rsidRPr="003C5207">
        <w:rPr>
          <w:b/>
          <w:noProof/>
          <w:sz w:val="24"/>
          <w:szCs w:val="24"/>
          <w:lang w:eastAsia="ru-RU"/>
        </w:rPr>
        <w:drawing>
          <wp:inline distT="0" distB="0" distL="0" distR="0" wp14:anchorId="2A5A0D95" wp14:editId="5BC7D3C9">
            <wp:extent cx="6029325" cy="3857625"/>
            <wp:effectExtent l="0" t="0" r="0" b="9525"/>
            <wp:docPr id="2" name="Схема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rsidR="00067877" w:rsidRPr="003C5207" w:rsidRDefault="00067877" w:rsidP="00E22AE5">
      <w:pPr>
        <w:spacing w:line="276" w:lineRule="auto"/>
        <w:jc w:val="both"/>
        <w:rPr>
          <w:sz w:val="24"/>
          <w:szCs w:val="24"/>
        </w:rPr>
      </w:pPr>
      <w:r w:rsidRPr="003C5207">
        <w:rPr>
          <w:sz w:val="24"/>
          <w:szCs w:val="24"/>
        </w:rPr>
        <w:tab/>
      </w:r>
    </w:p>
    <w:p w:rsidR="00067877" w:rsidRPr="003C5207" w:rsidRDefault="00067877" w:rsidP="00E22AE5">
      <w:pPr>
        <w:spacing w:line="276" w:lineRule="auto"/>
        <w:jc w:val="both"/>
        <w:rPr>
          <w:sz w:val="24"/>
          <w:szCs w:val="24"/>
        </w:rPr>
      </w:pPr>
      <w:r w:rsidRPr="003C5207">
        <w:rPr>
          <w:sz w:val="24"/>
          <w:szCs w:val="24"/>
        </w:rPr>
        <w:t>Формированию культуры личности ребенка способствует:</w:t>
      </w:r>
    </w:p>
    <w:p w:rsidR="00067877" w:rsidRPr="003C5207" w:rsidRDefault="00067877" w:rsidP="007935DF">
      <w:pPr>
        <w:pStyle w:val="a5"/>
        <w:numPr>
          <w:ilvl w:val="0"/>
          <w:numId w:val="20"/>
        </w:numPr>
        <w:tabs>
          <w:tab w:val="left" w:pos="993"/>
        </w:tabs>
        <w:autoSpaceDE/>
        <w:autoSpaceDN/>
        <w:spacing w:line="276" w:lineRule="auto"/>
        <w:ind w:left="0" w:firstLine="709"/>
        <w:contextualSpacing/>
        <w:rPr>
          <w:sz w:val="24"/>
          <w:szCs w:val="24"/>
        </w:rPr>
      </w:pPr>
      <w:r w:rsidRPr="003C5207">
        <w:rPr>
          <w:sz w:val="24"/>
          <w:szCs w:val="24"/>
        </w:rPr>
        <w:t>семья: духовно-нравственные, семейные ценности;</w:t>
      </w:r>
    </w:p>
    <w:p w:rsidR="00067877" w:rsidRPr="003C5207" w:rsidRDefault="00067877" w:rsidP="007935DF">
      <w:pPr>
        <w:pStyle w:val="a5"/>
        <w:numPr>
          <w:ilvl w:val="0"/>
          <w:numId w:val="20"/>
        </w:numPr>
        <w:tabs>
          <w:tab w:val="left" w:pos="993"/>
        </w:tabs>
        <w:autoSpaceDE/>
        <w:autoSpaceDN/>
        <w:spacing w:line="276" w:lineRule="auto"/>
        <w:ind w:left="0" w:firstLine="709"/>
        <w:contextualSpacing/>
        <w:rPr>
          <w:sz w:val="24"/>
          <w:szCs w:val="24"/>
        </w:rPr>
      </w:pPr>
      <w:r w:rsidRPr="003C5207">
        <w:rPr>
          <w:sz w:val="24"/>
          <w:szCs w:val="24"/>
        </w:rPr>
        <w:t>МАОУ «</w:t>
      </w:r>
      <w:proofErr w:type="spellStart"/>
      <w:r w:rsidRPr="003C5207">
        <w:rPr>
          <w:sz w:val="24"/>
          <w:szCs w:val="24"/>
        </w:rPr>
        <w:t>Азигуловская</w:t>
      </w:r>
      <w:proofErr w:type="spellEnd"/>
      <w:r w:rsidRPr="003C5207">
        <w:rPr>
          <w:sz w:val="24"/>
          <w:szCs w:val="24"/>
        </w:rPr>
        <w:t xml:space="preserve"> СОШ»: ценность познания и познавательных действий в </w:t>
      </w:r>
      <w:proofErr w:type="gramStart"/>
      <w:r w:rsidRPr="003C5207">
        <w:rPr>
          <w:sz w:val="24"/>
          <w:szCs w:val="24"/>
        </w:rPr>
        <w:t>естественно-научной</w:t>
      </w:r>
      <w:proofErr w:type="gramEnd"/>
      <w:r w:rsidRPr="003C5207">
        <w:rPr>
          <w:sz w:val="24"/>
          <w:szCs w:val="24"/>
        </w:rPr>
        <w:t xml:space="preserve"> и социокультурной среде ближайшего окружения ребенка; ценность эмоционального благополучия и уверенность в своих силах;</w:t>
      </w:r>
    </w:p>
    <w:p w:rsidR="00067877" w:rsidRPr="003C5207" w:rsidRDefault="00067877" w:rsidP="007935DF">
      <w:pPr>
        <w:pStyle w:val="a5"/>
        <w:numPr>
          <w:ilvl w:val="0"/>
          <w:numId w:val="20"/>
        </w:numPr>
        <w:tabs>
          <w:tab w:val="left" w:pos="993"/>
        </w:tabs>
        <w:autoSpaceDE/>
        <w:autoSpaceDN/>
        <w:spacing w:line="276" w:lineRule="auto"/>
        <w:ind w:left="0" w:firstLine="709"/>
        <w:contextualSpacing/>
        <w:rPr>
          <w:sz w:val="24"/>
          <w:szCs w:val="24"/>
        </w:rPr>
      </w:pPr>
      <w:r w:rsidRPr="003C5207">
        <w:rPr>
          <w:sz w:val="24"/>
          <w:szCs w:val="24"/>
        </w:rPr>
        <w:t>МБУ «</w:t>
      </w:r>
      <w:proofErr w:type="spellStart"/>
      <w:r w:rsidRPr="003C5207">
        <w:rPr>
          <w:sz w:val="24"/>
          <w:szCs w:val="24"/>
        </w:rPr>
        <w:t>ЦКДиНТ</w:t>
      </w:r>
      <w:proofErr w:type="spellEnd"/>
      <w:r w:rsidRPr="003C5207">
        <w:rPr>
          <w:sz w:val="24"/>
          <w:szCs w:val="24"/>
        </w:rPr>
        <w:t xml:space="preserve"> </w:t>
      </w:r>
      <w:proofErr w:type="spellStart"/>
      <w:r w:rsidRPr="003C5207">
        <w:rPr>
          <w:sz w:val="24"/>
          <w:szCs w:val="24"/>
        </w:rPr>
        <w:t>Артинского</w:t>
      </w:r>
      <w:proofErr w:type="spellEnd"/>
      <w:r w:rsidRPr="003C5207">
        <w:rPr>
          <w:sz w:val="24"/>
          <w:szCs w:val="24"/>
        </w:rPr>
        <w:t xml:space="preserve"> ГО», филиал </w:t>
      </w:r>
      <w:proofErr w:type="spellStart"/>
      <w:r w:rsidRPr="003C5207">
        <w:rPr>
          <w:sz w:val="24"/>
          <w:szCs w:val="24"/>
        </w:rPr>
        <w:t>Азигуловский</w:t>
      </w:r>
      <w:proofErr w:type="spellEnd"/>
      <w:r w:rsidRPr="003C5207">
        <w:rPr>
          <w:sz w:val="24"/>
          <w:szCs w:val="24"/>
        </w:rPr>
        <w:t>: ценность развития художественно-эстетических качеств;</w:t>
      </w:r>
    </w:p>
    <w:p w:rsidR="00067877" w:rsidRPr="003C5207" w:rsidRDefault="00067877" w:rsidP="007935DF">
      <w:pPr>
        <w:pStyle w:val="a5"/>
        <w:numPr>
          <w:ilvl w:val="0"/>
          <w:numId w:val="20"/>
        </w:numPr>
        <w:tabs>
          <w:tab w:val="left" w:pos="993"/>
        </w:tabs>
        <w:autoSpaceDE/>
        <w:autoSpaceDN/>
        <w:spacing w:line="276" w:lineRule="auto"/>
        <w:ind w:left="0" w:firstLine="709"/>
        <w:contextualSpacing/>
        <w:rPr>
          <w:sz w:val="24"/>
          <w:szCs w:val="24"/>
        </w:rPr>
      </w:pPr>
      <w:r w:rsidRPr="003C5207">
        <w:rPr>
          <w:sz w:val="24"/>
          <w:szCs w:val="24"/>
        </w:rPr>
        <w:t xml:space="preserve"> ГБУЗ СО </w:t>
      </w:r>
      <w:proofErr w:type="spellStart"/>
      <w:r w:rsidRPr="003C5207">
        <w:rPr>
          <w:sz w:val="24"/>
          <w:szCs w:val="24"/>
        </w:rPr>
        <w:t>Артинская</w:t>
      </w:r>
      <w:proofErr w:type="spellEnd"/>
      <w:r w:rsidRPr="003C5207">
        <w:rPr>
          <w:sz w:val="24"/>
          <w:szCs w:val="24"/>
        </w:rPr>
        <w:t xml:space="preserve"> ЦРБ, </w:t>
      </w:r>
      <w:proofErr w:type="spellStart"/>
      <w:r w:rsidRPr="003C5207">
        <w:rPr>
          <w:sz w:val="24"/>
          <w:szCs w:val="24"/>
        </w:rPr>
        <w:t>Азигуловская</w:t>
      </w:r>
      <w:proofErr w:type="spellEnd"/>
      <w:r w:rsidRPr="003C5207">
        <w:rPr>
          <w:sz w:val="24"/>
          <w:szCs w:val="24"/>
        </w:rPr>
        <w:t xml:space="preserve"> ОВП: ценность сохранения и профилактики здоровья и здорового образа жизни;</w:t>
      </w:r>
    </w:p>
    <w:p w:rsidR="00067877" w:rsidRPr="003C5207" w:rsidRDefault="00067877" w:rsidP="007935DF">
      <w:pPr>
        <w:pStyle w:val="a5"/>
        <w:numPr>
          <w:ilvl w:val="0"/>
          <w:numId w:val="20"/>
        </w:numPr>
        <w:tabs>
          <w:tab w:val="left" w:pos="993"/>
        </w:tabs>
        <w:autoSpaceDE/>
        <w:autoSpaceDN/>
        <w:spacing w:line="276" w:lineRule="auto"/>
        <w:ind w:left="0" w:firstLine="709"/>
        <w:contextualSpacing/>
        <w:rPr>
          <w:sz w:val="24"/>
          <w:szCs w:val="24"/>
        </w:rPr>
      </w:pPr>
      <w:r w:rsidRPr="003C5207">
        <w:rPr>
          <w:sz w:val="24"/>
          <w:szCs w:val="24"/>
        </w:rPr>
        <w:lastRenderedPageBreak/>
        <w:t xml:space="preserve">МБУ «ЦБС АГО» </w:t>
      </w:r>
      <w:proofErr w:type="spellStart"/>
      <w:r w:rsidRPr="003C5207">
        <w:rPr>
          <w:sz w:val="24"/>
          <w:szCs w:val="24"/>
        </w:rPr>
        <w:t>Азигуловская</w:t>
      </w:r>
      <w:proofErr w:type="spellEnd"/>
      <w:r w:rsidRPr="003C5207">
        <w:rPr>
          <w:sz w:val="24"/>
          <w:szCs w:val="24"/>
        </w:rPr>
        <w:t xml:space="preserve"> сельская библиотека: освоение детьми базовых культурных и нравственных ценностей общества, формирование устойчивого интереса дошкольников к книге, художественной литературе.</w:t>
      </w:r>
    </w:p>
    <w:p w:rsidR="00067877" w:rsidRPr="003C5207" w:rsidRDefault="00067877" w:rsidP="00E22AE5">
      <w:pPr>
        <w:spacing w:line="276" w:lineRule="auto"/>
        <w:jc w:val="both"/>
        <w:rPr>
          <w:b/>
          <w:sz w:val="24"/>
          <w:szCs w:val="24"/>
        </w:rPr>
      </w:pPr>
    </w:p>
    <w:p w:rsidR="00840E7A" w:rsidRPr="003C5207" w:rsidRDefault="00840E7A" w:rsidP="00E22AE5">
      <w:pPr>
        <w:pStyle w:val="a3"/>
        <w:spacing w:before="7"/>
        <w:ind w:left="0" w:firstLine="0"/>
        <w:rPr>
          <w:b/>
        </w:rPr>
      </w:pPr>
    </w:p>
    <w:p w:rsidR="004F7229" w:rsidRPr="003C5207" w:rsidRDefault="004F7229" w:rsidP="00E22AE5">
      <w:pPr>
        <w:spacing w:line="276" w:lineRule="auto"/>
        <w:jc w:val="both"/>
        <w:rPr>
          <w:b/>
          <w:sz w:val="24"/>
          <w:szCs w:val="24"/>
        </w:rPr>
      </w:pPr>
      <w:r w:rsidRPr="003C5207">
        <w:rPr>
          <w:b/>
          <w:sz w:val="24"/>
          <w:szCs w:val="24"/>
        </w:rPr>
        <w:t>Планируемые результаты, освоения основной общеобразовательной программы – образовательной программы дошкольного образования в части, формируемой участниками образовательных отношений</w:t>
      </w:r>
    </w:p>
    <w:p w:rsidR="004F7229" w:rsidRPr="003C5207" w:rsidRDefault="004F7229" w:rsidP="00E22AE5">
      <w:pPr>
        <w:spacing w:line="276" w:lineRule="auto"/>
        <w:ind w:firstLine="709"/>
        <w:jc w:val="both"/>
        <w:rPr>
          <w:sz w:val="24"/>
          <w:szCs w:val="24"/>
        </w:rPr>
      </w:pPr>
      <w:r w:rsidRPr="003C5207">
        <w:rPr>
          <w:sz w:val="24"/>
          <w:szCs w:val="24"/>
        </w:rPr>
        <w:t xml:space="preserve">В освоении содержания образования детьми раннего возраста с учетом специфики национальных, социокультурных условий Среднего Урала </w:t>
      </w:r>
      <w:r w:rsidRPr="003C5207">
        <w:rPr>
          <w:b/>
          <w:i/>
          <w:sz w:val="24"/>
          <w:szCs w:val="24"/>
        </w:rPr>
        <w:t>Образовательная программа дошкольного образования «</w:t>
      </w:r>
      <w:proofErr w:type="spellStart"/>
      <w:r w:rsidRPr="003C5207">
        <w:rPr>
          <w:b/>
          <w:i/>
          <w:sz w:val="24"/>
          <w:szCs w:val="24"/>
        </w:rPr>
        <w:t>СамоЦвет</w:t>
      </w:r>
      <w:proofErr w:type="spellEnd"/>
      <w:r w:rsidRPr="003C5207">
        <w:rPr>
          <w:b/>
          <w:i/>
          <w:sz w:val="24"/>
          <w:szCs w:val="24"/>
        </w:rPr>
        <w:t>»</w:t>
      </w:r>
      <w:r w:rsidRPr="003C5207">
        <w:rPr>
          <w:sz w:val="24"/>
          <w:szCs w:val="24"/>
        </w:rPr>
        <w:t xml:space="preserve"> - </w:t>
      </w:r>
      <w:r w:rsidRPr="003C5207">
        <w:rPr>
          <w:b/>
          <w:i/>
          <w:sz w:val="24"/>
          <w:szCs w:val="24"/>
        </w:rPr>
        <w:t>Толстикова О.В., Трофимова О.А. Дягилева Н.</w:t>
      </w:r>
      <w:proofErr w:type="gramStart"/>
      <w:r w:rsidRPr="003C5207">
        <w:rPr>
          <w:b/>
          <w:i/>
          <w:sz w:val="24"/>
          <w:szCs w:val="24"/>
        </w:rPr>
        <w:t>В</w:t>
      </w:r>
      <w:proofErr w:type="gramEnd"/>
      <w:r w:rsidRPr="003C5207">
        <w:rPr>
          <w:b/>
          <w:i/>
          <w:sz w:val="24"/>
          <w:szCs w:val="24"/>
        </w:rPr>
        <w:t>, Закревская О.В. и др.</w:t>
      </w:r>
    </w:p>
    <w:p w:rsidR="004F7229" w:rsidRPr="003C5207" w:rsidRDefault="004F7229" w:rsidP="00E22AE5">
      <w:pPr>
        <w:spacing w:line="276" w:lineRule="auto"/>
        <w:ind w:firstLine="709"/>
        <w:jc w:val="both"/>
        <w:rPr>
          <w:sz w:val="24"/>
          <w:szCs w:val="24"/>
        </w:rPr>
      </w:pPr>
      <w:r w:rsidRPr="003C5207">
        <w:rPr>
          <w:sz w:val="24"/>
          <w:szCs w:val="24"/>
        </w:rPr>
        <w:t xml:space="preserve">Воспитательный потенциал планируемых результатов, конкретизирующих целевые ориентиры ФГОС </w:t>
      </w:r>
      <w:proofErr w:type="gramStart"/>
      <w:r w:rsidRPr="003C5207">
        <w:rPr>
          <w:sz w:val="24"/>
          <w:szCs w:val="24"/>
        </w:rPr>
        <w:t>ДО</w:t>
      </w:r>
      <w:proofErr w:type="gramEnd"/>
      <w:r w:rsidRPr="003C5207">
        <w:rPr>
          <w:sz w:val="24"/>
          <w:szCs w:val="24"/>
        </w:rPr>
        <w:t xml:space="preserve">, ориентирован на ценности: </w:t>
      </w:r>
    </w:p>
    <w:p w:rsidR="004F7229" w:rsidRPr="003C5207" w:rsidRDefault="004F7229" w:rsidP="00E22AE5">
      <w:pPr>
        <w:spacing w:line="276" w:lineRule="auto"/>
        <w:ind w:firstLine="709"/>
        <w:jc w:val="both"/>
        <w:rPr>
          <w:sz w:val="24"/>
          <w:szCs w:val="24"/>
        </w:rPr>
      </w:pPr>
      <w:r w:rsidRPr="003C5207">
        <w:rPr>
          <w:sz w:val="24"/>
          <w:szCs w:val="24"/>
        </w:rPr>
        <w:t xml:space="preserve">СЕМЬЯ </w:t>
      </w:r>
    </w:p>
    <w:p w:rsidR="004F7229" w:rsidRPr="003C5207" w:rsidRDefault="004F7229" w:rsidP="00E22AE5">
      <w:pPr>
        <w:spacing w:line="276" w:lineRule="auto"/>
        <w:ind w:firstLine="709"/>
        <w:jc w:val="both"/>
        <w:rPr>
          <w:sz w:val="24"/>
          <w:szCs w:val="24"/>
        </w:rPr>
      </w:pPr>
      <w:r w:rsidRPr="003C5207">
        <w:rPr>
          <w:sz w:val="24"/>
          <w:szCs w:val="24"/>
        </w:rPr>
        <w:t xml:space="preserve">ЗДОРОВЬЕ </w:t>
      </w:r>
    </w:p>
    <w:p w:rsidR="004F7229" w:rsidRPr="003C5207" w:rsidRDefault="004F7229" w:rsidP="00E22AE5">
      <w:pPr>
        <w:spacing w:line="276" w:lineRule="auto"/>
        <w:ind w:firstLine="709"/>
        <w:jc w:val="both"/>
        <w:rPr>
          <w:sz w:val="24"/>
          <w:szCs w:val="24"/>
        </w:rPr>
      </w:pPr>
      <w:r w:rsidRPr="003C5207">
        <w:rPr>
          <w:sz w:val="24"/>
          <w:szCs w:val="24"/>
        </w:rPr>
        <w:t xml:space="preserve">СОЦИАЛЬНАЯ СОЛИДАРНОСТЬ, </w:t>
      </w:r>
    </w:p>
    <w:p w:rsidR="004F7229" w:rsidRPr="003C5207" w:rsidRDefault="004F7229" w:rsidP="00E22AE5">
      <w:pPr>
        <w:spacing w:line="276" w:lineRule="auto"/>
        <w:ind w:firstLine="709"/>
        <w:jc w:val="both"/>
        <w:rPr>
          <w:sz w:val="24"/>
          <w:szCs w:val="24"/>
        </w:rPr>
      </w:pPr>
      <w:r w:rsidRPr="003C5207">
        <w:rPr>
          <w:sz w:val="24"/>
          <w:szCs w:val="24"/>
        </w:rPr>
        <w:t>ТРУД И ТВОРЧЕСТВО</w:t>
      </w:r>
    </w:p>
    <w:p w:rsidR="00840E7A" w:rsidRPr="003C5207" w:rsidRDefault="004F7229" w:rsidP="00E22AE5">
      <w:pPr>
        <w:spacing w:line="276" w:lineRule="auto"/>
        <w:jc w:val="both"/>
        <w:rPr>
          <w:i/>
          <w:sz w:val="24"/>
          <w:szCs w:val="24"/>
        </w:rPr>
      </w:pPr>
      <w:r w:rsidRPr="003C5207">
        <w:rPr>
          <w:i/>
          <w:sz w:val="24"/>
          <w:szCs w:val="24"/>
        </w:rPr>
        <w:t xml:space="preserve">Характеристики планируемых результатов, конкретизирующих целевые ориентиры ФГОС </w:t>
      </w:r>
      <w:proofErr w:type="gramStart"/>
      <w:r w:rsidRPr="003C5207">
        <w:rPr>
          <w:i/>
          <w:sz w:val="24"/>
          <w:szCs w:val="24"/>
        </w:rPr>
        <w:t>ДО</w:t>
      </w:r>
      <w:proofErr w:type="gramEnd"/>
      <w:r w:rsidRPr="003C5207">
        <w:rPr>
          <w:i/>
          <w:sz w:val="24"/>
          <w:szCs w:val="24"/>
        </w:rPr>
        <w:t xml:space="preserve"> </w:t>
      </w:r>
      <w:proofErr w:type="gramStart"/>
      <w:r w:rsidRPr="003C5207">
        <w:rPr>
          <w:i/>
          <w:sz w:val="24"/>
          <w:szCs w:val="24"/>
        </w:rPr>
        <w:t>на</w:t>
      </w:r>
      <w:proofErr w:type="gramEnd"/>
      <w:r w:rsidRPr="003C5207">
        <w:rPr>
          <w:i/>
          <w:sz w:val="24"/>
          <w:szCs w:val="24"/>
        </w:rPr>
        <w:t xml:space="preserve"> этапе завершения дошкольного образования (к 7 (8) годам)</w:t>
      </w:r>
    </w:p>
    <w:tbl>
      <w:tblPr>
        <w:tblStyle w:val="TableNormal"/>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5"/>
        <w:gridCol w:w="1807"/>
        <w:gridCol w:w="145"/>
        <w:gridCol w:w="2263"/>
        <w:gridCol w:w="145"/>
        <w:gridCol w:w="2923"/>
        <w:gridCol w:w="145"/>
        <w:gridCol w:w="2350"/>
      </w:tblGrid>
      <w:tr w:rsidR="00840E7A" w:rsidRPr="003C5207" w:rsidTr="003B4B53">
        <w:trPr>
          <w:trHeight w:val="1106"/>
        </w:trPr>
        <w:tc>
          <w:tcPr>
            <w:tcW w:w="1952" w:type="dxa"/>
            <w:gridSpan w:val="2"/>
          </w:tcPr>
          <w:p w:rsidR="00840E7A" w:rsidRPr="003C5207" w:rsidRDefault="00EE0DED" w:rsidP="00E22AE5">
            <w:pPr>
              <w:pStyle w:val="TableParagraph"/>
              <w:spacing w:line="275" w:lineRule="exact"/>
              <w:ind w:left="447"/>
              <w:jc w:val="both"/>
              <w:rPr>
                <w:sz w:val="24"/>
                <w:szCs w:val="24"/>
              </w:rPr>
            </w:pPr>
            <w:r w:rsidRPr="003C5207">
              <w:rPr>
                <w:sz w:val="24"/>
                <w:szCs w:val="24"/>
              </w:rPr>
              <w:t>Ценности</w:t>
            </w:r>
          </w:p>
        </w:tc>
        <w:tc>
          <w:tcPr>
            <w:tcW w:w="2408" w:type="dxa"/>
            <w:gridSpan w:val="2"/>
          </w:tcPr>
          <w:p w:rsidR="00840E7A" w:rsidRPr="003C5207" w:rsidRDefault="00EE0DED" w:rsidP="00E22AE5">
            <w:pPr>
              <w:pStyle w:val="TableParagraph"/>
              <w:ind w:left="351" w:right="343"/>
              <w:jc w:val="both"/>
              <w:rPr>
                <w:sz w:val="24"/>
                <w:szCs w:val="24"/>
              </w:rPr>
            </w:pPr>
            <w:r w:rsidRPr="003C5207">
              <w:rPr>
                <w:sz w:val="24"/>
                <w:szCs w:val="24"/>
              </w:rPr>
              <w:t>Эмоциональн</w:t>
            </w:r>
            <w:proofErr w:type="gramStart"/>
            <w:r w:rsidRPr="003C5207">
              <w:rPr>
                <w:sz w:val="24"/>
                <w:szCs w:val="24"/>
              </w:rPr>
              <w:t>о-</w:t>
            </w:r>
            <w:proofErr w:type="gramEnd"/>
            <w:r w:rsidRPr="003C5207">
              <w:rPr>
                <w:sz w:val="24"/>
                <w:szCs w:val="24"/>
              </w:rPr>
              <w:t xml:space="preserve"> чувственный компонент</w:t>
            </w:r>
          </w:p>
        </w:tc>
        <w:tc>
          <w:tcPr>
            <w:tcW w:w="3068" w:type="dxa"/>
            <w:gridSpan w:val="2"/>
          </w:tcPr>
          <w:p w:rsidR="00840E7A" w:rsidRPr="003C5207" w:rsidRDefault="00EE0DED" w:rsidP="00E22AE5">
            <w:pPr>
              <w:pStyle w:val="TableParagraph"/>
              <w:ind w:left="648" w:right="607" w:hanging="36"/>
              <w:jc w:val="both"/>
              <w:rPr>
                <w:sz w:val="24"/>
                <w:szCs w:val="24"/>
              </w:rPr>
            </w:pPr>
            <w:proofErr w:type="spellStart"/>
            <w:r w:rsidRPr="003C5207">
              <w:rPr>
                <w:sz w:val="24"/>
                <w:szCs w:val="24"/>
              </w:rPr>
              <w:t>Деятельностный</w:t>
            </w:r>
            <w:proofErr w:type="spellEnd"/>
            <w:r w:rsidRPr="003C5207">
              <w:rPr>
                <w:sz w:val="24"/>
                <w:szCs w:val="24"/>
              </w:rPr>
              <w:t xml:space="preserve"> (поведенческий, регулятивный)</w:t>
            </w:r>
          </w:p>
          <w:p w:rsidR="00840E7A" w:rsidRPr="003C5207" w:rsidRDefault="00EE0DED" w:rsidP="00E22AE5">
            <w:pPr>
              <w:pStyle w:val="TableParagraph"/>
              <w:spacing w:line="259" w:lineRule="exact"/>
              <w:ind w:left="940"/>
              <w:jc w:val="both"/>
              <w:rPr>
                <w:sz w:val="24"/>
                <w:szCs w:val="24"/>
              </w:rPr>
            </w:pPr>
            <w:r w:rsidRPr="003C5207">
              <w:rPr>
                <w:sz w:val="24"/>
                <w:szCs w:val="24"/>
              </w:rPr>
              <w:t>компонент</w:t>
            </w:r>
          </w:p>
        </w:tc>
        <w:tc>
          <w:tcPr>
            <w:tcW w:w="2492" w:type="dxa"/>
            <w:gridSpan w:val="2"/>
          </w:tcPr>
          <w:p w:rsidR="00840E7A" w:rsidRPr="003C5207" w:rsidRDefault="00EE0DED" w:rsidP="00E22AE5">
            <w:pPr>
              <w:pStyle w:val="TableParagraph"/>
              <w:ind w:left="781" w:right="575" w:hanging="172"/>
              <w:jc w:val="both"/>
              <w:rPr>
                <w:sz w:val="24"/>
                <w:szCs w:val="24"/>
              </w:rPr>
            </w:pPr>
            <w:r w:rsidRPr="003C5207">
              <w:rPr>
                <w:sz w:val="24"/>
                <w:szCs w:val="24"/>
              </w:rPr>
              <w:t>Когнитивный компонент</w:t>
            </w:r>
          </w:p>
        </w:tc>
      </w:tr>
      <w:tr w:rsidR="00840E7A" w:rsidRPr="003C5207" w:rsidTr="003B4B53">
        <w:trPr>
          <w:trHeight w:val="1101"/>
        </w:trPr>
        <w:tc>
          <w:tcPr>
            <w:tcW w:w="9920" w:type="dxa"/>
            <w:gridSpan w:val="8"/>
          </w:tcPr>
          <w:p w:rsidR="00840E7A" w:rsidRPr="003C5207" w:rsidRDefault="00EE0DED" w:rsidP="00E22AE5">
            <w:pPr>
              <w:pStyle w:val="TableParagraph"/>
              <w:tabs>
                <w:tab w:val="left" w:pos="1201"/>
                <w:tab w:val="left" w:pos="2624"/>
                <w:tab w:val="left" w:pos="4090"/>
                <w:tab w:val="left" w:pos="5828"/>
                <w:tab w:val="left" w:pos="7179"/>
                <w:tab w:val="left" w:pos="8029"/>
                <w:tab w:val="left" w:pos="8921"/>
              </w:tabs>
              <w:ind w:right="92"/>
              <w:jc w:val="both"/>
              <w:rPr>
                <w:b/>
                <w:sz w:val="24"/>
                <w:szCs w:val="24"/>
              </w:rPr>
            </w:pPr>
            <w:r w:rsidRPr="003C5207">
              <w:rPr>
                <w:b/>
                <w:sz w:val="24"/>
                <w:szCs w:val="24"/>
              </w:rPr>
              <w:t>Ребенок</w:t>
            </w:r>
            <w:r w:rsidRPr="003C5207">
              <w:rPr>
                <w:b/>
                <w:sz w:val="24"/>
                <w:szCs w:val="24"/>
              </w:rPr>
              <w:tab/>
              <w:t>овладевает</w:t>
            </w:r>
            <w:r w:rsidRPr="003C5207">
              <w:rPr>
                <w:b/>
                <w:sz w:val="24"/>
                <w:szCs w:val="24"/>
              </w:rPr>
              <w:tab/>
              <w:t>основными</w:t>
            </w:r>
            <w:r w:rsidRPr="003C5207">
              <w:rPr>
                <w:b/>
                <w:sz w:val="24"/>
                <w:szCs w:val="24"/>
              </w:rPr>
              <w:tab/>
              <w:t>культурными</w:t>
            </w:r>
            <w:r w:rsidRPr="003C5207">
              <w:rPr>
                <w:b/>
                <w:sz w:val="24"/>
                <w:szCs w:val="24"/>
              </w:rPr>
              <w:tab/>
              <w:t>способами</w:t>
            </w:r>
            <w:r w:rsidRPr="003C5207">
              <w:rPr>
                <w:b/>
                <w:sz w:val="24"/>
                <w:szCs w:val="24"/>
              </w:rPr>
              <w:tab/>
              <w:t>деятельности,</w:t>
            </w:r>
            <w:r w:rsidRPr="003C5207">
              <w:rPr>
                <w:b/>
                <w:sz w:val="24"/>
                <w:szCs w:val="24"/>
              </w:rPr>
              <w:tab/>
              <w:t xml:space="preserve">проявляет инициативу   и   самостоятельность   в   разных  </w:t>
            </w:r>
            <w:r w:rsidRPr="003C5207">
              <w:rPr>
                <w:b/>
                <w:spacing w:val="51"/>
                <w:sz w:val="24"/>
                <w:szCs w:val="24"/>
              </w:rPr>
              <w:t xml:space="preserve"> </w:t>
            </w:r>
            <w:r w:rsidRPr="003C5207">
              <w:rPr>
                <w:b/>
                <w:sz w:val="24"/>
                <w:szCs w:val="24"/>
              </w:rPr>
              <w:t xml:space="preserve">видах  </w:t>
            </w:r>
            <w:r w:rsidRPr="003C5207">
              <w:rPr>
                <w:b/>
                <w:spacing w:val="7"/>
                <w:sz w:val="24"/>
                <w:szCs w:val="24"/>
              </w:rPr>
              <w:t xml:space="preserve"> </w:t>
            </w:r>
            <w:r w:rsidRPr="003C5207">
              <w:rPr>
                <w:b/>
                <w:sz w:val="24"/>
                <w:szCs w:val="24"/>
              </w:rPr>
              <w:t>деятельности</w:t>
            </w:r>
            <w:r w:rsidRPr="003C5207">
              <w:rPr>
                <w:b/>
                <w:sz w:val="24"/>
                <w:szCs w:val="24"/>
              </w:rPr>
              <w:tab/>
              <w:t>- игре,</w:t>
            </w:r>
            <w:r w:rsidRPr="003C5207">
              <w:rPr>
                <w:b/>
                <w:spacing w:val="34"/>
                <w:sz w:val="24"/>
                <w:szCs w:val="24"/>
              </w:rPr>
              <w:t xml:space="preserve"> </w:t>
            </w:r>
            <w:r w:rsidRPr="003C5207">
              <w:rPr>
                <w:b/>
                <w:spacing w:val="-3"/>
                <w:sz w:val="24"/>
                <w:szCs w:val="24"/>
              </w:rPr>
              <w:t>общении,</w:t>
            </w:r>
          </w:p>
          <w:p w:rsidR="00840E7A" w:rsidRPr="003C5207" w:rsidRDefault="00EE0DED" w:rsidP="00E22AE5">
            <w:pPr>
              <w:pStyle w:val="TableParagraph"/>
              <w:tabs>
                <w:tab w:val="left" w:pos="4112"/>
                <w:tab w:val="left" w:pos="5885"/>
                <w:tab w:val="left" w:pos="8062"/>
                <w:tab w:val="left" w:pos="8453"/>
                <w:tab w:val="left" w:pos="9093"/>
              </w:tabs>
              <w:spacing w:line="270" w:lineRule="atLeast"/>
              <w:ind w:right="113"/>
              <w:jc w:val="both"/>
              <w:rPr>
                <w:b/>
                <w:sz w:val="24"/>
                <w:szCs w:val="24"/>
              </w:rPr>
            </w:pPr>
            <w:r w:rsidRPr="003C5207">
              <w:rPr>
                <w:b/>
                <w:sz w:val="24"/>
                <w:szCs w:val="24"/>
              </w:rPr>
              <w:t>познавательно-исследовательской</w:t>
            </w:r>
            <w:r w:rsidRPr="003C5207">
              <w:rPr>
                <w:b/>
                <w:sz w:val="24"/>
                <w:szCs w:val="24"/>
              </w:rPr>
              <w:tab/>
              <w:t>деятельности,</w:t>
            </w:r>
            <w:r w:rsidRPr="003C5207">
              <w:rPr>
                <w:b/>
                <w:sz w:val="24"/>
                <w:szCs w:val="24"/>
              </w:rPr>
              <w:tab/>
              <w:t>конструировании</w:t>
            </w:r>
            <w:r w:rsidRPr="003C5207">
              <w:rPr>
                <w:b/>
                <w:sz w:val="24"/>
                <w:szCs w:val="24"/>
              </w:rPr>
              <w:tab/>
              <w:t>и</w:t>
            </w:r>
            <w:r w:rsidRPr="003C5207">
              <w:rPr>
                <w:b/>
                <w:sz w:val="24"/>
                <w:szCs w:val="24"/>
              </w:rPr>
              <w:tab/>
              <w:t>др.;</w:t>
            </w:r>
            <w:r w:rsidRPr="003C5207">
              <w:rPr>
                <w:b/>
                <w:sz w:val="24"/>
                <w:szCs w:val="24"/>
              </w:rPr>
              <w:tab/>
            </w:r>
            <w:r w:rsidRPr="003C5207">
              <w:rPr>
                <w:b/>
                <w:spacing w:val="-3"/>
                <w:sz w:val="24"/>
                <w:szCs w:val="24"/>
              </w:rPr>
              <w:t xml:space="preserve">способен </w:t>
            </w:r>
            <w:r w:rsidRPr="003C5207">
              <w:rPr>
                <w:b/>
                <w:sz w:val="24"/>
                <w:szCs w:val="24"/>
              </w:rPr>
              <w:t xml:space="preserve">выбирать себе </w:t>
            </w:r>
            <w:r w:rsidRPr="003C5207">
              <w:rPr>
                <w:b/>
                <w:spacing w:val="-3"/>
                <w:sz w:val="24"/>
                <w:szCs w:val="24"/>
              </w:rPr>
              <w:t xml:space="preserve">род </w:t>
            </w:r>
            <w:r w:rsidRPr="003C5207">
              <w:rPr>
                <w:b/>
                <w:sz w:val="24"/>
                <w:szCs w:val="24"/>
              </w:rPr>
              <w:t xml:space="preserve">занятий, участников </w:t>
            </w:r>
            <w:r w:rsidRPr="003C5207">
              <w:rPr>
                <w:b/>
                <w:spacing w:val="2"/>
                <w:sz w:val="24"/>
                <w:szCs w:val="24"/>
              </w:rPr>
              <w:t xml:space="preserve">по </w:t>
            </w:r>
            <w:r w:rsidRPr="003C5207">
              <w:rPr>
                <w:b/>
                <w:sz w:val="24"/>
                <w:szCs w:val="24"/>
              </w:rPr>
              <w:t>совместной</w:t>
            </w:r>
            <w:r w:rsidRPr="003C5207">
              <w:rPr>
                <w:b/>
                <w:spacing w:val="-8"/>
                <w:sz w:val="24"/>
                <w:szCs w:val="24"/>
              </w:rPr>
              <w:t xml:space="preserve"> </w:t>
            </w:r>
            <w:r w:rsidRPr="003C5207">
              <w:rPr>
                <w:b/>
                <w:sz w:val="24"/>
                <w:szCs w:val="24"/>
              </w:rPr>
              <w:t>деятельности</w:t>
            </w:r>
          </w:p>
        </w:tc>
      </w:tr>
      <w:tr w:rsidR="00840E7A" w:rsidRPr="003C5207" w:rsidTr="003B4B53">
        <w:trPr>
          <w:trHeight w:val="2760"/>
        </w:trPr>
        <w:tc>
          <w:tcPr>
            <w:tcW w:w="1952" w:type="dxa"/>
            <w:gridSpan w:val="2"/>
          </w:tcPr>
          <w:p w:rsidR="00840E7A" w:rsidRPr="003C5207" w:rsidRDefault="00EE0DED" w:rsidP="00E22AE5">
            <w:pPr>
              <w:pStyle w:val="TableParagraph"/>
              <w:spacing w:line="273" w:lineRule="exact"/>
              <w:jc w:val="both"/>
              <w:rPr>
                <w:b/>
                <w:i/>
                <w:sz w:val="24"/>
                <w:szCs w:val="24"/>
              </w:rPr>
            </w:pPr>
            <w:r w:rsidRPr="003C5207">
              <w:rPr>
                <w:b/>
                <w:i/>
                <w:sz w:val="24"/>
                <w:szCs w:val="24"/>
              </w:rPr>
              <w:t>Семья</w:t>
            </w:r>
          </w:p>
        </w:tc>
        <w:tc>
          <w:tcPr>
            <w:tcW w:w="2408" w:type="dxa"/>
            <w:gridSpan w:val="2"/>
          </w:tcPr>
          <w:p w:rsidR="00840E7A" w:rsidRPr="003C5207" w:rsidRDefault="00EE0DED" w:rsidP="00E22AE5">
            <w:pPr>
              <w:pStyle w:val="TableParagraph"/>
              <w:ind w:right="97"/>
              <w:jc w:val="both"/>
              <w:rPr>
                <w:sz w:val="24"/>
                <w:szCs w:val="24"/>
              </w:rPr>
            </w:pPr>
            <w:r w:rsidRPr="003C5207">
              <w:rPr>
                <w:sz w:val="24"/>
                <w:szCs w:val="24"/>
              </w:rPr>
              <w:t>Адекватно проявляет свои чувства к родителям.</w:t>
            </w:r>
          </w:p>
        </w:tc>
        <w:tc>
          <w:tcPr>
            <w:tcW w:w="3068" w:type="dxa"/>
            <w:gridSpan w:val="2"/>
          </w:tcPr>
          <w:p w:rsidR="00840E7A" w:rsidRPr="003C5207" w:rsidRDefault="00EE0DED" w:rsidP="00E22AE5">
            <w:pPr>
              <w:pStyle w:val="TableParagraph"/>
              <w:tabs>
                <w:tab w:val="left" w:pos="2339"/>
              </w:tabs>
              <w:ind w:right="95"/>
              <w:jc w:val="both"/>
              <w:rPr>
                <w:sz w:val="24"/>
                <w:szCs w:val="24"/>
              </w:rPr>
            </w:pPr>
            <w:r w:rsidRPr="003C5207">
              <w:rPr>
                <w:sz w:val="24"/>
                <w:szCs w:val="24"/>
              </w:rPr>
              <w:t xml:space="preserve">Активно включается в </w:t>
            </w:r>
            <w:proofErr w:type="gramStart"/>
            <w:r w:rsidRPr="003C5207">
              <w:rPr>
                <w:sz w:val="24"/>
                <w:szCs w:val="24"/>
              </w:rPr>
              <w:t>семейные</w:t>
            </w:r>
            <w:proofErr w:type="gramEnd"/>
            <w:r w:rsidRPr="003C5207">
              <w:rPr>
                <w:sz w:val="24"/>
                <w:szCs w:val="24"/>
              </w:rPr>
              <w:tab/>
            </w:r>
            <w:proofErr w:type="spellStart"/>
            <w:r w:rsidRPr="003C5207">
              <w:rPr>
                <w:spacing w:val="-4"/>
                <w:sz w:val="24"/>
                <w:szCs w:val="24"/>
              </w:rPr>
              <w:t>игрыв</w:t>
            </w:r>
            <w:proofErr w:type="spellEnd"/>
            <w:r w:rsidRPr="003C5207">
              <w:rPr>
                <w:spacing w:val="-4"/>
                <w:sz w:val="24"/>
                <w:szCs w:val="24"/>
              </w:rPr>
              <w:t xml:space="preserve"> </w:t>
            </w:r>
            <w:r w:rsidRPr="003C5207">
              <w:rPr>
                <w:sz w:val="24"/>
                <w:szCs w:val="24"/>
              </w:rPr>
              <w:t>соответствии с гендерной ролью.</w:t>
            </w:r>
          </w:p>
          <w:p w:rsidR="00840E7A" w:rsidRPr="003C5207" w:rsidRDefault="00EE0DED" w:rsidP="00E22AE5">
            <w:pPr>
              <w:pStyle w:val="TableParagraph"/>
              <w:ind w:right="97"/>
              <w:jc w:val="both"/>
              <w:rPr>
                <w:sz w:val="24"/>
                <w:szCs w:val="24"/>
              </w:rPr>
            </w:pPr>
            <w:r w:rsidRPr="003C5207">
              <w:rPr>
                <w:sz w:val="24"/>
                <w:szCs w:val="24"/>
              </w:rPr>
              <w:t xml:space="preserve">Проявляет воспитанность и уважение по отношению к старшим и </w:t>
            </w:r>
            <w:r w:rsidRPr="003C5207">
              <w:rPr>
                <w:spacing w:val="-3"/>
                <w:sz w:val="24"/>
                <w:szCs w:val="24"/>
              </w:rPr>
              <w:t xml:space="preserve">младшим </w:t>
            </w:r>
            <w:r w:rsidRPr="003C5207">
              <w:rPr>
                <w:sz w:val="24"/>
                <w:szCs w:val="24"/>
              </w:rPr>
              <w:t>членом</w:t>
            </w:r>
            <w:r w:rsidRPr="003C5207">
              <w:rPr>
                <w:spacing w:val="-2"/>
                <w:sz w:val="24"/>
                <w:szCs w:val="24"/>
              </w:rPr>
              <w:t xml:space="preserve"> </w:t>
            </w:r>
            <w:r w:rsidRPr="003C5207">
              <w:rPr>
                <w:sz w:val="24"/>
                <w:szCs w:val="24"/>
              </w:rPr>
              <w:t>семьи.</w:t>
            </w:r>
          </w:p>
          <w:p w:rsidR="00840E7A" w:rsidRPr="003C5207" w:rsidRDefault="00EE0DED" w:rsidP="00E22AE5">
            <w:pPr>
              <w:pStyle w:val="TableParagraph"/>
              <w:spacing w:line="276" w:lineRule="exact"/>
              <w:ind w:right="106"/>
              <w:jc w:val="both"/>
              <w:rPr>
                <w:sz w:val="24"/>
                <w:szCs w:val="24"/>
              </w:rPr>
            </w:pPr>
            <w:r w:rsidRPr="003C5207">
              <w:rPr>
                <w:sz w:val="24"/>
                <w:szCs w:val="24"/>
              </w:rPr>
              <w:t>Оказывает посильную помощь членам семьи.</w:t>
            </w:r>
          </w:p>
        </w:tc>
        <w:tc>
          <w:tcPr>
            <w:tcW w:w="2492" w:type="dxa"/>
            <w:gridSpan w:val="2"/>
          </w:tcPr>
          <w:p w:rsidR="00840E7A" w:rsidRPr="003C5207" w:rsidRDefault="00EE0DED" w:rsidP="00E22AE5">
            <w:pPr>
              <w:pStyle w:val="TableParagraph"/>
              <w:ind w:left="109" w:right="88"/>
              <w:jc w:val="both"/>
              <w:rPr>
                <w:sz w:val="24"/>
                <w:szCs w:val="24"/>
              </w:rPr>
            </w:pPr>
            <w:r w:rsidRPr="003C5207">
              <w:rPr>
                <w:sz w:val="24"/>
                <w:szCs w:val="24"/>
              </w:rPr>
              <w:t>Обладает начальными знаниями о себе, своей семье,</w:t>
            </w:r>
          </w:p>
          <w:p w:rsidR="00840E7A" w:rsidRPr="003C5207" w:rsidRDefault="00EE0DED" w:rsidP="00E22AE5">
            <w:pPr>
              <w:pStyle w:val="TableParagraph"/>
              <w:tabs>
                <w:tab w:val="left" w:pos="1776"/>
              </w:tabs>
              <w:ind w:left="109" w:right="91"/>
              <w:jc w:val="both"/>
              <w:rPr>
                <w:sz w:val="24"/>
                <w:szCs w:val="24"/>
              </w:rPr>
            </w:pPr>
            <w:r w:rsidRPr="003C5207">
              <w:rPr>
                <w:sz w:val="24"/>
                <w:szCs w:val="24"/>
              </w:rPr>
              <w:t>Знает</w:t>
            </w:r>
            <w:r w:rsidRPr="003C5207">
              <w:rPr>
                <w:sz w:val="24"/>
                <w:szCs w:val="24"/>
              </w:rPr>
              <w:tab/>
            </w:r>
            <w:r w:rsidRPr="003C5207">
              <w:rPr>
                <w:spacing w:val="-3"/>
                <w:sz w:val="24"/>
                <w:szCs w:val="24"/>
              </w:rPr>
              <w:t xml:space="preserve">способы </w:t>
            </w:r>
            <w:r w:rsidRPr="003C5207">
              <w:rPr>
                <w:sz w:val="24"/>
                <w:szCs w:val="24"/>
              </w:rPr>
              <w:t>проявления заботы о близких</w:t>
            </w:r>
            <w:r w:rsidRPr="003C5207">
              <w:rPr>
                <w:spacing w:val="-1"/>
                <w:sz w:val="24"/>
                <w:szCs w:val="24"/>
              </w:rPr>
              <w:t xml:space="preserve"> </w:t>
            </w:r>
            <w:r w:rsidRPr="003C5207">
              <w:rPr>
                <w:sz w:val="24"/>
                <w:szCs w:val="24"/>
              </w:rPr>
              <w:t>людях.</w:t>
            </w:r>
          </w:p>
          <w:p w:rsidR="00840E7A" w:rsidRPr="003C5207" w:rsidRDefault="00EE0DED" w:rsidP="00E22AE5">
            <w:pPr>
              <w:pStyle w:val="TableParagraph"/>
              <w:ind w:left="109" w:right="88"/>
              <w:jc w:val="both"/>
              <w:rPr>
                <w:sz w:val="24"/>
                <w:szCs w:val="24"/>
              </w:rPr>
            </w:pPr>
            <w:r w:rsidRPr="003C5207">
              <w:rPr>
                <w:sz w:val="24"/>
                <w:szCs w:val="24"/>
              </w:rPr>
              <w:t>Знает функциональные обязанности каждого члена семьи.</w:t>
            </w:r>
          </w:p>
        </w:tc>
      </w:tr>
      <w:tr w:rsidR="00840E7A" w:rsidRPr="003C5207" w:rsidTr="003B4B53">
        <w:trPr>
          <w:trHeight w:val="3587"/>
        </w:trPr>
        <w:tc>
          <w:tcPr>
            <w:tcW w:w="1952" w:type="dxa"/>
            <w:gridSpan w:val="2"/>
          </w:tcPr>
          <w:p w:rsidR="00840E7A" w:rsidRPr="003C5207" w:rsidRDefault="00EE0DED" w:rsidP="00E22AE5">
            <w:pPr>
              <w:pStyle w:val="TableParagraph"/>
              <w:ind w:right="316"/>
              <w:jc w:val="both"/>
              <w:rPr>
                <w:b/>
                <w:i/>
                <w:sz w:val="24"/>
                <w:szCs w:val="24"/>
              </w:rPr>
            </w:pPr>
            <w:r w:rsidRPr="003C5207">
              <w:rPr>
                <w:b/>
                <w:i/>
                <w:sz w:val="24"/>
                <w:szCs w:val="24"/>
              </w:rPr>
              <w:lastRenderedPageBreak/>
              <w:t>Социальная солидарность</w:t>
            </w:r>
          </w:p>
        </w:tc>
        <w:tc>
          <w:tcPr>
            <w:tcW w:w="2408" w:type="dxa"/>
            <w:gridSpan w:val="2"/>
          </w:tcPr>
          <w:p w:rsidR="00840E7A" w:rsidRPr="003C5207" w:rsidRDefault="00EE0DED" w:rsidP="00E22AE5">
            <w:pPr>
              <w:pStyle w:val="TableParagraph"/>
              <w:jc w:val="both"/>
              <w:rPr>
                <w:sz w:val="24"/>
                <w:szCs w:val="24"/>
              </w:rPr>
            </w:pPr>
            <w:r w:rsidRPr="003C5207">
              <w:rPr>
                <w:sz w:val="24"/>
                <w:szCs w:val="24"/>
              </w:rPr>
              <w:t xml:space="preserve">Проявляет доверие к </w:t>
            </w:r>
            <w:proofErr w:type="gramStart"/>
            <w:r w:rsidRPr="003C5207">
              <w:rPr>
                <w:sz w:val="24"/>
                <w:szCs w:val="24"/>
              </w:rPr>
              <w:t>поликультурному</w:t>
            </w:r>
            <w:proofErr w:type="gramEnd"/>
          </w:p>
          <w:p w:rsidR="00840E7A" w:rsidRPr="003C5207" w:rsidRDefault="00EE0DED" w:rsidP="00E22AE5">
            <w:pPr>
              <w:pStyle w:val="TableParagraph"/>
              <w:jc w:val="both"/>
              <w:rPr>
                <w:sz w:val="24"/>
                <w:szCs w:val="24"/>
              </w:rPr>
            </w:pPr>
            <w:r w:rsidRPr="003C5207">
              <w:rPr>
                <w:sz w:val="24"/>
                <w:szCs w:val="24"/>
              </w:rPr>
              <w:t>миру.</w:t>
            </w:r>
          </w:p>
          <w:p w:rsidR="00840E7A" w:rsidRPr="003C5207" w:rsidRDefault="00EE0DED" w:rsidP="00E22AE5">
            <w:pPr>
              <w:pStyle w:val="TableParagraph"/>
              <w:tabs>
                <w:tab w:val="left" w:pos="1795"/>
              </w:tabs>
              <w:ind w:right="92"/>
              <w:jc w:val="both"/>
              <w:rPr>
                <w:sz w:val="24"/>
                <w:szCs w:val="24"/>
              </w:rPr>
            </w:pPr>
            <w:r w:rsidRPr="003C5207">
              <w:rPr>
                <w:sz w:val="24"/>
                <w:szCs w:val="24"/>
              </w:rPr>
              <w:t xml:space="preserve">Проявляет доверие </w:t>
            </w:r>
            <w:r w:rsidRPr="003C5207">
              <w:rPr>
                <w:spacing w:val="-11"/>
                <w:sz w:val="24"/>
                <w:szCs w:val="24"/>
              </w:rPr>
              <w:t xml:space="preserve">к </w:t>
            </w:r>
            <w:r w:rsidRPr="003C5207">
              <w:rPr>
                <w:sz w:val="24"/>
                <w:szCs w:val="24"/>
              </w:rPr>
              <w:t xml:space="preserve">другим людям </w:t>
            </w:r>
            <w:r w:rsidRPr="003C5207">
              <w:rPr>
                <w:spacing w:val="-13"/>
                <w:sz w:val="24"/>
                <w:szCs w:val="24"/>
              </w:rPr>
              <w:t xml:space="preserve">и </w:t>
            </w:r>
            <w:r w:rsidRPr="003C5207">
              <w:rPr>
                <w:sz w:val="24"/>
                <w:szCs w:val="24"/>
              </w:rPr>
              <w:t>самому</w:t>
            </w:r>
            <w:r w:rsidRPr="003C5207">
              <w:rPr>
                <w:sz w:val="24"/>
                <w:szCs w:val="24"/>
              </w:rPr>
              <w:tab/>
            </w:r>
            <w:r w:rsidRPr="003C5207">
              <w:rPr>
                <w:spacing w:val="-3"/>
                <w:sz w:val="24"/>
                <w:szCs w:val="24"/>
              </w:rPr>
              <w:t xml:space="preserve">себе. </w:t>
            </w:r>
            <w:r w:rsidRPr="003C5207">
              <w:rPr>
                <w:sz w:val="24"/>
                <w:szCs w:val="24"/>
              </w:rPr>
              <w:t>Адекватно проявляет свои чувства, в том числе чувство веры в себя.</w:t>
            </w:r>
          </w:p>
          <w:p w:rsidR="00840E7A" w:rsidRPr="003C5207" w:rsidRDefault="00EE0DED" w:rsidP="00E22AE5">
            <w:pPr>
              <w:pStyle w:val="TableParagraph"/>
              <w:tabs>
                <w:tab w:val="left" w:pos="1515"/>
              </w:tabs>
              <w:spacing w:line="270" w:lineRule="atLeast"/>
              <w:ind w:right="97"/>
              <w:jc w:val="both"/>
              <w:rPr>
                <w:sz w:val="24"/>
                <w:szCs w:val="24"/>
              </w:rPr>
            </w:pPr>
            <w:r w:rsidRPr="003C5207">
              <w:rPr>
                <w:sz w:val="24"/>
                <w:szCs w:val="24"/>
              </w:rPr>
              <w:t>Адекватно проявляет свои</w:t>
            </w:r>
            <w:r w:rsidRPr="003C5207">
              <w:rPr>
                <w:sz w:val="24"/>
                <w:szCs w:val="24"/>
              </w:rPr>
              <w:tab/>
            </w:r>
            <w:r w:rsidRPr="003C5207">
              <w:rPr>
                <w:spacing w:val="-3"/>
                <w:sz w:val="24"/>
                <w:szCs w:val="24"/>
              </w:rPr>
              <w:t xml:space="preserve">чувства </w:t>
            </w:r>
            <w:r w:rsidRPr="003C5207">
              <w:rPr>
                <w:sz w:val="24"/>
                <w:szCs w:val="24"/>
              </w:rPr>
              <w:t>гендерной</w:t>
            </w:r>
          </w:p>
        </w:tc>
        <w:tc>
          <w:tcPr>
            <w:tcW w:w="3068" w:type="dxa"/>
            <w:gridSpan w:val="2"/>
          </w:tcPr>
          <w:p w:rsidR="00840E7A" w:rsidRPr="003C5207" w:rsidRDefault="00EE0DED" w:rsidP="00E22AE5">
            <w:pPr>
              <w:pStyle w:val="TableParagraph"/>
              <w:ind w:right="98"/>
              <w:jc w:val="both"/>
              <w:rPr>
                <w:sz w:val="24"/>
                <w:szCs w:val="24"/>
              </w:rPr>
            </w:pPr>
            <w:r w:rsidRPr="003C5207">
              <w:rPr>
                <w:sz w:val="24"/>
                <w:szCs w:val="24"/>
              </w:rPr>
              <w:t>Выстраивает стратегию своего поведения.</w:t>
            </w:r>
          </w:p>
          <w:p w:rsidR="00840E7A" w:rsidRPr="003C5207" w:rsidRDefault="00EE0DED" w:rsidP="00E22AE5">
            <w:pPr>
              <w:pStyle w:val="TableParagraph"/>
              <w:ind w:right="94"/>
              <w:jc w:val="both"/>
              <w:rPr>
                <w:sz w:val="24"/>
                <w:szCs w:val="24"/>
              </w:rPr>
            </w:pPr>
            <w:r w:rsidRPr="003C5207">
              <w:rPr>
                <w:sz w:val="24"/>
                <w:szCs w:val="24"/>
              </w:rPr>
              <w:t>Может создавать условия для организации какой- либо деятельности.</w:t>
            </w:r>
          </w:p>
          <w:p w:rsidR="00840E7A" w:rsidRPr="003C5207" w:rsidRDefault="00EE0DED" w:rsidP="00E22AE5">
            <w:pPr>
              <w:pStyle w:val="TableParagraph"/>
              <w:ind w:right="100"/>
              <w:jc w:val="both"/>
              <w:rPr>
                <w:sz w:val="24"/>
                <w:szCs w:val="24"/>
              </w:rPr>
            </w:pPr>
            <w:proofErr w:type="gramStart"/>
            <w:r w:rsidRPr="003C5207">
              <w:rPr>
                <w:sz w:val="24"/>
                <w:szCs w:val="24"/>
              </w:rPr>
              <w:t>Способен</w:t>
            </w:r>
            <w:proofErr w:type="gramEnd"/>
            <w:r w:rsidRPr="003C5207">
              <w:rPr>
                <w:sz w:val="24"/>
                <w:szCs w:val="24"/>
              </w:rPr>
              <w:t xml:space="preserve"> регулировать свое поведение на основе усвоенных норм.</w:t>
            </w:r>
          </w:p>
          <w:p w:rsidR="00840E7A" w:rsidRPr="003C5207" w:rsidRDefault="00EE0DED" w:rsidP="00E22AE5">
            <w:pPr>
              <w:pStyle w:val="TableParagraph"/>
              <w:ind w:right="97"/>
              <w:jc w:val="both"/>
              <w:rPr>
                <w:sz w:val="24"/>
                <w:szCs w:val="24"/>
              </w:rPr>
            </w:pPr>
            <w:r w:rsidRPr="003C5207">
              <w:rPr>
                <w:sz w:val="24"/>
                <w:szCs w:val="24"/>
              </w:rPr>
              <w:t>Самостоятельно выполняет знакомые правила в различных жизненных ситуациях.</w:t>
            </w:r>
          </w:p>
          <w:p w:rsidR="00840E7A" w:rsidRPr="003C5207" w:rsidRDefault="00EE0DED" w:rsidP="00E22AE5">
            <w:pPr>
              <w:pStyle w:val="TableParagraph"/>
              <w:spacing w:line="263" w:lineRule="exact"/>
              <w:jc w:val="both"/>
              <w:rPr>
                <w:sz w:val="24"/>
                <w:szCs w:val="24"/>
              </w:rPr>
            </w:pPr>
            <w:r w:rsidRPr="003C5207">
              <w:rPr>
                <w:sz w:val="24"/>
                <w:szCs w:val="24"/>
              </w:rPr>
              <w:t>Имеет опыт</w:t>
            </w:r>
            <w:r w:rsidRPr="003C5207">
              <w:rPr>
                <w:spacing w:val="54"/>
                <w:sz w:val="24"/>
                <w:szCs w:val="24"/>
              </w:rPr>
              <w:t xml:space="preserve"> </w:t>
            </w:r>
            <w:proofErr w:type="gramStart"/>
            <w:r w:rsidRPr="003C5207">
              <w:rPr>
                <w:sz w:val="24"/>
                <w:szCs w:val="24"/>
              </w:rPr>
              <w:t>правильной</w:t>
            </w:r>
            <w:proofErr w:type="gramEnd"/>
          </w:p>
        </w:tc>
        <w:tc>
          <w:tcPr>
            <w:tcW w:w="2492" w:type="dxa"/>
            <w:gridSpan w:val="2"/>
          </w:tcPr>
          <w:p w:rsidR="00840E7A" w:rsidRPr="003C5207" w:rsidRDefault="00EE0DED" w:rsidP="00E22AE5">
            <w:pPr>
              <w:pStyle w:val="TableParagraph"/>
              <w:tabs>
                <w:tab w:val="left" w:pos="2536"/>
              </w:tabs>
              <w:ind w:left="109" w:right="88"/>
              <w:jc w:val="both"/>
              <w:rPr>
                <w:sz w:val="24"/>
                <w:szCs w:val="24"/>
              </w:rPr>
            </w:pPr>
            <w:r w:rsidRPr="003C5207">
              <w:rPr>
                <w:sz w:val="24"/>
                <w:szCs w:val="24"/>
              </w:rPr>
              <w:t>Знакомится</w:t>
            </w:r>
            <w:r w:rsidRPr="003C5207">
              <w:rPr>
                <w:sz w:val="24"/>
                <w:szCs w:val="24"/>
              </w:rPr>
              <w:tab/>
            </w:r>
            <w:r w:rsidRPr="003C5207">
              <w:rPr>
                <w:spacing w:val="-17"/>
                <w:sz w:val="24"/>
                <w:szCs w:val="24"/>
              </w:rPr>
              <w:t xml:space="preserve">с </w:t>
            </w:r>
            <w:r w:rsidRPr="003C5207">
              <w:rPr>
                <w:sz w:val="24"/>
                <w:szCs w:val="24"/>
              </w:rPr>
              <w:t>нравственными</w:t>
            </w:r>
          </w:p>
          <w:p w:rsidR="00840E7A" w:rsidRPr="003C5207" w:rsidRDefault="00EE0DED" w:rsidP="00E22AE5">
            <w:pPr>
              <w:pStyle w:val="TableParagraph"/>
              <w:ind w:left="109"/>
              <w:jc w:val="both"/>
              <w:rPr>
                <w:sz w:val="24"/>
                <w:szCs w:val="24"/>
              </w:rPr>
            </w:pPr>
            <w:r w:rsidRPr="003C5207">
              <w:rPr>
                <w:sz w:val="24"/>
                <w:szCs w:val="24"/>
              </w:rPr>
              <w:t>категориями «совесть»,</w:t>
            </w:r>
          </w:p>
          <w:p w:rsidR="00840E7A" w:rsidRPr="003C5207" w:rsidRDefault="00EE0DED" w:rsidP="00E22AE5">
            <w:pPr>
              <w:pStyle w:val="TableParagraph"/>
              <w:ind w:left="109"/>
              <w:jc w:val="both"/>
              <w:rPr>
                <w:sz w:val="24"/>
                <w:szCs w:val="24"/>
              </w:rPr>
            </w:pPr>
            <w:r w:rsidRPr="003C5207">
              <w:rPr>
                <w:sz w:val="24"/>
                <w:szCs w:val="24"/>
              </w:rPr>
              <w:t>«правда».</w:t>
            </w:r>
          </w:p>
          <w:p w:rsidR="00840E7A" w:rsidRPr="003C5207" w:rsidRDefault="00EE0DED" w:rsidP="00E22AE5">
            <w:pPr>
              <w:pStyle w:val="TableParagraph"/>
              <w:ind w:left="109" w:right="87"/>
              <w:jc w:val="both"/>
              <w:rPr>
                <w:sz w:val="24"/>
                <w:szCs w:val="24"/>
              </w:rPr>
            </w:pPr>
            <w:r w:rsidRPr="003C5207">
              <w:rPr>
                <w:sz w:val="24"/>
                <w:szCs w:val="24"/>
              </w:rPr>
              <w:t>Проявляет интерес к социальным аспектам общественной жизни.</w:t>
            </w:r>
          </w:p>
          <w:p w:rsidR="00840E7A" w:rsidRPr="003C5207" w:rsidRDefault="00EE0DED" w:rsidP="00E22AE5">
            <w:pPr>
              <w:pStyle w:val="TableParagraph"/>
              <w:ind w:left="109" w:right="93"/>
              <w:jc w:val="both"/>
              <w:rPr>
                <w:sz w:val="24"/>
                <w:szCs w:val="24"/>
              </w:rPr>
            </w:pPr>
            <w:r w:rsidRPr="003C5207">
              <w:rPr>
                <w:sz w:val="24"/>
                <w:szCs w:val="24"/>
              </w:rPr>
              <w:t>Задает вопросы о школе и своем будущем.</w:t>
            </w:r>
          </w:p>
          <w:p w:rsidR="00840E7A" w:rsidRPr="003C5207" w:rsidRDefault="00EE0DED" w:rsidP="00E22AE5">
            <w:pPr>
              <w:pStyle w:val="TableParagraph"/>
              <w:tabs>
                <w:tab w:val="left" w:pos="1424"/>
                <w:tab w:val="left" w:pos="2408"/>
              </w:tabs>
              <w:ind w:left="109" w:right="91"/>
              <w:jc w:val="both"/>
              <w:rPr>
                <w:sz w:val="24"/>
                <w:szCs w:val="24"/>
              </w:rPr>
            </w:pPr>
            <w:r w:rsidRPr="003C5207">
              <w:rPr>
                <w:sz w:val="24"/>
                <w:szCs w:val="24"/>
              </w:rPr>
              <w:t>Знает</w:t>
            </w:r>
            <w:r w:rsidRPr="003C5207">
              <w:rPr>
                <w:sz w:val="24"/>
                <w:szCs w:val="24"/>
              </w:rPr>
              <w:tab/>
            </w:r>
            <w:r w:rsidRPr="003C5207">
              <w:rPr>
                <w:spacing w:val="-3"/>
                <w:sz w:val="24"/>
                <w:szCs w:val="24"/>
              </w:rPr>
              <w:t xml:space="preserve">социальные </w:t>
            </w:r>
            <w:r w:rsidR="003B4B53">
              <w:rPr>
                <w:sz w:val="24"/>
                <w:szCs w:val="24"/>
              </w:rPr>
              <w:t>нормы поведения и правила</w:t>
            </w:r>
            <w:r w:rsidR="003B4B53">
              <w:rPr>
                <w:sz w:val="24"/>
                <w:szCs w:val="24"/>
              </w:rPr>
              <w:tab/>
            </w:r>
            <w:proofErr w:type="gramStart"/>
            <w:r w:rsidRPr="003C5207">
              <w:rPr>
                <w:spacing w:val="-10"/>
                <w:sz w:val="24"/>
                <w:szCs w:val="24"/>
              </w:rPr>
              <w:t>во</w:t>
            </w:r>
            <w:proofErr w:type="gramEnd"/>
          </w:p>
          <w:p w:rsidR="00840E7A" w:rsidRPr="003C5207" w:rsidRDefault="00EE0DED" w:rsidP="00E22AE5">
            <w:pPr>
              <w:pStyle w:val="TableParagraph"/>
              <w:spacing w:line="263" w:lineRule="exact"/>
              <w:ind w:left="109"/>
              <w:jc w:val="both"/>
              <w:rPr>
                <w:sz w:val="24"/>
                <w:szCs w:val="24"/>
              </w:rPr>
            </w:pPr>
            <w:r w:rsidRPr="003C5207">
              <w:rPr>
                <w:sz w:val="24"/>
                <w:szCs w:val="24"/>
              </w:rPr>
              <w:t xml:space="preserve">взаимоотношениях    </w:t>
            </w:r>
            <w:r w:rsidRPr="003C5207">
              <w:rPr>
                <w:spacing w:val="25"/>
                <w:sz w:val="24"/>
                <w:szCs w:val="24"/>
              </w:rPr>
              <w:t xml:space="preserve"> </w:t>
            </w:r>
            <w:proofErr w:type="gramStart"/>
            <w:r w:rsidRPr="003C5207">
              <w:rPr>
                <w:sz w:val="24"/>
                <w:szCs w:val="24"/>
              </w:rPr>
              <w:t>со</w:t>
            </w:r>
            <w:proofErr w:type="gramEnd"/>
          </w:p>
        </w:tc>
      </w:tr>
      <w:tr w:rsidR="00840E7A" w:rsidRPr="003C5207" w:rsidTr="003B4B53">
        <w:trPr>
          <w:gridBefore w:val="1"/>
          <w:wBefore w:w="145" w:type="dxa"/>
          <w:trHeight w:val="10767"/>
        </w:trPr>
        <w:tc>
          <w:tcPr>
            <w:tcW w:w="1952" w:type="dxa"/>
            <w:gridSpan w:val="2"/>
          </w:tcPr>
          <w:p w:rsidR="00840E7A" w:rsidRPr="003C5207" w:rsidRDefault="00840E7A" w:rsidP="00E22AE5">
            <w:pPr>
              <w:pStyle w:val="TableParagraph"/>
              <w:ind w:left="0"/>
              <w:jc w:val="both"/>
              <w:rPr>
                <w:sz w:val="24"/>
                <w:szCs w:val="24"/>
              </w:rPr>
            </w:pPr>
          </w:p>
        </w:tc>
        <w:tc>
          <w:tcPr>
            <w:tcW w:w="2408" w:type="dxa"/>
            <w:gridSpan w:val="2"/>
          </w:tcPr>
          <w:p w:rsidR="00840E7A" w:rsidRPr="003C5207" w:rsidRDefault="00EE0DED" w:rsidP="00E22AE5">
            <w:pPr>
              <w:pStyle w:val="TableParagraph"/>
              <w:spacing w:line="268" w:lineRule="exact"/>
              <w:jc w:val="both"/>
              <w:rPr>
                <w:sz w:val="24"/>
                <w:szCs w:val="24"/>
              </w:rPr>
            </w:pPr>
            <w:r w:rsidRPr="003C5207">
              <w:rPr>
                <w:sz w:val="24"/>
                <w:szCs w:val="24"/>
              </w:rPr>
              <w:t>идентичности.</w:t>
            </w:r>
          </w:p>
        </w:tc>
        <w:tc>
          <w:tcPr>
            <w:tcW w:w="3068" w:type="dxa"/>
            <w:gridSpan w:val="2"/>
          </w:tcPr>
          <w:p w:rsidR="00840E7A" w:rsidRPr="003C5207" w:rsidRDefault="00EE0DED" w:rsidP="00E22AE5">
            <w:pPr>
              <w:pStyle w:val="TableParagraph"/>
              <w:jc w:val="both"/>
              <w:rPr>
                <w:sz w:val="24"/>
                <w:szCs w:val="24"/>
              </w:rPr>
            </w:pPr>
            <w:r w:rsidRPr="003C5207">
              <w:rPr>
                <w:sz w:val="24"/>
                <w:szCs w:val="24"/>
              </w:rPr>
              <w:t>оценки хороших и плохих поступков.</w:t>
            </w:r>
          </w:p>
          <w:p w:rsidR="00840E7A" w:rsidRPr="003C5207" w:rsidRDefault="00EE0DED" w:rsidP="00E22AE5">
            <w:pPr>
              <w:pStyle w:val="TableParagraph"/>
              <w:tabs>
                <w:tab w:val="left" w:pos="1943"/>
                <w:tab w:val="left" w:pos="2175"/>
                <w:tab w:val="left" w:pos="2731"/>
              </w:tabs>
              <w:ind w:right="96"/>
              <w:jc w:val="both"/>
              <w:rPr>
                <w:sz w:val="24"/>
                <w:szCs w:val="24"/>
              </w:rPr>
            </w:pPr>
            <w:r w:rsidRPr="003C5207">
              <w:rPr>
                <w:sz w:val="24"/>
                <w:szCs w:val="24"/>
              </w:rPr>
              <w:t>Может</w:t>
            </w:r>
            <w:r w:rsidRPr="003C5207">
              <w:rPr>
                <w:sz w:val="24"/>
                <w:szCs w:val="24"/>
              </w:rPr>
              <w:tab/>
              <w:t>следовать социальным</w:t>
            </w:r>
            <w:r w:rsidRPr="003C5207">
              <w:rPr>
                <w:sz w:val="24"/>
                <w:szCs w:val="24"/>
              </w:rPr>
              <w:tab/>
            </w:r>
            <w:r w:rsidRPr="003C5207">
              <w:rPr>
                <w:sz w:val="24"/>
                <w:szCs w:val="24"/>
              </w:rPr>
              <w:tab/>
              <w:t>нормам поведения и правилам во взаимоотношениях</w:t>
            </w:r>
            <w:r w:rsidRPr="003C5207">
              <w:rPr>
                <w:sz w:val="24"/>
                <w:szCs w:val="24"/>
              </w:rPr>
              <w:tab/>
            </w:r>
            <w:r w:rsidRPr="003C5207">
              <w:rPr>
                <w:sz w:val="24"/>
                <w:szCs w:val="24"/>
              </w:rPr>
              <w:tab/>
            </w:r>
            <w:proofErr w:type="gramStart"/>
            <w:r w:rsidRPr="003C5207">
              <w:rPr>
                <w:spacing w:val="-9"/>
                <w:sz w:val="24"/>
                <w:szCs w:val="24"/>
              </w:rPr>
              <w:t>со</w:t>
            </w:r>
            <w:proofErr w:type="gramEnd"/>
            <w:r w:rsidRPr="003C5207">
              <w:rPr>
                <w:spacing w:val="-9"/>
                <w:sz w:val="24"/>
                <w:szCs w:val="24"/>
              </w:rPr>
              <w:t xml:space="preserve"> </w:t>
            </w:r>
            <w:r w:rsidRPr="003C5207">
              <w:rPr>
                <w:sz w:val="24"/>
                <w:szCs w:val="24"/>
              </w:rPr>
              <w:t>взрослыми и сверстниками. Может соблюдать правила безопасного поведения и личной</w:t>
            </w:r>
            <w:r w:rsidRPr="003C5207">
              <w:rPr>
                <w:spacing w:val="-2"/>
                <w:sz w:val="24"/>
                <w:szCs w:val="24"/>
              </w:rPr>
              <w:t xml:space="preserve"> </w:t>
            </w:r>
            <w:r w:rsidRPr="003C5207">
              <w:rPr>
                <w:sz w:val="24"/>
                <w:szCs w:val="24"/>
              </w:rPr>
              <w:t>гигиены.</w:t>
            </w:r>
          </w:p>
          <w:p w:rsidR="00840E7A" w:rsidRPr="003C5207" w:rsidRDefault="00EE0DED" w:rsidP="00E22AE5">
            <w:pPr>
              <w:pStyle w:val="TableParagraph"/>
              <w:ind w:right="279"/>
              <w:jc w:val="both"/>
              <w:rPr>
                <w:sz w:val="24"/>
                <w:szCs w:val="24"/>
              </w:rPr>
            </w:pPr>
            <w:r w:rsidRPr="003C5207">
              <w:rPr>
                <w:sz w:val="24"/>
                <w:szCs w:val="24"/>
              </w:rPr>
              <w:t>Навык культурного социального творчества и экспериментирования в игровой деятельности.</w:t>
            </w:r>
          </w:p>
          <w:p w:rsidR="00840E7A" w:rsidRPr="003C5207" w:rsidRDefault="00EE0DED" w:rsidP="00E22AE5">
            <w:pPr>
              <w:pStyle w:val="TableParagraph"/>
              <w:ind w:right="939"/>
              <w:jc w:val="both"/>
              <w:rPr>
                <w:sz w:val="24"/>
                <w:szCs w:val="24"/>
              </w:rPr>
            </w:pPr>
            <w:proofErr w:type="gramStart"/>
            <w:r w:rsidRPr="003C5207">
              <w:rPr>
                <w:sz w:val="24"/>
                <w:szCs w:val="24"/>
              </w:rPr>
              <w:t>Способен</w:t>
            </w:r>
            <w:proofErr w:type="gramEnd"/>
            <w:r w:rsidRPr="003C5207">
              <w:rPr>
                <w:sz w:val="24"/>
                <w:szCs w:val="24"/>
              </w:rPr>
              <w:t xml:space="preserve"> находить недостающую</w:t>
            </w:r>
          </w:p>
          <w:p w:rsidR="00840E7A" w:rsidRPr="003C5207" w:rsidRDefault="00EE0DED" w:rsidP="00E22AE5">
            <w:pPr>
              <w:pStyle w:val="TableParagraph"/>
              <w:ind w:right="93"/>
              <w:jc w:val="both"/>
              <w:rPr>
                <w:sz w:val="24"/>
                <w:szCs w:val="24"/>
              </w:rPr>
            </w:pPr>
            <w:r w:rsidRPr="003C5207">
              <w:rPr>
                <w:sz w:val="24"/>
                <w:szCs w:val="24"/>
              </w:rPr>
              <w:t>информацию, в том числе правильно формулировать вопрос и находить нужного адресата.</w:t>
            </w:r>
          </w:p>
          <w:p w:rsidR="00840E7A" w:rsidRPr="003C5207" w:rsidRDefault="00EE0DED" w:rsidP="00E22AE5">
            <w:pPr>
              <w:pStyle w:val="TableParagraph"/>
              <w:ind w:right="643"/>
              <w:jc w:val="both"/>
              <w:rPr>
                <w:sz w:val="24"/>
                <w:szCs w:val="24"/>
              </w:rPr>
            </w:pPr>
            <w:r w:rsidRPr="003C5207">
              <w:rPr>
                <w:sz w:val="24"/>
                <w:szCs w:val="24"/>
              </w:rPr>
              <w:t>Может включаться в работу сверстников и действовать в рамках границ, обозначенных правилами игры.</w:t>
            </w:r>
          </w:p>
          <w:p w:rsidR="00840E7A" w:rsidRPr="003C5207" w:rsidRDefault="00EE0DED" w:rsidP="00E22AE5">
            <w:pPr>
              <w:pStyle w:val="TableParagraph"/>
              <w:jc w:val="both"/>
              <w:rPr>
                <w:sz w:val="24"/>
                <w:szCs w:val="24"/>
              </w:rPr>
            </w:pPr>
            <w:r w:rsidRPr="003C5207">
              <w:rPr>
                <w:sz w:val="24"/>
                <w:szCs w:val="24"/>
              </w:rPr>
              <w:t>Имеет навык коллективн</w:t>
            </w:r>
            <w:proofErr w:type="gramStart"/>
            <w:r w:rsidRPr="003C5207">
              <w:rPr>
                <w:sz w:val="24"/>
                <w:szCs w:val="24"/>
              </w:rPr>
              <w:t>о-</w:t>
            </w:r>
            <w:proofErr w:type="gramEnd"/>
            <w:r w:rsidRPr="003C5207">
              <w:rPr>
                <w:sz w:val="24"/>
                <w:szCs w:val="24"/>
              </w:rPr>
              <w:t xml:space="preserve"> распределенной деятельности.</w:t>
            </w:r>
          </w:p>
          <w:p w:rsidR="00840E7A" w:rsidRPr="003C5207" w:rsidRDefault="00EE0DED" w:rsidP="00E22AE5">
            <w:pPr>
              <w:pStyle w:val="TableParagraph"/>
              <w:jc w:val="both"/>
              <w:rPr>
                <w:sz w:val="24"/>
                <w:szCs w:val="24"/>
              </w:rPr>
            </w:pPr>
            <w:r w:rsidRPr="003C5207">
              <w:rPr>
                <w:sz w:val="24"/>
                <w:szCs w:val="24"/>
              </w:rPr>
              <w:t>Умеет обходиться с чужой собственностью.</w:t>
            </w:r>
          </w:p>
          <w:p w:rsidR="00840E7A" w:rsidRPr="003C5207" w:rsidRDefault="00EE0DED" w:rsidP="00E22AE5">
            <w:pPr>
              <w:pStyle w:val="TableParagraph"/>
              <w:tabs>
                <w:tab w:val="left" w:pos="1995"/>
              </w:tabs>
              <w:ind w:right="95"/>
              <w:jc w:val="both"/>
              <w:rPr>
                <w:sz w:val="24"/>
                <w:szCs w:val="24"/>
              </w:rPr>
            </w:pPr>
            <w:proofErr w:type="gramStart"/>
            <w:r w:rsidRPr="003C5207">
              <w:rPr>
                <w:sz w:val="24"/>
                <w:szCs w:val="24"/>
              </w:rPr>
              <w:t>Способен</w:t>
            </w:r>
            <w:proofErr w:type="gramEnd"/>
            <w:r w:rsidRPr="003C5207">
              <w:rPr>
                <w:sz w:val="24"/>
                <w:szCs w:val="24"/>
              </w:rPr>
              <w:tab/>
            </w:r>
            <w:r w:rsidRPr="003C5207">
              <w:rPr>
                <w:spacing w:val="-3"/>
                <w:sz w:val="24"/>
                <w:szCs w:val="24"/>
              </w:rPr>
              <w:t xml:space="preserve">выбирать </w:t>
            </w:r>
            <w:r w:rsidRPr="003C5207">
              <w:rPr>
                <w:sz w:val="24"/>
                <w:szCs w:val="24"/>
              </w:rPr>
              <w:t>нравственные способы достижения целей из возможных</w:t>
            </w:r>
            <w:r w:rsidRPr="003C5207">
              <w:rPr>
                <w:spacing w:val="-2"/>
                <w:sz w:val="24"/>
                <w:szCs w:val="24"/>
              </w:rPr>
              <w:t xml:space="preserve"> </w:t>
            </w:r>
            <w:r w:rsidRPr="003C5207">
              <w:rPr>
                <w:sz w:val="24"/>
                <w:szCs w:val="24"/>
              </w:rPr>
              <w:t>вариантов.</w:t>
            </w:r>
          </w:p>
          <w:p w:rsidR="00840E7A" w:rsidRPr="003C5207" w:rsidRDefault="00EE0DED" w:rsidP="00E22AE5">
            <w:pPr>
              <w:pStyle w:val="TableParagraph"/>
              <w:spacing w:line="276" w:lineRule="exact"/>
              <w:ind w:right="99"/>
              <w:jc w:val="both"/>
              <w:rPr>
                <w:sz w:val="24"/>
                <w:szCs w:val="24"/>
              </w:rPr>
            </w:pPr>
            <w:proofErr w:type="gramStart"/>
            <w:r w:rsidRPr="003C5207">
              <w:rPr>
                <w:sz w:val="24"/>
                <w:szCs w:val="24"/>
              </w:rPr>
              <w:t>Способен поддерживать хорошие отношения в процессе взаимодействия с другими людьми в любой ситуации.</w:t>
            </w:r>
            <w:proofErr w:type="gramEnd"/>
          </w:p>
        </w:tc>
        <w:tc>
          <w:tcPr>
            <w:tcW w:w="2350" w:type="dxa"/>
          </w:tcPr>
          <w:p w:rsidR="00840E7A" w:rsidRPr="003C5207" w:rsidRDefault="00EE0DED" w:rsidP="00E22AE5">
            <w:pPr>
              <w:pStyle w:val="TableParagraph"/>
              <w:tabs>
                <w:tab w:val="left" w:pos="2512"/>
              </w:tabs>
              <w:spacing w:line="268" w:lineRule="exact"/>
              <w:ind w:left="109"/>
              <w:jc w:val="both"/>
              <w:rPr>
                <w:sz w:val="24"/>
                <w:szCs w:val="24"/>
              </w:rPr>
            </w:pPr>
            <w:r w:rsidRPr="003C5207">
              <w:rPr>
                <w:sz w:val="24"/>
                <w:szCs w:val="24"/>
              </w:rPr>
              <w:t>взрослыми</w:t>
            </w:r>
            <w:r w:rsidRPr="003C5207">
              <w:rPr>
                <w:sz w:val="24"/>
                <w:szCs w:val="24"/>
              </w:rPr>
              <w:tab/>
              <w:t>и</w:t>
            </w:r>
          </w:p>
          <w:p w:rsidR="00840E7A" w:rsidRPr="003C5207" w:rsidRDefault="00EE0DED" w:rsidP="00E22AE5">
            <w:pPr>
              <w:pStyle w:val="TableParagraph"/>
              <w:ind w:left="109"/>
              <w:jc w:val="both"/>
              <w:rPr>
                <w:sz w:val="24"/>
                <w:szCs w:val="24"/>
              </w:rPr>
            </w:pPr>
            <w:r w:rsidRPr="003C5207">
              <w:rPr>
                <w:sz w:val="24"/>
                <w:szCs w:val="24"/>
              </w:rPr>
              <w:t>сверстниками.</w:t>
            </w:r>
          </w:p>
          <w:p w:rsidR="00840E7A" w:rsidRPr="003C5207" w:rsidRDefault="00EE0DED" w:rsidP="00E22AE5">
            <w:pPr>
              <w:pStyle w:val="TableParagraph"/>
              <w:tabs>
                <w:tab w:val="left" w:pos="1816"/>
              </w:tabs>
              <w:ind w:left="109" w:right="90"/>
              <w:jc w:val="both"/>
              <w:rPr>
                <w:sz w:val="24"/>
                <w:szCs w:val="24"/>
              </w:rPr>
            </w:pPr>
            <w:r w:rsidRPr="003C5207">
              <w:rPr>
                <w:sz w:val="24"/>
                <w:szCs w:val="24"/>
              </w:rPr>
              <w:t>Знает</w:t>
            </w:r>
            <w:r w:rsidRPr="003C5207">
              <w:rPr>
                <w:sz w:val="24"/>
                <w:szCs w:val="24"/>
              </w:rPr>
              <w:tab/>
              <w:t>правила безопасного поведения и личной</w:t>
            </w:r>
            <w:r w:rsidRPr="003C5207">
              <w:rPr>
                <w:spacing w:val="-4"/>
                <w:sz w:val="24"/>
                <w:szCs w:val="24"/>
              </w:rPr>
              <w:t xml:space="preserve"> </w:t>
            </w:r>
            <w:r w:rsidRPr="003C5207">
              <w:rPr>
                <w:sz w:val="24"/>
                <w:szCs w:val="24"/>
              </w:rPr>
              <w:t>гигиены</w:t>
            </w:r>
          </w:p>
        </w:tc>
      </w:tr>
      <w:tr w:rsidR="00840E7A" w:rsidRPr="003C5207" w:rsidTr="003B4B53">
        <w:trPr>
          <w:gridBefore w:val="1"/>
          <w:wBefore w:w="145" w:type="dxa"/>
          <w:trHeight w:val="3587"/>
        </w:trPr>
        <w:tc>
          <w:tcPr>
            <w:tcW w:w="1952" w:type="dxa"/>
            <w:gridSpan w:val="2"/>
          </w:tcPr>
          <w:p w:rsidR="00840E7A" w:rsidRPr="003C5207" w:rsidRDefault="00EE0DED" w:rsidP="00E22AE5">
            <w:pPr>
              <w:pStyle w:val="TableParagraph"/>
              <w:tabs>
                <w:tab w:val="left" w:pos="1710"/>
              </w:tabs>
              <w:spacing w:line="268" w:lineRule="exact"/>
              <w:jc w:val="both"/>
              <w:rPr>
                <w:b/>
                <w:i/>
                <w:sz w:val="24"/>
                <w:szCs w:val="24"/>
              </w:rPr>
            </w:pPr>
            <w:r w:rsidRPr="003C5207">
              <w:rPr>
                <w:b/>
                <w:i/>
                <w:sz w:val="24"/>
                <w:szCs w:val="24"/>
              </w:rPr>
              <w:t>Труд</w:t>
            </w:r>
            <w:r w:rsidRPr="003C5207">
              <w:rPr>
                <w:b/>
                <w:i/>
                <w:sz w:val="24"/>
                <w:szCs w:val="24"/>
              </w:rPr>
              <w:tab/>
              <w:t>и</w:t>
            </w:r>
          </w:p>
          <w:p w:rsidR="00840E7A" w:rsidRPr="003C5207" w:rsidRDefault="00EE0DED" w:rsidP="00E22AE5">
            <w:pPr>
              <w:pStyle w:val="TableParagraph"/>
              <w:jc w:val="both"/>
              <w:rPr>
                <w:b/>
                <w:i/>
                <w:sz w:val="24"/>
                <w:szCs w:val="24"/>
              </w:rPr>
            </w:pPr>
            <w:r w:rsidRPr="003C5207">
              <w:rPr>
                <w:b/>
                <w:i/>
                <w:sz w:val="24"/>
                <w:szCs w:val="24"/>
              </w:rPr>
              <w:t>творчество</w:t>
            </w:r>
          </w:p>
        </w:tc>
        <w:tc>
          <w:tcPr>
            <w:tcW w:w="2408" w:type="dxa"/>
            <w:gridSpan w:val="2"/>
          </w:tcPr>
          <w:p w:rsidR="00840E7A" w:rsidRPr="003C5207" w:rsidRDefault="00EE0DED" w:rsidP="00E22AE5">
            <w:pPr>
              <w:pStyle w:val="TableParagraph"/>
              <w:tabs>
                <w:tab w:val="left" w:pos="1362"/>
                <w:tab w:val="left" w:pos="1859"/>
              </w:tabs>
              <w:ind w:right="93"/>
              <w:jc w:val="both"/>
              <w:rPr>
                <w:sz w:val="24"/>
                <w:szCs w:val="24"/>
              </w:rPr>
            </w:pPr>
            <w:r w:rsidRPr="003C5207">
              <w:rPr>
                <w:sz w:val="24"/>
                <w:szCs w:val="24"/>
              </w:rPr>
              <w:t>Ребенок</w:t>
            </w:r>
            <w:r w:rsidRPr="003C5207">
              <w:rPr>
                <w:sz w:val="24"/>
                <w:szCs w:val="24"/>
              </w:rPr>
              <w:tab/>
            </w:r>
            <w:r w:rsidRPr="003C5207">
              <w:rPr>
                <w:spacing w:val="-3"/>
                <w:sz w:val="24"/>
                <w:szCs w:val="24"/>
              </w:rPr>
              <w:t xml:space="preserve">способен </w:t>
            </w:r>
            <w:r w:rsidRPr="003C5207">
              <w:rPr>
                <w:sz w:val="24"/>
                <w:szCs w:val="24"/>
              </w:rPr>
              <w:t>выбирать</w:t>
            </w:r>
            <w:r w:rsidRPr="003C5207">
              <w:rPr>
                <w:sz w:val="24"/>
                <w:szCs w:val="24"/>
              </w:rPr>
              <w:tab/>
            </w:r>
            <w:r w:rsidRPr="003C5207">
              <w:rPr>
                <w:sz w:val="24"/>
                <w:szCs w:val="24"/>
              </w:rPr>
              <w:tab/>
            </w:r>
            <w:r w:rsidRPr="003C5207">
              <w:rPr>
                <w:spacing w:val="-5"/>
                <w:sz w:val="24"/>
                <w:szCs w:val="24"/>
              </w:rPr>
              <w:t>себе</w:t>
            </w:r>
          </w:p>
          <w:p w:rsidR="00840E7A" w:rsidRPr="003C5207" w:rsidRDefault="00EE0DED" w:rsidP="00E22AE5">
            <w:pPr>
              <w:pStyle w:val="TableParagraph"/>
              <w:tabs>
                <w:tab w:val="left" w:pos="2046"/>
                <w:tab w:val="left" w:pos="2167"/>
              </w:tabs>
              <w:ind w:right="100"/>
              <w:jc w:val="both"/>
              <w:rPr>
                <w:sz w:val="24"/>
                <w:szCs w:val="24"/>
              </w:rPr>
            </w:pPr>
            <w:r w:rsidRPr="003C5207">
              <w:rPr>
                <w:sz w:val="24"/>
                <w:szCs w:val="24"/>
              </w:rPr>
              <w:t>участников</w:t>
            </w:r>
            <w:r w:rsidRPr="003C5207">
              <w:rPr>
                <w:sz w:val="24"/>
                <w:szCs w:val="24"/>
              </w:rPr>
              <w:tab/>
            </w:r>
            <w:r w:rsidRPr="003C5207">
              <w:rPr>
                <w:spacing w:val="-9"/>
                <w:sz w:val="24"/>
                <w:szCs w:val="24"/>
              </w:rPr>
              <w:t xml:space="preserve">по </w:t>
            </w:r>
            <w:proofErr w:type="gramStart"/>
            <w:r w:rsidRPr="003C5207">
              <w:rPr>
                <w:sz w:val="24"/>
                <w:szCs w:val="24"/>
              </w:rPr>
              <w:t>совместной</w:t>
            </w:r>
            <w:proofErr w:type="gramEnd"/>
            <w:r w:rsidRPr="003C5207">
              <w:rPr>
                <w:sz w:val="24"/>
                <w:szCs w:val="24"/>
              </w:rPr>
              <w:t xml:space="preserve"> трудовой</w:t>
            </w:r>
            <w:r w:rsidRPr="003C5207">
              <w:rPr>
                <w:sz w:val="24"/>
                <w:szCs w:val="24"/>
              </w:rPr>
              <w:tab/>
            </w:r>
            <w:r w:rsidRPr="003C5207">
              <w:rPr>
                <w:sz w:val="24"/>
                <w:szCs w:val="24"/>
              </w:rPr>
              <w:tab/>
            </w:r>
            <w:r w:rsidRPr="003C5207">
              <w:rPr>
                <w:spacing w:val="-18"/>
                <w:sz w:val="24"/>
                <w:szCs w:val="24"/>
              </w:rPr>
              <w:t>и</w:t>
            </w:r>
          </w:p>
          <w:p w:rsidR="00840E7A" w:rsidRPr="003C5207" w:rsidRDefault="00EE0DED" w:rsidP="00E22AE5">
            <w:pPr>
              <w:pStyle w:val="TableParagraph"/>
              <w:tabs>
                <w:tab w:val="left" w:pos="1394"/>
              </w:tabs>
              <w:ind w:right="93"/>
              <w:jc w:val="both"/>
              <w:rPr>
                <w:sz w:val="24"/>
                <w:szCs w:val="24"/>
              </w:rPr>
            </w:pPr>
            <w:r w:rsidRPr="003C5207">
              <w:rPr>
                <w:sz w:val="24"/>
                <w:szCs w:val="24"/>
              </w:rPr>
              <w:t>творческой деятельности. Ребенок</w:t>
            </w:r>
            <w:r w:rsidRPr="003C5207">
              <w:rPr>
                <w:sz w:val="24"/>
                <w:szCs w:val="24"/>
              </w:rPr>
              <w:tab/>
            </w:r>
            <w:r w:rsidRPr="003C5207">
              <w:rPr>
                <w:spacing w:val="-3"/>
                <w:sz w:val="24"/>
                <w:szCs w:val="24"/>
              </w:rPr>
              <w:t xml:space="preserve">обладает </w:t>
            </w:r>
            <w:r w:rsidRPr="003C5207">
              <w:rPr>
                <w:sz w:val="24"/>
                <w:szCs w:val="24"/>
              </w:rPr>
              <w:t xml:space="preserve">установкой положительного отношения  к миру, </w:t>
            </w:r>
            <w:proofErr w:type="gramStart"/>
            <w:r w:rsidRPr="003C5207">
              <w:rPr>
                <w:sz w:val="24"/>
                <w:szCs w:val="24"/>
              </w:rPr>
              <w:t>к</w:t>
            </w:r>
            <w:proofErr w:type="gramEnd"/>
          </w:p>
          <w:p w:rsidR="00840E7A" w:rsidRPr="003C5207" w:rsidRDefault="00EE0DED" w:rsidP="00E22AE5">
            <w:pPr>
              <w:pStyle w:val="TableParagraph"/>
              <w:spacing w:line="270" w:lineRule="atLeast"/>
              <w:jc w:val="both"/>
              <w:rPr>
                <w:sz w:val="24"/>
                <w:szCs w:val="24"/>
              </w:rPr>
            </w:pPr>
            <w:r w:rsidRPr="003C5207">
              <w:rPr>
                <w:sz w:val="24"/>
                <w:szCs w:val="24"/>
              </w:rPr>
              <w:t xml:space="preserve">разным видам труда. Переживает </w:t>
            </w:r>
            <w:r w:rsidRPr="003C5207">
              <w:rPr>
                <w:spacing w:val="32"/>
                <w:sz w:val="24"/>
                <w:szCs w:val="24"/>
              </w:rPr>
              <w:t xml:space="preserve"> </w:t>
            </w:r>
            <w:r w:rsidRPr="003C5207">
              <w:rPr>
                <w:sz w:val="24"/>
                <w:szCs w:val="24"/>
              </w:rPr>
              <w:t>радость</w:t>
            </w:r>
          </w:p>
        </w:tc>
        <w:tc>
          <w:tcPr>
            <w:tcW w:w="3068" w:type="dxa"/>
            <w:gridSpan w:val="2"/>
          </w:tcPr>
          <w:p w:rsidR="00840E7A" w:rsidRPr="003C5207" w:rsidRDefault="00EE0DED" w:rsidP="00E22AE5">
            <w:pPr>
              <w:pStyle w:val="TableParagraph"/>
              <w:tabs>
                <w:tab w:val="left" w:pos="1799"/>
              </w:tabs>
              <w:ind w:right="97"/>
              <w:jc w:val="both"/>
              <w:rPr>
                <w:sz w:val="24"/>
                <w:szCs w:val="24"/>
              </w:rPr>
            </w:pPr>
            <w:r w:rsidRPr="003C5207">
              <w:rPr>
                <w:sz w:val="24"/>
                <w:szCs w:val="24"/>
              </w:rPr>
              <w:t>Владеет</w:t>
            </w:r>
            <w:r w:rsidRPr="003C5207">
              <w:rPr>
                <w:sz w:val="24"/>
                <w:szCs w:val="24"/>
              </w:rPr>
              <w:tab/>
            </w:r>
            <w:r w:rsidRPr="003C5207">
              <w:rPr>
                <w:spacing w:val="-3"/>
                <w:sz w:val="24"/>
                <w:szCs w:val="24"/>
              </w:rPr>
              <w:t xml:space="preserve">основными </w:t>
            </w:r>
            <w:r w:rsidRPr="003C5207">
              <w:rPr>
                <w:sz w:val="24"/>
                <w:szCs w:val="24"/>
              </w:rPr>
              <w:t>культурными способами трудовой и творческой деятельности.</w:t>
            </w:r>
          </w:p>
          <w:p w:rsidR="00840E7A" w:rsidRPr="003C5207" w:rsidRDefault="00EE0DED" w:rsidP="00E22AE5">
            <w:pPr>
              <w:pStyle w:val="TableParagraph"/>
              <w:tabs>
                <w:tab w:val="left" w:pos="2763"/>
              </w:tabs>
              <w:ind w:right="97" w:firstLine="60"/>
              <w:jc w:val="both"/>
              <w:rPr>
                <w:sz w:val="24"/>
                <w:szCs w:val="24"/>
              </w:rPr>
            </w:pPr>
            <w:proofErr w:type="gramStart"/>
            <w:r w:rsidRPr="003C5207">
              <w:rPr>
                <w:sz w:val="24"/>
                <w:szCs w:val="24"/>
              </w:rPr>
              <w:t>Способен</w:t>
            </w:r>
            <w:proofErr w:type="gramEnd"/>
            <w:r w:rsidRPr="003C5207">
              <w:rPr>
                <w:sz w:val="24"/>
                <w:szCs w:val="24"/>
              </w:rPr>
              <w:t xml:space="preserve"> самостоятельно действовать</w:t>
            </w:r>
            <w:r w:rsidRPr="003C5207">
              <w:rPr>
                <w:sz w:val="24"/>
                <w:szCs w:val="24"/>
              </w:rPr>
              <w:tab/>
            </w:r>
            <w:r w:rsidRPr="003C5207">
              <w:rPr>
                <w:spacing w:val="-8"/>
                <w:sz w:val="24"/>
                <w:szCs w:val="24"/>
              </w:rPr>
              <w:t xml:space="preserve">(в </w:t>
            </w:r>
            <w:r w:rsidRPr="003C5207">
              <w:rPr>
                <w:sz w:val="24"/>
                <w:szCs w:val="24"/>
              </w:rPr>
              <w:t>повседневной жизни, в различных видах детской деятельности). В случаях затруднений обращается за помощью к</w:t>
            </w:r>
            <w:r w:rsidRPr="003C5207">
              <w:rPr>
                <w:spacing w:val="-3"/>
                <w:sz w:val="24"/>
                <w:szCs w:val="24"/>
              </w:rPr>
              <w:t xml:space="preserve"> </w:t>
            </w:r>
            <w:r w:rsidRPr="003C5207">
              <w:rPr>
                <w:sz w:val="24"/>
                <w:szCs w:val="24"/>
              </w:rPr>
              <w:t>взрослому.</w:t>
            </w:r>
          </w:p>
        </w:tc>
        <w:tc>
          <w:tcPr>
            <w:tcW w:w="2350" w:type="dxa"/>
          </w:tcPr>
          <w:p w:rsidR="00840E7A" w:rsidRPr="003C5207" w:rsidRDefault="00EE0DED" w:rsidP="00E22AE5">
            <w:pPr>
              <w:pStyle w:val="TableParagraph"/>
              <w:tabs>
                <w:tab w:val="left" w:pos="1116"/>
                <w:tab w:val="left" w:pos="1248"/>
                <w:tab w:val="left" w:pos="1424"/>
                <w:tab w:val="left" w:pos="2507"/>
              </w:tabs>
              <w:ind w:left="109" w:right="91"/>
              <w:jc w:val="both"/>
              <w:rPr>
                <w:sz w:val="24"/>
                <w:szCs w:val="24"/>
              </w:rPr>
            </w:pPr>
            <w:r w:rsidRPr="003C5207">
              <w:rPr>
                <w:sz w:val="24"/>
                <w:szCs w:val="24"/>
              </w:rPr>
              <w:t>Знает</w:t>
            </w:r>
            <w:r w:rsidRPr="003C5207">
              <w:rPr>
                <w:sz w:val="24"/>
                <w:szCs w:val="24"/>
              </w:rPr>
              <w:tab/>
            </w:r>
            <w:r w:rsidRPr="003C5207">
              <w:rPr>
                <w:sz w:val="24"/>
                <w:szCs w:val="24"/>
              </w:rPr>
              <w:tab/>
            </w:r>
            <w:r w:rsidRPr="003C5207">
              <w:rPr>
                <w:sz w:val="24"/>
                <w:szCs w:val="24"/>
              </w:rPr>
              <w:tab/>
            </w:r>
            <w:r w:rsidRPr="003C5207">
              <w:rPr>
                <w:spacing w:val="-3"/>
                <w:sz w:val="24"/>
                <w:szCs w:val="24"/>
              </w:rPr>
              <w:t xml:space="preserve">социальные </w:t>
            </w:r>
            <w:r w:rsidRPr="003C5207">
              <w:rPr>
                <w:sz w:val="24"/>
                <w:szCs w:val="24"/>
              </w:rPr>
              <w:t>нормы</w:t>
            </w:r>
            <w:r w:rsidRPr="003C5207">
              <w:rPr>
                <w:sz w:val="24"/>
                <w:szCs w:val="24"/>
              </w:rPr>
              <w:tab/>
              <w:t>поведения</w:t>
            </w:r>
            <w:r w:rsidRPr="003C5207">
              <w:rPr>
                <w:sz w:val="24"/>
                <w:szCs w:val="24"/>
              </w:rPr>
              <w:tab/>
            </w:r>
            <w:r w:rsidRPr="003C5207">
              <w:rPr>
                <w:spacing w:val="-17"/>
                <w:sz w:val="24"/>
                <w:szCs w:val="24"/>
              </w:rPr>
              <w:t xml:space="preserve">и </w:t>
            </w:r>
            <w:r w:rsidRPr="003C5207">
              <w:rPr>
                <w:sz w:val="24"/>
                <w:szCs w:val="24"/>
              </w:rPr>
              <w:t>правила</w:t>
            </w:r>
            <w:r w:rsidRPr="003C5207">
              <w:rPr>
                <w:sz w:val="24"/>
                <w:szCs w:val="24"/>
              </w:rPr>
              <w:tab/>
            </w:r>
            <w:r w:rsidRPr="003C5207">
              <w:rPr>
                <w:sz w:val="24"/>
                <w:szCs w:val="24"/>
              </w:rPr>
              <w:tab/>
              <w:t>трудовой</w:t>
            </w:r>
            <w:r w:rsidRPr="003C5207">
              <w:rPr>
                <w:sz w:val="24"/>
                <w:szCs w:val="24"/>
              </w:rPr>
              <w:tab/>
            </w:r>
            <w:r w:rsidRPr="003C5207">
              <w:rPr>
                <w:spacing w:val="-13"/>
                <w:sz w:val="24"/>
                <w:szCs w:val="24"/>
              </w:rPr>
              <w:t xml:space="preserve">и </w:t>
            </w:r>
            <w:r w:rsidRPr="003C5207">
              <w:rPr>
                <w:sz w:val="24"/>
                <w:szCs w:val="24"/>
              </w:rPr>
              <w:t>творческой деятельности</w:t>
            </w:r>
          </w:p>
          <w:p w:rsidR="00840E7A" w:rsidRPr="003C5207" w:rsidRDefault="00EE0DED" w:rsidP="00E22AE5">
            <w:pPr>
              <w:pStyle w:val="TableParagraph"/>
              <w:tabs>
                <w:tab w:val="left" w:pos="1816"/>
              </w:tabs>
              <w:ind w:left="109" w:right="90"/>
              <w:jc w:val="both"/>
              <w:rPr>
                <w:sz w:val="24"/>
                <w:szCs w:val="24"/>
              </w:rPr>
            </w:pPr>
            <w:r w:rsidRPr="003C5207">
              <w:rPr>
                <w:sz w:val="24"/>
                <w:szCs w:val="24"/>
              </w:rPr>
              <w:t>Знает</w:t>
            </w:r>
            <w:r w:rsidRPr="003C5207">
              <w:rPr>
                <w:sz w:val="24"/>
                <w:szCs w:val="24"/>
              </w:rPr>
              <w:tab/>
              <w:t>правила безопасного поведения и личной</w:t>
            </w:r>
            <w:r w:rsidRPr="003C5207">
              <w:rPr>
                <w:spacing w:val="-4"/>
                <w:sz w:val="24"/>
                <w:szCs w:val="24"/>
              </w:rPr>
              <w:t xml:space="preserve"> </w:t>
            </w:r>
            <w:r w:rsidRPr="003C5207">
              <w:rPr>
                <w:sz w:val="24"/>
                <w:szCs w:val="24"/>
              </w:rPr>
              <w:t>гигиены</w:t>
            </w:r>
          </w:p>
        </w:tc>
      </w:tr>
    </w:tbl>
    <w:p w:rsidR="00840E7A" w:rsidRPr="003C5207" w:rsidRDefault="00840E7A" w:rsidP="00E22AE5">
      <w:pPr>
        <w:jc w:val="both"/>
        <w:rPr>
          <w:sz w:val="24"/>
          <w:szCs w:val="24"/>
        </w:rPr>
        <w:sectPr w:rsidR="00840E7A" w:rsidRPr="003C5207" w:rsidSect="003C5207">
          <w:footerReference w:type="default" r:id="rId19"/>
          <w:pgSz w:w="11910" w:h="16840"/>
          <w:pgMar w:top="1134" w:right="711" w:bottom="993" w:left="1418" w:header="0" w:footer="974" w:gutter="0"/>
          <w:cols w:space="720"/>
        </w:sectPr>
      </w:pPr>
    </w:p>
    <w:tbl>
      <w:tblPr>
        <w:tblStyle w:val="TableNormal"/>
        <w:tblW w:w="9778" w:type="dxa"/>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52"/>
        <w:gridCol w:w="2408"/>
        <w:gridCol w:w="3068"/>
        <w:gridCol w:w="2350"/>
      </w:tblGrid>
      <w:tr w:rsidR="00840E7A" w:rsidRPr="003C5207" w:rsidTr="003B4B53">
        <w:trPr>
          <w:trHeight w:val="830"/>
        </w:trPr>
        <w:tc>
          <w:tcPr>
            <w:tcW w:w="1952" w:type="dxa"/>
          </w:tcPr>
          <w:p w:rsidR="00840E7A" w:rsidRPr="003C5207" w:rsidRDefault="00840E7A" w:rsidP="00E22AE5">
            <w:pPr>
              <w:pStyle w:val="TableParagraph"/>
              <w:ind w:left="0"/>
              <w:jc w:val="both"/>
              <w:rPr>
                <w:sz w:val="24"/>
                <w:szCs w:val="24"/>
              </w:rPr>
            </w:pPr>
          </w:p>
        </w:tc>
        <w:tc>
          <w:tcPr>
            <w:tcW w:w="2408" w:type="dxa"/>
          </w:tcPr>
          <w:p w:rsidR="00840E7A" w:rsidRPr="003C5207" w:rsidRDefault="00EE0DED" w:rsidP="00E22AE5">
            <w:pPr>
              <w:pStyle w:val="TableParagraph"/>
              <w:tabs>
                <w:tab w:val="left" w:pos="1278"/>
                <w:tab w:val="left" w:pos="2167"/>
              </w:tabs>
              <w:ind w:right="96"/>
              <w:jc w:val="both"/>
              <w:rPr>
                <w:sz w:val="24"/>
                <w:szCs w:val="24"/>
              </w:rPr>
            </w:pPr>
            <w:r w:rsidRPr="003C5207">
              <w:rPr>
                <w:sz w:val="24"/>
                <w:szCs w:val="24"/>
              </w:rPr>
              <w:t>открытия</w:t>
            </w:r>
            <w:r w:rsidRPr="003C5207">
              <w:rPr>
                <w:sz w:val="24"/>
                <w:szCs w:val="24"/>
              </w:rPr>
              <w:tab/>
              <w:t>нового</w:t>
            </w:r>
            <w:r w:rsidRPr="003C5207">
              <w:rPr>
                <w:sz w:val="24"/>
                <w:szCs w:val="24"/>
              </w:rPr>
              <w:tab/>
            </w:r>
            <w:r w:rsidRPr="003C5207">
              <w:rPr>
                <w:spacing w:val="-17"/>
                <w:sz w:val="24"/>
                <w:szCs w:val="24"/>
              </w:rPr>
              <w:t xml:space="preserve">в </w:t>
            </w:r>
            <w:proofErr w:type="gramStart"/>
            <w:r w:rsidRPr="003C5207">
              <w:rPr>
                <w:sz w:val="24"/>
                <w:szCs w:val="24"/>
              </w:rPr>
              <w:t>трудовой</w:t>
            </w:r>
            <w:proofErr w:type="gramEnd"/>
            <w:r w:rsidRPr="003C5207">
              <w:rPr>
                <w:sz w:val="24"/>
                <w:szCs w:val="24"/>
              </w:rPr>
              <w:tab/>
            </w:r>
            <w:r w:rsidRPr="003C5207">
              <w:rPr>
                <w:sz w:val="24"/>
                <w:szCs w:val="24"/>
              </w:rPr>
              <w:tab/>
            </w:r>
            <w:r w:rsidRPr="003C5207">
              <w:rPr>
                <w:spacing w:val="-14"/>
                <w:sz w:val="24"/>
                <w:szCs w:val="24"/>
              </w:rPr>
              <w:t>и</w:t>
            </w:r>
          </w:p>
          <w:p w:rsidR="00840E7A" w:rsidRPr="003C5207" w:rsidRDefault="00EE0DED" w:rsidP="00E22AE5">
            <w:pPr>
              <w:pStyle w:val="TableParagraph"/>
              <w:spacing w:line="266" w:lineRule="exact"/>
              <w:jc w:val="both"/>
              <w:rPr>
                <w:sz w:val="24"/>
                <w:szCs w:val="24"/>
              </w:rPr>
            </w:pPr>
            <w:r w:rsidRPr="003C5207">
              <w:rPr>
                <w:sz w:val="24"/>
                <w:szCs w:val="24"/>
              </w:rPr>
              <w:t>творческой.</w:t>
            </w:r>
          </w:p>
        </w:tc>
        <w:tc>
          <w:tcPr>
            <w:tcW w:w="3068" w:type="dxa"/>
          </w:tcPr>
          <w:p w:rsidR="00840E7A" w:rsidRPr="003C5207" w:rsidRDefault="00840E7A" w:rsidP="00E22AE5">
            <w:pPr>
              <w:pStyle w:val="TableParagraph"/>
              <w:ind w:left="0"/>
              <w:jc w:val="both"/>
              <w:rPr>
                <w:sz w:val="24"/>
                <w:szCs w:val="24"/>
              </w:rPr>
            </w:pPr>
          </w:p>
        </w:tc>
        <w:tc>
          <w:tcPr>
            <w:tcW w:w="2350" w:type="dxa"/>
          </w:tcPr>
          <w:p w:rsidR="00840E7A" w:rsidRPr="003C5207" w:rsidRDefault="00840E7A" w:rsidP="00E22AE5">
            <w:pPr>
              <w:pStyle w:val="TableParagraph"/>
              <w:ind w:left="0"/>
              <w:jc w:val="both"/>
              <w:rPr>
                <w:sz w:val="24"/>
                <w:szCs w:val="24"/>
              </w:rPr>
            </w:pPr>
          </w:p>
        </w:tc>
      </w:tr>
      <w:tr w:rsidR="00840E7A" w:rsidRPr="003C5207" w:rsidTr="003B4B53">
        <w:trPr>
          <w:trHeight w:val="1654"/>
        </w:trPr>
        <w:tc>
          <w:tcPr>
            <w:tcW w:w="9778" w:type="dxa"/>
            <w:gridSpan w:val="4"/>
          </w:tcPr>
          <w:p w:rsidR="00840E7A" w:rsidRPr="003C5207" w:rsidRDefault="00EE0DED" w:rsidP="00E22AE5">
            <w:pPr>
              <w:pStyle w:val="TableParagraph"/>
              <w:ind w:right="100"/>
              <w:jc w:val="both"/>
              <w:rPr>
                <w:b/>
                <w:sz w:val="24"/>
                <w:szCs w:val="24"/>
              </w:rPr>
            </w:pPr>
            <w:r w:rsidRPr="003C5207">
              <w:rPr>
                <w:b/>
                <w:sz w:val="24"/>
                <w:szCs w:val="24"/>
              </w:rPr>
              <w:t xml:space="preserve">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w:t>
            </w:r>
            <w:proofErr w:type="gramStart"/>
            <w:r w:rsidRPr="003C5207">
              <w:rPr>
                <w:b/>
                <w:sz w:val="24"/>
                <w:szCs w:val="24"/>
              </w:rPr>
              <w:t>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w:t>
            </w:r>
            <w:proofErr w:type="gramEnd"/>
          </w:p>
          <w:p w:rsidR="00840E7A" w:rsidRPr="003C5207" w:rsidRDefault="00EE0DED" w:rsidP="00E22AE5">
            <w:pPr>
              <w:pStyle w:val="TableParagraph"/>
              <w:spacing w:line="262" w:lineRule="exact"/>
              <w:jc w:val="both"/>
              <w:rPr>
                <w:b/>
                <w:sz w:val="24"/>
                <w:szCs w:val="24"/>
              </w:rPr>
            </w:pPr>
            <w:r w:rsidRPr="003C5207">
              <w:rPr>
                <w:b/>
                <w:sz w:val="24"/>
                <w:szCs w:val="24"/>
              </w:rPr>
              <w:t>в себя, старается разрешать конфликты</w:t>
            </w:r>
          </w:p>
        </w:tc>
      </w:tr>
      <w:tr w:rsidR="00840E7A" w:rsidRPr="003C5207" w:rsidTr="003B4B53">
        <w:trPr>
          <w:trHeight w:val="6903"/>
        </w:trPr>
        <w:tc>
          <w:tcPr>
            <w:tcW w:w="1952" w:type="dxa"/>
          </w:tcPr>
          <w:p w:rsidR="00840E7A" w:rsidRPr="003C5207" w:rsidRDefault="00EE0DED" w:rsidP="00E22AE5">
            <w:pPr>
              <w:pStyle w:val="TableParagraph"/>
              <w:ind w:right="316"/>
              <w:jc w:val="both"/>
              <w:rPr>
                <w:b/>
                <w:i/>
                <w:sz w:val="24"/>
                <w:szCs w:val="24"/>
              </w:rPr>
            </w:pPr>
            <w:r w:rsidRPr="003C5207">
              <w:rPr>
                <w:b/>
                <w:i/>
                <w:sz w:val="24"/>
                <w:szCs w:val="24"/>
              </w:rPr>
              <w:t>Социальная солидарность</w:t>
            </w:r>
          </w:p>
        </w:tc>
        <w:tc>
          <w:tcPr>
            <w:tcW w:w="2408" w:type="dxa"/>
          </w:tcPr>
          <w:p w:rsidR="00840E7A" w:rsidRPr="003C5207" w:rsidRDefault="00EE0DED" w:rsidP="00E22AE5">
            <w:pPr>
              <w:pStyle w:val="TableParagraph"/>
              <w:tabs>
                <w:tab w:val="left" w:pos="2174"/>
              </w:tabs>
              <w:ind w:right="92"/>
              <w:jc w:val="both"/>
              <w:rPr>
                <w:sz w:val="24"/>
                <w:szCs w:val="24"/>
              </w:rPr>
            </w:pPr>
            <w:proofErr w:type="gramStart"/>
            <w:r w:rsidRPr="003C5207">
              <w:rPr>
                <w:sz w:val="24"/>
                <w:szCs w:val="24"/>
              </w:rPr>
              <w:t>Способен</w:t>
            </w:r>
            <w:proofErr w:type="gramEnd"/>
            <w:r w:rsidRPr="003C5207">
              <w:rPr>
                <w:sz w:val="24"/>
                <w:szCs w:val="24"/>
              </w:rPr>
              <w:t xml:space="preserve"> учитывать интересы и чувства других, сопереживать неудачам</w:t>
            </w:r>
            <w:r w:rsidRPr="003C5207">
              <w:rPr>
                <w:sz w:val="24"/>
                <w:szCs w:val="24"/>
              </w:rPr>
              <w:tab/>
            </w:r>
            <w:r w:rsidRPr="003C5207">
              <w:rPr>
                <w:spacing w:val="-17"/>
                <w:sz w:val="24"/>
                <w:szCs w:val="24"/>
              </w:rPr>
              <w:t>и</w:t>
            </w:r>
          </w:p>
          <w:p w:rsidR="00840E7A" w:rsidRPr="003C5207" w:rsidRDefault="00EE0DED" w:rsidP="00E22AE5">
            <w:pPr>
              <w:pStyle w:val="TableParagraph"/>
              <w:tabs>
                <w:tab w:val="left" w:pos="1466"/>
              </w:tabs>
              <w:ind w:right="94"/>
              <w:jc w:val="both"/>
              <w:rPr>
                <w:sz w:val="24"/>
                <w:szCs w:val="24"/>
              </w:rPr>
            </w:pPr>
            <w:r w:rsidRPr="003C5207">
              <w:rPr>
                <w:sz w:val="24"/>
                <w:szCs w:val="24"/>
              </w:rPr>
              <w:t>радоваться</w:t>
            </w:r>
            <w:r w:rsidRPr="003C5207">
              <w:rPr>
                <w:sz w:val="24"/>
                <w:szCs w:val="24"/>
              </w:rPr>
              <w:tab/>
            </w:r>
            <w:r w:rsidRPr="003C5207">
              <w:rPr>
                <w:spacing w:val="-4"/>
                <w:sz w:val="24"/>
                <w:szCs w:val="24"/>
              </w:rPr>
              <w:t xml:space="preserve">успехам </w:t>
            </w:r>
            <w:r w:rsidRPr="003C5207">
              <w:rPr>
                <w:sz w:val="24"/>
                <w:szCs w:val="24"/>
              </w:rPr>
              <w:t>других.</w:t>
            </w:r>
          </w:p>
          <w:p w:rsidR="00840E7A" w:rsidRPr="003C5207" w:rsidRDefault="00EE0DED" w:rsidP="00E22AE5">
            <w:pPr>
              <w:pStyle w:val="TableParagraph"/>
              <w:tabs>
                <w:tab w:val="left" w:pos="1774"/>
                <w:tab w:val="left" w:pos="2054"/>
              </w:tabs>
              <w:ind w:right="93"/>
              <w:jc w:val="both"/>
              <w:rPr>
                <w:sz w:val="24"/>
                <w:szCs w:val="24"/>
              </w:rPr>
            </w:pPr>
            <w:r w:rsidRPr="003C5207">
              <w:rPr>
                <w:sz w:val="24"/>
                <w:szCs w:val="24"/>
              </w:rPr>
              <w:t xml:space="preserve">Проявляет интерес </w:t>
            </w:r>
            <w:r w:rsidRPr="003C5207">
              <w:rPr>
                <w:spacing w:val="-12"/>
                <w:sz w:val="24"/>
                <w:szCs w:val="24"/>
              </w:rPr>
              <w:t xml:space="preserve">к </w:t>
            </w:r>
            <w:r w:rsidRPr="003C5207">
              <w:rPr>
                <w:sz w:val="24"/>
                <w:szCs w:val="24"/>
              </w:rPr>
              <w:t>внутреннему</w:t>
            </w:r>
            <w:r w:rsidRPr="003C5207">
              <w:rPr>
                <w:sz w:val="24"/>
                <w:szCs w:val="24"/>
              </w:rPr>
              <w:tab/>
            </w:r>
            <w:r w:rsidRPr="003C5207">
              <w:rPr>
                <w:spacing w:val="-4"/>
                <w:sz w:val="24"/>
                <w:szCs w:val="24"/>
              </w:rPr>
              <w:t xml:space="preserve">миру </w:t>
            </w:r>
            <w:r w:rsidRPr="003C5207">
              <w:rPr>
                <w:sz w:val="24"/>
                <w:szCs w:val="24"/>
              </w:rPr>
              <w:t>людей, особенностям</w:t>
            </w:r>
            <w:r w:rsidRPr="003C5207">
              <w:rPr>
                <w:sz w:val="24"/>
                <w:szCs w:val="24"/>
              </w:rPr>
              <w:tab/>
            </w:r>
            <w:r w:rsidRPr="003C5207">
              <w:rPr>
                <w:sz w:val="24"/>
                <w:szCs w:val="24"/>
              </w:rPr>
              <w:tab/>
            </w:r>
            <w:r w:rsidRPr="003C5207">
              <w:rPr>
                <w:spacing w:val="-9"/>
                <w:sz w:val="24"/>
                <w:szCs w:val="24"/>
              </w:rPr>
              <w:t xml:space="preserve">их </w:t>
            </w:r>
            <w:r w:rsidRPr="003C5207">
              <w:rPr>
                <w:sz w:val="24"/>
                <w:szCs w:val="24"/>
              </w:rPr>
              <w:t>взаимоотношений.</w:t>
            </w:r>
          </w:p>
          <w:p w:rsidR="00840E7A" w:rsidRPr="003C5207" w:rsidRDefault="00EE0DED" w:rsidP="00E22AE5">
            <w:pPr>
              <w:pStyle w:val="TableParagraph"/>
              <w:jc w:val="both"/>
              <w:rPr>
                <w:sz w:val="24"/>
                <w:szCs w:val="24"/>
              </w:rPr>
            </w:pPr>
            <w:proofErr w:type="gramStart"/>
            <w:r w:rsidRPr="003C5207">
              <w:rPr>
                <w:sz w:val="24"/>
                <w:szCs w:val="24"/>
              </w:rPr>
              <w:t>Способен</w:t>
            </w:r>
            <w:proofErr w:type="gramEnd"/>
            <w:r w:rsidRPr="003C5207">
              <w:rPr>
                <w:sz w:val="24"/>
                <w:szCs w:val="24"/>
              </w:rPr>
              <w:t xml:space="preserve"> проявлять толерантность.</w:t>
            </w:r>
          </w:p>
        </w:tc>
        <w:tc>
          <w:tcPr>
            <w:tcW w:w="3068" w:type="dxa"/>
          </w:tcPr>
          <w:p w:rsidR="00840E7A" w:rsidRPr="003C5207" w:rsidRDefault="00EE0DED" w:rsidP="00E22AE5">
            <w:pPr>
              <w:pStyle w:val="TableParagraph"/>
              <w:tabs>
                <w:tab w:val="left" w:pos="1866"/>
              </w:tabs>
              <w:ind w:right="100"/>
              <w:jc w:val="both"/>
              <w:rPr>
                <w:sz w:val="24"/>
                <w:szCs w:val="24"/>
              </w:rPr>
            </w:pPr>
            <w:r w:rsidRPr="003C5207">
              <w:rPr>
                <w:sz w:val="24"/>
                <w:szCs w:val="24"/>
              </w:rPr>
              <w:t>Использует</w:t>
            </w:r>
            <w:r w:rsidRPr="003C5207">
              <w:rPr>
                <w:sz w:val="24"/>
                <w:szCs w:val="24"/>
              </w:rPr>
              <w:tab/>
              <w:t>некоторые (конструктивные</w:t>
            </w:r>
            <w:proofErr w:type="gramStart"/>
            <w:r w:rsidRPr="003C5207">
              <w:rPr>
                <w:sz w:val="24"/>
                <w:szCs w:val="24"/>
              </w:rPr>
              <w:t>)с</w:t>
            </w:r>
            <w:proofErr w:type="gramEnd"/>
            <w:r w:rsidRPr="003C5207">
              <w:rPr>
                <w:sz w:val="24"/>
                <w:szCs w:val="24"/>
              </w:rPr>
              <w:t>пособы разрешения конфликтов.</w:t>
            </w:r>
          </w:p>
          <w:p w:rsidR="00840E7A" w:rsidRPr="003C5207" w:rsidRDefault="00EE0DED" w:rsidP="00E22AE5">
            <w:pPr>
              <w:pStyle w:val="TableParagraph"/>
              <w:tabs>
                <w:tab w:val="left" w:pos="2483"/>
              </w:tabs>
              <w:ind w:right="97"/>
              <w:jc w:val="both"/>
              <w:rPr>
                <w:sz w:val="24"/>
                <w:szCs w:val="24"/>
              </w:rPr>
            </w:pPr>
            <w:r w:rsidRPr="003C5207">
              <w:rPr>
                <w:sz w:val="24"/>
                <w:szCs w:val="24"/>
              </w:rPr>
              <w:t>Умеет договариваться, согласовывать действия совместно со сверстником, контролировать</w:t>
            </w:r>
            <w:r w:rsidRPr="003C5207">
              <w:rPr>
                <w:sz w:val="24"/>
                <w:szCs w:val="24"/>
              </w:rPr>
              <w:tab/>
              <w:t>свои действия и действия партнёра, исправлять свои и его</w:t>
            </w:r>
            <w:r w:rsidRPr="003C5207">
              <w:rPr>
                <w:spacing w:val="-2"/>
                <w:sz w:val="24"/>
                <w:szCs w:val="24"/>
              </w:rPr>
              <w:t xml:space="preserve"> </w:t>
            </w:r>
            <w:r w:rsidRPr="003C5207">
              <w:rPr>
                <w:sz w:val="24"/>
                <w:szCs w:val="24"/>
              </w:rPr>
              <w:t>ошибки.</w:t>
            </w:r>
          </w:p>
          <w:p w:rsidR="00840E7A" w:rsidRPr="003C5207" w:rsidRDefault="00EE0DED" w:rsidP="00E22AE5">
            <w:pPr>
              <w:pStyle w:val="TableParagraph"/>
              <w:tabs>
                <w:tab w:val="left" w:pos="2042"/>
              </w:tabs>
              <w:ind w:right="97"/>
              <w:jc w:val="both"/>
              <w:rPr>
                <w:sz w:val="24"/>
                <w:szCs w:val="24"/>
              </w:rPr>
            </w:pPr>
            <w:r w:rsidRPr="003C5207">
              <w:rPr>
                <w:sz w:val="24"/>
                <w:szCs w:val="24"/>
              </w:rPr>
              <w:t>Имеет близкого друга (друзей), с которым с удовольствием общается, участвует в общих делах, обсуждает</w:t>
            </w:r>
            <w:r w:rsidRPr="003C5207">
              <w:rPr>
                <w:sz w:val="24"/>
                <w:szCs w:val="24"/>
              </w:rPr>
              <w:tab/>
            </w:r>
            <w:r w:rsidRPr="003C5207">
              <w:rPr>
                <w:spacing w:val="-3"/>
                <w:sz w:val="24"/>
                <w:szCs w:val="24"/>
              </w:rPr>
              <w:t xml:space="preserve">события, </w:t>
            </w:r>
            <w:r w:rsidRPr="003C5207">
              <w:rPr>
                <w:sz w:val="24"/>
                <w:szCs w:val="24"/>
              </w:rPr>
              <w:t xml:space="preserve">делится своими </w:t>
            </w:r>
            <w:r w:rsidRPr="003C5207">
              <w:rPr>
                <w:spacing w:val="-2"/>
                <w:sz w:val="24"/>
                <w:szCs w:val="24"/>
              </w:rPr>
              <w:t xml:space="preserve">мыслями, </w:t>
            </w:r>
            <w:r w:rsidRPr="003C5207">
              <w:rPr>
                <w:sz w:val="24"/>
                <w:szCs w:val="24"/>
              </w:rPr>
              <w:t>переживаниями,</w:t>
            </w:r>
            <w:r w:rsidRPr="003C5207">
              <w:rPr>
                <w:spacing w:val="-2"/>
                <w:sz w:val="24"/>
                <w:szCs w:val="24"/>
              </w:rPr>
              <w:t xml:space="preserve"> </w:t>
            </w:r>
            <w:r w:rsidRPr="003C5207">
              <w:rPr>
                <w:sz w:val="24"/>
                <w:szCs w:val="24"/>
              </w:rPr>
              <w:t>мечтами.</w:t>
            </w:r>
          </w:p>
          <w:p w:rsidR="00840E7A" w:rsidRPr="003C5207" w:rsidRDefault="00EE0DED" w:rsidP="00E22AE5">
            <w:pPr>
              <w:pStyle w:val="TableParagraph"/>
              <w:ind w:right="696"/>
              <w:jc w:val="both"/>
              <w:rPr>
                <w:sz w:val="24"/>
                <w:szCs w:val="24"/>
              </w:rPr>
            </w:pPr>
            <w:proofErr w:type="gramStart"/>
            <w:r w:rsidRPr="003C5207">
              <w:rPr>
                <w:sz w:val="24"/>
                <w:szCs w:val="24"/>
              </w:rPr>
              <w:t>Способен</w:t>
            </w:r>
            <w:proofErr w:type="gramEnd"/>
            <w:r w:rsidRPr="003C5207">
              <w:rPr>
                <w:sz w:val="24"/>
                <w:szCs w:val="24"/>
              </w:rPr>
              <w:t xml:space="preserve"> проявить самостоятельность в оценке ответов и высказываний других детей.</w:t>
            </w:r>
          </w:p>
          <w:p w:rsidR="00840E7A" w:rsidRPr="003C5207" w:rsidRDefault="00EE0DED" w:rsidP="00E22AE5">
            <w:pPr>
              <w:pStyle w:val="TableParagraph"/>
              <w:jc w:val="both"/>
              <w:rPr>
                <w:sz w:val="24"/>
                <w:szCs w:val="24"/>
              </w:rPr>
            </w:pPr>
            <w:r w:rsidRPr="003C5207">
              <w:rPr>
                <w:sz w:val="24"/>
                <w:szCs w:val="24"/>
              </w:rPr>
              <w:t>Умеет реагировать в</w:t>
            </w:r>
          </w:p>
          <w:p w:rsidR="00840E7A" w:rsidRPr="003C5207" w:rsidRDefault="00EE0DED" w:rsidP="00E22AE5">
            <w:pPr>
              <w:pStyle w:val="TableParagraph"/>
              <w:spacing w:line="270" w:lineRule="atLeast"/>
              <w:jc w:val="both"/>
              <w:rPr>
                <w:sz w:val="24"/>
                <w:szCs w:val="24"/>
              </w:rPr>
            </w:pPr>
            <w:r w:rsidRPr="003C5207">
              <w:rPr>
                <w:sz w:val="24"/>
                <w:szCs w:val="24"/>
              </w:rPr>
              <w:t xml:space="preserve">ситуации, когда </w:t>
            </w:r>
            <w:proofErr w:type="gramStart"/>
            <w:r w:rsidRPr="003C5207">
              <w:rPr>
                <w:sz w:val="24"/>
                <w:szCs w:val="24"/>
              </w:rPr>
              <w:t>виноват</w:t>
            </w:r>
            <w:proofErr w:type="gramEnd"/>
            <w:r w:rsidRPr="003C5207">
              <w:rPr>
                <w:sz w:val="24"/>
                <w:szCs w:val="24"/>
              </w:rPr>
              <w:t>. Умеет проигрывать.</w:t>
            </w:r>
          </w:p>
        </w:tc>
        <w:tc>
          <w:tcPr>
            <w:tcW w:w="2350" w:type="dxa"/>
          </w:tcPr>
          <w:p w:rsidR="00840E7A" w:rsidRPr="003C5207" w:rsidRDefault="00EE0DED" w:rsidP="00E22AE5">
            <w:pPr>
              <w:pStyle w:val="TableParagraph"/>
              <w:tabs>
                <w:tab w:val="left" w:pos="1400"/>
                <w:tab w:val="left" w:pos="1609"/>
                <w:tab w:val="left" w:pos="2523"/>
              </w:tabs>
              <w:ind w:left="109" w:right="86"/>
              <w:jc w:val="both"/>
              <w:rPr>
                <w:sz w:val="24"/>
                <w:szCs w:val="24"/>
              </w:rPr>
            </w:pPr>
            <w:r w:rsidRPr="003C5207">
              <w:rPr>
                <w:sz w:val="24"/>
                <w:szCs w:val="24"/>
              </w:rPr>
              <w:t>Ребенок</w:t>
            </w:r>
            <w:r w:rsidRPr="003C5207">
              <w:rPr>
                <w:sz w:val="24"/>
                <w:szCs w:val="24"/>
              </w:rPr>
              <w:tab/>
            </w:r>
            <w:r w:rsidRPr="003C5207">
              <w:rPr>
                <w:sz w:val="24"/>
                <w:szCs w:val="24"/>
              </w:rPr>
              <w:tab/>
            </w:r>
            <w:r w:rsidRPr="003C5207">
              <w:rPr>
                <w:spacing w:val="-3"/>
                <w:sz w:val="24"/>
                <w:szCs w:val="24"/>
              </w:rPr>
              <w:t xml:space="preserve">проявляет </w:t>
            </w:r>
            <w:r w:rsidRPr="003C5207">
              <w:rPr>
                <w:sz w:val="24"/>
                <w:szCs w:val="24"/>
              </w:rPr>
              <w:t>любознательность</w:t>
            </w:r>
            <w:r w:rsidRPr="003C5207">
              <w:rPr>
                <w:sz w:val="24"/>
                <w:szCs w:val="24"/>
              </w:rPr>
              <w:tab/>
            </w:r>
            <w:r w:rsidRPr="003C5207">
              <w:rPr>
                <w:spacing w:val="-12"/>
                <w:sz w:val="24"/>
                <w:szCs w:val="24"/>
              </w:rPr>
              <w:t xml:space="preserve">к </w:t>
            </w:r>
            <w:r w:rsidRPr="003C5207">
              <w:rPr>
                <w:sz w:val="24"/>
                <w:szCs w:val="24"/>
              </w:rPr>
              <w:t>поликультурному миру. Проявляет</w:t>
            </w:r>
            <w:r w:rsidRPr="003C5207">
              <w:rPr>
                <w:sz w:val="24"/>
                <w:szCs w:val="24"/>
              </w:rPr>
              <w:tab/>
              <w:t>позитивный интерес к социальным аспектам общественной жизни.</w:t>
            </w:r>
          </w:p>
          <w:p w:rsidR="00840E7A" w:rsidRPr="003C5207" w:rsidRDefault="00EE0DED" w:rsidP="00E22AE5">
            <w:pPr>
              <w:pStyle w:val="TableParagraph"/>
              <w:ind w:left="109" w:right="93"/>
              <w:jc w:val="both"/>
              <w:rPr>
                <w:sz w:val="24"/>
                <w:szCs w:val="24"/>
              </w:rPr>
            </w:pPr>
            <w:r w:rsidRPr="003C5207">
              <w:rPr>
                <w:sz w:val="24"/>
                <w:szCs w:val="24"/>
              </w:rPr>
              <w:t>Задает вопросы о своем будущем.</w:t>
            </w:r>
          </w:p>
          <w:p w:rsidR="00840E7A" w:rsidRPr="003C5207" w:rsidRDefault="00EE0DED" w:rsidP="00E22AE5">
            <w:pPr>
              <w:pStyle w:val="TableParagraph"/>
              <w:tabs>
                <w:tab w:val="left" w:pos="1160"/>
                <w:tab w:val="left" w:pos="1616"/>
              </w:tabs>
              <w:ind w:left="109" w:right="88"/>
              <w:jc w:val="both"/>
              <w:rPr>
                <w:sz w:val="24"/>
                <w:szCs w:val="24"/>
              </w:rPr>
            </w:pPr>
            <w:r w:rsidRPr="003C5207">
              <w:rPr>
                <w:sz w:val="24"/>
                <w:szCs w:val="24"/>
              </w:rPr>
              <w:t>Идентифицирует себя как</w:t>
            </w:r>
            <w:r w:rsidRPr="003C5207">
              <w:rPr>
                <w:sz w:val="24"/>
                <w:szCs w:val="24"/>
              </w:rPr>
              <w:tab/>
              <w:t>представитель семьи,</w:t>
            </w:r>
            <w:r w:rsidRPr="003C5207">
              <w:rPr>
                <w:sz w:val="24"/>
                <w:szCs w:val="24"/>
              </w:rPr>
              <w:tab/>
            </w:r>
            <w:r w:rsidRPr="003C5207">
              <w:rPr>
                <w:sz w:val="24"/>
                <w:szCs w:val="24"/>
              </w:rPr>
              <w:tab/>
            </w:r>
            <w:r w:rsidRPr="003C5207">
              <w:rPr>
                <w:spacing w:val="-1"/>
                <w:sz w:val="24"/>
                <w:szCs w:val="24"/>
              </w:rPr>
              <w:t xml:space="preserve">общества, </w:t>
            </w:r>
            <w:r w:rsidRPr="003C5207">
              <w:rPr>
                <w:sz w:val="24"/>
                <w:szCs w:val="24"/>
              </w:rPr>
              <w:t>государства.</w:t>
            </w:r>
          </w:p>
          <w:p w:rsidR="00840E7A" w:rsidRPr="003C5207" w:rsidRDefault="00EE0DED" w:rsidP="00E22AE5">
            <w:pPr>
              <w:pStyle w:val="TableParagraph"/>
              <w:tabs>
                <w:tab w:val="left" w:pos="1424"/>
                <w:tab w:val="left" w:pos="2408"/>
              </w:tabs>
              <w:ind w:left="109" w:right="90"/>
              <w:jc w:val="both"/>
              <w:rPr>
                <w:sz w:val="24"/>
                <w:szCs w:val="24"/>
              </w:rPr>
            </w:pPr>
            <w:r w:rsidRPr="003C5207">
              <w:rPr>
                <w:sz w:val="24"/>
                <w:szCs w:val="24"/>
              </w:rPr>
              <w:t>Знает</w:t>
            </w:r>
            <w:r w:rsidRPr="003C5207">
              <w:rPr>
                <w:sz w:val="24"/>
                <w:szCs w:val="24"/>
              </w:rPr>
              <w:tab/>
            </w:r>
            <w:r w:rsidRPr="003C5207">
              <w:rPr>
                <w:spacing w:val="-3"/>
                <w:sz w:val="24"/>
                <w:szCs w:val="24"/>
              </w:rPr>
              <w:t xml:space="preserve">социальные </w:t>
            </w:r>
            <w:r w:rsidRPr="003C5207">
              <w:rPr>
                <w:sz w:val="24"/>
                <w:szCs w:val="24"/>
              </w:rPr>
              <w:t>нормы поведения и правила</w:t>
            </w:r>
            <w:r w:rsidRPr="003C5207">
              <w:rPr>
                <w:sz w:val="24"/>
                <w:szCs w:val="24"/>
              </w:rPr>
              <w:tab/>
            </w:r>
            <w:r w:rsidRPr="003C5207">
              <w:rPr>
                <w:sz w:val="24"/>
                <w:szCs w:val="24"/>
              </w:rPr>
              <w:tab/>
            </w:r>
            <w:proofErr w:type="gramStart"/>
            <w:r w:rsidRPr="003C5207">
              <w:rPr>
                <w:spacing w:val="-9"/>
                <w:sz w:val="24"/>
                <w:szCs w:val="24"/>
              </w:rPr>
              <w:t>во</w:t>
            </w:r>
            <w:proofErr w:type="gramEnd"/>
          </w:p>
          <w:p w:rsidR="00840E7A" w:rsidRPr="003C5207" w:rsidRDefault="00EE0DED" w:rsidP="00E22AE5">
            <w:pPr>
              <w:pStyle w:val="TableParagraph"/>
              <w:tabs>
                <w:tab w:val="left" w:pos="2512"/>
              </w:tabs>
              <w:ind w:left="109" w:right="90"/>
              <w:jc w:val="both"/>
              <w:rPr>
                <w:sz w:val="24"/>
                <w:szCs w:val="24"/>
              </w:rPr>
            </w:pPr>
            <w:r w:rsidRPr="003C5207">
              <w:rPr>
                <w:sz w:val="24"/>
                <w:szCs w:val="24"/>
              </w:rPr>
              <w:t xml:space="preserve">взаимоотношениях </w:t>
            </w:r>
            <w:proofErr w:type="gramStart"/>
            <w:r w:rsidRPr="003C5207">
              <w:rPr>
                <w:sz w:val="24"/>
                <w:szCs w:val="24"/>
              </w:rPr>
              <w:t>со</w:t>
            </w:r>
            <w:proofErr w:type="gramEnd"/>
            <w:r w:rsidRPr="003C5207">
              <w:rPr>
                <w:sz w:val="24"/>
                <w:szCs w:val="24"/>
              </w:rPr>
              <w:t xml:space="preserve"> взрослыми</w:t>
            </w:r>
            <w:r w:rsidRPr="003C5207">
              <w:rPr>
                <w:sz w:val="24"/>
                <w:szCs w:val="24"/>
              </w:rPr>
              <w:tab/>
            </w:r>
            <w:r w:rsidRPr="003C5207">
              <w:rPr>
                <w:spacing w:val="-17"/>
                <w:sz w:val="24"/>
                <w:szCs w:val="24"/>
              </w:rPr>
              <w:t>и</w:t>
            </w:r>
          </w:p>
          <w:p w:rsidR="00840E7A" w:rsidRPr="003C5207" w:rsidRDefault="00EE0DED" w:rsidP="00E22AE5">
            <w:pPr>
              <w:pStyle w:val="TableParagraph"/>
              <w:ind w:left="109"/>
              <w:jc w:val="both"/>
              <w:rPr>
                <w:sz w:val="24"/>
                <w:szCs w:val="24"/>
              </w:rPr>
            </w:pPr>
            <w:r w:rsidRPr="003C5207">
              <w:rPr>
                <w:sz w:val="24"/>
                <w:szCs w:val="24"/>
              </w:rPr>
              <w:t>сверстниками.</w:t>
            </w:r>
          </w:p>
        </w:tc>
      </w:tr>
      <w:tr w:rsidR="00840E7A" w:rsidRPr="003C5207" w:rsidTr="003B4B53">
        <w:trPr>
          <w:trHeight w:val="1378"/>
        </w:trPr>
        <w:tc>
          <w:tcPr>
            <w:tcW w:w="1952" w:type="dxa"/>
          </w:tcPr>
          <w:p w:rsidR="00840E7A" w:rsidRPr="003C5207" w:rsidRDefault="00EE0DED" w:rsidP="00E22AE5">
            <w:pPr>
              <w:pStyle w:val="TableParagraph"/>
              <w:spacing w:line="268" w:lineRule="exact"/>
              <w:jc w:val="both"/>
              <w:rPr>
                <w:b/>
                <w:i/>
                <w:sz w:val="24"/>
                <w:szCs w:val="24"/>
              </w:rPr>
            </w:pPr>
            <w:r w:rsidRPr="003C5207">
              <w:rPr>
                <w:b/>
                <w:i/>
                <w:sz w:val="24"/>
                <w:szCs w:val="24"/>
              </w:rPr>
              <w:t>Здоровье</w:t>
            </w:r>
          </w:p>
        </w:tc>
        <w:tc>
          <w:tcPr>
            <w:tcW w:w="2408" w:type="dxa"/>
          </w:tcPr>
          <w:p w:rsidR="00840E7A" w:rsidRPr="003C5207" w:rsidRDefault="00EE0DED" w:rsidP="00E22AE5">
            <w:pPr>
              <w:pStyle w:val="TableParagraph"/>
              <w:ind w:right="748"/>
              <w:jc w:val="both"/>
              <w:rPr>
                <w:sz w:val="24"/>
                <w:szCs w:val="24"/>
              </w:rPr>
            </w:pPr>
            <w:proofErr w:type="gramStart"/>
            <w:r w:rsidRPr="003C5207">
              <w:rPr>
                <w:sz w:val="24"/>
                <w:szCs w:val="24"/>
              </w:rPr>
              <w:t>Способен</w:t>
            </w:r>
            <w:proofErr w:type="gramEnd"/>
            <w:r w:rsidRPr="003C5207">
              <w:rPr>
                <w:sz w:val="24"/>
                <w:szCs w:val="24"/>
              </w:rPr>
              <w:t xml:space="preserve"> справляться со страхами.</w:t>
            </w:r>
          </w:p>
          <w:p w:rsidR="00840E7A" w:rsidRPr="003C5207" w:rsidRDefault="00EE0DED" w:rsidP="00E22AE5">
            <w:pPr>
              <w:pStyle w:val="TableParagraph"/>
              <w:spacing w:line="270" w:lineRule="atLeast"/>
              <w:ind w:right="150"/>
              <w:jc w:val="both"/>
              <w:rPr>
                <w:sz w:val="24"/>
                <w:szCs w:val="24"/>
              </w:rPr>
            </w:pPr>
            <w:proofErr w:type="gramStart"/>
            <w:r w:rsidRPr="003C5207">
              <w:rPr>
                <w:sz w:val="24"/>
                <w:szCs w:val="24"/>
              </w:rPr>
              <w:t>Способен</w:t>
            </w:r>
            <w:proofErr w:type="gramEnd"/>
            <w:r w:rsidRPr="003C5207">
              <w:rPr>
                <w:sz w:val="24"/>
                <w:szCs w:val="24"/>
              </w:rPr>
              <w:t xml:space="preserve"> переживать печаль.</w:t>
            </w:r>
          </w:p>
        </w:tc>
        <w:tc>
          <w:tcPr>
            <w:tcW w:w="3068" w:type="dxa"/>
          </w:tcPr>
          <w:p w:rsidR="00840E7A" w:rsidRPr="003C5207" w:rsidRDefault="00840E7A" w:rsidP="00E22AE5">
            <w:pPr>
              <w:pStyle w:val="TableParagraph"/>
              <w:ind w:left="0"/>
              <w:jc w:val="both"/>
              <w:rPr>
                <w:sz w:val="24"/>
                <w:szCs w:val="24"/>
              </w:rPr>
            </w:pPr>
          </w:p>
        </w:tc>
        <w:tc>
          <w:tcPr>
            <w:tcW w:w="2350" w:type="dxa"/>
          </w:tcPr>
          <w:p w:rsidR="00840E7A" w:rsidRPr="003C5207" w:rsidRDefault="00840E7A" w:rsidP="00E22AE5">
            <w:pPr>
              <w:pStyle w:val="TableParagraph"/>
              <w:ind w:left="0"/>
              <w:jc w:val="both"/>
              <w:rPr>
                <w:sz w:val="24"/>
                <w:szCs w:val="24"/>
              </w:rPr>
            </w:pPr>
          </w:p>
        </w:tc>
      </w:tr>
      <w:tr w:rsidR="00840E7A" w:rsidRPr="003C5207" w:rsidTr="003B4B53">
        <w:trPr>
          <w:trHeight w:val="3584"/>
        </w:trPr>
        <w:tc>
          <w:tcPr>
            <w:tcW w:w="1952" w:type="dxa"/>
          </w:tcPr>
          <w:p w:rsidR="00840E7A" w:rsidRPr="003C5207" w:rsidRDefault="00EE0DED" w:rsidP="00E22AE5">
            <w:pPr>
              <w:pStyle w:val="TableParagraph"/>
              <w:tabs>
                <w:tab w:val="left" w:pos="1710"/>
              </w:tabs>
              <w:spacing w:line="270" w:lineRule="exact"/>
              <w:jc w:val="both"/>
              <w:rPr>
                <w:b/>
                <w:i/>
                <w:sz w:val="24"/>
                <w:szCs w:val="24"/>
              </w:rPr>
            </w:pPr>
            <w:r w:rsidRPr="003C5207">
              <w:rPr>
                <w:b/>
                <w:i/>
                <w:sz w:val="24"/>
                <w:szCs w:val="24"/>
              </w:rPr>
              <w:lastRenderedPageBreak/>
              <w:t>Труд</w:t>
            </w:r>
            <w:r w:rsidRPr="003C5207">
              <w:rPr>
                <w:b/>
                <w:i/>
                <w:sz w:val="24"/>
                <w:szCs w:val="24"/>
              </w:rPr>
              <w:tab/>
              <w:t>и</w:t>
            </w:r>
          </w:p>
          <w:p w:rsidR="00840E7A" w:rsidRPr="003C5207" w:rsidRDefault="00EE0DED" w:rsidP="00E22AE5">
            <w:pPr>
              <w:pStyle w:val="TableParagraph"/>
              <w:jc w:val="both"/>
              <w:rPr>
                <w:b/>
                <w:i/>
                <w:sz w:val="24"/>
                <w:szCs w:val="24"/>
              </w:rPr>
            </w:pPr>
            <w:r w:rsidRPr="003C5207">
              <w:rPr>
                <w:b/>
                <w:i/>
                <w:sz w:val="24"/>
                <w:szCs w:val="24"/>
              </w:rPr>
              <w:t>творчество</w:t>
            </w:r>
          </w:p>
        </w:tc>
        <w:tc>
          <w:tcPr>
            <w:tcW w:w="2408" w:type="dxa"/>
          </w:tcPr>
          <w:p w:rsidR="00840E7A" w:rsidRPr="003C5207" w:rsidRDefault="00EE0DED" w:rsidP="00E22AE5">
            <w:pPr>
              <w:pStyle w:val="TableParagraph"/>
              <w:tabs>
                <w:tab w:val="left" w:pos="1362"/>
                <w:tab w:val="left" w:pos="1858"/>
              </w:tabs>
              <w:ind w:right="93"/>
              <w:jc w:val="both"/>
              <w:rPr>
                <w:sz w:val="24"/>
                <w:szCs w:val="24"/>
              </w:rPr>
            </w:pPr>
            <w:r w:rsidRPr="003C5207">
              <w:rPr>
                <w:sz w:val="24"/>
                <w:szCs w:val="24"/>
              </w:rPr>
              <w:t>Ребенок</w:t>
            </w:r>
            <w:r w:rsidRPr="003C5207">
              <w:rPr>
                <w:sz w:val="24"/>
                <w:szCs w:val="24"/>
              </w:rPr>
              <w:tab/>
            </w:r>
            <w:r w:rsidRPr="003C5207">
              <w:rPr>
                <w:spacing w:val="-3"/>
                <w:sz w:val="24"/>
                <w:szCs w:val="24"/>
              </w:rPr>
              <w:t xml:space="preserve">способен </w:t>
            </w:r>
            <w:r w:rsidRPr="003C5207">
              <w:rPr>
                <w:sz w:val="24"/>
                <w:szCs w:val="24"/>
              </w:rPr>
              <w:t>выбирать</w:t>
            </w:r>
            <w:r w:rsidRPr="003C5207">
              <w:rPr>
                <w:sz w:val="24"/>
                <w:szCs w:val="24"/>
              </w:rPr>
              <w:tab/>
            </w:r>
            <w:r w:rsidRPr="003C5207">
              <w:rPr>
                <w:sz w:val="24"/>
                <w:szCs w:val="24"/>
              </w:rPr>
              <w:tab/>
            </w:r>
            <w:r w:rsidRPr="003C5207">
              <w:rPr>
                <w:spacing w:val="-5"/>
                <w:sz w:val="24"/>
                <w:szCs w:val="24"/>
              </w:rPr>
              <w:t>себе</w:t>
            </w:r>
          </w:p>
          <w:p w:rsidR="00840E7A" w:rsidRPr="003C5207" w:rsidRDefault="00EE0DED" w:rsidP="00E22AE5">
            <w:pPr>
              <w:pStyle w:val="TableParagraph"/>
              <w:tabs>
                <w:tab w:val="left" w:pos="2046"/>
                <w:tab w:val="left" w:pos="2167"/>
              </w:tabs>
              <w:ind w:right="100"/>
              <w:jc w:val="both"/>
              <w:rPr>
                <w:sz w:val="24"/>
                <w:szCs w:val="24"/>
              </w:rPr>
            </w:pPr>
            <w:r w:rsidRPr="003C5207">
              <w:rPr>
                <w:sz w:val="24"/>
                <w:szCs w:val="24"/>
              </w:rPr>
              <w:t>участников</w:t>
            </w:r>
            <w:r w:rsidRPr="003C5207">
              <w:rPr>
                <w:sz w:val="24"/>
                <w:szCs w:val="24"/>
              </w:rPr>
              <w:tab/>
            </w:r>
            <w:r w:rsidRPr="003C5207">
              <w:rPr>
                <w:spacing w:val="-9"/>
                <w:sz w:val="24"/>
                <w:szCs w:val="24"/>
              </w:rPr>
              <w:t xml:space="preserve">по </w:t>
            </w:r>
            <w:proofErr w:type="gramStart"/>
            <w:r w:rsidRPr="003C5207">
              <w:rPr>
                <w:sz w:val="24"/>
                <w:szCs w:val="24"/>
              </w:rPr>
              <w:t>совместной</w:t>
            </w:r>
            <w:proofErr w:type="gramEnd"/>
            <w:r w:rsidRPr="003C5207">
              <w:rPr>
                <w:sz w:val="24"/>
                <w:szCs w:val="24"/>
              </w:rPr>
              <w:t xml:space="preserve"> трудовой</w:t>
            </w:r>
            <w:r w:rsidRPr="003C5207">
              <w:rPr>
                <w:sz w:val="24"/>
                <w:szCs w:val="24"/>
              </w:rPr>
              <w:tab/>
            </w:r>
            <w:r w:rsidRPr="003C5207">
              <w:rPr>
                <w:sz w:val="24"/>
                <w:szCs w:val="24"/>
              </w:rPr>
              <w:tab/>
            </w:r>
            <w:r w:rsidRPr="003C5207">
              <w:rPr>
                <w:spacing w:val="-18"/>
                <w:sz w:val="24"/>
                <w:szCs w:val="24"/>
              </w:rPr>
              <w:t>и</w:t>
            </w:r>
          </w:p>
          <w:p w:rsidR="00840E7A" w:rsidRPr="003C5207" w:rsidRDefault="00EE0DED" w:rsidP="00E22AE5">
            <w:pPr>
              <w:pStyle w:val="TableParagraph"/>
              <w:tabs>
                <w:tab w:val="left" w:pos="1396"/>
                <w:tab w:val="left" w:pos="1679"/>
              </w:tabs>
              <w:ind w:right="92"/>
              <w:jc w:val="both"/>
              <w:rPr>
                <w:sz w:val="24"/>
                <w:szCs w:val="24"/>
              </w:rPr>
            </w:pPr>
            <w:r w:rsidRPr="003C5207">
              <w:rPr>
                <w:sz w:val="24"/>
                <w:szCs w:val="24"/>
              </w:rPr>
              <w:t>творческой деятельности. Ребенок</w:t>
            </w:r>
            <w:r w:rsidRPr="003C5207">
              <w:rPr>
                <w:sz w:val="24"/>
                <w:szCs w:val="24"/>
              </w:rPr>
              <w:tab/>
            </w:r>
            <w:r w:rsidRPr="003C5207">
              <w:rPr>
                <w:spacing w:val="-3"/>
                <w:sz w:val="24"/>
                <w:szCs w:val="24"/>
              </w:rPr>
              <w:t xml:space="preserve">обладает </w:t>
            </w:r>
            <w:r w:rsidRPr="003C5207">
              <w:rPr>
                <w:sz w:val="24"/>
                <w:szCs w:val="24"/>
              </w:rPr>
              <w:t>установкой положительного отношения к миру, к разным</w:t>
            </w:r>
            <w:r w:rsidRPr="003C5207">
              <w:rPr>
                <w:sz w:val="24"/>
                <w:szCs w:val="24"/>
              </w:rPr>
              <w:tab/>
            </w:r>
            <w:r w:rsidRPr="003C5207">
              <w:rPr>
                <w:sz w:val="24"/>
                <w:szCs w:val="24"/>
              </w:rPr>
              <w:tab/>
            </w:r>
            <w:r w:rsidRPr="003C5207">
              <w:rPr>
                <w:spacing w:val="-4"/>
                <w:sz w:val="24"/>
                <w:szCs w:val="24"/>
              </w:rPr>
              <w:t>видам</w:t>
            </w:r>
          </w:p>
          <w:p w:rsidR="00840E7A" w:rsidRPr="003C5207" w:rsidRDefault="00EE0DED" w:rsidP="00E22AE5">
            <w:pPr>
              <w:pStyle w:val="TableParagraph"/>
              <w:spacing w:line="262" w:lineRule="exact"/>
              <w:jc w:val="both"/>
              <w:rPr>
                <w:sz w:val="24"/>
                <w:szCs w:val="24"/>
              </w:rPr>
            </w:pPr>
            <w:proofErr w:type="spellStart"/>
            <w:r w:rsidRPr="003C5207">
              <w:rPr>
                <w:sz w:val="24"/>
                <w:szCs w:val="24"/>
              </w:rPr>
              <w:t>трудаи</w:t>
            </w:r>
            <w:proofErr w:type="spellEnd"/>
            <w:r w:rsidRPr="003C5207">
              <w:rPr>
                <w:sz w:val="24"/>
                <w:szCs w:val="24"/>
              </w:rPr>
              <w:t xml:space="preserve"> творчества.</w:t>
            </w:r>
          </w:p>
        </w:tc>
        <w:tc>
          <w:tcPr>
            <w:tcW w:w="3068" w:type="dxa"/>
          </w:tcPr>
          <w:p w:rsidR="00840E7A" w:rsidRPr="003C5207" w:rsidRDefault="00EE0DED" w:rsidP="00E22AE5">
            <w:pPr>
              <w:pStyle w:val="TableParagraph"/>
              <w:ind w:right="102"/>
              <w:jc w:val="both"/>
              <w:rPr>
                <w:sz w:val="24"/>
                <w:szCs w:val="24"/>
              </w:rPr>
            </w:pPr>
            <w:r w:rsidRPr="003C5207">
              <w:rPr>
                <w:sz w:val="24"/>
                <w:szCs w:val="24"/>
              </w:rPr>
              <w:t>Умеет слушать взрослого и выполнять его инструкции, работать по правилу и по образцу.</w:t>
            </w:r>
          </w:p>
          <w:p w:rsidR="00840E7A" w:rsidRPr="003C5207" w:rsidRDefault="00EE0DED" w:rsidP="00E22AE5">
            <w:pPr>
              <w:pStyle w:val="TableParagraph"/>
              <w:tabs>
                <w:tab w:val="left" w:pos="2200"/>
                <w:tab w:val="left" w:pos="2579"/>
              </w:tabs>
              <w:ind w:right="96"/>
              <w:jc w:val="both"/>
              <w:rPr>
                <w:sz w:val="24"/>
                <w:szCs w:val="24"/>
              </w:rPr>
            </w:pPr>
            <w:r w:rsidRPr="003C5207">
              <w:rPr>
                <w:sz w:val="24"/>
                <w:szCs w:val="24"/>
              </w:rPr>
              <w:t>Приобретает</w:t>
            </w:r>
            <w:r w:rsidRPr="003C5207">
              <w:rPr>
                <w:sz w:val="24"/>
                <w:szCs w:val="24"/>
              </w:rPr>
              <w:tab/>
              <w:t>навыки одновременных</w:t>
            </w:r>
            <w:r w:rsidRPr="003C5207">
              <w:rPr>
                <w:sz w:val="24"/>
                <w:szCs w:val="24"/>
              </w:rPr>
              <w:tab/>
            </w:r>
            <w:r w:rsidRPr="003C5207">
              <w:rPr>
                <w:sz w:val="24"/>
                <w:szCs w:val="24"/>
              </w:rPr>
              <w:tab/>
            </w:r>
            <w:r w:rsidRPr="003C5207">
              <w:rPr>
                <w:spacing w:val="-5"/>
                <w:sz w:val="24"/>
                <w:szCs w:val="24"/>
              </w:rPr>
              <w:t xml:space="preserve">или </w:t>
            </w:r>
            <w:r w:rsidRPr="003C5207">
              <w:rPr>
                <w:sz w:val="24"/>
                <w:szCs w:val="24"/>
              </w:rPr>
              <w:t>поочерёдных действий, понимая необходимость осуществления совместных действий.</w:t>
            </w:r>
          </w:p>
        </w:tc>
        <w:tc>
          <w:tcPr>
            <w:tcW w:w="2350" w:type="dxa"/>
          </w:tcPr>
          <w:p w:rsidR="00840E7A" w:rsidRPr="003C5207" w:rsidRDefault="00EE0DED" w:rsidP="00E22AE5">
            <w:pPr>
              <w:pStyle w:val="TableParagraph"/>
              <w:ind w:left="109" w:right="95"/>
              <w:jc w:val="both"/>
              <w:rPr>
                <w:sz w:val="24"/>
                <w:szCs w:val="24"/>
              </w:rPr>
            </w:pPr>
            <w:r w:rsidRPr="003C5207">
              <w:rPr>
                <w:sz w:val="24"/>
                <w:szCs w:val="24"/>
              </w:rPr>
              <w:t>Различает условную и реальную ситуации в трудовой и творческой деятельности.</w:t>
            </w:r>
          </w:p>
          <w:p w:rsidR="00840E7A" w:rsidRPr="003C5207" w:rsidRDefault="00EE0DED" w:rsidP="00E22AE5">
            <w:pPr>
              <w:pStyle w:val="TableParagraph"/>
              <w:tabs>
                <w:tab w:val="left" w:pos="1308"/>
                <w:tab w:val="left" w:pos="1644"/>
                <w:tab w:val="left" w:pos="1704"/>
                <w:tab w:val="left" w:pos="2000"/>
                <w:tab w:val="left" w:pos="2200"/>
              </w:tabs>
              <w:ind w:left="109" w:right="88"/>
              <w:jc w:val="both"/>
              <w:rPr>
                <w:sz w:val="24"/>
                <w:szCs w:val="24"/>
              </w:rPr>
            </w:pPr>
            <w:r w:rsidRPr="003C5207">
              <w:rPr>
                <w:sz w:val="24"/>
                <w:szCs w:val="24"/>
              </w:rPr>
              <w:t>Ребенок</w:t>
            </w:r>
            <w:r w:rsidRPr="003C5207">
              <w:rPr>
                <w:sz w:val="24"/>
                <w:szCs w:val="24"/>
              </w:rPr>
              <w:tab/>
            </w:r>
            <w:r w:rsidRPr="003C5207">
              <w:rPr>
                <w:sz w:val="24"/>
                <w:szCs w:val="24"/>
              </w:rPr>
              <w:tab/>
            </w:r>
            <w:r w:rsidRPr="003C5207">
              <w:rPr>
                <w:sz w:val="24"/>
                <w:szCs w:val="24"/>
              </w:rPr>
              <w:tab/>
            </w:r>
            <w:r w:rsidRPr="003C5207">
              <w:rPr>
                <w:spacing w:val="-3"/>
                <w:sz w:val="24"/>
                <w:szCs w:val="24"/>
              </w:rPr>
              <w:t xml:space="preserve">способен </w:t>
            </w:r>
            <w:r w:rsidRPr="003C5207">
              <w:rPr>
                <w:sz w:val="24"/>
                <w:szCs w:val="24"/>
              </w:rPr>
              <w:t>расширять собственный опыт</w:t>
            </w:r>
            <w:r w:rsidRPr="003C5207">
              <w:rPr>
                <w:sz w:val="24"/>
                <w:szCs w:val="24"/>
              </w:rPr>
              <w:tab/>
              <w:t>за</w:t>
            </w:r>
            <w:r w:rsidRPr="003C5207">
              <w:rPr>
                <w:sz w:val="24"/>
                <w:szCs w:val="24"/>
              </w:rPr>
              <w:tab/>
            </w:r>
            <w:r w:rsidRPr="003C5207">
              <w:rPr>
                <w:sz w:val="24"/>
                <w:szCs w:val="24"/>
              </w:rPr>
              <w:tab/>
            </w:r>
            <w:r w:rsidRPr="003C5207">
              <w:rPr>
                <w:sz w:val="24"/>
                <w:szCs w:val="24"/>
              </w:rPr>
              <w:tab/>
            </w:r>
            <w:r w:rsidRPr="003C5207">
              <w:rPr>
                <w:sz w:val="24"/>
                <w:szCs w:val="24"/>
              </w:rPr>
              <w:tab/>
            </w:r>
            <w:r w:rsidRPr="003C5207">
              <w:rPr>
                <w:spacing w:val="-4"/>
                <w:sz w:val="24"/>
                <w:szCs w:val="24"/>
              </w:rPr>
              <w:t xml:space="preserve">счет </w:t>
            </w:r>
            <w:r w:rsidRPr="003C5207">
              <w:rPr>
                <w:sz w:val="24"/>
                <w:szCs w:val="24"/>
              </w:rPr>
              <w:t>удовлетворения потребности</w:t>
            </w:r>
            <w:r w:rsidRPr="003C5207">
              <w:rPr>
                <w:sz w:val="24"/>
                <w:szCs w:val="24"/>
              </w:rPr>
              <w:tab/>
              <w:t>в</w:t>
            </w:r>
            <w:r w:rsidRPr="003C5207">
              <w:rPr>
                <w:sz w:val="24"/>
                <w:szCs w:val="24"/>
              </w:rPr>
              <w:tab/>
            </w:r>
            <w:r w:rsidRPr="003C5207">
              <w:rPr>
                <w:spacing w:val="-5"/>
                <w:sz w:val="24"/>
                <w:szCs w:val="24"/>
              </w:rPr>
              <w:t xml:space="preserve">новых </w:t>
            </w:r>
            <w:r w:rsidRPr="003C5207">
              <w:rPr>
                <w:sz w:val="24"/>
                <w:szCs w:val="24"/>
              </w:rPr>
              <w:t>знаниях.</w:t>
            </w:r>
          </w:p>
          <w:p w:rsidR="00840E7A" w:rsidRPr="003C5207" w:rsidRDefault="00EE0DED" w:rsidP="00E22AE5">
            <w:pPr>
              <w:pStyle w:val="TableParagraph"/>
              <w:tabs>
                <w:tab w:val="left" w:pos="1276"/>
                <w:tab w:val="left" w:pos="1552"/>
              </w:tabs>
              <w:spacing w:line="270" w:lineRule="atLeast"/>
              <w:ind w:left="109" w:right="92"/>
              <w:jc w:val="both"/>
              <w:rPr>
                <w:sz w:val="24"/>
                <w:szCs w:val="24"/>
              </w:rPr>
            </w:pPr>
            <w:r w:rsidRPr="003C5207">
              <w:rPr>
                <w:sz w:val="24"/>
                <w:szCs w:val="24"/>
              </w:rPr>
              <w:t>Умеет</w:t>
            </w:r>
            <w:r w:rsidRPr="003C5207">
              <w:rPr>
                <w:sz w:val="24"/>
                <w:szCs w:val="24"/>
              </w:rPr>
              <w:tab/>
              <w:t>использовать разнообразные источники</w:t>
            </w:r>
            <w:r w:rsidRPr="003C5207">
              <w:rPr>
                <w:sz w:val="24"/>
                <w:szCs w:val="24"/>
              </w:rPr>
              <w:tab/>
            </w:r>
            <w:r w:rsidRPr="003C5207">
              <w:rPr>
                <w:sz w:val="24"/>
                <w:szCs w:val="24"/>
              </w:rPr>
              <w:tab/>
              <w:t>получения</w:t>
            </w:r>
          </w:p>
        </w:tc>
      </w:tr>
    </w:tbl>
    <w:p w:rsidR="00840E7A" w:rsidRPr="003C5207" w:rsidRDefault="00840E7A" w:rsidP="00E22AE5">
      <w:pPr>
        <w:spacing w:line="270" w:lineRule="atLeast"/>
        <w:jc w:val="both"/>
        <w:rPr>
          <w:sz w:val="24"/>
          <w:szCs w:val="24"/>
        </w:rPr>
        <w:sectPr w:rsidR="00840E7A" w:rsidRPr="003C5207" w:rsidSect="003C5207">
          <w:pgSz w:w="11910" w:h="16840"/>
          <w:pgMar w:top="1134" w:right="711" w:bottom="993" w:left="1418" w:header="0" w:footer="974" w:gutter="0"/>
          <w:cols w:space="720"/>
        </w:sectPr>
      </w:pPr>
    </w:p>
    <w:tbl>
      <w:tblPr>
        <w:tblStyle w:val="TableNormal"/>
        <w:tblW w:w="9778" w:type="dxa"/>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52"/>
        <w:gridCol w:w="2408"/>
        <w:gridCol w:w="3068"/>
        <w:gridCol w:w="2350"/>
      </w:tblGrid>
      <w:tr w:rsidR="00840E7A" w:rsidRPr="003C5207" w:rsidTr="003B4B53">
        <w:trPr>
          <w:trHeight w:val="1382"/>
        </w:trPr>
        <w:tc>
          <w:tcPr>
            <w:tcW w:w="1952" w:type="dxa"/>
          </w:tcPr>
          <w:p w:rsidR="00840E7A" w:rsidRPr="003C5207" w:rsidRDefault="00840E7A" w:rsidP="00E22AE5">
            <w:pPr>
              <w:pStyle w:val="TableParagraph"/>
              <w:ind w:left="0"/>
              <w:jc w:val="both"/>
              <w:rPr>
                <w:sz w:val="24"/>
                <w:szCs w:val="24"/>
              </w:rPr>
            </w:pPr>
          </w:p>
        </w:tc>
        <w:tc>
          <w:tcPr>
            <w:tcW w:w="2408" w:type="dxa"/>
          </w:tcPr>
          <w:p w:rsidR="00840E7A" w:rsidRPr="003C5207" w:rsidRDefault="00EE0DED" w:rsidP="00E22AE5">
            <w:pPr>
              <w:pStyle w:val="TableParagraph"/>
              <w:tabs>
                <w:tab w:val="left" w:pos="2167"/>
              </w:tabs>
              <w:ind w:right="96"/>
              <w:jc w:val="both"/>
              <w:rPr>
                <w:sz w:val="24"/>
                <w:szCs w:val="24"/>
              </w:rPr>
            </w:pPr>
            <w:r w:rsidRPr="003C5207">
              <w:rPr>
                <w:sz w:val="24"/>
                <w:szCs w:val="24"/>
              </w:rPr>
              <w:t xml:space="preserve">Переживает радость открытия нового </w:t>
            </w:r>
            <w:r w:rsidRPr="003C5207">
              <w:rPr>
                <w:spacing w:val="-12"/>
                <w:sz w:val="24"/>
                <w:szCs w:val="24"/>
              </w:rPr>
              <w:t xml:space="preserve">в </w:t>
            </w:r>
            <w:proofErr w:type="gramStart"/>
            <w:r w:rsidRPr="003C5207">
              <w:rPr>
                <w:sz w:val="24"/>
                <w:szCs w:val="24"/>
              </w:rPr>
              <w:t>трудовой</w:t>
            </w:r>
            <w:proofErr w:type="gramEnd"/>
            <w:r w:rsidRPr="003C5207">
              <w:rPr>
                <w:sz w:val="24"/>
                <w:szCs w:val="24"/>
              </w:rPr>
              <w:tab/>
            </w:r>
            <w:r w:rsidRPr="003C5207">
              <w:rPr>
                <w:spacing w:val="-14"/>
                <w:sz w:val="24"/>
                <w:szCs w:val="24"/>
              </w:rPr>
              <w:t>и</w:t>
            </w:r>
          </w:p>
          <w:p w:rsidR="00840E7A" w:rsidRPr="003C5207" w:rsidRDefault="00EE0DED" w:rsidP="00E22AE5">
            <w:pPr>
              <w:pStyle w:val="TableParagraph"/>
              <w:spacing w:line="270" w:lineRule="atLeast"/>
              <w:ind w:right="85"/>
              <w:jc w:val="both"/>
              <w:rPr>
                <w:sz w:val="24"/>
                <w:szCs w:val="24"/>
              </w:rPr>
            </w:pPr>
            <w:proofErr w:type="spellStart"/>
            <w:r w:rsidRPr="003C5207">
              <w:rPr>
                <w:sz w:val="24"/>
                <w:szCs w:val="24"/>
              </w:rPr>
              <w:t>творческойдеятельно</w:t>
            </w:r>
            <w:proofErr w:type="spellEnd"/>
            <w:r w:rsidRPr="003C5207">
              <w:rPr>
                <w:sz w:val="24"/>
                <w:szCs w:val="24"/>
              </w:rPr>
              <w:t xml:space="preserve"> </w:t>
            </w:r>
            <w:proofErr w:type="spellStart"/>
            <w:r w:rsidRPr="003C5207">
              <w:rPr>
                <w:sz w:val="24"/>
                <w:szCs w:val="24"/>
              </w:rPr>
              <w:t>сти</w:t>
            </w:r>
            <w:proofErr w:type="spellEnd"/>
            <w:r w:rsidRPr="003C5207">
              <w:rPr>
                <w:sz w:val="24"/>
                <w:szCs w:val="24"/>
              </w:rPr>
              <w:t>.</w:t>
            </w:r>
          </w:p>
        </w:tc>
        <w:tc>
          <w:tcPr>
            <w:tcW w:w="3068" w:type="dxa"/>
          </w:tcPr>
          <w:p w:rsidR="00840E7A" w:rsidRPr="003C5207" w:rsidRDefault="00840E7A" w:rsidP="00E22AE5">
            <w:pPr>
              <w:pStyle w:val="TableParagraph"/>
              <w:ind w:left="0"/>
              <w:jc w:val="both"/>
              <w:rPr>
                <w:sz w:val="24"/>
                <w:szCs w:val="24"/>
              </w:rPr>
            </w:pPr>
          </w:p>
        </w:tc>
        <w:tc>
          <w:tcPr>
            <w:tcW w:w="2350" w:type="dxa"/>
          </w:tcPr>
          <w:p w:rsidR="00840E7A" w:rsidRPr="003C5207" w:rsidRDefault="003B4B53" w:rsidP="00D74765">
            <w:pPr>
              <w:pStyle w:val="TableParagraph"/>
              <w:tabs>
                <w:tab w:val="left" w:pos="1556"/>
                <w:tab w:val="left" w:pos="2492"/>
              </w:tabs>
              <w:ind w:left="109" w:right="86"/>
              <w:jc w:val="both"/>
              <w:rPr>
                <w:sz w:val="24"/>
                <w:szCs w:val="24"/>
              </w:rPr>
            </w:pPr>
            <w:r>
              <w:rPr>
                <w:sz w:val="24"/>
                <w:szCs w:val="24"/>
              </w:rPr>
              <w:t>информации</w:t>
            </w:r>
            <w:r>
              <w:rPr>
                <w:sz w:val="24"/>
                <w:szCs w:val="24"/>
              </w:rPr>
              <w:tab/>
            </w:r>
            <w:r w:rsidR="00EE0DED" w:rsidRPr="003C5207">
              <w:rPr>
                <w:spacing w:val="-5"/>
                <w:sz w:val="24"/>
                <w:szCs w:val="24"/>
              </w:rPr>
              <w:t xml:space="preserve">для </w:t>
            </w:r>
            <w:r w:rsidR="00D74765">
              <w:rPr>
                <w:sz w:val="24"/>
                <w:szCs w:val="24"/>
              </w:rPr>
              <w:t xml:space="preserve">удовлетворения интересов, </w:t>
            </w:r>
            <w:r w:rsidR="00EE0DED" w:rsidRPr="003C5207">
              <w:rPr>
                <w:sz w:val="24"/>
                <w:szCs w:val="24"/>
              </w:rPr>
              <w:t>получения</w:t>
            </w:r>
            <w:r w:rsidR="00D74765">
              <w:rPr>
                <w:sz w:val="24"/>
                <w:szCs w:val="24"/>
              </w:rPr>
              <w:t xml:space="preserve"> знаний </w:t>
            </w:r>
            <w:r w:rsidR="00EE0DED" w:rsidRPr="003C5207">
              <w:rPr>
                <w:sz w:val="24"/>
                <w:szCs w:val="24"/>
              </w:rPr>
              <w:t>и</w:t>
            </w:r>
            <w:r w:rsidR="00EE0DED" w:rsidRPr="003C5207">
              <w:rPr>
                <w:sz w:val="24"/>
                <w:szCs w:val="24"/>
              </w:rPr>
              <w:tab/>
            </w:r>
            <w:r w:rsidR="00EE0DED" w:rsidRPr="003C5207">
              <w:rPr>
                <w:spacing w:val="-3"/>
                <w:sz w:val="24"/>
                <w:szCs w:val="24"/>
              </w:rPr>
              <w:t>содерж</w:t>
            </w:r>
            <w:proofErr w:type="gramStart"/>
            <w:r w:rsidR="00EE0DED" w:rsidRPr="003C5207">
              <w:rPr>
                <w:spacing w:val="-3"/>
                <w:sz w:val="24"/>
                <w:szCs w:val="24"/>
              </w:rPr>
              <w:t>а-</w:t>
            </w:r>
            <w:proofErr w:type="gramEnd"/>
            <w:r w:rsidR="00EE0DED" w:rsidRPr="003C5207">
              <w:rPr>
                <w:spacing w:val="-3"/>
                <w:sz w:val="24"/>
                <w:szCs w:val="24"/>
              </w:rPr>
              <w:t xml:space="preserve"> </w:t>
            </w:r>
            <w:r w:rsidR="00EE0DED" w:rsidRPr="003C5207">
              <w:rPr>
                <w:sz w:val="24"/>
                <w:szCs w:val="24"/>
              </w:rPr>
              <w:t>тельного</w:t>
            </w:r>
            <w:r w:rsidR="00EE0DED" w:rsidRPr="003C5207">
              <w:rPr>
                <w:spacing w:val="-1"/>
                <w:sz w:val="24"/>
                <w:szCs w:val="24"/>
              </w:rPr>
              <w:t xml:space="preserve"> </w:t>
            </w:r>
            <w:r w:rsidR="00EE0DED" w:rsidRPr="003C5207">
              <w:rPr>
                <w:sz w:val="24"/>
                <w:szCs w:val="24"/>
              </w:rPr>
              <w:t>общения.</w:t>
            </w:r>
          </w:p>
        </w:tc>
      </w:tr>
      <w:tr w:rsidR="00840E7A" w:rsidRPr="003C5207" w:rsidTr="003B4B53">
        <w:trPr>
          <w:trHeight w:val="8555"/>
        </w:trPr>
        <w:tc>
          <w:tcPr>
            <w:tcW w:w="1952" w:type="dxa"/>
          </w:tcPr>
          <w:p w:rsidR="00840E7A" w:rsidRPr="003C5207" w:rsidRDefault="00EE0DED" w:rsidP="00E22AE5">
            <w:pPr>
              <w:pStyle w:val="TableParagraph"/>
              <w:spacing w:line="268" w:lineRule="exact"/>
              <w:jc w:val="both"/>
              <w:rPr>
                <w:b/>
                <w:i/>
                <w:sz w:val="24"/>
                <w:szCs w:val="24"/>
              </w:rPr>
            </w:pPr>
            <w:r w:rsidRPr="003C5207">
              <w:rPr>
                <w:b/>
                <w:i/>
                <w:sz w:val="24"/>
                <w:szCs w:val="24"/>
              </w:rPr>
              <w:t>Семья</w:t>
            </w:r>
          </w:p>
        </w:tc>
        <w:tc>
          <w:tcPr>
            <w:tcW w:w="2408" w:type="dxa"/>
          </w:tcPr>
          <w:p w:rsidR="00840E7A" w:rsidRPr="003C5207" w:rsidRDefault="00EE0DED" w:rsidP="00E22AE5">
            <w:pPr>
              <w:pStyle w:val="TableParagraph"/>
              <w:tabs>
                <w:tab w:val="left" w:pos="2178"/>
              </w:tabs>
              <w:ind w:right="97"/>
              <w:jc w:val="both"/>
              <w:rPr>
                <w:sz w:val="24"/>
                <w:szCs w:val="24"/>
              </w:rPr>
            </w:pPr>
            <w:r w:rsidRPr="003C5207">
              <w:rPr>
                <w:sz w:val="24"/>
                <w:szCs w:val="24"/>
              </w:rPr>
              <w:t xml:space="preserve">Проявляет доверие </w:t>
            </w:r>
            <w:r w:rsidRPr="003C5207">
              <w:rPr>
                <w:spacing w:val="-11"/>
                <w:sz w:val="24"/>
                <w:szCs w:val="24"/>
              </w:rPr>
              <w:t xml:space="preserve">и </w:t>
            </w:r>
            <w:r w:rsidRPr="003C5207">
              <w:rPr>
                <w:sz w:val="24"/>
                <w:szCs w:val="24"/>
              </w:rPr>
              <w:t>эмоциональную отзывчивость</w:t>
            </w:r>
            <w:r w:rsidRPr="003C5207">
              <w:rPr>
                <w:sz w:val="24"/>
                <w:szCs w:val="24"/>
              </w:rPr>
              <w:tab/>
            </w:r>
            <w:r w:rsidRPr="003C5207">
              <w:rPr>
                <w:spacing w:val="-14"/>
                <w:sz w:val="24"/>
                <w:szCs w:val="24"/>
              </w:rPr>
              <w:t xml:space="preserve">к </w:t>
            </w:r>
            <w:r w:rsidRPr="003C5207">
              <w:rPr>
                <w:sz w:val="24"/>
                <w:szCs w:val="24"/>
              </w:rPr>
              <w:t>своей</w:t>
            </w:r>
            <w:r w:rsidRPr="003C5207">
              <w:rPr>
                <w:spacing w:val="-1"/>
                <w:sz w:val="24"/>
                <w:szCs w:val="24"/>
              </w:rPr>
              <w:t xml:space="preserve"> </w:t>
            </w:r>
            <w:r w:rsidRPr="003C5207">
              <w:rPr>
                <w:sz w:val="24"/>
                <w:szCs w:val="24"/>
              </w:rPr>
              <w:t>семье.</w:t>
            </w:r>
          </w:p>
          <w:p w:rsidR="00840E7A" w:rsidRPr="003C5207" w:rsidRDefault="00EE0DED" w:rsidP="00E22AE5">
            <w:pPr>
              <w:pStyle w:val="TableParagraph"/>
              <w:ind w:right="93"/>
              <w:jc w:val="both"/>
              <w:rPr>
                <w:sz w:val="24"/>
                <w:szCs w:val="24"/>
              </w:rPr>
            </w:pPr>
            <w:r w:rsidRPr="003C5207">
              <w:rPr>
                <w:sz w:val="24"/>
                <w:szCs w:val="24"/>
              </w:rPr>
              <w:t>Проявляет чувство любви и верности к близким людям. Проявляет уважение к родителям.</w:t>
            </w:r>
          </w:p>
          <w:p w:rsidR="00840E7A" w:rsidRPr="003C5207" w:rsidRDefault="00EE0DED" w:rsidP="00E22AE5">
            <w:pPr>
              <w:pStyle w:val="TableParagraph"/>
              <w:tabs>
                <w:tab w:val="left" w:pos="2098"/>
              </w:tabs>
              <w:ind w:right="93" w:firstLine="60"/>
              <w:jc w:val="both"/>
              <w:rPr>
                <w:sz w:val="24"/>
                <w:szCs w:val="24"/>
              </w:rPr>
            </w:pPr>
            <w:r w:rsidRPr="003C5207">
              <w:rPr>
                <w:sz w:val="24"/>
                <w:szCs w:val="24"/>
              </w:rPr>
              <w:t>Проявляет ответственность</w:t>
            </w:r>
            <w:r w:rsidRPr="003C5207">
              <w:rPr>
                <w:sz w:val="24"/>
                <w:szCs w:val="24"/>
              </w:rPr>
              <w:tab/>
            </w:r>
            <w:r w:rsidRPr="003C5207">
              <w:rPr>
                <w:spacing w:val="-8"/>
                <w:sz w:val="24"/>
                <w:szCs w:val="24"/>
              </w:rPr>
              <w:t xml:space="preserve">за </w:t>
            </w:r>
            <w:r w:rsidRPr="003C5207">
              <w:rPr>
                <w:sz w:val="24"/>
                <w:szCs w:val="24"/>
              </w:rPr>
              <w:t xml:space="preserve">младших братьев </w:t>
            </w:r>
            <w:r w:rsidRPr="003C5207">
              <w:rPr>
                <w:spacing w:val="-11"/>
                <w:sz w:val="24"/>
                <w:szCs w:val="24"/>
              </w:rPr>
              <w:t xml:space="preserve">и </w:t>
            </w:r>
            <w:r w:rsidRPr="003C5207">
              <w:rPr>
                <w:sz w:val="24"/>
                <w:szCs w:val="24"/>
              </w:rPr>
              <w:t>сестер.</w:t>
            </w:r>
          </w:p>
          <w:p w:rsidR="00840E7A" w:rsidRPr="003C5207" w:rsidRDefault="00EE0DED" w:rsidP="00E22AE5">
            <w:pPr>
              <w:pStyle w:val="TableParagraph"/>
              <w:tabs>
                <w:tab w:val="left" w:pos="2174"/>
              </w:tabs>
              <w:ind w:right="92"/>
              <w:jc w:val="both"/>
              <w:rPr>
                <w:sz w:val="24"/>
                <w:szCs w:val="24"/>
              </w:rPr>
            </w:pPr>
            <w:proofErr w:type="gramStart"/>
            <w:r w:rsidRPr="003C5207">
              <w:rPr>
                <w:sz w:val="24"/>
                <w:szCs w:val="24"/>
              </w:rPr>
              <w:t>Способен</w:t>
            </w:r>
            <w:proofErr w:type="gramEnd"/>
            <w:r w:rsidRPr="003C5207">
              <w:rPr>
                <w:sz w:val="24"/>
                <w:szCs w:val="24"/>
              </w:rPr>
              <w:t xml:space="preserve"> сопереживать неудачам</w:t>
            </w:r>
            <w:r w:rsidRPr="003C5207">
              <w:rPr>
                <w:sz w:val="24"/>
                <w:szCs w:val="24"/>
              </w:rPr>
              <w:tab/>
            </w:r>
            <w:r w:rsidRPr="003C5207">
              <w:rPr>
                <w:spacing w:val="-17"/>
                <w:sz w:val="24"/>
                <w:szCs w:val="24"/>
              </w:rPr>
              <w:t>и</w:t>
            </w:r>
          </w:p>
          <w:p w:rsidR="00840E7A" w:rsidRPr="003C5207" w:rsidRDefault="00EE0DED" w:rsidP="00E22AE5">
            <w:pPr>
              <w:pStyle w:val="TableParagraph"/>
              <w:tabs>
                <w:tab w:val="left" w:pos="1466"/>
              </w:tabs>
              <w:ind w:right="94"/>
              <w:jc w:val="both"/>
              <w:rPr>
                <w:sz w:val="24"/>
                <w:szCs w:val="24"/>
              </w:rPr>
            </w:pPr>
            <w:r w:rsidRPr="003C5207">
              <w:rPr>
                <w:sz w:val="24"/>
                <w:szCs w:val="24"/>
              </w:rPr>
              <w:t>радоваться</w:t>
            </w:r>
            <w:r w:rsidRPr="003C5207">
              <w:rPr>
                <w:sz w:val="24"/>
                <w:szCs w:val="24"/>
              </w:rPr>
              <w:tab/>
            </w:r>
            <w:r w:rsidRPr="003C5207">
              <w:rPr>
                <w:spacing w:val="-4"/>
                <w:sz w:val="24"/>
                <w:szCs w:val="24"/>
              </w:rPr>
              <w:t xml:space="preserve">успехам </w:t>
            </w:r>
            <w:r w:rsidRPr="003C5207">
              <w:rPr>
                <w:sz w:val="24"/>
                <w:szCs w:val="24"/>
              </w:rPr>
              <w:t>членов</w:t>
            </w:r>
            <w:r w:rsidRPr="003C5207">
              <w:rPr>
                <w:spacing w:val="-3"/>
                <w:sz w:val="24"/>
                <w:szCs w:val="24"/>
              </w:rPr>
              <w:t xml:space="preserve"> </w:t>
            </w:r>
            <w:r w:rsidRPr="003C5207">
              <w:rPr>
                <w:sz w:val="24"/>
                <w:szCs w:val="24"/>
              </w:rPr>
              <w:t>семьи.</w:t>
            </w:r>
          </w:p>
          <w:p w:rsidR="00840E7A" w:rsidRPr="003C5207" w:rsidRDefault="00EE0DED" w:rsidP="00E22AE5">
            <w:pPr>
              <w:pStyle w:val="TableParagraph"/>
              <w:tabs>
                <w:tab w:val="left" w:pos="751"/>
                <w:tab w:val="left" w:pos="1194"/>
                <w:tab w:val="left" w:pos="1266"/>
                <w:tab w:val="left" w:pos="1598"/>
                <w:tab w:val="left" w:pos="1926"/>
              </w:tabs>
              <w:ind w:right="92"/>
              <w:jc w:val="both"/>
              <w:rPr>
                <w:sz w:val="24"/>
                <w:szCs w:val="24"/>
              </w:rPr>
            </w:pPr>
            <w:r w:rsidRPr="003C5207">
              <w:rPr>
                <w:sz w:val="24"/>
                <w:szCs w:val="24"/>
              </w:rPr>
              <w:t>Готов</w:t>
            </w:r>
            <w:r w:rsidRPr="003C5207">
              <w:rPr>
                <w:sz w:val="24"/>
                <w:szCs w:val="24"/>
              </w:rPr>
              <w:tab/>
            </w:r>
            <w:r w:rsidRPr="003C5207">
              <w:rPr>
                <w:sz w:val="24"/>
                <w:szCs w:val="24"/>
              </w:rPr>
              <w:tab/>
            </w:r>
            <w:r w:rsidRPr="003C5207">
              <w:rPr>
                <w:sz w:val="24"/>
                <w:szCs w:val="24"/>
              </w:rPr>
              <w:tab/>
              <w:t>оказывать помощь; поддерживать (словом</w:t>
            </w:r>
            <w:r w:rsidRPr="003C5207">
              <w:rPr>
                <w:sz w:val="24"/>
                <w:szCs w:val="24"/>
              </w:rPr>
              <w:tab/>
              <w:t>и</w:t>
            </w:r>
            <w:r w:rsidRPr="003C5207">
              <w:rPr>
                <w:sz w:val="24"/>
                <w:szCs w:val="24"/>
              </w:rPr>
              <w:tab/>
            </w:r>
            <w:r w:rsidRPr="003C5207">
              <w:rPr>
                <w:spacing w:val="-3"/>
                <w:sz w:val="24"/>
                <w:szCs w:val="24"/>
              </w:rPr>
              <w:t xml:space="preserve">делом) </w:t>
            </w:r>
            <w:r w:rsidRPr="003C5207">
              <w:rPr>
                <w:sz w:val="24"/>
                <w:szCs w:val="24"/>
              </w:rPr>
              <w:t>ровесника</w:t>
            </w:r>
            <w:r w:rsidRPr="003C5207">
              <w:rPr>
                <w:sz w:val="24"/>
                <w:szCs w:val="24"/>
              </w:rPr>
              <w:tab/>
            </w:r>
            <w:r w:rsidRPr="003C5207">
              <w:rPr>
                <w:sz w:val="24"/>
                <w:szCs w:val="24"/>
              </w:rPr>
              <w:tab/>
            </w:r>
            <w:r w:rsidRPr="003C5207">
              <w:rPr>
                <w:sz w:val="24"/>
                <w:szCs w:val="24"/>
              </w:rPr>
              <w:tab/>
            </w:r>
            <w:r w:rsidRPr="003C5207">
              <w:rPr>
                <w:sz w:val="24"/>
                <w:szCs w:val="24"/>
              </w:rPr>
              <w:tab/>
            </w:r>
            <w:r w:rsidRPr="003C5207">
              <w:rPr>
                <w:spacing w:val="-6"/>
                <w:sz w:val="24"/>
                <w:szCs w:val="24"/>
              </w:rPr>
              <w:t xml:space="preserve">или </w:t>
            </w:r>
            <w:r w:rsidRPr="003C5207">
              <w:rPr>
                <w:sz w:val="24"/>
                <w:szCs w:val="24"/>
              </w:rPr>
              <w:t>младшего, близких и др.</w:t>
            </w:r>
            <w:r w:rsidRPr="003C5207">
              <w:rPr>
                <w:sz w:val="24"/>
                <w:szCs w:val="24"/>
              </w:rPr>
              <w:tab/>
              <w:t>в</w:t>
            </w:r>
            <w:r w:rsidRPr="003C5207">
              <w:rPr>
                <w:sz w:val="24"/>
                <w:szCs w:val="24"/>
              </w:rPr>
              <w:tab/>
            </w:r>
            <w:r w:rsidRPr="003C5207">
              <w:rPr>
                <w:spacing w:val="-3"/>
                <w:sz w:val="24"/>
                <w:szCs w:val="24"/>
              </w:rPr>
              <w:t xml:space="preserve">различных </w:t>
            </w:r>
            <w:r w:rsidRPr="003C5207">
              <w:rPr>
                <w:sz w:val="24"/>
                <w:szCs w:val="24"/>
              </w:rPr>
              <w:t>критических ситуациях.</w:t>
            </w:r>
          </w:p>
          <w:p w:rsidR="00840E7A" w:rsidRPr="003C5207" w:rsidRDefault="00EE0DED" w:rsidP="00E22AE5">
            <w:pPr>
              <w:pStyle w:val="TableParagraph"/>
              <w:tabs>
                <w:tab w:val="left" w:pos="1714"/>
                <w:tab w:val="left" w:pos="2186"/>
              </w:tabs>
              <w:spacing w:line="276" w:lineRule="exact"/>
              <w:ind w:right="92"/>
              <w:jc w:val="both"/>
              <w:rPr>
                <w:sz w:val="24"/>
                <w:szCs w:val="24"/>
              </w:rPr>
            </w:pPr>
            <w:proofErr w:type="gramStart"/>
            <w:r w:rsidRPr="003C5207">
              <w:rPr>
                <w:sz w:val="24"/>
                <w:szCs w:val="24"/>
              </w:rPr>
              <w:t>Способен</w:t>
            </w:r>
            <w:proofErr w:type="gramEnd"/>
            <w:r w:rsidRPr="003C5207">
              <w:rPr>
                <w:sz w:val="24"/>
                <w:szCs w:val="24"/>
              </w:rPr>
              <w:tab/>
            </w:r>
            <w:r w:rsidRPr="003C5207">
              <w:rPr>
                <w:sz w:val="24"/>
                <w:szCs w:val="24"/>
              </w:rPr>
              <w:tab/>
            </w:r>
            <w:r w:rsidRPr="003C5207">
              <w:rPr>
                <w:spacing w:val="-17"/>
                <w:sz w:val="24"/>
                <w:szCs w:val="24"/>
              </w:rPr>
              <w:t xml:space="preserve">к </w:t>
            </w:r>
            <w:r w:rsidRPr="003C5207">
              <w:rPr>
                <w:sz w:val="24"/>
                <w:szCs w:val="24"/>
              </w:rPr>
              <w:t>осмыслению</w:t>
            </w:r>
            <w:r w:rsidRPr="003C5207">
              <w:rPr>
                <w:sz w:val="24"/>
                <w:szCs w:val="24"/>
              </w:rPr>
              <w:tab/>
            </w:r>
            <w:r w:rsidRPr="003C5207">
              <w:rPr>
                <w:spacing w:val="-5"/>
                <w:sz w:val="24"/>
                <w:szCs w:val="24"/>
              </w:rPr>
              <w:t xml:space="preserve">своих </w:t>
            </w:r>
            <w:r w:rsidRPr="003C5207">
              <w:rPr>
                <w:sz w:val="24"/>
                <w:szCs w:val="24"/>
              </w:rPr>
              <w:t>отличительных особенностей.</w:t>
            </w:r>
          </w:p>
        </w:tc>
        <w:tc>
          <w:tcPr>
            <w:tcW w:w="3068" w:type="dxa"/>
          </w:tcPr>
          <w:p w:rsidR="00840E7A" w:rsidRPr="003C5207" w:rsidRDefault="00EE0DED" w:rsidP="00E22AE5">
            <w:pPr>
              <w:pStyle w:val="TableParagraph"/>
              <w:ind w:right="97"/>
              <w:jc w:val="both"/>
              <w:rPr>
                <w:sz w:val="24"/>
                <w:szCs w:val="24"/>
              </w:rPr>
            </w:pPr>
            <w:r w:rsidRPr="003C5207">
              <w:rPr>
                <w:sz w:val="24"/>
                <w:szCs w:val="24"/>
              </w:rPr>
              <w:t>Откликается на эмоции близких людей и друзей.</w:t>
            </w:r>
          </w:p>
          <w:p w:rsidR="00840E7A" w:rsidRPr="003C5207" w:rsidRDefault="00EE0DED" w:rsidP="00E22AE5">
            <w:pPr>
              <w:pStyle w:val="TableParagraph"/>
              <w:tabs>
                <w:tab w:val="left" w:pos="2027"/>
              </w:tabs>
              <w:ind w:right="97"/>
              <w:jc w:val="both"/>
              <w:rPr>
                <w:sz w:val="24"/>
                <w:szCs w:val="24"/>
              </w:rPr>
            </w:pPr>
            <w:r w:rsidRPr="003C5207">
              <w:rPr>
                <w:sz w:val="24"/>
                <w:szCs w:val="24"/>
              </w:rPr>
              <w:t>Способен выбрать верную линию п</w:t>
            </w:r>
            <w:proofErr w:type="gramStart"/>
            <w:r w:rsidRPr="003C5207">
              <w:rPr>
                <w:sz w:val="24"/>
                <w:szCs w:val="24"/>
              </w:rPr>
              <w:t>о-</w:t>
            </w:r>
            <w:proofErr w:type="gramEnd"/>
            <w:r w:rsidRPr="003C5207">
              <w:rPr>
                <w:sz w:val="24"/>
                <w:szCs w:val="24"/>
              </w:rPr>
              <w:t xml:space="preserve"> ведения по отношению к людям разного</w:t>
            </w:r>
            <w:r w:rsidRPr="003C5207">
              <w:rPr>
                <w:sz w:val="24"/>
                <w:szCs w:val="24"/>
              </w:rPr>
              <w:tab/>
            </w:r>
            <w:r w:rsidRPr="003C5207">
              <w:rPr>
                <w:spacing w:val="-3"/>
                <w:sz w:val="24"/>
                <w:szCs w:val="24"/>
              </w:rPr>
              <w:t xml:space="preserve">возраста, </w:t>
            </w:r>
            <w:r w:rsidRPr="003C5207">
              <w:rPr>
                <w:sz w:val="24"/>
                <w:szCs w:val="24"/>
              </w:rPr>
              <w:t>проявлять уважение к старшим.</w:t>
            </w:r>
          </w:p>
        </w:tc>
        <w:tc>
          <w:tcPr>
            <w:tcW w:w="2350" w:type="dxa"/>
          </w:tcPr>
          <w:p w:rsidR="00840E7A" w:rsidRPr="003C5207" w:rsidRDefault="00EE0DED" w:rsidP="00E22AE5">
            <w:pPr>
              <w:pStyle w:val="TableParagraph"/>
              <w:ind w:left="109" w:right="88"/>
              <w:jc w:val="both"/>
              <w:rPr>
                <w:sz w:val="24"/>
                <w:szCs w:val="24"/>
              </w:rPr>
            </w:pPr>
            <w:r w:rsidRPr="003C5207">
              <w:rPr>
                <w:sz w:val="24"/>
                <w:szCs w:val="24"/>
              </w:rPr>
              <w:t>Обладает начальными знаниями о себе, своей семье.</w:t>
            </w:r>
          </w:p>
          <w:p w:rsidR="00840E7A" w:rsidRPr="003C5207" w:rsidRDefault="00EE0DED" w:rsidP="00E22AE5">
            <w:pPr>
              <w:pStyle w:val="TableParagraph"/>
              <w:tabs>
                <w:tab w:val="left" w:pos="1776"/>
              </w:tabs>
              <w:ind w:left="109" w:right="91"/>
              <w:jc w:val="both"/>
              <w:rPr>
                <w:sz w:val="24"/>
                <w:szCs w:val="24"/>
              </w:rPr>
            </w:pPr>
            <w:r w:rsidRPr="003C5207">
              <w:rPr>
                <w:sz w:val="24"/>
                <w:szCs w:val="24"/>
              </w:rPr>
              <w:t>Знает</w:t>
            </w:r>
            <w:r w:rsidRPr="003C5207">
              <w:rPr>
                <w:sz w:val="24"/>
                <w:szCs w:val="24"/>
              </w:rPr>
              <w:tab/>
            </w:r>
            <w:r w:rsidRPr="003C5207">
              <w:rPr>
                <w:spacing w:val="-3"/>
                <w:sz w:val="24"/>
                <w:szCs w:val="24"/>
              </w:rPr>
              <w:t xml:space="preserve">способы </w:t>
            </w:r>
            <w:r w:rsidRPr="003C5207">
              <w:rPr>
                <w:sz w:val="24"/>
                <w:szCs w:val="24"/>
              </w:rPr>
              <w:t>проявления заботы о близких</w:t>
            </w:r>
            <w:r w:rsidRPr="003C5207">
              <w:rPr>
                <w:spacing w:val="-1"/>
                <w:sz w:val="24"/>
                <w:szCs w:val="24"/>
              </w:rPr>
              <w:t xml:space="preserve"> </w:t>
            </w:r>
            <w:r w:rsidRPr="003C5207">
              <w:rPr>
                <w:sz w:val="24"/>
                <w:szCs w:val="24"/>
              </w:rPr>
              <w:t>людях.</w:t>
            </w:r>
          </w:p>
          <w:p w:rsidR="00840E7A" w:rsidRPr="003C5207" w:rsidRDefault="00EE0DED" w:rsidP="00E22AE5">
            <w:pPr>
              <w:pStyle w:val="TableParagraph"/>
              <w:ind w:left="109" w:right="88"/>
              <w:jc w:val="both"/>
              <w:rPr>
                <w:sz w:val="24"/>
                <w:szCs w:val="24"/>
              </w:rPr>
            </w:pPr>
            <w:r w:rsidRPr="003C5207">
              <w:rPr>
                <w:sz w:val="24"/>
                <w:szCs w:val="24"/>
              </w:rPr>
              <w:t>Знает функциональные обязанности каждого члена семьи.</w:t>
            </w:r>
          </w:p>
        </w:tc>
      </w:tr>
      <w:tr w:rsidR="00840E7A" w:rsidRPr="003C5207" w:rsidTr="003B4B53">
        <w:trPr>
          <w:trHeight w:val="1106"/>
        </w:trPr>
        <w:tc>
          <w:tcPr>
            <w:tcW w:w="9778" w:type="dxa"/>
            <w:gridSpan w:val="4"/>
          </w:tcPr>
          <w:p w:rsidR="00840E7A" w:rsidRPr="003C5207" w:rsidRDefault="00EE0DED" w:rsidP="00E22AE5">
            <w:pPr>
              <w:pStyle w:val="TableParagraph"/>
              <w:ind w:right="102"/>
              <w:jc w:val="both"/>
              <w:rPr>
                <w:b/>
                <w:sz w:val="24"/>
                <w:szCs w:val="24"/>
              </w:rPr>
            </w:pPr>
            <w:r w:rsidRPr="003C5207">
              <w:rPr>
                <w:b/>
                <w:sz w:val="24"/>
                <w:szCs w:val="24"/>
              </w:rPr>
              <w:t>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w:t>
            </w:r>
          </w:p>
          <w:p w:rsidR="00840E7A" w:rsidRPr="003C5207" w:rsidRDefault="00EE0DED" w:rsidP="00E22AE5">
            <w:pPr>
              <w:pStyle w:val="TableParagraph"/>
              <w:spacing w:line="262" w:lineRule="exact"/>
              <w:jc w:val="both"/>
              <w:rPr>
                <w:b/>
                <w:sz w:val="24"/>
                <w:szCs w:val="24"/>
              </w:rPr>
            </w:pPr>
            <w:r w:rsidRPr="003C5207">
              <w:rPr>
                <w:b/>
                <w:sz w:val="24"/>
                <w:szCs w:val="24"/>
              </w:rPr>
              <w:t>социальным нормам</w:t>
            </w:r>
          </w:p>
        </w:tc>
      </w:tr>
      <w:tr w:rsidR="00840E7A" w:rsidRPr="003C5207" w:rsidTr="003B4B53">
        <w:trPr>
          <w:trHeight w:val="3314"/>
        </w:trPr>
        <w:tc>
          <w:tcPr>
            <w:tcW w:w="1952" w:type="dxa"/>
          </w:tcPr>
          <w:p w:rsidR="00840E7A" w:rsidRPr="003C5207" w:rsidRDefault="00EE0DED" w:rsidP="00E22AE5">
            <w:pPr>
              <w:pStyle w:val="TableParagraph"/>
              <w:spacing w:line="268" w:lineRule="exact"/>
              <w:jc w:val="both"/>
              <w:rPr>
                <w:b/>
                <w:i/>
                <w:sz w:val="24"/>
                <w:szCs w:val="24"/>
              </w:rPr>
            </w:pPr>
            <w:r w:rsidRPr="003C5207">
              <w:rPr>
                <w:b/>
                <w:i/>
                <w:sz w:val="24"/>
                <w:szCs w:val="24"/>
              </w:rPr>
              <w:lastRenderedPageBreak/>
              <w:t>Семья</w:t>
            </w:r>
          </w:p>
        </w:tc>
        <w:tc>
          <w:tcPr>
            <w:tcW w:w="2408" w:type="dxa"/>
          </w:tcPr>
          <w:p w:rsidR="00840E7A" w:rsidRPr="003C5207" w:rsidRDefault="00EE0DED" w:rsidP="00E22AE5">
            <w:pPr>
              <w:pStyle w:val="TableParagraph"/>
              <w:tabs>
                <w:tab w:val="left" w:pos="2178"/>
              </w:tabs>
              <w:ind w:right="97"/>
              <w:jc w:val="both"/>
              <w:rPr>
                <w:sz w:val="24"/>
                <w:szCs w:val="24"/>
              </w:rPr>
            </w:pPr>
            <w:r w:rsidRPr="003C5207">
              <w:rPr>
                <w:sz w:val="24"/>
                <w:szCs w:val="24"/>
              </w:rPr>
              <w:t xml:space="preserve">Проявляет доверие </w:t>
            </w:r>
            <w:r w:rsidRPr="003C5207">
              <w:rPr>
                <w:spacing w:val="-11"/>
                <w:sz w:val="24"/>
                <w:szCs w:val="24"/>
              </w:rPr>
              <w:t xml:space="preserve">и </w:t>
            </w:r>
            <w:r w:rsidRPr="003C5207">
              <w:rPr>
                <w:sz w:val="24"/>
                <w:szCs w:val="24"/>
              </w:rPr>
              <w:t>эмоциональную отзывчивость</w:t>
            </w:r>
            <w:r w:rsidRPr="003C5207">
              <w:rPr>
                <w:sz w:val="24"/>
                <w:szCs w:val="24"/>
              </w:rPr>
              <w:tab/>
            </w:r>
            <w:r w:rsidRPr="003C5207">
              <w:rPr>
                <w:spacing w:val="-14"/>
                <w:sz w:val="24"/>
                <w:szCs w:val="24"/>
              </w:rPr>
              <w:t xml:space="preserve">к </w:t>
            </w:r>
            <w:r w:rsidRPr="003C5207">
              <w:rPr>
                <w:sz w:val="24"/>
                <w:szCs w:val="24"/>
              </w:rPr>
              <w:t>своей</w:t>
            </w:r>
            <w:r w:rsidRPr="003C5207">
              <w:rPr>
                <w:spacing w:val="-1"/>
                <w:sz w:val="24"/>
                <w:szCs w:val="24"/>
              </w:rPr>
              <w:t xml:space="preserve"> </w:t>
            </w:r>
            <w:r w:rsidRPr="003C5207">
              <w:rPr>
                <w:sz w:val="24"/>
                <w:szCs w:val="24"/>
              </w:rPr>
              <w:t>семье.</w:t>
            </w:r>
          </w:p>
          <w:p w:rsidR="00840E7A" w:rsidRPr="003C5207" w:rsidRDefault="00EE0DED" w:rsidP="00E22AE5">
            <w:pPr>
              <w:pStyle w:val="TableParagraph"/>
              <w:ind w:right="96" w:firstLine="60"/>
              <w:jc w:val="both"/>
              <w:rPr>
                <w:sz w:val="24"/>
                <w:szCs w:val="24"/>
              </w:rPr>
            </w:pPr>
            <w:r w:rsidRPr="003C5207">
              <w:rPr>
                <w:sz w:val="24"/>
                <w:szCs w:val="24"/>
              </w:rPr>
              <w:t>Проявляет уважение к родителям.</w:t>
            </w:r>
          </w:p>
          <w:p w:rsidR="00840E7A" w:rsidRPr="003C5207" w:rsidRDefault="00EE0DED" w:rsidP="00E22AE5">
            <w:pPr>
              <w:pStyle w:val="TableParagraph"/>
              <w:tabs>
                <w:tab w:val="left" w:pos="2098"/>
              </w:tabs>
              <w:ind w:right="93" w:firstLine="60"/>
              <w:jc w:val="both"/>
              <w:rPr>
                <w:sz w:val="24"/>
                <w:szCs w:val="24"/>
              </w:rPr>
            </w:pPr>
            <w:r w:rsidRPr="003C5207">
              <w:rPr>
                <w:sz w:val="24"/>
                <w:szCs w:val="24"/>
              </w:rPr>
              <w:t>Проявляет ответственность</w:t>
            </w:r>
            <w:r w:rsidRPr="003C5207">
              <w:rPr>
                <w:sz w:val="24"/>
                <w:szCs w:val="24"/>
              </w:rPr>
              <w:tab/>
            </w:r>
            <w:r w:rsidRPr="003C5207">
              <w:rPr>
                <w:spacing w:val="-8"/>
                <w:sz w:val="24"/>
                <w:szCs w:val="24"/>
              </w:rPr>
              <w:t xml:space="preserve">за </w:t>
            </w:r>
            <w:r w:rsidRPr="003C5207">
              <w:rPr>
                <w:sz w:val="24"/>
                <w:szCs w:val="24"/>
              </w:rPr>
              <w:t xml:space="preserve">младших братьев </w:t>
            </w:r>
            <w:r w:rsidRPr="003C5207">
              <w:rPr>
                <w:spacing w:val="-11"/>
                <w:sz w:val="24"/>
                <w:szCs w:val="24"/>
              </w:rPr>
              <w:t xml:space="preserve">и </w:t>
            </w:r>
            <w:r w:rsidRPr="003C5207">
              <w:rPr>
                <w:sz w:val="24"/>
                <w:szCs w:val="24"/>
              </w:rPr>
              <w:t>сестер.</w:t>
            </w:r>
          </w:p>
        </w:tc>
        <w:tc>
          <w:tcPr>
            <w:tcW w:w="3068" w:type="dxa"/>
          </w:tcPr>
          <w:p w:rsidR="00840E7A" w:rsidRPr="003C5207" w:rsidRDefault="00EE0DED" w:rsidP="00E22AE5">
            <w:pPr>
              <w:pStyle w:val="TableParagraph"/>
              <w:ind w:right="98"/>
              <w:jc w:val="both"/>
              <w:rPr>
                <w:sz w:val="24"/>
                <w:szCs w:val="24"/>
              </w:rPr>
            </w:pPr>
            <w:proofErr w:type="gramStart"/>
            <w:r w:rsidRPr="003C5207">
              <w:rPr>
                <w:sz w:val="24"/>
                <w:szCs w:val="24"/>
              </w:rPr>
              <w:t>Способен</w:t>
            </w:r>
            <w:proofErr w:type="gramEnd"/>
            <w:r w:rsidRPr="003C5207">
              <w:rPr>
                <w:sz w:val="24"/>
                <w:szCs w:val="24"/>
              </w:rPr>
              <w:t xml:space="preserve"> отвечать за свои поступки перед членами семьи,</w:t>
            </w:r>
          </w:p>
          <w:p w:rsidR="00840E7A" w:rsidRPr="003C5207" w:rsidRDefault="00EE0DED" w:rsidP="00E22AE5">
            <w:pPr>
              <w:pStyle w:val="TableParagraph"/>
              <w:ind w:right="97"/>
              <w:jc w:val="both"/>
              <w:rPr>
                <w:sz w:val="24"/>
                <w:szCs w:val="24"/>
              </w:rPr>
            </w:pPr>
            <w:proofErr w:type="gramStart"/>
            <w:r w:rsidRPr="003C5207">
              <w:rPr>
                <w:sz w:val="24"/>
                <w:szCs w:val="24"/>
              </w:rPr>
              <w:t>Способен</w:t>
            </w:r>
            <w:proofErr w:type="gramEnd"/>
            <w:r w:rsidRPr="003C5207">
              <w:rPr>
                <w:sz w:val="24"/>
                <w:szCs w:val="24"/>
              </w:rPr>
              <w:t xml:space="preserve"> к совместной деятельности с близкими людьми, отвечать за</w:t>
            </w:r>
          </w:p>
          <w:p w:rsidR="00840E7A" w:rsidRPr="003C5207" w:rsidRDefault="00EE0DED" w:rsidP="00E22AE5">
            <w:pPr>
              <w:pStyle w:val="TableParagraph"/>
              <w:jc w:val="both"/>
              <w:rPr>
                <w:sz w:val="24"/>
                <w:szCs w:val="24"/>
              </w:rPr>
            </w:pPr>
            <w:r w:rsidRPr="003C5207">
              <w:rPr>
                <w:sz w:val="24"/>
                <w:szCs w:val="24"/>
              </w:rPr>
              <w:t>«общее дело».</w:t>
            </w:r>
          </w:p>
          <w:p w:rsidR="00840E7A" w:rsidRPr="003C5207" w:rsidRDefault="00EE0DED" w:rsidP="00E22AE5">
            <w:pPr>
              <w:pStyle w:val="TableParagraph"/>
              <w:ind w:right="95"/>
              <w:jc w:val="both"/>
              <w:rPr>
                <w:sz w:val="24"/>
                <w:szCs w:val="24"/>
              </w:rPr>
            </w:pPr>
            <w:r w:rsidRPr="003C5207">
              <w:rPr>
                <w:sz w:val="24"/>
                <w:szCs w:val="24"/>
              </w:rPr>
              <w:t>Понимает необходимость согласовывать с членами семьи свои мнения и действия.</w:t>
            </w:r>
          </w:p>
        </w:tc>
        <w:tc>
          <w:tcPr>
            <w:tcW w:w="2350" w:type="dxa"/>
          </w:tcPr>
          <w:p w:rsidR="00840E7A" w:rsidRPr="003C5207" w:rsidRDefault="00EE0DED" w:rsidP="00E22AE5">
            <w:pPr>
              <w:pStyle w:val="TableParagraph"/>
              <w:ind w:left="109" w:right="90"/>
              <w:jc w:val="both"/>
              <w:rPr>
                <w:sz w:val="24"/>
                <w:szCs w:val="24"/>
              </w:rPr>
            </w:pPr>
            <w:r w:rsidRPr="003C5207">
              <w:rPr>
                <w:sz w:val="24"/>
                <w:szCs w:val="24"/>
              </w:rPr>
              <w:t>Знает элементарные правила этикета и безопасного поведения дома.</w:t>
            </w:r>
          </w:p>
          <w:p w:rsidR="00840E7A" w:rsidRPr="003C5207" w:rsidRDefault="00EE0DED" w:rsidP="00E22AE5">
            <w:pPr>
              <w:pStyle w:val="TableParagraph"/>
              <w:tabs>
                <w:tab w:val="left" w:pos="1812"/>
              </w:tabs>
              <w:ind w:left="109" w:right="91"/>
              <w:jc w:val="both"/>
              <w:rPr>
                <w:sz w:val="24"/>
                <w:szCs w:val="24"/>
              </w:rPr>
            </w:pPr>
            <w:r w:rsidRPr="003C5207">
              <w:rPr>
                <w:sz w:val="24"/>
                <w:szCs w:val="24"/>
              </w:rPr>
              <w:t>Знает о необходимости подчиняться требованиям</w:t>
            </w:r>
            <w:r w:rsidRPr="003C5207">
              <w:rPr>
                <w:sz w:val="24"/>
                <w:szCs w:val="24"/>
              </w:rPr>
              <w:tab/>
            </w:r>
            <w:r w:rsidRPr="003C5207">
              <w:rPr>
                <w:spacing w:val="-4"/>
                <w:sz w:val="24"/>
                <w:szCs w:val="24"/>
              </w:rPr>
              <w:t xml:space="preserve">близких </w:t>
            </w:r>
            <w:r w:rsidRPr="003C5207">
              <w:rPr>
                <w:sz w:val="24"/>
                <w:szCs w:val="24"/>
              </w:rPr>
              <w:t>членов</w:t>
            </w:r>
            <w:r w:rsidRPr="003C5207">
              <w:rPr>
                <w:spacing w:val="-3"/>
                <w:sz w:val="24"/>
                <w:szCs w:val="24"/>
              </w:rPr>
              <w:t xml:space="preserve"> </w:t>
            </w:r>
            <w:r w:rsidRPr="003C5207">
              <w:rPr>
                <w:sz w:val="24"/>
                <w:szCs w:val="24"/>
              </w:rPr>
              <w:t>семьи.</w:t>
            </w:r>
          </w:p>
          <w:p w:rsidR="00840E7A" w:rsidRPr="003C5207" w:rsidRDefault="00EE0DED" w:rsidP="00E22AE5">
            <w:pPr>
              <w:pStyle w:val="TableParagraph"/>
              <w:ind w:left="109" w:right="90"/>
              <w:jc w:val="both"/>
              <w:rPr>
                <w:sz w:val="24"/>
                <w:szCs w:val="24"/>
              </w:rPr>
            </w:pPr>
            <w:r w:rsidRPr="003C5207">
              <w:rPr>
                <w:sz w:val="24"/>
                <w:szCs w:val="24"/>
              </w:rPr>
              <w:t>Знает о правах и обязанностях членов семьи.</w:t>
            </w:r>
          </w:p>
        </w:tc>
      </w:tr>
    </w:tbl>
    <w:p w:rsidR="00840E7A" w:rsidRPr="003C5207" w:rsidRDefault="00840E7A" w:rsidP="00E22AE5">
      <w:pPr>
        <w:jc w:val="both"/>
        <w:rPr>
          <w:sz w:val="24"/>
          <w:szCs w:val="24"/>
        </w:rPr>
        <w:sectPr w:rsidR="00840E7A" w:rsidRPr="003C5207" w:rsidSect="003C5207">
          <w:pgSz w:w="11910" w:h="16840"/>
          <w:pgMar w:top="1134" w:right="711" w:bottom="993" w:left="1418" w:header="0" w:footer="974" w:gutter="0"/>
          <w:cols w:space="720"/>
        </w:sectPr>
      </w:pPr>
    </w:p>
    <w:tbl>
      <w:tblPr>
        <w:tblStyle w:val="TableNormal"/>
        <w:tblW w:w="9920" w:type="dxa"/>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52"/>
        <w:gridCol w:w="2408"/>
        <w:gridCol w:w="3068"/>
        <w:gridCol w:w="2492"/>
      </w:tblGrid>
      <w:tr w:rsidR="00840E7A" w:rsidRPr="003C5207" w:rsidTr="00D74765">
        <w:trPr>
          <w:trHeight w:val="3866"/>
        </w:trPr>
        <w:tc>
          <w:tcPr>
            <w:tcW w:w="1952" w:type="dxa"/>
          </w:tcPr>
          <w:p w:rsidR="00840E7A" w:rsidRPr="003C5207" w:rsidRDefault="00EE0DED" w:rsidP="00E22AE5">
            <w:pPr>
              <w:pStyle w:val="TableParagraph"/>
              <w:ind w:right="316"/>
              <w:jc w:val="both"/>
              <w:rPr>
                <w:b/>
                <w:i/>
                <w:sz w:val="24"/>
                <w:szCs w:val="24"/>
              </w:rPr>
            </w:pPr>
            <w:r w:rsidRPr="003C5207">
              <w:rPr>
                <w:b/>
                <w:i/>
                <w:sz w:val="24"/>
                <w:szCs w:val="24"/>
              </w:rPr>
              <w:lastRenderedPageBreak/>
              <w:t>Социальная солидарность</w:t>
            </w:r>
          </w:p>
        </w:tc>
        <w:tc>
          <w:tcPr>
            <w:tcW w:w="2408" w:type="dxa"/>
          </w:tcPr>
          <w:p w:rsidR="00840E7A" w:rsidRPr="003C5207" w:rsidRDefault="00EE0DED" w:rsidP="00E22AE5">
            <w:pPr>
              <w:pStyle w:val="TableParagraph"/>
              <w:ind w:right="93"/>
              <w:jc w:val="both"/>
              <w:rPr>
                <w:sz w:val="24"/>
                <w:szCs w:val="24"/>
              </w:rPr>
            </w:pPr>
            <w:r w:rsidRPr="003C5207">
              <w:rPr>
                <w:sz w:val="24"/>
                <w:szCs w:val="24"/>
              </w:rPr>
              <w:t>Проявляет интерес к сюжетно-ролевым играм</w:t>
            </w:r>
          </w:p>
          <w:p w:rsidR="00840E7A" w:rsidRPr="003C5207" w:rsidRDefault="00EE0DED" w:rsidP="00E22AE5">
            <w:pPr>
              <w:pStyle w:val="TableParagraph"/>
              <w:ind w:right="92"/>
              <w:jc w:val="both"/>
              <w:rPr>
                <w:sz w:val="24"/>
                <w:szCs w:val="24"/>
              </w:rPr>
            </w:pPr>
            <w:proofErr w:type="gramStart"/>
            <w:r w:rsidRPr="003C5207">
              <w:rPr>
                <w:sz w:val="24"/>
                <w:szCs w:val="24"/>
              </w:rPr>
              <w:t>Осознает свои права и свободы (иметь собственное мнение, выбирать друзей,</w:t>
            </w:r>
            <w:proofErr w:type="gramEnd"/>
          </w:p>
          <w:p w:rsidR="00840E7A" w:rsidRPr="003C5207" w:rsidRDefault="00EE0DED" w:rsidP="00E22AE5">
            <w:pPr>
              <w:pStyle w:val="TableParagraph"/>
              <w:tabs>
                <w:tab w:val="left" w:pos="1775"/>
              </w:tabs>
              <w:ind w:right="93"/>
              <w:jc w:val="both"/>
              <w:rPr>
                <w:sz w:val="24"/>
                <w:szCs w:val="24"/>
              </w:rPr>
            </w:pPr>
            <w:r w:rsidRPr="003C5207">
              <w:rPr>
                <w:sz w:val="24"/>
                <w:szCs w:val="24"/>
              </w:rPr>
              <w:t>игрушки,</w:t>
            </w:r>
            <w:r w:rsidRPr="003C5207">
              <w:rPr>
                <w:sz w:val="24"/>
                <w:szCs w:val="24"/>
              </w:rPr>
              <w:tab/>
            </w:r>
            <w:r w:rsidRPr="003C5207">
              <w:rPr>
                <w:spacing w:val="-5"/>
                <w:sz w:val="24"/>
                <w:szCs w:val="24"/>
              </w:rPr>
              <w:t xml:space="preserve">виды </w:t>
            </w:r>
            <w:r w:rsidRPr="003C5207">
              <w:rPr>
                <w:sz w:val="24"/>
                <w:szCs w:val="24"/>
              </w:rPr>
              <w:t xml:space="preserve">деятельности, иметь личные вещи, по </w:t>
            </w:r>
            <w:proofErr w:type="gramStart"/>
            <w:r w:rsidRPr="003C5207">
              <w:rPr>
                <w:sz w:val="24"/>
                <w:szCs w:val="24"/>
              </w:rPr>
              <w:t>собственному</w:t>
            </w:r>
            <w:proofErr w:type="gramEnd"/>
          </w:p>
          <w:p w:rsidR="00840E7A" w:rsidRPr="003C5207" w:rsidRDefault="00EE0DED" w:rsidP="00E22AE5">
            <w:pPr>
              <w:pStyle w:val="TableParagraph"/>
              <w:spacing w:line="270" w:lineRule="atLeast"/>
              <w:jc w:val="both"/>
              <w:rPr>
                <w:sz w:val="24"/>
                <w:szCs w:val="24"/>
              </w:rPr>
            </w:pPr>
            <w:r w:rsidRPr="003C5207">
              <w:rPr>
                <w:sz w:val="24"/>
                <w:szCs w:val="24"/>
              </w:rPr>
              <w:t>усмотрению использовать личное время)</w:t>
            </w:r>
          </w:p>
        </w:tc>
        <w:tc>
          <w:tcPr>
            <w:tcW w:w="3068" w:type="dxa"/>
          </w:tcPr>
          <w:p w:rsidR="00840E7A" w:rsidRPr="003C5207" w:rsidRDefault="00EE0DED" w:rsidP="00E22AE5">
            <w:pPr>
              <w:pStyle w:val="TableParagraph"/>
              <w:tabs>
                <w:tab w:val="left" w:pos="1987"/>
              </w:tabs>
              <w:ind w:right="94"/>
              <w:jc w:val="both"/>
              <w:rPr>
                <w:sz w:val="24"/>
                <w:szCs w:val="24"/>
              </w:rPr>
            </w:pPr>
            <w:r w:rsidRPr="003C5207">
              <w:rPr>
                <w:sz w:val="24"/>
                <w:szCs w:val="24"/>
              </w:rPr>
              <w:t>В процессе чтени</w:t>
            </w:r>
            <w:proofErr w:type="gramStart"/>
            <w:r w:rsidRPr="003C5207">
              <w:rPr>
                <w:sz w:val="24"/>
                <w:szCs w:val="24"/>
              </w:rPr>
              <w:t>я-</w:t>
            </w:r>
            <w:proofErr w:type="gramEnd"/>
            <w:r w:rsidRPr="003C5207">
              <w:rPr>
                <w:sz w:val="24"/>
                <w:szCs w:val="24"/>
              </w:rPr>
              <w:t xml:space="preserve"> слушания</w:t>
            </w:r>
            <w:r w:rsidRPr="003C5207">
              <w:rPr>
                <w:sz w:val="24"/>
                <w:szCs w:val="24"/>
              </w:rPr>
              <w:tab/>
              <w:t>включает творческое</w:t>
            </w:r>
            <w:r w:rsidRPr="003C5207">
              <w:rPr>
                <w:spacing w:val="-1"/>
                <w:sz w:val="24"/>
                <w:szCs w:val="24"/>
              </w:rPr>
              <w:t xml:space="preserve"> </w:t>
            </w:r>
            <w:r w:rsidRPr="003C5207">
              <w:rPr>
                <w:sz w:val="24"/>
                <w:szCs w:val="24"/>
              </w:rPr>
              <w:t>воображение.</w:t>
            </w:r>
          </w:p>
          <w:p w:rsidR="00840E7A" w:rsidRPr="003C5207" w:rsidRDefault="00EE0DED" w:rsidP="00E22AE5">
            <w:pPr>
              <w:pStyle w:val="TableParagraph"/>
              <w:tabs>
                <w:tab w:val="left" w:pos="2019"/>
              </w:tabs>
              <w:ind w:right="101"/>
              <w:jc w:val="both"/>
              <w:rPr>
                <w:sz w:val="24"/>
                <w:szCs w:val="24"/>
              </w:rPr>
            </w:pPr>
            <w:proofErr w:type="gramStart"/>
            <w:r w:rsidRPr="003C5207">
              <w:rPr>
                <w:sz w:val="24"/>
                <w:szCs w:val="24"/>
              </w:rPr>
              <w:t>Способен</w:t>
            </w:r>
            <w:proofErr w:type="gramEnd"/>
            <w:r w:rsidRPr="003C5207">
              <w:rPr>
                <w:sz w:val="24"/>
                <w:szCs w:val="24"/>
              </w:rPr>
              <w:t xml:space="preserve"> участвовать в создании коллективного творческого</w:t>
            </w:r>
            <w:r w:rsidRPr="003C5207">
              <w:rPr>
                <w:sz w:val="24"/>
                <w:szCs w:val="24"/>
              </w:rPr>
              <w:tab/>
            </w:r>
            <w:r w:rsidRPr="003C5207">
              <w:rPr>
                <w:spacing w:val="-3"/>
                <w:sz w:val="24"/>
                <w:szCs w:val="24"/>
              </w:rPr>
              <w:t xml:space="preserve">продукта </w:t>
            </w:r>
            <w:r w:rsidRPr="003C5207">
              <w:rPr>
                <w:sz w:val="24"/>
                <w:szCs w:val="24"/>
              </w:rPr>
              <w:t>совместной</w:t>
            </w:r>
            <w:r w:rsidRPr="003C5207">
              <w:rPr>
                <w:spacing w:val="-4"/>
                <w:sz w:val="24"/>
                <w:szCs w:val="24"/>
              </w:rPr>
              <w:t xml:space="preserve"> </w:t>
            </w:r>
            <w:r w:rsidRPr="003C5207">
              <w:rPr>
                <w:sz w:val="24"/>
                <w:szCs w:val="24"/>
              </w:rPr>
              <w:t>деятельности.</w:t>
            </w:r>
          </w:p>
        </w:tc>
        <w:tc>
          <w:tcPr>
            <w:tcW w:w="2492" w:type="dxa"/>
          </w:tcPr>
          <w:p w:rsidR="00840E7A" w:rsidRPr="003C5207" w:rsidRDefault="00EE0DED" w:rsidP="00E22AE5">
            <w:pPr>
              <w:pStyle w:val="TableParagraph"/>
              <w:tabs>
                <w:tab w:val="left" w:pos="2292"/>
              </w:tabs>
              <w:spacing w:line="268" w:lineRule="exact"/>
              <w:ind w:left="109"/>
              <w:jc w:val="both"/>
              <w:rPr>
                <w:sz w:val="24"/>
                <w:szCs w:val="24"/>
              </w:rPr>
            </w:pPr>
            <w:r w:rsidRPr="003C5207">
              <w:rPr>
                <w:sz w:val="24"/>
                <w:szCs w:val="24"/>
              </w:rPr>
              <w:t>Понимает,</w:t>
            </w:r>
            <w:r w:rsidRPr="003C5207">
              <w:rPr>
                <w:sz w:val="24"/>
                <w:szCs w:val="24"/>
              </w:rPr>
              <w:tab/>
              <w:t>что</w:t>
            </w:r>
          </w:p>
          <w:p w:rsidR="00840E7A" w:rsidRPr="003C5207" w:rsidRDefault="00EE0DED" w:rsidP="00E22AE5">
            <w:pPr>
              <w:pStyle w:val="TableParagraph"/>
              <w:tabs>
                <w:tab w:val="left" w:pos="2152"/>
              </w:tabs>
              <w:ind w:left="109" w:right="89"/>
              <w:jc w:val="both"/>
              <w:rPr>
                <w:sz w:val="24"/>
                <w:szCs w:val="24"/>
              </w:rPr>
            </w:pPr>
            <w:proofErr w:type="gramStart"/>
            <w:r w:rsidRPr="003C5207">
              <w:rPr>
                <w:sz w:val="24"/>
                <w:szCs w:val="24"/>
              </w:rPr>
              <w:t>социальные</w:t>
            </w:r>
            <w:r w:rsidRPr="003C5207">
              <w:rPr>
                <w:sz w:val="24"/>
                <w:szCs w:val="24"/>
              </w:rPr>
              <w:tab/>
            </w:r>
            <w:r w:rsidRPr="003C5207">
              <w:rPr>
                <w:spacing w:val="-4"/>
                <w:sz w:val="24"/>
                <w:szCs w:val="24"/>
              </w:rPr>
              <w:t xml:space="preserve">роли </w:t>
            </w:r>
            <w:r w:rsidRPr="003C5207">
              <w:rPr>
                <w:sz w:val="24"/>
                <w:szCs w:val="24"/>
              </w:rPr>
              <w:t xml:space="preserve">человека         </w:t>
            </w:r>
            <w:r w:rsidRPr="003C5207">
              <w:rPr>
                <w:spacing w:val="12"/>
                <w:sz w:val="24"/>
                <w:szCs w:val="24"/>
              </w:rPr>
              <w:t xml:space="preserve"> </w:t>
            </w:r>
            <w:r w:rsidRPr="003C5207">
              <w:rPr>
                <w:spacing w:val="-3"/>
                <w:sz w:val="24"/>
                <w:szCs w:val="24"/>
              </w:rPr>
              <w:t>(ребёнок–</w:t>
            </w:r>
            <w:proofErr w:type="gramEnd"/>
          </w:p>
          <w:p w:rsidR="00840E7A" w:rsidRPr="003C5207" w:rsidRDefault="00EE0DED" w:rsidP="00E22AE5">
            <w:pPr>
              <w:pStyle w:val="TableParagraph"/>
              <w:tabs>
                <w:tab w:val="left" w:pos="1288"/>
                <w:tab w:val="left" w:pos="2052"/>
              </w:tabs>
              <w:ind w:left="109" w:right="86"/>
              <w:jc w:val="both"/>
              <w:rPr>
                <w:sz w:val="24"/>
                <w:szCs w:val="24"/>
              </w:rPr>
            </w:pPr>
            <w:r w:rsidRPr="003C5207">
              <w:rPr>
                <w:sz w:val="24"/>
                <w:szCs w:val="24"/>
              </w:rPr>
              <w:t>взрослый,</w:t>
            </w:r>
            <w:r w:rsidRPr="003C5207">
              <w:rPr>
                <w:sz w:val="24"/>
                <w:szCs w:val="24"/>
              </w:rPr>
              <w:tab/>
            </w:r>
            <w:r w:rsidRPr="003C5207">
              <w:rPr>
                <w:sz w:val="24"/>
                <w:szCs w:val="24"/>
              </w:rPr>
              <w:tab/>
            </w:r>
            <w:r w:rsidRPr="003C5207">
              <w:rPr>
                <w:spacing w:val="-3"/>
                <w:sz w:val="24"/>
                <w:szCs w:val="24"/>
              </w:rPr>
              <w:t>дет</w:t>
            </w:r>
            <w:proofErr w:type="gramStart"/>
            <w:r w:rsidRPr="003C5207">
              <w:rPr>
                <w:spacing w:val="-3"/>
                <w:sz w:val="24"/>
                <w:szCs w:val="24"/>
              </w:rPr>
              <w:t>и–</w:t>
            </w:r>
            <w:proofErr w:type="gramEnd"/>
            <w:r w:rsidRPr="003C5207">
              <w:rPr>
                <w:spacing w:val="-3"/>
                <w:sz w:val="24"/>
                <w:szCs w:val="24"/>
              </w:rPr>
              <w:t xml:space="preserve"> </w:t>
            </w:r>
            <w:r w:rsidRPr="003C5207">
              <w:rPr>
                <w:sz w:val="24"/>
                <w:szCs w:val="24"/>
              </w:rPr>
              <w:t>родители, продавец– покупатель и т.д.) определяют его речевые роли,</w:t>
            </w:r>
            <w:r w:rsidRPr="003C5207">
              <w:rPr>
                <w:sz w:val="24"/>
                <w:szCs w:val="24"/>
              </w:rPr>
              <w:tab/>
              <w:t>и</w:t>
            </w:r>
            <w:r w:rsidRPr="003C5207">
              <w:rPr>
                <w:sz w:val="24"/>
                <w:szCs w:val="24"/>
              </w:rPr>
              <w:tab/>
              <w:t>умеет регулировать их в конкретной ситуации общения</w:t>
            </w:r>
          </w:p>
        </w:tc>
      </w:tr>
      <w:tr w:rsidR="00840E7A" w:rsidRPr="003C5207" w:rsidTr="00D74765">
        <w:trPr>
          <w:trHeight w:val="3587"/>
        </w:trPr>
        <w:tc>
          <w:tcPr>
            <w:tcW w:w="1952" w:type="dxa"/>
          </w:tcPr>
          <w:p w:rsidR="00840E7A" w:rsidRPr="003C5207" w:rsidRDefault="00EE0DED" w:rsidP="00E22AE5">
            <w:pPr>
              <w:pStyle w:val="TableParagraph"/>
              <w:tabs>
                <w:tab w:val="left" w:pos="1710"/>
              </w:tabs>
              <w:spacing w:line="268" w:lineRule="exact"/>
              <w:jc w:val="both"/>
              <w:rPr>
                <w:b/>
                <w:i/>
                <w:sz w:val="24"/>
                <w:szCs w:val="24"/>
              </w:rPr>
            </w:pPr>
            <w:r w:rsidRPr="003C5207">
              <w:rPr>
                <w:b/>
                <w:i/>
                <w:sz w:val="24"/>
                <w:szCs w:val="24"/>
              </w:rPr>
              <w:t>Труд</w:t>
            </w:r>
            <w:r w:rsidRPr="003C5207">
              <w:rPr>
                <w:b/>
                <w:i/>
                <w:sz w:val="24"/>
                <w:szCs w:val="24"/>
              </w:rPr>
              <w:tab/>
              <w:t>и</w:t>
            </w:r>
          </w:p>
          <w:p w:rsidR="00840E7A" w:rsidRPr="003C5207" w:rsidRDefault="00EE0DED" w:rsidP="00E22AE5">
            <w:pPr>
              <w:pStyle w:val="TableParagraph"/>
              <w:jc w:val="both"/>
              <w:rPr>
                <w:b/>
                <w:i/>
                <w:sz w:val="24"/>
                <w:szCs w:val="24"/>
              </w:rPr>
            </w:pPr>
            <w:r w:rsidRPr="003C5207">
              <w:rPr>
                <w:b/>
                <w:i/>
                <w:sz w:val="24"/>
                <w:szCs w:val="24"/>
              </w:rPr>
              <w:t>творчество</w:t>
            </w:r>
          </w:p>
        </w:tc>
        <w:tc>
          <w:tcPr>
            <w:tcW w:w="2408" w:type="dxa"/>
          </w:tcPr>
          <w:p w:rsidR="00840E7A" w:rsidRPr="003C5207" w:rsidRDefault="00EE0DED" w:rsidP="00E22AE5">
            <w:pPr>
              <w:pStyle w:val="TableParagraph"/>
              <w:tabs>
                <w:tab w:val="left" w:pos="2186"/>
              </w:tabs>
              <w:ind w:right="95"/>
              <w:jc w:val="both"/>
              <w:rPr>
                <w:sz w:val="24"/>
                <w:szCs w:val="24"/>
              </w:rPr>
            </w:pPr>
            <w:r w:rsidRPr="003C5207">
              <w:rPr>
                <w:sz w:val="24"/>
                <w:szCs w:val="24"/>
              </w:rPr>
              <w:t>Проявляет потребность</w:t>
            </w:r>
            <w:r w:rsidRPr="003C5207">
              <w:rPr>
                <w:sz w:val="24"/>
                <w:szCs w:val="24"/>
              </w:rPr>
              <w:tab/>
            </w:r>
            <w:r w:rsidRPr="003C5207">
              <w:rPr>
                <w:spacing w:val="-17"/>
                <w:sz w:val="24"/>
                <w:szCs w:val="24"/>
              </w:rPr>
              <w:t xml:space="preserve">в </w:t>
            </w:r>
            <w:proofErr w:type="gramStart"/>
            <w:r w:rsidRPr="003C5207">
              <w:rPr>
                <w:sz w:val="24"/>
                <w:szCs w:val="24"/>
              </w:rPr>
              <w:t>творческом</w:t>
            </w:r>
            <w:proofErr w:type="gramEnd"/>
          </w:p>
          <w:p w:rsidR="00840E7A" w:rsidRPr="003C5207" w:rsidRDefault="00EE0DED" w:rsidP="00E22AE5">
            <w:pPr>
              <w:pStyle w:val="TableParagraph"/>
              <w:tabs>
                <w:tab w:val="left" w:pos="790"/>
                <w:tab w:val="left" w:pos="1826"/>
              </w:tabs>
              <w:ind w:right="95"/>
              <w:jc w:val="both"/>
              <w:rPr>
                <w:sz w:val="24"/>
                <w:szCs w:val="24"/>
              </w:rPr>
            </w:pPr>
            <w:proofErr w:type="gramStart"/>
            <w:r w:rsidRPr="003C5207">
              <w:rPr>
                <w:sz w:val="24"/>
                <w:szCs w:val="24"/>
              </w:rPr>
              <w:t>самовыражении</w:t>
            </w:r>
            <w:proofErr w:type="gramEnd"/>
            <w:r w:rsidRPr="003C5207">
              <w:rPr>
                <w:sz w:val="24"/>
                <w:szCs w:val="24"/>
              </w:rPr>
              <w:t xml:space="preserve">. Проявляет осознанный </w:t>
            </w:r>
            <w:r w:rsidRPr="003C5207">
              <w:rPr>
                <w:spacing w:val="-3"/>
                <w:sz w:val="24"/>
                <w:szCs w:val="24"/>
              </w:rPr>
              <w:t xml:space="preserve">интерес </w:t>
            </w:r>
            <w:r w:rsidRPr="003C5207">
              <w:rPr>
                <w:sz w:val="24"/>
                <w:szCs w:val="24"/>
              </w:rPr>
              <w:t>к</w:t>
            </w:r>
            <w:r w:rsidRPr="003C5207">
              <w:rPr>
                <w:sz w:val="24"/>
                <w:szCs w:val="24"/>
              </w:rPr>
              <w:tab/>
              <w:t>выбору</w:t>
            </w:r>
            <w:r w:rsidRPr="003C5207">
              <w:rPr>
                <w:sz w:val="24"/>
                <w:szCs w:val="24"/>
              </w:rPr>
              <w:tab/>
            </w:r>
            <w:r w:rsidRPr="003C5207">
              <w:rPr>
                <w:spacing w:val="-4"/>
                <w:sz w:val="24"/>
                <w:szCs w:val="24"/>
              </w:rPr>
              <w:t xml:space="preserve">вида </w:t>
            </w:r>
            <w:proofErr w:type="gramStart"/>
            <w:r w:rsidRPr="003C5207">
              <w:rPr>
                <w:sz w:val="24"/>
                <w:szCs w:val="24"/>
              </w:rPr>
              <w:t>совместной</w:t>
            </w:r>
            <w:proofErr w:type="gramEnd"/>
          </w:p>
          <w:p w:rsidR="00840E7A" w:rsidRPr="003C5207" w:rsidRDefault="00EE0DED" w:rsidP="00E22AE5">
            <w:pPr>
              <w:pStyle w:val="TableParagraph"/>
              <w:tabs>
                <w:tab w:val="left" w:pos="2167"/>
              </w:tabs>
              <w:jc w:val="both"/>
              <w:rPr>
                <w:sz w:val="24"/>
                <w:szCs w:val="24"/>
              </w:rPr>
            </w:pPr>
            <w:r w:rsidRPr="003C5207">
              <w:rPr>
                <w:sz w:val="24"/>
                <w:szCs w:val="24"/>
              </w:rPr>
              <w:t>трудовой</w:t>
            </w:r>
            <w:r w:rsidRPr="003C5207">
              <w:rPr>
                <w:sz w:val="24"/>
                <w:szCs w:val="24"/>
              </w:rPr>
              <w:tab/>
              <w:t>и</w:t>
            </w:r>
          </w:p>
          <w:p w:rsidR="00840E7A" w:rsidRPr="003C5207" w:rsidRDefault="00EE0DED" w:rsidP="00E22AE5">
            <w:pPr>
              <w:pStyle w:val="TableParagraph"/>
              <w:jc w:val="both"/>
              <w:rPr>
                <w:sz w:val="24"/>
                <w:szCs w:val="24"/>
              </w:rPr>
            </w:pPr>
            <w:r w:rsidRPr="003C5207">
              <w:rPr>
                <w:sz w:val="24"/>
                <w:szCs w:val="24"/>
              </w:rPr>
              <w:t>творческой деятельности,</w:t>
            </w:r>
          </w:p>
          <w:p w:rsidR="00840E7A" w:rsidRPr="003C5207" w:rsidRDefault="00EE0DED" w:rsidP="00E22AE5">
            <w:pPr>
              <w:pStyle w:val="TableParagraph"/>
              <w:tabs>
                <w:tab w:val="left" w:pos="1666"/>
              </w:tabs>
              <w:spacing w:line="270" w:lineRule="atLeast"/>
              <w:ind w:right="93"/>
              <w:jc w:val="both"/>
              <w:rPr>
                <w:sz w:val="24"/>
                <w:szCs w:val="24"/>
              </w:rPr>
            </w:pPr>
            <w:r w:rsidRPr="003C5207">
              <w:rPr>
                <w:sz w:val="24"/>
                <w:szCs w:val="24"/>
              </w:rPr>
              <w:t>осознанный</w:t>
            </w:r>
            <w:r w:rsidRPr="003C5207">
              <w:rPr>
                <w:sz w:val="24"/>
                <w:szCs w:val="24"/>
              </w:rPr>
              <w:tab/>
            </w:r>
            <w:r w:rsidRPr="003C5207">
              <w:rPr>
                <w:spacing w:val="-4"/>
                <w:sz w:val="24"/>
                <w:szCs w:val="24"/>
              </w:rPr>
              <w:t xml:space="preserve">выбор </w:t>
            </w:r>
            <w:r w:rsidRPr="003C5207">
              <w:rPr>
                <w:sz w:val="24"/>
                <w:szCs w:val="24"/>
              </w:rPr>
              <w:t>роли.</w:t>
            </w:r>
          </w:p>
        </w:tc>
        <w:tc>
          <w:tcPr>
            <w:tcW w:w="3068" w:type="dxa"/>
          </w:tcPr>
          <w:p w:rsidR="00840E7A" w:rsidRPr="003C5207" w:rsidRDefault="00EE0DED" w:rsidP="00E22AE5">
            <w:pPr>
              <w:pStyle w:val="TableParagraph"/>
              <w:tabs>
                <w:tab w:val="left" w:pos="1707"/>
                <w:tab w:val="left" w:pos="2111"/>
              </w:tabs>
              <w:ind w:right="97"/>
              <w:jc w:val="both"/>
              <w:rPr>
                <w:sz w:val="24"/>
                <w:szCs w:val="24"/>
              </w:rPr>
            </w:pPr>
            <w:proofErr w:type="gramStart"/>
            <w:r w:rsidRPr="003C5207">
              <w:rPr>
                <w:sz w:val="24"/>
                <w:szCs w:val="24"/>
              </w:rPr>
              <w:t>Способен</w:t>
            </w:r>
            <w:proofErr w:type="gramEnd"/>
            <w:r w:rsidRPr="003C5207">
              <w:rPr>
                <w:sz w:val="24"/>
                <w:szCs w:val="24"/>
              </w:rPr>
              <w:t xml:space="preserve"> с помощью адекватных</w:t>
            </w:r>
            <w:r w:rsidRPr="003C5207">
              <w:rPr>
                <w:sz w:val="24"/>
                <w:szCs w:val="24"/>
              </w:rPr>
              <w:tab/>
            </w:r>
            <w:r w:rsidRPr="003C5207">
              <w:rPr>
                <w:sz w:val="24"/>
                <w:szCs w:val="24"/>
              </w:rPr>
              <w:tab/>
            </w:r>
            <w:r w:rsidRPr="003C5207">
              <w:rPr>
                <w:spacing w:val="-4"/>
                <w:sz w:val="24"/>
                <w:szCs w:val="24"/>
              </w:rPr>
              <w:t xml:space="preserve">речевых </w:t>
            </w:r>
            <w:r w:rsidRPr="003C5207">
              <w:rPr>
                <w:sz w:val="24"/>
                <w:szCs w:val="24"/>
              </w:rPr>
              <w:t>средств</w:t>
            </w:r>
            <w:r w:rsidRPr="003C5207">
              <w:rPr>
                <w:sz w:val="24"/>
                <w:szCs w:val="24"/>
              </w:rPr>
              <w:tab/>
            </w:r>
            <w:r w:rsidRPr="003C5207">
              <w:rPr>
                <w:spacing w:val="-1"/>
                <w:sz w:val="24"/>
                <w:szCs w:val="24"/>
              </w:rPr>
              <w:t xml:space="preserve">представить </w:t>
            </w:r>
            <w:r w:rsidRPr="003C5207">
              <w:rPr>
                <w:sz w:val="24"/>
                <w:szCs w:val="24"/>
              </w:rPr>
              <w:t>воображаемую</w:t>
            </w:r>
          </w:p>
          <w:p w:rsidR="00840E7A" w:rsidRPr="003C5207" w:rsidRDefault="00EE0DED" w:rsidP="00E22AE5">
            <w:pPr>
              <w:pStyle w:val="TableParagraph"/>
              <w:tabs>
                <w:tab w:val="left" w:pos="1594"/>
                <w:tab w:val="left" w:pos="2163"/>
                <w:tab w:val="left" w:pos="2825"/>
              </w:tabs>
              <w:ind w:right="98"/>
              <w:jc w:val="both"/>
              <w:rPr>
                <w:sz w:val="24"/>
                <w:szCs w:val="24"/>
              </w:rPr>
            </w:pPr>
            <w:r w:rsidRPr="003C5207">
              <w:rPr>
                <w:sz w:val="24"/>
                <w:szCs w:val="24"/>
              </w:rPr>
              <w:t>коммуникативную ситуацию,</w:t>
            </w:r>
            <w:r w:rsidRPr="003C5207">
              <w:rPr>
                <w:sz w:val="24"/>
                <w:szCs w:val="24"/>
              </w:rPr>
              <w:tab/>
              <w:t>описать</w:t>
            </w:r>
            <w:r w:rsidRPr="003C5207">
              <w:rPr>
                <w:sz w:val="24"/>
                <w:szCs w:val="24"/>
              </w:rPr>
              <w:tab/>
            </w:r>
            <w:r w:rsidRPr="003C5207">
              <w:rPr>
                <w:spacing w:val="-14"/>
                <w:sz w:val="24"/>
                <w:szCs w:val="24"/>
              </w:rPr>
              <w:t xml:space="preserve">и </w:t>
            </w:r>
            <w:r w:rsidRPr="003C5207">
              <w:rPr>
                <w:sz w:val="24"/>
                <w:szCs w:val="24"/>
              </w:rPr>
              <w:t>объяснить</w:t>
            </w:r>
            <w:r w:rsidRPr="003C5207">
              <w:rPr>
                <w:sz w:val="24"/>
                <w:szCs w:val="24"/>
              </w:rPr>
              <w:tab/>
            </w:r>
            <w:r w:rsidRPr="003C5207">
              <w:rPr>
                <w:sz w:val="24"/>
                <w:szCs w:val="24"/>
              </w:rPr>
              <w:tab/>
            </w:r>
            <w:proofErr w:type="gramStart"/>
            <w:r w:rsidRPr="003C5207">
              <w:rPr>
                <w:spacing w:val="-4"/>
                <w:sz w:val="24"/>
                <w:szCs w:val="24"/>
              </w:rPr>
              <w:t>речевое</w:t>
            </w:r>
            <w:proofErr w:type="gramEnd"/>
          </w:p>
          <w:p w:rsidR="00840E7A" w:rsidRPr="003C5207" w:rsidRDefault="00EE0DED" w:rsidP="00E22AE5">
            <w:pPr>
              <w:pStyle w:val="TableParagraph"/>
              <w:tabs>
                <w:tab w:val="left" w:pos="1794"/>
              </w:tabs>
              <w:ind w:right="103"/>
              <w:jc w:val="both"/>
              <w:rPr>
                <w:sz w:val="24"/>
                <w:szCs w:val="24"/>
              </w:rPr>
            </w:pPr>
            <w:r w:rsidRPr="003C5207">
              <w:rPr>
                <w:sz w:val="24"/>
                <w:szCs w:val="24"/>
              </w:rPr>
              <w:t>поведение</w:t>
            </w:r>
            <w:r w:rsidRPr="003C5207">
              <w:rPr>
                <w:sz w:val="24"/>
                <w:szCs w:val="24"/>
              </w:rPr>
              <w:tab/>
            </w:r>
            <w:r w:rsidRPr="003C5207">
              <w:rPr>
                <w:spacing w:val="-3"/>
                <w:sz w:val="24"/>
                <w:szCs w:val="24"/>
              </w:rPr>
              <w:t xml:space="preserve">участников </w:t>
            </w:r>
            <w:r w:rsidRPr="003C5207">
              <w:rPr>
                <w:sz w:val="24"/>
                <w:szCs w:val="24"/>
              </w:rPr>
              <w:t>коммуникации.</w:t>
            </w:r>
          </w:p>
          <w:p w:rsidR="00840E7A" w:rsidRPr="003C5207" w:rsidRDefault="00EE0DED" w:rsidP="00E22AE5">
            <w:pPr>
              <w:pStyle w:val="TableParagraph"/>
              <w:ind w:right="100"/>
              <w:jc w:val="both"/>
              <w:rPr>
                <w:sz w:val="24"/>
                <w:szCs w:val="24"/>
              </w:rPr>
            </w:pPr>
            <w:r w:rsidRPr="003C5207">
              <w:rPr>
                <w:sz w:val="24"/>
                <w:szCs w:val="24"/>
              </w:rPr>
              <w:t>В ролевой игре берет на себя роль разных профессионалов.</w:t>
            </w:r>
          </w:p>
        </w:tc>
        <w:tc>
          <w:tcPr>
            <w:tcW w:w="2492" w:type="dxa"/>
          </w:tcPr>
          <w:p w:rsidR="00840E7A" w:rsidRPr="003C5207" w:rsidRDefault="00EE0DED" w:rsidP="00E22AE5">
            <w:pPr>
              <w:pStyle w:val="TableParagraph"/>
              <w:ind w:left="109" w:right="95"/>
              <w:jc w:val="both"/>
              <w:rPr>
                <w:sz w:val="24"/>
                <w:szCs w:val="24"/>
              </w:rPr>
            </w:pPr>
            <w:r w:rsidRPr="003C5207">
              <w:rPr>
                <w:sz w:val="24"/>
                <w:szCs w:val="24"/>
              </w:rPr>
              <w:t>Различает условную и реальную ситуации в трудовой и творческой деятельности.</w:t>
            </w:r>
          </w:p>
        </w:tc>
      </w:tr>
      <w:tr w:rsidR="00840E7A" w:rsidRPr="003C5207" w:rsidTr="00D74765">
        <w:trPr>
          <w:trHeight w:val="1105"/>
        </w:trPr>
        <w:tc>
          <w:tcPr>
            <w:tcW w:w="9920" w:type="dxa"/>
            <w:gridSpan w:val="4"/>
          </w:tcPr>
          <w:p w:rsidR="00840E7A" w:rsidRPr="003C5207" w:rsidRDefault="00EE0DED" w:rsidP="00E22AE5">
            <w:pPr>
              <w:pStyle w:val="TableParagraph"/>
              <w:ind w:right="102"/>
              <w:jc w:val="both"/>
              <w:rPr>
                <w:b/>
                <w:sz w:val="24"/>
                <w:szCs w:val="24"/>
              </w:rPr>
            </w:pPr>
            <w:r w:rsidRPr="003C5207">
              <w:rPr>
                <w:b/>
                <w:sz w:val="24"/>
                <w:szCs w:val="24"/>
              </w:rPr>
              <w:t>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w:t>
            </w:r>
          </w:p>
          <w:p w:rsidR="00840E7A" w:rsidRPr="003C5207" w:rsidRDefault="00EE0DED" w:rsidP="00E22AE5">
            <w:pPr>
              <w:pStyle w:val="TableParagraph"/>
              <w:spacing w:line="262" w:lineRule="exact"/>
              <w:jc w:val="both"/>
              <w:rPr>
                <w:b/>
                <w:sz w:val="24"/>
                <w:szCs w:val="24"/>
              </w:rPr>
            </w:pPr>
            <w:r w:rsidRPr="003C5207">
              <w:rPr>
                <w:b/>
                <w:sz w:val="24"/>
                <w:szCs w:val="24"/>
              </w:rPr>
              <w:t>у ребенка складываются предпосылки грамотности</w:t>
            </w:r>
          </w:p>
        </w:tc>
      </w:tr>
      <w:tr w:rsidR="00840E7A" w:rsidRPr="003C5207" w:rsidTr="00D74765">
        <w:trPr>
          <w:trHeight w:val="4691"/>
        </w:trPr>
        <w:tc>
          <w:tcPr>
            <w:tcW w:w="1952" w:type="dxa"/>
          </w:tcPr>
          <w:p w:rsidR="00840E7A" w:rsidRPr="003C5207" w:rsidRDefault="00EE0DED" w:rsidP="00E22AE5">
            <w:pPr>
              <w:pStyle w:val="TableParagraph"/>
              <w:spacing w:line="268" w:lineRule="exact"/>
              <w:jc w:val="both"/>
              <w:rPr>
                <w:b/>
                <w:i/>
                <w:sz w:val="24"/>
                <w:szCs w:val="24"/>
              </w:rPr>
            </w:pPr>
            <w:r w:rsidRPr="003C5207">
              <w:rPr>
                <w:b/>
                <w:i/>
                <w:sz w:val="24"/>
                <w:szCs w:val="24"/>
              </w:rPr>
              <w:t>Семья</w:t>
            </w:r>
          </w:p>
        </w:tc>
        <w:tc>
          <w:tcPr>
            <w:tcW w:w="2408" w:type="dxa"/>
          </w:tcPr>
          <w:p w:rsidR="00840E7A" w:rsidRPr="003C5207" w:rsidRDefault="00EE0DED" w:rsidP="00E22AE5">
            <w:pPr>
              <w:pStyle w:val="TableParagraph"/>
              <w:ind w:right="93"/>
              <w:jc w:val="both"/>
              <w:rPr>
                <w:sz w:val="24"/>
                <w:szCs w:val="24"/>
              </w:rPr>
            </w:pPr>
            <w:r w:rsidRPr="003C5207">
              <w:rPr>
                <w:sz w:val="24"/>
                <w:szCs w:val="24"/>
              </w:rPr>
              <w:t>Может оценивать применение речевых навыков у членов семьи</w:t>
            </w:r>
          </w:p>
          <w:p w:rsidR="00840E7A" w:rsidRPr="003C5207" w:rsidRDefault="00EE0DED" w:rsidP="00E22AE5">
            <w:pPr>
              <w:pStyle w:val="TableParagraph"/>
              <w:ind w:right="1007"/>
              <w:jc w:val="both"/>
              <w:rPr>
                <w:sz w:val="24"/>
                <w:szCs w:val="24"/>
              </w:rPr>
            </w:pPr>
            <w:r w:rsidRPr="003C5207">
              <w:rPr>
                <w:sz w:val="24"/>
                <w:szCs w:val="24"/>
              </w:rPr>
              <w:t>Способен определять собственное</w:t>
            </w:r>
          </w:p>
          <w:p w:rsidR="00840E7A" w:rsidRPr="003C5207" w:rsidRDefault="00EE0DED" w:rsidP="00E22AE5">
            <w:pPr>
              <w:pStyle w:val="TableParagraph"/>
              <w:tabs>
                <w:tab w:val="left" w:pos="1594"/>
                <w:tab w:val="left" w:pos="2174"/>
              </w:tabs>
              <w:ind w:right="92"/>
              <w:jc w:val="both"/>
              <w:rPr>
                <w:sz w:val="24"/>
                <w:szCs w:val="24"/>
              </w:rPr>
            </w:pPr>
            <w:r w:rsidRPr="003C5207">
              <w:rPr>
                <w:sz w:val="24"/>
                <w:szCs w:val="24"/>
              </w:rPr>
              <w:t>эмоциональной состояние</w:t>
            </w:r>
            <w:r w:rsidRPr="003C5207">
              <w:rPr>
                <w:sz w:val="24"/>
                <w:szCs w:val="24"/>
              </w:rPr>
              <w:tab/>
            </w:r>
            <w:r w:rsidRPr="003C5207">
              <w:rPr>
                <w:sz w:val="24"/>
                <w:szCs w:val="24"/>
              </w:rPr>
              <w:tab/>
            </w:r>
            <w:r w:rsidRPr="003C5207">
              <w:rPr>
                <w:spacing w:val="-17"/>
                <w:sz w:val="24"/>
                <w:szCs w:val="24"/>
              </w:rPr>
              <w:t xml:space="preserve">и </w:t>
            </w:r>
            <w:r w:rsidRPr="003C5207">
              <w:rPr>
                <w:sz w:val="24"/>
                <w:szCs w:val="24"/>
              </w:rPr>
              <w:t>эмоциональные состояния</w:t>
            </w:r>
            <w:r w:rsidRPr="003C5207">
              <w:rPr>
                <w:sz w:val="24"/>
                <w:szCs w:val="24"/>
              </w:rPr>
              <w:tab/>
            </w:r>
            <w:r w:rsidRPr="003C5207">
              <w:rPr>
                <w:spacing w:val="-4"/>
                <w:sz w:val="24"/>
                <w:szCs w:val="24"/>
              </w:rPr>
              <w:t xml:space="preserve">членов </w:t>
            </w:r>
            <w:r w:rsidRPr="003C5207">
              <w:rPr>
                <w:sz w:val="24"/>
                <w:szCs w:val="24"/>
              </w:rPr>
              <w:t>семьи.</w:t>
            </w:r>
          </w:p>
          <w:p w:rsidR="00840E7A" w:rsidRPr="003C5207" w:rsidRDefault="00EE0DED" w:rsidP="00E22AE5">
            <w:pPr>
              <w:pStyle w:val="TableParagraph"/>
              <w:tabs>
                <w:tab w:val="left" w:pos="1834"/>
              </w:tabs>
              <w:spacing w:line="270" w:lineRule="atLeast"/>
              <w:ind w:right="93"/>
              <w:jc w:val="both"/>
              <w:rPr>
                <w:sz w:val="24"/>
                <w:szCs w:val="24"/>
              </w:rPr>
            </w:pPr>
            <w:r w:rsidRPr="003C5207">
              <w:rPr>
                <w:sz w:val="24"/>
                <w:szCs w:val="24"/>
              </w:rPr>
              <w:t>Осознает</w:t>
            </w:r>
            <w:r w:rsidRPr="003C5207">
              <w:rPr>
                <w:sz w:val="24"/>
                <w:szCs w:val="24"/>
              </w:rPr>
              <w:tab/>
            </w:r>
            <w:r w:rsidRPr="003C5207">
              <w:rPr>
                <w:spacing w:val="-6"/>
                <w:sz w:val="24"/>
                <w:szCs w:val="24"/>
              </w:rPr>
              <w:t xml:space="preserve">свои </w:t>
            </w:r>
            <w:r w:rsidRPr="003C5207">
              <w:rPr>
                <w:sz w:val="24"/>
                <w:szCs w:val="24"/>
              </w:rPr>
              <w:t>отличительные особенности, отражает в речевой деятельности.</w:t>
            </w:r>
          </w:p>
        </w:tc>
        <w:tc>
          <w:tcPr>
            <w:tcW w:w="3068" w:type="dxa"/>
          </w:tcPr>
          <w:p w:rsidR="00840E7A" w:rsidRPr="003C5207" w:rsidRDefault="00EE0DED" w:rsidP="00E22AE5">
            <w:pPr>
              <w:pStyle w:val="TableParagraph"/>
              <w:tabs>
                <w:tab w:val="left" w:pos="1820"/>
              </w:tabs>
              <w:ind w:right="97"/>
              <w:jc w:val="both"/>
              <w:rPr>
                <w:sz w:val="24"/>
                <w:szCs w:val="24"/>
              </w:rPr>
            </w:pPr>
            <w:r w:rsidRPr="003C5207">
              <w:rPr>
                <w:sz w:val="24"/>
                <w:szCs w:val="24"/>
              </w:rPr>
              <w:t>Уместно</w:t>
            </w:r>
            <w:r w:rsidRPr="003C5207">
              <w:rPr>
                <w:sz w:val="24"/>
                <w:szCs w:val="24"/>
              </w:rPr>
              <w:tab/>
            </w:r>
            <w:r w:rsidRPr="003C5207">
              <w:rPr>
                <w:spacing w:val="-1"/>
                <w:sz w:val="24"/>
                <w:szCs w:val="24"/>
              </w:rPr>
              <w:t xml:space="preserve">использует </w:t>
            </w:r>
            <w:r w:rsidRPr="003C5207">
              <w:rPr>
                <w:sz w:val="24"/>
                <w:szCs w:val="24"/>
              </w:rPr>
              <w:t xml:space="preserve">словесные единицы </w:t>
            </w:r>
            <w:r w:rsidRPr="003C5207">
              <w:rPr>
                <w:spacing w:val="-11"/>
                <w:sz w:val="24"/>
                <w:szCs w:val="24"/>
              </w:rPr>
              <w:t xml:space="preserve">и </w:t>
            </w:r>
            <w:r w:rsidRPr="003C5207">
              <w:rPr>
                <w:sz w:val="24"/>
                <w:szCs w:val="24"/>
              </w:rPr>
              <w:t xml:space="preserve">выражения в устной речи в зависимости </w:t>
            </w:r>
            <w:proofErr w:type="gramStart"/>
            <w:r w:rsidRPr="003C5207">
              <w:rPr>
                <w:sz w:val="24"/>
                <w:szCs w:val="24"/>
              </w:rPr>
              <w:t>от</w:t>
            </w:r>
            <w:proofErr w:type="gramEnd"/>
            <w:r w:rsidRPr="003C5207">
              <w:rPr>
                <w:sz w:val="24"/>
                <w:szCs w:val="24"/>
              </w:rPr>
              <w:t xml:space="preserve"> конкретной коммуникативной</w:t>
            </w:r>
          </w:p>
          <w:p w:rsidR="00840E7A" w:rsidRPr="003C5207" w:rsidRDefault="00EE0DED" w:rsidP="00E22AE5">
            <w:pPr>
              <w:pStyle w:val="TableParagraph"/>
              <w:jc w:val="both"/>
              <w:rPr>
                <w:sz w:val="24"/>
                <w:szCs w:val="24"/>
              </w:rPr>
            </w:pPr>
            <w:r w:rsidRPr="003C5207">
              <w:rPr>
                <w:sz w:val="24"/>
                <w:szCs w:val="24"/>
              </w:rPr>
              <w:t>семейной ситуации.</w:t>
            </w:r>
          </w:p>
          <w:p w:rsidR="00840E7A" w:rsidRPr="003C5207" w:rsidRDefault="00EE0DED" w:rsidP="00E22AE5">
            <w:pPr>
              <w:pStyle w:val="TableParagraph"/>
              <w:tabs>
                <w:tab w:val="left" w:pos="1879"/>
              </w:tabs>
              <w:ind w:right="97"/>
              <w:jc w:val="both"/>
              <w:rPr>
                <w:sz w:val="24"/>
                <w:szCs w:val="24"/>
              </w:rPr>
            </w:pPr>
            <w:proofErr w:type="gramStart"/>
            <w:r w:rsidRPr="003C5207">
              <w:rPr>
                <w:sz w:val="24"/>
                <w:szCs w:val="24"/>
              </w:rPr>
              <w:t>Способен</w:t>
            </w:r>
            <w:proofErr w:type="gramEnd"/>
            <w:r w:rsidRPr="003C5207">
              <w:rPr>
                <w:sz w:val="24"/>
                <w:szCs w:val="24"/>
              </w:rPr>
              <w:t xml:space="preserve"> в зависимости от ситуации</w:t>
            </w:r>
            <w:r w:rsidRPr="003C5207">
              <w:rPr>
                <w:sz w:val="24"/>
                <w:szCs w:val="24"/>
              </w:rPr>
              <w:tab/>
              <w:t>совершать</w:t>
            </w:r>
          </w:p>
          <w:p w:rsidR="00840E7A" w:rsidRPr="003C5207" w:rsidRDefault="00EE0DED" w:rsidP="00E22AE5">
            <w:pPr>
              <w:pStyle w:val="TableParagraph"/>
              <w:tabs>
                <w:tab w:val="left" w:pos="2003"/>
              </w:tabs>
              <w:jc w:val="both"/>
              <w:rPr>
                <w:sz w:val="24"/>
                <w:szCs w:val="24"/>
              </w:rPr>
            </w:pPr>
            <w:r w:rsidRPr="003C5207">
              <w:rPr>
                <w:sz w:val="24"/>
                <w:szCs w:val="24"/>
              </w:rPr>
              <w:t>речевые</w:t>
            </w:r>
            <w:r w:rsidRPr="003C5207">
              <w:rPr>
                <w:sz w:val="24"/>
                <w:szCs w:val="24"/>
              </w:rPr>
              <w:tab/>
              <w:t>поступки</w:t>
            </w:r>
          </w:p>
          <w:p w:rsidR="00840E7A" w:rsidRPr="003C5207" w:rsidRDefault="00EE0DED" w:rsidP="00E22AE5">
            <w:pPr>
              <w:pStyle w:val="TableParagraph"/>
              <w:tabs>
                <w:tab w:val="left" w:pos="1930"/>
              </w:tabs>
              <w:ind w:right="105"/>
              <w:jc w:val="both"/>
              <w:rPr>
                <w:sz w:val="24"/>
                <w:szCs w:val="24"/>
              </w:rPr>
            </w:pPr>
            <w:r w:rsidRPr="003C5207">
              <w:rPr>
                <w:sz w:val="24"/>
                <w:szCs w:val="24"/>
              </w:rPr>
              <w:t>(успокоить,</w:t>
            </w:r>
            <w:r w:rsidRPr="003C5207">
              <w:rPr>
                <w:sz w:val="24"/>
                <w:szCs w:val="24"/>
              </w:rPr>
              <w:tab/>
            </w:r>
            <w:r w:rsidRPr="003C5207">
              <w:rPr>
                <w:spacing w:val="-3"/>
                <w:sz w:val="24"/>
                <w:szCs w:val="24"/>
              </w:rPr>
              <w:t xml:space="preserve">пожалеть, </w:t>
            </w:r>
            <w:r w:rsidRPr="003C5207">
              <w:rPr>
                <w:sz w:val="24"/>
                <w:szCs w:val="24"/>
              </w:rPr>
              <w:t>подбодрить и</w:t>
            </w:r>
            <w:r w:rsidRPr="003C5207">
              <w:rPr>
                <w:spacing w:val="-4"/>
                <w:sz w:val="24"/>
                <w:szCs w:val="24"/>
              </w:rPr>
              <w:t xml:space="preserve"> </w:t>
            </w:r>
            <w:r w:rsidRPr="003C5207">
              <w:rPr>
                <w:sz w:val="24"/>
                <w:szCs w:val="24"/>
              </w:rPr>
              <w:t>т.п.).</w:t>
            </w:r>
          </w:p>
        </w:tc>
        <w:tc>
          <w:tcPr>
            <w:tcW w:w="2492" w:type="dxa"/>
          </w:tcPr>
          <w:p w:rsidR="00840E7A" w:rsidRPr="003C5207" w:rsidRDefault="00EE0DED" w:rsidP="00E22AE5">
            <w:pPr>
              <w:pStyle w:val="TableParagraph"/>
              <w:tabs>
                <w:tab w:val="left" w:pos="628"/>
                <w:tab w:val="left" w:pos="1697"/>
                <w:tab w:val="left" w:pos="2523"/>
              </w:tabs>
              <w:ind w:left="109" w:right="87"/>
              <w:jc w:val="both"/>
              <w:rPr>
                <w:sz w:val="24"/>
                <w:szCs w:val="24"/>
              </w:rPr>
            </w:pPr>
            <w:r w:rsidRPr="003C5207">
              <w:rPr>
                <w:sz w:val="24"/>
                <w:szCs w:val="24"/>
              </w:rPr>
              <w:t>Осмысленно использует словесные</w:t>
            </w:r>
            <w:r w:rsidRPr="003C5207">
              <w:rPr>
                <w:sz w:val="24"/>
                <w:szCs w:val="24"/>
              </w:rPr>
              <w:tab/>
            </w:r>
            <w:r w:rsidRPr="003C5207">
              <w:rPr>
                <w:spacing w:val="-3"/>
                <w:sz w:val="24"/>
                <w:szCs w:val="24"/>
              </w:rPr>
              <w:t xml:space="preserve">средства, </w:t>
            </w:r>
            <w:r w:rsidRPr="003C5207">
              <w:rPr>
                <w:sz w:val="24"/>
                <w:szCs w:val="24"/>
              </w:rPr>
              <w:t>отражающие нравственные категории и</w:t>
            </w:r>
            <w:r w:rsidRPr="003C5207">
              <w:rPr>
                <w:sz w:val="24"/>
                <w:szCs w:val="24"/>
              </w:rPr>
              <w:tab/>
              <w:t>представления</w:t>
            </w:r>
            <w:r w:rsidRPr="003C5207">
              <w:rPr>
                <w:sz w:val="24"/>
                <w:szCs w:val="24"/>
              </w:rPr>
              <w:tab/>
            </w:r>
            <w:r w:rsidRPr="003C5207">
              <w:rPr>
                <w:spacing w:val="-16"/>
                <w:sz w:val="24"/>
                <w:szCs w:val="24"/>
              </w:rPr>
              <w:t xml:space="preserve">о </w:t>
            </w:r>
            <w:r w:rsidRPr="003C5207">
              <w:rPr>
                <w:sz w:val="24"/>
                <w:szCs w:val="24"/>
              </w:rPr>
              <w:t>нравственных качествах членов</w:t>
            </w:r>
            <w:r w:rsidRPr="003C5207">
              <w:rPr>
                <w:spacing w:val="-3"/>
                <w:sz w:val="24"/>
                <w:szCs w:val="24"/>
              </w:rPr>
              <w:t xml:space="preserve"> </w:t>
            </w:r>
            <w:r w:rsidRPr="003C5207">
              <w:rPr>
                <w:sz w:val="24"/>
                <w:szCs w:val="24"/>
              </w:rPr>
              <w:t>семьи</w:t>
            </w:r>
          </w:p>
        </w:tc>
      </w:tr>
      <w:tr w:rsidR="00840E7A" w:rsidRPr="003C5207" w:rsidTr="00D74765">
        <w:trPr>
          <w:trHeight w:val="1101"/>
        </w:trPr>
        <w:tc>
          <w:tcPr>
            <w:tcW w:w="1952" w:type="dxa"/>
          </w:tcPr>
          <w:p w:rsidR="00840E7A" w:rsidRPr="003C5207" w:rsidRDefault="00EE0DED" w:rsidP="00E22AE5">
            <w:pPr>
              <w:pStyle w:val="TableParagraph"/>
              <w:ind w:right="316"/>
              <w:jc w:val="both"/>
              <w:rPr>
                <w:b/>
                <w:i/>
                <w:sz w:val="24"/>
                <w:szCs w:val="24"/>
              </w:rPr>
            </w:pPr>
            <w:r w:rsidRPr="003C5207">
              <w:rPr>
                <w:b/>
                <w:i/>
                <w:sz w:val="24"/>
                <w:szCs w:val="24"/>
              </w:rPr>
              <w:lastRenderedPageBreak/>
              <w:t>Социальная солидарность</w:t>
            </w:r>
          </w:p>
        </w:tc>
        <w:tc>
          <w:tcPr>
            <w:tcW w:w="2408" w:type="dxa"/>
          </w:tcPr>
          <w:p w:rsidR="00840E7A" w:rsidRPr="003C5207" w:rsidRDefault="00EE0DED" w:rsidP="00E22AE5">
            <w:pPr>
              <w:pStyle w:val="TableParagraph"/>
              <w:tabs>
                <w:tab w:val="left" w:pos="1842"/>
              </w:tabs>
              <w:ind w:right="93"/>
              <w:jc w:val="both"/>
              <w:rPr>
                <w:sz w:val="24"/>
                <w:szCs w:val="24"/>
              </w:rPr>
            </w:pPr>
            <w:proofErr w:type="gramStart"/>
            <w:r w:rsidRPr="003C5207">
              <w:rPr>
                <w:sz w:val="24"/>
                <w:szCs w:val="24"/>
              </w:rPr>
              <w:t>Способен</w:t>
            </w:r>
            <w:proofErr w:type="gramEnd"/>
            <w:r w:rsidRPr="003C5207">
              <w:rPr>
                <w:sz w:val="24"/>
                <w:szCs w:val="24"/>
              </w:rPr>
              <w:t xml:space="preserve"> </w:t>
            </w:r>
            <w:r w:rsidRPr="003C5207">
              <w:rPr>
                <w:spacing w:val="-3"/>
                <w:sz w:val="24"/>
                <w:szCs w:val="24"/>
              </w:rPr>
              <w:t xml:space="preserve">адекватно </w:t>
            </w:r>
            <w:r w:rsidRPr="003C5207">
              <w:rPr>
                <w:sz w:val="24"/>
                <w:szCs w:val="24"/>
              </w:rPr>
              <w:t>использовать</w:t>
            </w:r>
            <w:r w:rsidRPr="003C5207">
              <w:rPr>
                <w:sz w:val="24"/>
                <w:szCs w:val="24"/>
              </w:rPr>
              <w:tab/>
            </w:r>
            <w:r w:rsidRPr="003C5207">
              <w:rPr>
                <w:spacing w:val="-4"/>
                <w:sz w:val="24"/>
                <w:szCs w:val="24"/>
              </w:rPr>
              <w:t>речь</w:t>
            </w:r>
          </w:p>
          <w:p w:rsidR="00840E7A" w:rsidRPr="003C5207" w:rsidRDefault="00EE0DED" w:rsidP="00E22AE5">
            <w:pPr>
              <w:pStyle w:val="TableParagraph"/>
              <w:tabs>
                <w:tab w:val="left" w:pos="1066"/>
                <w:tab w:val="left" w:pos="1162"/>
                <w:tab w:val="left" w:pos="2169"/>
              </w:tabs>
              <w:spacing w:line="270" w:lineRule="atLeast"/>
              <w:ind w:right="94"/>
              <w:jc w:val="both"/>
              <w:rPr>
                <w:sz w:val="24"/>
                <w:szCs w:val="24"/>
              </w:rPr>
            </w:pPr>
            <w:r w:rsidRPr="003C5207">
              <w:rPr>
                <w:sz w:val="24"/>
                <w:szCs w:val="24"/>
              </w:rPr>
              <w:t>для</w:t>
            </w:r>
            <w:r w:rsidRPr="003C5207">
              <w:rPr>
                <w:sz w:val="24"/>
                <w:szCs w:val="24"/>
              </w:rPr>
              <w:tab/>
            </w:r>
            <w:r w:rsidRPr="003C5207">
              <w:rPr>
                <w:sz w:val="24"/>
                <w:szCs w:val="24"/>
              </w:rPr>
              <w:tab/>
            </w:r>
            <w:r w:rsidRPr="003C5207">
              <w:rPr>
                <w:spacing w:val="-3"/>
                <w:sz w:val="24"/>
                <w:szCs w:val="24"/>
              </w:rPr>
              <w:t xml:space="preserve">выражения </w:t>
            </w:r>
            <w:r w:rsidRPr="003C5207">
              <w:rPr>
                <w:sz w:val="24"/>
                <w:szCs w:val="24"/>
              </w:rPr>
              <w:t>чувств,</w:t>
            </w:r>
            <w:r w:rsidRPr="003C5207">
              <w:rPr>
                <w:sz w:val="24"/>
                <w:szCs w:val="24"/>
              </w:rPr>
              <w:tab/>
              <w:t>желаний</w:t>
            </w:r>
            <w:r w:rsidRPr="003C5207">
              <w:rPr>
                <w:sz w:val="24"/>
                <w:szCs w:val="24"/>
              </w:rPr>
              <w:tab/>
            </w:r>
            <w:r w:rsidRPr="003C5207">
              <w:rPr>
                <w:spacing w:val="-14"/>
                <w:sz w:val="24"/>
                <w:szCs w:val="24"/>
              </w:rPr>
              <w:t>и</w:t>
            </w:r>
          </w:p>
        </w:tc>
        <w:tc>
          <w:tcPr>
            <w:tcW w:w="3068" w:type="dxa"/>
          </w:tcPr>
          <w:p w:rsidR="00840E7A" w:rsidRPr="003C5207" w:rsidRDefault="00EE0DED" w:rsidP="00E22AE5">
            <w:pPr>
              <w:pStyle w:val="TableParagraph"/>
              <w:tabs>
                <w:tab w:val="left" w:pos="1362"/>
                <w:tab w:val="left" w:pos="1886"/>
              </w:tabs>
              <w:ind w:right="96"/>
              <w:jc w:val="both"/>
              <w:rPr>
                <w:sz w:val="24"/>
                <w:szCs w:val="24"/>
              </w:rPr>
            </w:pPr>
            <w:r w:rsidRPr="003C5207">
              <w:rPr>
                <w:sz w:val="24"/>
                <w:szCs w:val="24"/>
              </w:rPr>
              <w:t>Способен</w:t>
            </w:r>
            <w:r w:rsidRPr="003C5207">
              <w:rPr>
                <w:sz w:val="24"/>
                <w:szCs w:val="24"/>
              </w:rPr>
              <w:tab/>
            </w:r>
            <w:r w:rsidRPr="003C5207">
              <w:rPr>
                <w:spacing w:val="-1"/>
                <w:sz w:val="24"/>
                <w:szCs w:val="24"/>
              </w:rPr>
              <w:t xml:space="preserve">содержательно, </w:t>
            </w:r>
            <w:r w:rsidRPr="003C5207">
              <w:rPr>
                <w:sz w:val="24"/>
                <w:szCs w:val="24"/>
              </w:rPr>
              <w:t>грамматически</w:t>
            </w:r>
            <w:r w:rsidRPr="003C5207">
              <w:rPr>
                <w:sz w:val="24"/>
                <w:szCs w:val="24"/>
              </w:rPr>
              <w:tab/>
            </w:r>
            <w:r w:rsidRPr="003C5207">
              <w:rPr>
                <w:spacing w:val="-1"/>
                <w:sz w:val="24"/>
                <w:szCs w:val="24"/>
              </w:rPr>
              <w:t>правильно</w:t>
            </w:r>
          </w:p>
          <w:p w:rsidR="00840E7A" w:rsidRPr="003C5207" w:rsidRDefault="00EE0DED" w:rsidP="00E22AE5">
            <w:pPr>
              <w:pStyle w:val="TableParagraph"/>
              <w:tabs>
                <w:tab w:val="left" w:pos="1224"/>
              </w:tabs>
              <w:spacing w:line="270" w:lineRule="atLeast"/>
              <w:ind w:right="96"/>
              <w:jc w:val="both"/>
              <w:rPr>
                <w:sz w:val="24"/>
                <w:szCs w:val="24"/>
              </w:rPr>
            </w:pPr>
            <w:r w:rsidRPr="003C5207">
              <w:rPr>
                <w:sz w:val="24"/>
                <w:szCs w:val="24"/>
              </w:rPr>
              <w:t>и</w:t>
            </w:r>
            <w:r w:rsidRPr="003C5207">
              <w:rPr>
                <w:sz w:val="24"/>
                <w:szCs w:val="24"/>
              </w:rPr>
              <w:tab/>
              <w:t>последовательно излагать  свои  мысли.</w:t>
            </w:r>
            <w:r w:rsidRPr="003C5207">
              <w:rPr>
                <w:spacing w:val="3"/>
                <w:sz w:val="24"/>
                <w:szCs w:val="24"/>
              </w:rPr>
              <w:t xml:space="preserve"> </w:t>
            </w:r>
            <w:r w:rsidRPr="003C5207">
              <w:rPr>
                <w:sz w:val="24"/>
                <w:szCs w:val="24"/>
              </w:rPr>
              <w:t>Речь</w:t>
            </w:r>
          </w:p>
        </w:tc>
        <w:tc>
          <w:tcPr>
            <w:tcW w:w="2492" w:type="dxa"/>
          </w:tcPr>
          <w:p w:rsidR="00840E7A" w:rsidRPr="003C5207" w:rsidRDefault="00EE0DED" w:rsidP="00E22AE5">
            <w:pPr>
              <w:pStyle w:val="TableParagraph"/>
              <w:tabs>
                <w:tab w:val="left" w:pos="1276"/>
              </w:tabs>
              <w:ind w:left="109" w:right="95"/>
              <w:jc w:val="both"/>
              <w:rPr>
                <w:sz w:val="24"/>
                <w:szCs w:val="24"/>
              </w:rPr>
            </w:pPr>
            <w:r w:rsidRPr="003C5207">
              <w:rPr>
                <w:sz w:val="24"/>
                <w:szCs w:val="24"/>
              </w:rPr>
              <w:t>Умеет</w:t>
            </w:r>
            <w:r w:rsidRPr="003C5207">
              <w:rPr>
                <w:sz w:val="24"/>
                <w:szCs w:val="24"/>
              </w:rPr>
              <w:tab/>
            </w:r>
            <w:r w:rsidRPr="003C5207">
              <w:rPr>
                <w:spacing w:val="-1"/>
                <w:sz w:val="24"/>
                <w:szCs w:val="24"/>
              </w:rPr>
              <w:t xml:space="preserve">использовать </w:t>
            </w:r>
            <w:r w:rsidRPr="003C5207">
              <w:rPr>
                <w:sz w:val="24"/>
                <w:szCs w:val="24"/>
              </w:rPr>
              <w:t>средства</w:t>
            </w:r>
          </w:p>
          <w:p w:rsidR="00840E7A" w:rsidRPr="003C5207" w:rsidRDefault="00EE0DED" w:rsidP="00E22AE5">
            <w:pPr>
              <w:pStyle w:val="TableParagraph"/>
              <w:tabs>
                <w:tab w:val="left" w:pos="2523"/>
              </w:tabs>
              <w:spacing w:line="270" w:lineRule="atLeast"/>
              <w:ind w:left="109" w:right="94"/>
              <w:jc w:val="both"/>
              <w:rPr>
                <w:sz w:val="24"/>
                <w:szCs w:val="24"/>
              </w:rPr>
            </w:pPr>
            <w:r w:rsidRPr="003C5207">
              <w:rPr>
                <w:sz w:val="24"/>
                <w:szCs w:val="24"/>
              </w:rPr>
              <w:t>художественной выразительности</w:t>
            </w:r>
            <w:r w:rsidRPr="003C5207">
              <w:rPr>
                <w:sz w:val="24"/>
                <w:szCs w:val="24"/>
              </w:rPr>
              <w:tab/>
            </w:r>
            <w:proofErr w:type="gramStart"/>
            <w:r w:rsidRPr="003C5207">
              <w:rPr>
                <w:spacing w:val="-17"/>
                <w:sz w:val="24"/>
                <w:szCs w:val="24"/>
              </w:rPr>
              <w:t>в</w:t>
            </w:r>
            <w:proofErr w:type="gramEnd"/>
          </w:p>
        </w:tc>
      </w:tr>
    </w:tbl>
    <w:p w:rsidR="00840E7A" w:rsidRPr="003C5207" w:rsidRDefault="00840E7A" w:rsidP="00E22AE5">
      <w:pPr>
        <w:spacing w:line="270" w:lineRule="atLeast"/>
        <w:jc w:val="both"/>
        <w:rPr>
          <w:sz w:val="24"/>
          <w:szCs w:val="24"/>
        </w:rPr>
        <w:sectPr w:rsidR="00840E7A" w:rsidRPr="003C5207" w:rsidSect="003C5207">
          <w:pgSz w:w="11910" w:h="16840"/>
          <w:pgMar w:top="1134" w:right="711" w:bottom="993" w:left="1418" w:header="0" w:footer="974" w:gutter="0"/>
          <w:cols w:space="720"/>
        </w:sectPr>
      </w:pPr>
    </w:p>
    <w:tbl>
      <w:tblPr>
        <w:tblStyle w:val="TableNormal"/>
        <w:tblW w:w="9920" w:type="dxa"/>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52"/>
        <w:gridCol w:w="2408"/>
        <w:gridCol w:w="3068"/>
        <w:gridCol w:w="2492"/>
      </w:tblGrid>
      <w:tr w:rsidR="00840E7A" w:rsidRPr="003C5207" w:rsidTr="00D74765">
        <w:trPr>
          <w:trHeight w:val="6903"/>
        </w:trPr>
        <w:tc>
          <w:tcPr>
            <w:tcW w:w="1952" w:type="dxa"/>
          </w:tcPr>
          <w:p w:rsidR="00840E7A" w:rsidRPr="003C5207" w:rsidRDefault="00840E7A" w:rsidP="00E22AE5">
            <w:pPr>
              <w:pStyle w:val="TableParagraph"/>
              <w:ind w:left="0"/>
              <w:jc w:val="both"/>
              <w:rPr>
                <w:sz w:val="24"/>
                <w:szCs w:val="24"/>
              </w:rPr>
            </w:pPr>
          </w:p>
        </w:tc>
        <w:tc>
          <w:tcPr>
            <w:tcW w:w="2408" w:type="dxa"/>
          </w:tcPr>
          <w:p w:rsidR="00840E7A" w:rsidRPr="003C5207" w:rsidRDefault="00EE0DED" w:rsidP="00E22AE5">
            <w:pPr>
              <w:pStyle w:val="TableParagraph"/>
              <w:spacing w:line="268" w:lineRule="exact"/>
              <w:jc w:val="both"/>
              <w:rPr>
                <w:sz w:val="24"/>
                <w:szCs w:val="24"/>
              </w:rPr>
            </w:pPr>
            <w:r w:rsidRPr="003C5207">
              <w:rPr>
                <w:sz w:val="24"/>
                <w:szCs w:val="24"/>
              </w:rPr>
              <w:t>т.п.,</w:t>
            </w:r>
          </w:p>
          <w:p w:rsidR="00840E7A" w:rsidRPr="003C5207" w:rsidRDefault="00EE0DED" w:rsidP="00E22AE5">
            <w:pPr>
              <w:pStyle w:val="TableParagraph"/>
              <w:ind w:right="93"/>
              <w:jc w:val="both"/>
              <w:rPr>
                <w:sz w:val="24"/>
                <w:szCs w:val="24"/>
              </w:rPr>
            </w:pPr>
            <w:r w:rsidRPr="003C5207">
              <w:rPr>
                <w:sz w:val="24"/>
                <w:szCs w:val="24"/>
              </w:rPr>
              <w:t>Может оценивать применение речевых навыков у других участников</w:t>
            </w:r>
          </w:p>
          <w:p w:rsidR="00840E7A" w:rsidRPr="003C5207" w:rsidRDefault="00EE0DED" w:rsidP="00E22AE5">
            <w:pPr>
              <w:pStyle w:val="TableParagraph"/>
              <w:tabs>
                <w:tab w:val="left" w:pos="1090"/>
                <w:tab w:val="left" w:pos="1594"/>
                <w:tab w:val="left" w:pos="1782"/>
              </w:tabs>
              <w:ind w:right="93"/>
              <w:jc w:val="both"/>
              <w:rPr>
                <w:sz w:val="24"/>
                <w:szCs w:val="24"/>
              </w:rPr>
            </w:pPr>
            <w:r w:rsidRPr="003C5207">
              <w:rPr>
                <w:sz w:val="24"/>
                <w:szCs w:val="24"/>
              </w:rPr>
              <w:t>коммуникации. Готов</w:t>
            </w:r>
            <w:r w:rsidRPr="003C5207">
              <w:rPr>
                <w:sz w:val="24"/>
                <w:szCs w:val="24"/>
              </w:rPr>
              <w:tab/>
              <w:t>к</w:t>
            </w:r>
            <w:r w:rsidRPr="003C5207">
              <w:rPr>
                <w:sz w:val="24"/>
                <w:szCs w:val="24"/>
              </w:rPr>
              <w:tab/>
            </w:r>
            <w:r w:rsidRPr="003C5207">
              <w:rPr>
                <w:spacing w:val="-4"/>
                <w:sz w:val="24"/>
                <w:szCs w:val="24"/>
              </w:rPr>
              <w:t xml:space="preserve">оценке </w:t>
            </w:r>
            <w:r w:rsidRPr="003C5207">
              <w:rPr>
                <w:sz w:val="24"/>
                <w:szCs w:val="24"/>
              </w:rPr>
              <w:t>речевого поступка с точки</w:t>
            </w:r>
            <w:r w:rsidRPr="003C5207">
              <w:rPr>
                <w:sz w:val="24"/>
                <w:szCs w:val="24"/>
              </w:rPr>
              <w:tab/>
            </w:r>
            <w:r w:rsidRPr="003C5207">
              <w:rPr>
                <w:sz w:val="24"/>
                <w:szCs w:val="24"/>
              </w:rPr>
              <w:tab/>
            </w:r>
            <w:r w:rsidRPr="003C5207">
              <w:rPr>
                <w:spacing w:val="-4"/>
                <w:sz w:val="24"/>
                <w:szCs w:val="24"/>
              </w:rPr>
              <w:t xml:space="preserve">зрения </w:t>
            </w:r>
            <w:r w:rsidRPr="003C5207">
              <w:rPr>
                <w:sz w:val="24"/>
                <w:szCs w:val="24"/>
              </w:rPr>
              <w:t>нравственных ценностей,</w:t>
            </w:r>
            <w:r w:rsidRPr="003C5207">
              <w:rPr>
                <w:sz w:val="24"/>
                <w:szCs w:val="24"/>
              </w:rPr>
              <w:tab/>
            </w:r>
            <w:r w:rsidRPr="003C5207">
              <w:rPr>
                <w:sz w:val="24"/>
                <w:szCs w:val="24"/>
              </w:rPr>
              <w:tab/>
            </w:r>
            <w:r w:rsidRPr="003C5207">
              <w:rPr>
                <w:spacing w:val="-5"/>
                <w:sz w:val="24"/>
                <w:szCs w:val="24"/>
              </w:rPr>
              <w:t xml:space="preserve">норм </w:t>
            </w:r>
            <w:r w:rsidRPr="003C5207">
              <w:rPr>
                <w:sz w:val="24"/>
                <w:szCs w:val="24"/>
              </w:rPr>
              <w:t>речевого</w:t>
            </w:r>
            <w:r w:rsidRPr="003C5207">
              <w:rPr>
                <w:spacing w:val="-1"/>
                <w:sz w:val="24"/>
                <w:szCs w:val="24"/>
              </w:rPr>
              <w:t xml:space="preserve"> </w:t>
            </w:r>
            <w:r w:rsidRPr="003C5207">
              <w:rPr>
                <w:sz w:val="24"/>
                <w:szCs w:val="24"/>
              </w:rPr>
              <w:t>этикета.</w:t>
            </w:r>
          </w:p>
          <w:p w:rsidR="00840E7A" w:rsidRPr="003C5207" w:rsidRDefault="00EE0DED" w:rsidP="00E22AE5">
            <w:pPr>
              <w:pStyle w:val="TableParagraph"/>
              <w:tabs>
                <w:tab w:val="left" w:pos="2191"/>
              </w:tabs>
              <w:jc w:val="both"/>
              <w:rPr>
                <w:sz w:val="24"/>
                <w:szCs w:val="24"/>
              </w:rPr>
            </w:pPr>
            <w:r w:rsidRPr="003C5207">
              <w:rPr>
                <w:sz w:val="24"/>
                <w:szCs w:val="24"/>
              </w:rPr>
              <w:t>Способен</w:t>
            </w:r>
            <w:r w:rsidRPr="003C5207">
              <w:rPr>
                <w:sz w:val="24"/>
                <w:szCs w:val="24"/>
              </w:rPr>
              <w:tab/>
              <w:t>в</w:t>
            </w:r>
          </w:p>
          <w:p w:rsidR="00840E7A" w:rsidRPr="003C5207" w:rsidRDefault="00EE0DED" w:rsidP="00E22AE5">
            <w:pPr>
              <w:pStyle w:val="TableParagraph"/>
              <w:tabs>
                <w:tab w:val="left" w:pos="1346"/>
                <w:tab w:val="left" w:pos="2077"/>
              </w:tabs>
              <w:ind w:right="93"/>
              <w:jc w:val="both"/>
              <w:rPr>
                <w:sz w:val="24"/>
                <w:szCs w:val="24"/>
              </w:rPr>
            </w:pPr>
            <w:r w:rsidRPr="003C5207">
              <w:rPr>
                <w:sz w:val="24"/>
                <w:szCs w:val="24"/>
              </w:rPr>
              <w:t>зависимости</w:t>
            </w:r>
            <w:r w:rsidRPr="003C5207">
              <w:rPr>
                <w:sz w:val="24"/>
                <w:szCs w:val="24"/>
              </w:rPr>
              <w:tab/>
            </w:r>
            <w:r w:rsidRPr="003C5207">
              <w:rPr>
                <w:spacing w:val="-9"/>
                <w:sz w:val="24"/>
                <w:szCs w:val="24"/>
              </w:rPr>
              <w:t xml:space="preserve">от </w:t>
            </w:r>
            <w:r w:rsidRPr="003C5207">
              <w:rPr>
                <w:sz w:val="24"/>
                <w:szCs w:val="24"/>
              </w:rPr>
              <w:t>ситуации совершать речевые</w:t>
            </w:r>
            <w:r w:rsidRPr="003C5207">
              <w:rPr>
                <w:sz w:val="24"/>
                <w:szCs w:val="24"/>
              </w:rPr>
              <w:tab/>
              <w:t>поступки (успокоить, пожалеть, подбодрить и</w:t>
            </w:r>
            <w:r w:rsidRPr="003C5207">
              <w:rPr>
                <w:spacing w:val="-4"/>
                <w:sz w:val="24"/>
                <w:szCs w:val="24"/>
              </w:rPr>
              <w:t xml:space="preserve"> </w:t>
            </w:r>
            <w:r w:rsidRPr="003C5207">
              <w:rPr>
                <w:sz w:val="24"/>
                <w:szCs w:val="24"/>
              </w:rPr>
              <w:t>т.п.).</w:t>
            </w:r>
          </w:p>
          <w:p w:rsidR="00840E7A" w:rsidRPr="003C5207" w:rsidRDefault="00EE0DED" w:rsidP="00E22AE5">
            <w:pPr>
              <w:pStyle w:val="TableParagraph"/>
              <w:tabs>
                <w:tab w:val="left" w:pos="1142"/>
              </w:tabs>
              <w:spacing w:before="1"/>
              <w:ind w:right="95"/>
              <w:jc w:val="both"/>
              <w:rPr>
                <w:sz w:val="24"/>
                <w:szCs w:val="24"/>
              </w:rPr>
            </w:pPr>
            <w:r w:rsidRPr="003C5207">
              <w:rPr>
                <w:sz w:val="24"/>
                <w:szCs w:val="24"/>
              </w:rPr>
              <w:t>Может</w:t>
            </w:r>
            <w:r w:rsidRPr="003C5207">
              <w:rPr>
                <w:sz w:val="24"/>
                <w:szCs w:val="24"/>
              </w:rPr>
              <w:tab/>
            </w:r>
            <w:r w:rsidRPr="003C5207">
              <w:rPr>
                <w:spacing w:val="-3"/>
                <w:sz w:val="24"/>
                <w:szCs w:val="24"/>
              </w:rPr>
              <w:t xml:space="preserve">поделиться </w:t>
            </w:r>
            <w:r w:rsidRPr="003C5207">
              <w:rPr>
                <w:sz w:val="24"/>
                <w:szCs w:val="24"/>
              </w:rPr>
              <w:t xml:space="preserve">своими впечатлениями, обосновать собственное </w:t>
            </w:r>
            <w:r w:rsidRPr="003C5207">
              <w:rPr>
                <w:spacing w:val="-3"/>
                <w:sz w:val="24"/>
                <w:szCs w:val="24"/>
              </w:rPr>
              <w:t>мнение</w:t>
            </w:r>
          </w:p>
          <w:p w:rsidR="00840E7A" w:rsidRPr="003C5207" w:rsidRDefault="00EE0DED" w:rsidP="00E22AE5">
            <w:pPr>
              <w:pStyle w:val="TableParagraph"/>
              <w:spacing w:before="1" w:line="266" w:lineRule="exact"/>
              <w:jc w:val="both"/>
              <w:rPr>
                <w:sz w:val="24"/>
                <w:szCs w:val="24"/>
              </w:rPr>
            </w:pPr>
            <w:r w:rsidRPr="003C5207">
              <w:rPr>
                <w:sz w:val="24"/>
                <w:szCs w:val="24"/>
              </w:rPr>
              <w:t>и т.п.</w:t>
            </w:r>
          </w:p>
        </w:tc>
        <w:tc>
          <w:tcPr>
            <w:tcW w:w="3068" w:type="dxa"/>
          </w:tcPr>
          <w:p w:rsidR="00840E7A" w:rsidRPr="003C5207" w:rsidRDefault="00EE0DED" w:rsidP="00E22AE5">
            <w:pPr>
              <w:pStyle w:val="TableParagraph"/>
              <w:ind w:right="98"/>
              <w:jc w:val="both"/>
              <w:rPr>
                <w:sz w:val="24"/>
                <w:szCs w:val="24"/>
              </w:rPr>
            </w:pPr>
            <w:r w:rsidRPr="003C5207">
              <w:rPr>
                <w:sz w:val="24"/>
                <w:szCs w:val="24"/>
              </w:rPr>
              <w:t>живая, непосредственная, выразительная.</w:t>
            </w:r>
          </w:p>
          <w:p w:rsidR="00840E7A" w:rsidRPr="003C5207" w:rsidRDefault="00EE0DED" w:rsidP="00E22AE5">
            <w:pPr>
              <w:pStyle w:val="TableParagraph"/>
              <w:ind w:right="100"/>
              <w:jc w:val="both"/>
              <w:rPr>
                <w:sz w:val="24"/>
                <w:szCs w:val="24"/>
              </w:rPr>
            </w:pPr>
            <w:r w:rsidRPr="003C5207">
              <w:rPr>
                <w:sz w:val="24"/>
                <w:szCs w:val="24"/>
              </w:rPr>
              <w:t xml:space="preserve">Даёт чёткие, образные ответы на вопросы взрослого об </w:t>
            </w:r>
            <w:proofErr w:type="gramStart"/>
            <w:r w:rsidRPr="003C5207">
              <w:rPr>
                <w:sz w:val="24"/>
                <w:szCs w:val="24"/>
              </w:rPr>
              <w:t>услышанном</w:t>
            </w:r>
            <w:proofErr w:type="gramEnd"/>
            <w:r w:rsidRPr="003C5207">
              <w:rPr>
                <w:sz w:val="24"/>
                <w:szCs w:val="24"/>
              </w:rPr>
              <w:t>, увиденном.</w:t>
            </w:r>
          </w:p>
          <w:p w:rsidR="00840E7A" w:rsidRPr="003C5207" w:rsidRDefault="00EE0DED" w:rsidP="00E22AE5">
            <w:pPr>
              <w:pStyle w:val="TableParagraph"/>
              <w:tabs>
                <w:tab w:val="left" w:pos="1123"/>
                <w:tab w:val="left" w:pos="2491"/>
              </w:tabs>
              <w:ind w:right="96"/>
              <w:jc w:val="both"/>
              <w:rPr>
                <w:sz w:val="24"/>
                <w:szCs w:val="24"/>
              </w:rPr>
            </w:pPr>
            <w:r w:rsidRPr="003C5207">
              <w:rPr>
                <w:sz w:val="24"/>
                <w:szCs w:val="24"/>
              </w:rPr>
              <w:t>Ясно</w:t>
            </w:r>
            <w:r w:rsidRPr="003C5207">
              <w:rPr>
                <w:sz w:val="24"/>
                <w:szCs w:val="24"/>
              </w:rPr>
              <w:tab/>
              <w:t>излагает</w:t>
            </w:r>
            <w:r w:rsidRPr="003C5207">
              <w:rPr>
                <w:sz w:val="24"/>
                <w:szCs w:val="24"/>
              </w:rPr>
              <w:tab/>
            </w:r>
            <w:r w:rsidRPr="003C5207">
              <w:rPr>
                <w:spacing w:val="-6"/>
                <w:sz w:val="24"/>
                <w:szCs w:val="24"/>
              </w:rPr>
              <w:t xml:space="preserve">свои </w:t>
            </w:r>
            <w:r w:rsidRPr="003C5207">
              <w:rPr>
                <w:sz w:val="24"/>
                <w:szCs w:val="24"/>
              </w:rPr>
              <w:t>чувства, мысли по поводу увиденного, услышанного, прослушанного произведения.</w:t>
            </w:r>
          </w:p>
          <w:p w:rsidR="00840E7A" w:rsidRPr="003C5207" w:rsidRDefault="00EE0DED" w:rsidP="00E22AE5">
            <w:pPr>
              <w:pStyle w:val="TableParagraph"/>
              <w:tabs>
                <w:tab w:val="left" w:pos="1899"/>
                <w:tab w:val="left" w:pos="2711"/>
              </w:tabs>
              <w:ind w:right="96"/>
              <w:jc w:val="both"/>
              <w:rPr>
                <w:sz w:val="24"/>
                <w:szCs w:val="24"/>
              </w:rPr>
            </w:pPr>
            <w:proofErr w:type="gramStart"/>
            <w:r w:rsidRPr="003C5207">
              <w:rPr>
                <w:sz w:val="24"/>
                <w:szCs w:val="24"/>
              </w:rPr>
              <w:t>Владеет</w:t>
            </w:r>
            <w:r w:rsidRPr="003C5207">
              <w:rPr>
                <w:sz w:val="24"/>
                <w:szCs w:val="24"/>
              </w:rPr>
              <w:tab/>
            </w:r>
            <w:r w:rsidRPr="003C5207">
              <w:rPr>
                <w:spacing w:val="-1"/>
                <w:sz w:val="24"/>
                <w:szCs w:val="24"/>
              </w:rPr>
              <w:t xml:space="preserve">культурой </w:t>
            </w:r>
            <w:r w:rsidRPr="003C5207">
              <w:rPr>
                <w:sz w:val="24"/>
                <w:szCs w:val="24"/>
              </w:rPr>
              <w:t>слушания: внимательно воспринимает и понимает звучащие речь или текст, не перебивает говорящего (читающего),</w:t>
            </w:r>
            <w:r w:rsidRPr="003C5207">
              <w:rPr>
                <w:sz w:val="24"/>
                <w:szCs w:val="24"/>
              </w:rPr>
              <w:tab/>
            </w:r>
            <w:r w:rsidRPr="003C5207">
              <w:rPr>
                <w:sz w:val="24"/>
                <w:szCs w:val="24"/>
              </w:rPr>
              <w:tab/>
            </w:r>
            <w:r w:rsidRPr="003C5207">
              <w:rPr>
                <w:spacing w:val="-9"/>
                <w:sz w:val="24"/>
                <w:szCs w:val="24"/>
              </w:rPr>
              <w:t xml:space="preserve">но </w:t>
            </w:r>
            <w:proofErr w:type="spellStart"/>
            <w:r w:rsidRPr="003C5207">
              <w:rPr>
                <w:sz w:val="24"/>
                <w:szCs w:val="24"/>
              </w:rPr>
              <w:t>невербально</w:t>
            </w:r>
            <w:proofErr w:type="spellEnd"/>
            <w:r w:rsidRPr="003C5207">
              <w:rPr>
                <w:spacing w:val="-3"/>
                <w:sz w:val="24"/>
                <w:szCs w:val="24"/>
              </w:rPr>
              <w:t xml:space="preserve"> </w:t>
            </w:r>
            <w:r w:rsidRPr="003C5207">
              <w:rPr>
                <w:sz w:val="24"/>
                <w:szCs w:val="24"/>
              </w:rPr>
              <w:t>реагирует.</w:t>
            </w:r>
            <w:proofErr w:type="gramEnd"/>
          </w:p>
          <w:p w:rsidR="00840E7A" w:rsidRPr="003C5207" w:rsidRDefault="00EE0DED" w:rsidP="00E22AE5">
            <w:pPr>
              <w:pStyle w:val="TableParagraph"/>
              <w:jc w:val="both"/>
              <w:rPr>
                <w:sz w:val="24"/>
                <w:szCs w:val="24"/>
              </w:rPr>
            </w:pPr>
            <w:r w:rsidRPr="003C5207">
              <w:rPr>
                <w:sz w:val="24"/>
                <w:szCs w:val="24"/>
              </w:rPr>
              <w:t>Навык речевого этикета.</w:t>
            </w:r>
          </w:p>
        </w:tc>
        <w:tc>
          <w:tcPr>
            <w:tcW w:w="2492" w:type="dxa"/>
          </w:tcPr>
          <w:p w:rsidR="00840E7A" w:rsidRPr="003C5207" w:rsidRDefault="00EE0DED" w:rsidP="00E22AE5">
            <w:pPr>
              <w:pStyle w:val="TableParagraph"/>
              <w:spacing w:line="268" w:lineRule="exact"/>
              <w:ind w:left="109"/>
              <w:jc w:val="both"/>
              <w:rPr>
                <w:sz w:val="24"/>
                <w:szCs w:val="24"/>
              </w:rPr>
            </w:pPr>
            <w:r w:rsidRPr="003C5207">
              <w:rPr>
                <w:sz w:val="24"/>
                <w:szCs w:val="24"/>
              </w:rPr>
              <w:t>самостоятельном</w:t>
            </w:r>
          </w:p>
          <w:p w:rsidR="00840E7A" w:rsidRPr="003C5207" w:rsidRDefault="00EE0DED" w:rsidP="00E22AE5">
            <w:pPr>
              <w:pStyle w:val="TableParagraph"/>
              <w:tabs>
                <w:tab w:val="left" w:pos="628"/>
                <w:tab w:val="left" w:pos="1395"/>
                <w:tab w:val="left" w:pos="1532"/>
                <w:tab w:val="left" w:pos="1695"/>
                <w:tab w:val="left" w:pos="1804"/>
                <w:tab w:val="left" w:pos="1932"/>
                <w:tab w:val="left" w:pos="2300"/>
                <w:tab w:val="left" w:pos="2511"/>
              </w:tabs>
              <w:ind w:left="109" w:right="88"/>
              <w:jc w:val="both"/>
              <w:rPr>
                <w:sz w:val="24"/>
                <w:szCs w:val="24"/>
              </w:rPr>
            </w:pPr>
            <w:proofErr w:type="gramStart"/>
            <w:r w:rsidRPr="003C5207">
              <w:rPr>
                <w:sz w:val="24"/>
                <w:szCs w:val="24"/>
              </w:rPr>
              <w:t>высказывании</w:t>
            </w:r>
            <w:proofErr w:type="gramEnd"/>
            <w:r w:rsidRPr="003C5207">
              <w:rPr>
                <w:sz w:val="24"/>
                <w:szCs w:val="24"/>
              </w:rPr>
              <w:t>. Владеет диалогической</w:t>
            </w:r>
            <w:r w:rsidRPr="003C5207">
              <w:rPr>
                <w:sz w:val="24"/>
                <w:szCs w:val="24"/>
              </w:rPr>
              <w:tab/>
            </w:r>
            <w:r w:rsidRPr="003C5207">
              <w:rPr>
                <w:sz w:val="24"/>
                <w:szCs w:val="24"/>
              </w:rPr>
              <w:tab/>
            </w:r>
            <w:r w:rsidRPr="003C5207">
              <w:rPr>
                <w:sz w:val="24"/>
                <w:szCs w:val="24"/>
              </w:rPr>
              <w:tab/>
            </w:r>
            <w:r w:rsidRPr="003C5207">
              <w:rPr>
                <w:sz w:val="24"/>
                <w:szCs w:val="24"/>
              </w:rPr>
              <w:tab/>
            </w:r>
            <w:r w:rsidRPr="003C5207">
              <w:rPr>
                <w:sz w:val="24"/>
                <w:szCs w:val="24"/>
              </w:rPr>
              <w:tab/>
            </w:r>
            <w:r w:rsidRPr="003C5207">
              <w:rPr>
                <w:spacing w:val="-15"/>
                <w:sz w:val="24"/>
                <w:szCs w:val="24"/>
              </w:rPr>
              <w:t xml:space="preserve">и </w:t>
            </w:r>
            <w:r w:rsidRPr="003C5207">
              <w:rPr>
                <w:sz w:val="24"/>
                <w:szCs w:val="24"/>
              </w:rPr>
              <w:t>монологической речью. Осмысленно использует словесные</w:t>
            </w:r>
            <w:r w:rsidRPr="003C5207">
              <w:rPr>
                <w:sz w:val="24"/>
                <w:szCs w:val="24"/>
              </w:rPr>
              <w:tab/>
            </w:r>
            <w:r w:rsidRPr="003C5207">
              <w:rPr>
                <w:sz w:val="24"/>
                <w:szCs w:val="24"/>
              </w:rPr>
              <w:tab/>
            </w:r>
            <w:r w:rsidRPr="003C5207">
              <w:rPr>
                <w:sz w:val="24"/>
                <w:szCs w:val="24"/>
              </w:rPr>
              <w:tab/>
            </w:r>
            <w:r w:rsidRPr="003C5207">
              <w:rPr>
                <w:spacing w:val="-3"/>
                <w:sz w:val="24"/>
                <w:szCs w:val="24"/>
              </w:rPr>
              <w:t xml:space="preserve">средства, </w:t>
            </w:r>
            <w:r w:rsidRPr="003C5207">
              <w:rPr>
                <w:sz w:val="24"/>
                <w:szCs w:val="24"/>
              </w:rPr>
              <w:t>отражающие нравственные категории и</w:t>
            </w:r>
            <w:r w:rsidRPr="003C5207">
              <w:rPr>
                <w:sz w:val="24"/>
                <w:szCs w:val="24"/>
              </w:rPr>
              <w:tab/>
              <w:t>представления</w:t>
            </w:r>
            <w:r w:rsidRPr="003C5207">
              <w:rPr>
                <w:sz w:val="24"/>
                <w:szCs w:val="24"/>
              </w:rPr>
              <w:tab/>
            </w:r>
            <w:r w:rsidRPr="003C5207">
              <w:rPr>
                <w:sz w:val="24"/>
                <w:szCs w:val="24"/>
              </w:rPr>
              <w:tab/>
            </w:r>
            <w:r w:rsidRPr="003C5207">
              <w:rPr>
                <w:spacing w:val="-17"/>
                <w:sz w:val="24"/>
                <w:szCs w:val="24"/>
              </w:rPr>
              <w:t xml:space="preserve">о </w:t>
            </w:r>
            <w:r w:rsidRPr="003C5207">
              <w:rPr>
                <w:sz w:val="24"/>
                <w:szCs w:val="24"/>
              </w:rPr>
              <w:t>нравственных качествах людей</w:t>
            </w:r>
            <w:proofErr w:type="gramStart"/>
            <w:r w:rsidRPr="003C5207">
              <w:rPr>
                <w:sz w:val="24"/>
                <w:szCs w:val="24"/>
              </w:rPr>
              <w:t>.</w:t>
            </w:r>
            <w:proofErr w:type="gramEnd"/>
            <w:r w:rsidRPr="003C5207">
              <w:rPr>
                <w:sz w:val="24"/>
                <w:szCs w:val="24"/>
              </w:rPr>
              <w:tab/>
            </w:r>
            <w:r w:rsidRPr="003C5207">
              <w:rPr>
                <w:sz w:val="24"/>
                <w:szCs w:val="24"/>
              </w:rPr>
              <w:tab/>
            </w:r>
            <w:r w:rsidRPr="003C5207">
              <w:rPr>
                <w:sz w:val="24"/>
                <w:szCs w:val="24"/>
              </w:rPr>
              <w:tab/>
            </w:r>
            <w:r w:rsidRPr="003C5207">
              <w:rPr>
                <w:sz w:val="24"/>
                <w:szCs w:val="24"/>
              </w:rPr>
              <w:tab/>
            </w:r>
            <w:proofErr w:type="gramStart"/>
            <w:r w:rsidRPr="003C5207">
              <w:rPr>
                <w:spacing w:val="-1"/>
                <w:sz w:val="24"/>
                <w:szCs w:val="24"/>
              </w:rPr>
              <w:t>у</w:t>
            </w:r>
            <w:proofErr w:type="gramEnd"/>
            <w:r w:rsidRPr="003C5207">
              <w:rPr>
                <w:spacing w:val="-1"/>
                <w:sz w:val="24"/>
                <w:szCs w:val="24"/>
              </w:rPr>
              <w:t xml:space="preserve">местно </w:t>
            </w:r>
            <w:r w:rsidRPr="003C5207">
              <w:rPr>
                <w:sz w:val="24"/>
                <w:szCs w:val="24"/>
              </w:rPr>
              <w:t>использует</w:t>
            </w:r>
            <w:r w:rsidRPr="003C5207">
              <w:rPr>
                <w:sz w:val="24"/>
                <w:szCs w:val="24"/>
              </w:rPr>
              <w:tab/>
            </w:r>
            <w:r w:rsidRPr="003C5207">
              <w:rPr>
                <w:sz w:val="24"/>
                <w:szCs w:val="24"/>
              </w:rPr>
              <w:tab/>
            </w:r>
            <w:r w:rsidRPr="003C5207">
              <w:rPr>
                <w:sz w:val="24"/>
                <w:szCs w:val="24"/>
              </w:rPr>
              <w:tab/>
            </w:r>
            <w:r w:rsidRPr="003C5207">
              <w:rPr>
                <w:sz w:val="24"/>
                <w:szCs w:val="24"/>
              </w:rPr>
              <w:tab/>
            </w:r>
            <w:r w:rsidRPr="003C5207">
              <w:rPr>
                <w:sz w:val="24"/>
                <w:szCs w:val="24"/>
              </w:rPr>
              <w:tab/>
            </w:r>
            <w:r w:rsidRPr="003C5207">
              <w:rPr>
                <w:sz w:val="24"/>
                <w:szCs w:val="24"/>
              </w:rPr>
              <w:tab/>
              <w:t>эти словесные</w:t>
            </w:r>
            <w:r w:rsidRPr="003C5207">
              <w:rPr>
                <w:sz w:val="24"/>
                <w:szCs w:val="24"/>
              </w:rPr>
              <w:tab/>
            </w:r>
            <w:r w:rsidRPr="003C5207">
              <w:rPr>
                <w:spacing w:val="-1"/>
                <w:sz w:val="24"/>
                <w:szCs w:val="24"/>
              </w:rPr>
              <w:t>единицы</w:t>
            </w:r>
            <w:r w:rsidRPr="003C5207">
              <w:rPr>
                <w:spacing w:val="-1"/>
                <w:sz w:val="24"/>
                <w:szCs w:val="24"/>
              </w:rPr>
              <w:tab/>
            </w:r>
            <w:r w:rsidRPr="003C5207">
              <w:rPr>
                <w:spacing w:val="-1"/>
                <w:sz w:val="24"/>
                <w:szCs w:val="24"/>
              </w:rPr>
              <w:tab/>
            </w:r>
            <w:r w:rsidRPr="003C5207">
              <w:rPr>
                <w:spacing w:val="-14"/>
                <w:sz w:val="24"/>
                <w:szCs w:val="24"/>
              </w:rPr>
              <w:t xml:space="preserve">и </w:t>
            </w:r>
            <w:r w:rsidRPr="003C5207">
              <w:rPr>
                <w:sz w:val="24"/>
                <w:szCs w:val="24"/>
              </w:rPr>
              <w:t>выражения</w:t>
            </w:r>
            <w:r w:rsidRPr="003C5207">
              <w:rPr>
                <w:sz w:val="24"/>
                <w:szCs w:val="24"/>
              </w:rPr>
              <w:tab/>
            </w:r>
            <w:r w:rsidRPr="003C5207">
              <w:rPr>
                <w:sz w:val="24"/>
                <w:szCs w:val="24"/>
              </w:rPr>
              <w:tab/>
              <w:t>в</w:t>
            </w:r>
            <w:r w:rsidRPr="003C5207">
              <w:rPr>
                <w:sz w:val="24"/>
                <w:szCs w:val="24"/>
              </w:rPr>
              <w:tab/>
            </w:r>
            <w:r w:rsidRPr="003C5207">
              <w:rPr>
                <w:sz w:val="24"/>
                <w:szCs w:val="24"/>
              </w:rPr>
              <w:tab/>
            </w:r>
            <w:r w:rsidRPr="003C5207">
              <w:rPr>
                <w:sz w:val="24"/>
                <w:szCs w:val="24"/>
              </w:rPr>
              <w:tab/>
              <w:t>устной речи в зависимости от конкретной</w:t>
            </w:r>
          </w:p>
          <w:p w:rsidR="00840E7A" w:rsidRPr="003C5207" w:rsidRDefault="00EE0DED" w:rsidP="00E22AE5">
            <w:pPr>
              <w:pStyle w:val="TableParagraph"/>
              <w:spacing w:before="1"/>
              <w:ind w:left="109" w:right="575"/>
              <w:jc w:val="both"/>
              <w:rPr>
                <w:sz w:val="24"/>
                <w:szCs w:val="24"/>
              </w:rPr>
            </w:pPr>
            <w:r w:rsidRPr="003C5207">
              <w:rPr>
                <w:sz w:val="24"/>
                <w:szCs w:val="24"/>
              </w:rPr>
              <w:t>коммуникативной ситуации.</w:t>
            </w:r>
          </w:p>
        </w:tc>
      </w:tr>
      <w:tr w:rsidR="00840E7A" w:rsidRPr="003C5207" w:rsidTr="00D74765">
        <w:trPr>
          <w:trHeight w:val="1654"/>
        </w:trPr>
        <w:tc>
          <w:tcPr>
            <w:tcW w:w="1952" w:type="dxa"/>
          </w:tcPr>
          <w:p w:rsidR="00840E7A" w:rsidRPr="003C5207" w:rsidRDefault="00EE0DED" w:rsidP="00E22AE5">
            <w:pPr>
              <w:pStyle w:val="TableParagraph"/>
              <w:tabs>
                <w:tab w:val="left" w:pos="1710"/>
              </w:tabs>
              <w:spacing w:line="268" w:lineRule="exact"/>
              <w:jc w:val="both"/>
              <w:rPr>
                <w:b/>
                <w:i/>
                <w:sz w:val="24"/>
                <w:szCs w:val="24"/>
              </w:rPr>
            </w:pPr>
            <w:r w:rsidRPr="003C5207">
              <w:rPr>
                <w:b/>
                <w:i/>
                <w:sz w:val="24"/>
                <w:szCs w:val="24"/>
              </w:rPr>
              <w:t>Труд</w:t>
            </w:r>
            <w:r w:rsidRPr="003C5207">
              <w:rPr>
                <w:b/>
                <w:i/>
                <w:sz w:val="24"/>
                <w:szCs w:val="24"/>
              </w:rPr>
              <w:tab/>
              <w:t>и</w:t>
            </w:r>
          </w:p>
          <w:p w:rsidR="00840E7A" w:rsidRPr="003C5207" w:rsidRDefault="00EE0DED" w:rsidP="00E22AE5">
            <w:pPr>
              <w:pStyle w:val="TableParagraph"/>
              <w:jc w:val="both"/>
              <w:rPr>
                <w:b/>
                <w:i/>
                <w:sz w:val="24"/>
                <w:szCs w:val="24"/>
              </w:rPr>
            </w:pPr>
            <w:r w:rsidRPr="003C5207">
              <w:rPr>
                <w:b/>
                <w:i/>
                <w:sz w:val="24"/>
                <w:szCs w:val="24"/>
              </w:rPr>
              <w:t>творчество</w:t>
            </w:r>
          </w:p>
        </w:tc>
        <w:tc>
          <w:tcPr>
            <w:tcW w:w="2408" w:type="dxa"/>
          </w:tcPr>
          <w:p w:rsidR="00840E7A" w:rsidRPr="003C5207" w:rsidRDefault="00EE0DED" w:rsidP="00E22AE5">
            <w:pPr>
              <w:pStyle w:val="TableParagraph"/>
              <w:ind w:right="803"/>
              <w:jc w:val="both"/>
              <w:rPr>
                <w:sz w:val="24"/>
                <w:szCs w:val="24"/>
              </w:rPr>
            </w:pPr>
            <w:r w:rsidRPr="003C5207">
              <w:rPr>
                <w:sz w:val="24"/>
                <w:szCs w:val="24"/>
              </w:rPr>
              <w:t>Позитивно воспринимает литературные произведения, описывающие</w:t>
            </w:r>
          </w:p>
          <w:p w:rsidR="00840E7A" w:rsidRPr="003C5207" w:rsidRDefault="00EE0DED" w:rsidP="00E22AE5">
            <w:pPr>
              <w:pStyle w:val="TableParagraph"/>
              <w:spacing w:line="266" w:lineRule="exact"/>
              <w:jc w:val="both"/>
              <w:rPr>
                <w:sz w:val="24"/>
                <w:szCs w:val="24"/>
              </w:rPr>
            </w:pPr>
            <w:r w:rsidRPr="003C5207">
              <w:rPr>
                <w:sz w:val="24"/>
                <w:szCs w:val="24"/>
              </w:rPr>
              <w:t>профессии.</w:t>
            </w:r>
          </w:p>
        </w:tc>
        <w:tc>
          <w:tcPr>
            <w:tcW w:w="3068" w:type="dxa"/>
          </w:tcPr>
          <w:p w:rsidR="00840E7A" w:rsidRPr="003C5207" w:rsidRDefault="00EE0DED" w:rsidP="00E22AE5">
            <w:pPr>
              <w:pStyle w:val="TableParagraph"/>
              <w:tabs>
                <w:tab w:val="left" w:pos="1743"/>
              </w:tabs>
              <w:ind w:right="99"/>
              <w:jc w:val="both"/>
              <w:rPr>
                <w:sz w:val="24"/>
                <w:szCs w:val="24"/>
              </w:rPr>
            </w:pPr>
            <w:r w:rsidRPr="003C5207">
              <w:rPr>
                <w:sz w:val="24"/>
                <w:szCs w:val="24"/>
              </w:rPr>
              <w:t>Описывает</w:t>
            </w:r>
            <w:r w:rsidRPr="003C5207">
              <w:rPr>
                <w:sz w:val="24"/>
                <w:szCs w:val="24"/>
              </w:rPr>
              <w:tab/>
            </w:r>
            <w:r w:rsidRPr="003C5207">
              <w:rPr>
                <w:spacing w:val="-2"/>
                <w:sz w:val="24"/>
                <w:szCs w:val="24"/>
              </w:rPr>
              <w:t xml:space="preserve">содержание </w:t>
            </w:r>
            <w:r w:rsidRPr="003C5207">
              <w:rPr>
                <w:sz w:val="24"/>
                <w:szCs w:val="24"/>
              </w:rPr>
              <w:t>знакомых</w:t>
            </w:r>
            <w:r w:rsidRPr="003C5207">
              <w:rPr>
                <w:spacing w:val="-1"/>
                <w:sz w:val="24"/>
                <w:szCs w:val="24"/>
              </w:rPr>
              <w:t xml:space="preserve"> </w:t>
            </w:r>
            <w:r w:rsidRPr="003C5207">
              <w:rPr>
                <w:sz w:val="24"/>
                <w:szCs w:val="24"/>
              </w:rPr>
              <w:t>профессий.</w:t>
            </w:r>
          </w:p>
        </w:tc>
        <w:tc>
          <w:tcPr>
            <w:tcW w:w="2492" w:type="dxa"/>
          </w:tcPr>
          <w:p w:rsidR="00840E7A" w:rsidRPr="003C5207" w:rsidRDefault="00EE0DED" w:rsidP="00E22AE5">
            <w:pPr>
              <w:pStyle w:val="TableParagraph"/>
              <w:tabs>
                <w:tab w:val="left" w:pos="1428"/>
              </w:tabs>
              <w:ind w:left="109" w:right="90"/>
              <w:jc w:val="both"/>
              <w:rPr>
                <w:sz w:val="24"/>
                <w:szCs w:val="24"/>
              </w:rPr>
            </w:pPr>
            <w:r w:rsidRPr="003C5207">
              <w:rPr>
                <w:sz w:val="24"/>
                <w:szCs w:val="24"/>
              </w:rPr>
              <w:t>Знает</w:t>
            </w:r>
            <w:r w:rsidRPr="003C5207">
              <w:rPr>
                <w:sz w:val="24"/>
                <w:szCs w:val="24"/>
              </w:rPr>
              <w:tab/>
            </w:r>
            <w:r w:rsidRPr="003C5207">
              <w:rPr>
                <w:spacing w:val="-2"/>
                <w:sz w:val="24"/>
                <w:szCs w:val="24"/>
              </w:rPr>
              <w:t xml:space="preserve">содержание </w:t>
            </w:r>
            <w:r w:rsidRPr="003C5207">
              <w:rPr>
                <w:sz w:val="24"/>
                <w:szCs w:val="24"/>
              </w:rPr>
              <w:t xml:space="preserve">некоторых профессий. Знаком с </w:t>
            </w:r>
            <w:r w:rsidRPr="003C5207">
              <w:rPr>
                <w:spacing w:val="-3"/>
                <w:sz w:val="24"/>
                <w:szCs w:val="24"/>
              </w:rPr>
              <w:t xml:space="preserve">некоторыми </w:t>
            </w:r>
            <w:r w:rsidRPr="003C5207">
              <w:rPr>
                <w:sz w:val="24"/>
                <w:szCs w:val="24"/>
              </w:rPr>
              <w:t>терминами,</w:t>
            </w:r>
          </w:p>
          <w:p w:rsidR="00840E7A" w:rsidRPr="003C5207" w:rsidRDefault="00EE0DED" w:rsidP="00E22AE5">
            <w:pPr>
              <w:pStyle w:val="TableParagraph"/>
              <w:tabs>
                <w:tab w:val="left" w:pos="2288"/>
              </w:tabs>
              <w:spacing w:line="270" w:lineRule="atLeast"/>
              <w:ind w:left="109" w:right="89"/>
              <w:jc w:val="both"/>
              <w:rPr>
                <w:sz w:val="24"/>
                <w:szCs w:val="24"/>
              </w:rPr>
            </w:pPr>
            <w:proofErr w:type="gramStart"/>
            <w:r w:rsidRPr="003C5207">
              <w:rPr>
                <w:sz w:val="24"/>
                <w:szCs w:val="24"/>
              </w:rPr>
              <w:t>характерными</w:t>
            </w:r>
            <w:proofErr w:type="gramEnd"/>
            <w:r w:rsidRPr="003C5207">
              <w:rPr>
                <w:sz w:val="24"/>
                <w:szCs w:val="24"/>
              </w:rPr>
              <w:tab/>
            </w:r>
            <w:r w:rsidRPr="003C5207">
              <w:rPr>
                <w:spacing w:val="-6"/>
                <w:sz w:val="24"/>
                <w:szCs w:val="24"/>
              </w:rPr>
              <w:t xml:space="preserve">для </w:t>
            </w:r>
            <w:r w:rsidRPr="003C5207">
              <w:rPr>
                <w:sz w:val="24"/>
                <w:szCs w:val="24"/>
              </w:rPr>
              <w:t>некоторых</w:t>
            </w:r>
            <w:r w:rsidRPr="003C5207">
              <w:rPr>
                <w:spacing w:val="-2"/>
                <w:sz w:val="24"/>
                <w:szCs w:val="24"/>
              </w:rPr>
              <w:t xml:space="preserve"> </w:t>
            </w:r>
            <w:r w:rsidRPr="003C5207">
              <w:rPr>
                <w:sz w:val="24"/>
                <w:szCs w:val="24"/>
              </w:rPr>
              <w:t>профессий.</w:t>
            </w:r>
          </w:p>
        </w:tc>
      </w:tr>
      <w:tr w:rsidR="00840E7A" w:rsidRPr="003C5207" w:rsidTr="00D74765">
        <w:trPr>
          <w:trHeight w:val="552"/>
        </w:trPr>
        <w:tc>
          <w:tcPr>
            <w:tcW w:w="9920" w:type="dxa"/>
            <w:gridSpan w:val="4"/>
          </w:tcPr>
          <w:p w:rsidR="00840E7A" w:rsidRPr="003C5207" w:rsidRDefault="00EE0DED" w:rsidP="00E22AE5">
            <w:pPr>
              <w:pStyle w:val="TableParagraph"/>
              <w:spacing w:line="270" w:lineRule="exact"/>
              <w:jc w:val="both"/>
              <w:rPr>
                <w:b/>
                <w:sz w:val="24"/>
                <w:szCs w:val="24"/>
              </w:rPr>
            </w:pPr>
            <w:r w:rsidRPr="003C5207">
              <w:rPr>
                <w:b/>
                <w:sz w:val="24"/>
                <w:szCs w:val="24"/>
              </w:rPr>
              <w:t>У ребенка развита крупная и мелкая моторика; он подвижен, вынослив, владеет</w:t>
            </w:r>
          </w:p>
          <w:p w:rsidR="00840E7A" w:rsidRPr="003C5207" w:rsidRDefault="00EE0DED" w:rsidP="00E22AE5">
            <w:pPr>
              <w:pStyle w:val="TableParagraph"/>
              <w:spacing w:line="263" w:lineRule="exact"/>
              <w:jc w:val="both"/>
              <w:rPr>
                <w:b/>
                <w:sz w:val="24"/>
                <w:szCs w:val="24"/>
              </w:rPr>
            </w:pPr>
            <w:r w:rsidRPr="003C5207">
              <w:rPr>
                <w:b/>
                <w:sz w:val="24"/>
                <w:szCs w:val="24"/>
              </w:rPr>
              <w:t>основными движениями, может контролировать свои движения и управлять ими</w:t>
            </w:r>
          </w:p>
        </w:tc>
      </w:tr>
      <w:tr w:rsidR="00840E7A" w:rsidRPr="003C5207" w:rsidTr="00D74765">
        <w:trPr>
          <w:trHeight w:val="2482"/>
        </w:trPr>
        <w:tc>
          <w:tcPr>
            <w:tcW w:w="1952" w:type="dxa"/>
          </w:tcPr>
          <w:p w:rsidR="00840E7A" w:rsidRPr="003C5207" w:rsidRDefault="00EE0DED" w:rsidP="00E22AE5">
            <w:pPr>
              <w:pStyle w:val="TableParagraph"/>
              <w:spacing w:line="268" w:lineRule="exact"/>
              <w:jc w:val="both"/>
              <w:rPr>
                <w:b/>
                <w:i/>
                <w:sz w:val="24"/>
                <w:szCs w:val="24"/>
              </w:rPr>
            </w:pPr>
            <w:r w:rsidRPr="003C5207">
              <w:rPr>
                <w:b/>
                <w:i/>
                <w:sz w:val="24"/>
                <w:szCs w:val="24"/>
              </w:rPr>
              <w:t>Семья</w:t>
            </w:r>
          </w:p>
        </w:tc>
        <w:tc>
          <w:tcPr>
            <w:tcW w:w="2408" w:type="dxa"/>
          </w:tcPr>
          <w:p w:rsidR="00840E7A" w:rsidRPr="003C5207" w:rsidRDefault="00EE0DED" w:rsidP="00E22AE5">
            <w:pPr>
              <w:pStyle w:val="TableParagraph"/>
              <w:tabs>
                <w:tab w:val="left" w:pos="1098"/>
                <w:tab w:val="left" w:pos="2082"/>
                <w:tab w:val="left" w:pos="2174"/>
              </w:tabs>
              <w:ind w:right="92"/>
              <w:jc w:val="both"/>
              <w:rPr>
                <w:sz w:val="24"/>
                <w:szCs w:val="24"/>
              </w:rPr>
            </w:pPr>
            <w:proofErr w:type="gramStart"/>
            <w:r w:rsidRPr="003C5207">
              <w:rPr>
                <w:sz w:val="24"/>
                <w:szCs w:val="24"/>
              </w:rPr>
              <w:t>Способен</w:t>
            </w:r>
            <w:proofErr w:type="gramEnd"/>
            <w:r w:rsidRPr="003C5207">
              <w:rPr>
                <w:sz w:val="24"/>
                <w:szCs w:val="24"/>
              </w:rPr>
              <w:t xml:space="preserve"> </w:t>
            </w:r>
            <w:r w:rsidRPr="003C5207">
              <w:rPr>
                <w:spacing w:val="-3"/>
                <w:sz w:val="24"/>
                <w:szCs w:val="24"/>
              </w:rPr>
              <w:t xml:space="preserve">выражать </w:t>
            </w:r>
            <w:r w:rsidRPr="003C5207">
              <w:rPr>
                <w:sz w:val="24"/>
                <w:szCs w:val="24"/>
              </w:rPr>
              <w:t>свои переживания, чувства, взгляды, убеждения</w:t>
            </w:r>
            <w:r w:rsidRPr="003C5207">
              <w:rPr>
                <w:sz w:val="24"/>
                <w:szCs w:val="24"/>
              </w:rPr>
              <w:tab/>
            </w:r>
            <w:r w:rsidRPr="003C5207">
              <w:rPr>
                <w:sz w:val="24"/>
                <w:szCs w:val="24"/>
              </w:rPr>
              <w:tab/>
            </w:r>
            <w:r w:rsidRPr="003C5207">
              <w:rPr>
                <w:spacing w:val="-17"/>
                <w:sz w:val="24"/>
                <w:szCs w:val="24"/>
              </w:rPr>
              <w:t xml:space="preserve">и </w:t>
            </w:r>
            <w:r w:rsidRPr="003C5207">
              <w:rPr>
                <w:sz w:val="24"/>
                <w:szCs w:val="24"/>
              </w:rPr>
              <w:t>выбирать способы их</w:t>
            </w:r>
            <w:r w:rsidRPr="003C5207">
              <w:rPr>
                <w:sz w:val="24"/>
                <w:szCs w:val="24"/>
              </w:rPr>
              <w:tab/>
              <w:t>выражения, исходя</w:t>
            </w:r>
            <w:r w:rsidRPr="003C5207">
              <w:rPr>
                <w:sz w:val="24"/>
                <w:szCs w:val="24"/>
              </w:rPr>
              <w:tab/>
            </w:r>
            <w:r w:rsidRPr="003C5207">
              <w:rPr>
                <w:sz w:val="24"/>
                <w:szCs w:val="24"/>
              </w:rPr>
              <w:tab/>
            </w:r>
            <w:r w:rsidRPr="003C5207">
              <w:rPr>
                <w:spacing w:val="-11"/>
                <w:sz w:val="24"/>
                <w:szCs w:val="24"/>
              </w:rPr>
              <w:t>из</w:t>
            </w:r>
          </w:p>
          <w:p w:rsidR="00840E7A" w:rsidRPr="003C5207" w:rsidRDefault="00EE0DED" w:rsidP="00E22AE5">
            <w:pPr>
              <w:pStyle w:val="TableParagraph"/>
              <w:spacing w:line="270" w:lineRule="atLeast"/>
              <w:ind w:right="97"/>
              <w:jc w:val="both"/>
              <w:rPr>
                <w:sz w:val="24"/>
                <w:szCs w:val="24"/>
              </w:rPr>
            </w:pPr>
            <w:r w:rsidRPr="003C5207">
              <w:rPr>
                <w:sz w:val="24"/>
                <w:szCs w:val="24"/>
              </w:rPr>
              <w:t>имеющегося у них опыта</w:t>
            </w:r>
          </w:p>
        </w:tc>
        <w:tc>
          <w:tcPr>
            <w:tcW w:w="3068" w:type="dxa"/>
          </w:tcPr>
          <w:p w:rsidR="00840E7A" w:rsidRPr="003C5207" w:rsidRDefault="00EE0DED" w:rsidP="00E22AE5">
            <w:pPr>
              <w:pStyle w:val="TableParagraph"/>
              <w:ind w:right="97"/>
              <w:jc w:val="both"/>
              <w:rPr>
                <w:sz w:val="24"/>
                <w:szCs w:val="24"/>
              </w:rPr>
            </w:pPr>
            <w:r w:rsidRPr="003C5207">
              <w:rPr>
                <w:sz w:val="24"/>
                <w:szCs w:val="24"/>
              </w:rPr>
              <w:t>Активно включается в игру в соответствии с гендерной ролью.</w:t>
            </w:r>
          </w:p>
          <w:p w:rsidR="00840E7A" w:rsidRPr="003C5207" w:rsidRDefault="00EE0DED" w:rsidP="00E22AE5">
            <w:pPr>
              <w:pStyle w:val="TableParagraph"/>
              <w:tabs>
                <w:tab w:val="left" w:pos="1927"/>
              </w:tabs>
              <w:ind w:right="96"/>
              <w:jc w:val="both"/>
              <w:rPr>
                <w:sz w:val="24"/>
                <w:szCs w:val="24"/>
              </w:rPr>
            </w:pPr>
            <w:r w:rsidRPr="003C5207">
              <w:rPr>
                <w:sz w:val="24"/>
                <w:szCs w:val="24"/>
              </w:rPr>
              <w:t>Ребенок</w:t>
            </w:r>
            <w:r w:rsidRPr="003C5207">
              <w:rPr>
                <w:sz w:val="24"/>
                <w:szCs w:val="24"/>
              </w:rPr>
              <w:tab/>
            </w:r>
            <w:r w:rsidRPr="003C5207">
              <w:rPr>
                <w:spacing w:val="-3"/>
                <w:sz w:val="24"/>
                <w:szCs w:val="24"/>
              </w:rPr>
              <w:t xml:space="preserve">оказывает </w:t>
            </w:r>
            <w:r w:rsidRPr="003C5207">
              <w:rPr>
                <w:sz w:val="24"/>
                <w:szCs w:val="24"/>
              </w:rPr>
              <w:t>посильную помощь членам семьи.</w:t>
            </w:r>
          </w:p>
        </w:tc>
        <w:tc>
          <w:tcPr>
            <w:tcW w:w="2492" w:type="dxa"/>
          </w:tcPr>
          <w:p w:rsidR="00840E7A" w:rsidRPr="003C5207" w:rsidRDefault="00EE0DED" w:rsidP="00E22AE5">
            <w:pPr>
              <w:pStyle w:val="TableParagraph"/>
              <w:tabs>
                <w:tab w:val="left" w:pos="1448"/>
                <w:tab w:val="left" w:pos="2508"/>
              </w:tabs>
              <w:ind w:left="109" w:right="89"/>
              <w:jc w:val="both"/>
              <w:rPr>
                <w:sz w:val="24"/>
                <w:szCs w:val="24"/>
              </w:rPr>
            </w:pPr>
            <w:r w:rsidRPr="003C5207">
              <w:rPr>
                <w:sz w:val="24"/>
                <w:szCs w:val="24"/>
              </w:rPr>
              <w:t>Знает</w:t>
            </w:r>
            <w:r w:rsidRPr="003C5207">
              <w:rPr>
                <w:sz w:val="24"/>
                <w:szCs w:val="24"/>
              </w:rPr>
              <w:tab/>
            </w:r>
            <w:r w:rsidRPr="003C5207">
              <w:rPr>
                <w:spacing w:val="-3"/>
                <w:sz w:val="24"/>
                <w:szCs w:val="24"/>
              </w:rPr>
              <w:t xml:space="preserve">физические </w:t>
            </w:r>
            <w:r w:rsidRPr="003C5207">
              <w:rPr>
                <w:sz w:val="24"/>
                <w:szCs w:val="24"/>
              </w:rPr>
              <w:t>возможности</w:t>
            </w:r>
            <w:r w:rsidRPr="003C5207">
              <w:rPr>
                <w:sz w:val="24"/>
                <w:szCs w:val="24"/>
              </w:rPr>
              <w:tab/>
            </w:r>
            <w:r w:rsidRPr="003C5207">
              <w:rPr>
                <w:spacing w:val="-12"/>
                <w:sz w:val="24"/>
                <w:szCs w:val="24"/>
              </w:rPr>
              <w:t xml:space="preserve">и </w:t>
            </w:r>
            <w:r w:rsidRPr="003C5207">
              <w:rPr>
                <w:sz w:val="24"/>
                <w:szCs w:val="24"/>
              </w:rPr>
              <w:t>антропометрические данные членов</w:t>
            </w:r>
            <w:r w:rsidRPr="003C5207">
              <w:rPr>
                <w:spacing w:val="-3"/>
                <w:sz w:val="24"/>
                <w:szCs w:val="24"/>
              </w:rPr>
              <w:t xml:space="preserve"> </w:t>
            </w:r>
            <w:r w:rsidRPr="003C5207">
              <w:rPr>
                <w:sz w:val="24"/>
                <w:szCs w:val="24"/>
              </w:rPr>
              <w:t>семьи.</w:t>
            </w:r>
          </w:p>
        </w:tc>
      </w:tr>
      <w:tr w:rsidR="00840E7A" w:rsidRPr="003C5207" w:rsidTr="00D74765">
        <w:trPr>
          <w:trHeight w:val="1105"/>
        </w:trPr>
        <w:tc>
          <w:tcPr>
            <w:tcW w:w="1952" w:type="dxa"/>
          </w:tcPr>
          <w:p w:rsidR="00840E7A" w:rsidRPr="003C5207" w:rsidRDefault="00EE0DED" w:rsidP="00E22AE5">
            <w:pPr>
              <w:pStyle w:val="TableParagraph"/>
              <w:spacing w:line="270" w:lineRule="exact"/>
              <w:jc w:val="both"/>
              <w:rPr>
                <w:b/>
                <w:i/>
                <w:sz w:val="24"/>
                <w:szCs w:val="24"/>
              </w:rPr>
            </w:pPr>
            <w:r w:rsidRPr="003C5207">
              <w:rPr>
                <w:b/>
                <w:i/>
                <w:sz w:val="24"/>
                <w:szCs w:val="24"/>
              </w:rPr>
              <w:t>Здоровье</w:t>
            </w:r>
          </w:p>
        </w:tc>
        <w:tc>
          <w:tcPr>
            <w:tcW w:w="2408" w:type="dxa"/>
          </w:tcPr>
          <w:p w:rsidR="00840E7A" w:rsidRPr="003C5207" w:rsidRDefault="00EE0DED" w:rsidP="00E22AE5">
            <w:pPr>
              <w:pStyle w:val="TableParagraph"/>
              <w:tabs>
                <w:tab w:val="left" w:pos="2070"/>
              </w:tabs>
              <w:ind w:right="100"/>
              <w:jc w:val="both"/>
              <w:rPr>
                <w:sz w:val="24"/>
                <w:szCs w:val="24"/>
              </w:rPr>
            </w:pPr>
            <w:r w:rsidRPr="003C5207">
              <w:rPr>
                <w:sz w:val="24"/>
                <w:szCs w:val="24"/>
              </w:rPr>
              <w:t>Испытывает удовольствие</w:t>
            </w:r>
            <w:r w:rsidRPr="003C5207">
              <w:rPr>
                <w:sz w:val="24"/>
                <w:szCs w:val="24"/>
              </w:rPr>
              <w:tab/>
            </w:r>
            <w:proofErr w:type="gramStart"/>
            <w:r w:rsidRPr="003C5207">
              <w:rPr>
                <w:spacing w:val="-9"/>
                <w:sz w:val="24"/>
                <w:szCs w:val="24"/>
              </w:rPr>
              <w:t>от</w:t>
            </w:r>
            <w:proofErr w:type="gramEnd"/>
          </w:p>
          <w:p w:rsidR="00840E7A" w:rsidRPr="003C5207" w:rsidRDefault="00EE0DED" w:rsidP="00E22AE5">
            <w:pPr>
              <w:pStyle w:val="TableParagraph"/>
              <w:tabs>
                <w:tab w:val="left" w:pos="2075"/>
              </w:tabs>
              <w:spacing w:line="270" w:lineRule="atLeast"/>
              <w:ind w:right="95"/>
              <w:jc w:val="both"/>
              <w:rPr>
                <w:sz w:val="24"/>
                <w:szCs w:val="24"/>
              </w:rPr>
            </w:pPr>
            <w:r w:rsidRPr="003C5207">
              <w:rPr>
                <w:sz w:val="24"/>
                <w:szCs w:val="24"/>
              </w:rPr>
              <w:t>движения,</w:t>
            </w:r>
            <w:r w:rsidRPr="003C5207">
              <w:rPr>
                <w:sz w:val="24"/>
                <w:szCs w:val="24"/>
              </w:rPr>
              <w:tab/>
            </w:r>
            <w:r w:rsidRPr="003C5207">
              <w:rPr>
                <w:spacing w:val="-9"/>
                <w:sz w:val="24"/>
                <w:szCs w:val="24"/>
              </w:rPr>
              <w:t xml:space="preserve">от </w:t>
            </w:r>
            <w:r w:rsidRPr="003C5207">
              <w:rPr>
                <w:sz w:val="24"/>
                <w:szCs w:val="24"/>
              </w:rPr>
              <w:t>активных</w:t>
            </w:r>
            <w:r w:rsidRPr="003C5207">
              <w:rPr>
                <w:spacing w:val="-3"/>
                <w:sz w:val="24"/>
                <w:szCs w:val="24"/>
              </w:rPr>
              <w:t xml:space="preserve"> </w:t>
            </w:r>
            <w:r w:rsidRPr="003C5207">
              <w:rPr>
                <w:sz w:val="24"/>
                <w:szCs w:val="24"/>
              </w:rPr>
              <w:t>действий.</w:t>
            </w:r>
          </w:p>
        </w:tc>
        <w:tc>
          <w:tcPr>
            <w:tcW w:w="3068" w:type="dxa"/>
          </w:tcPr>
          <w:p w:rsidR="00840E7A" w:rsidRPr="003C5207" w:rsidRDefault="00EE0DED" w:rsidP="00E22AE5">
            <w:pPr>
              <w:pStyle w:val="TableParagraph"/>
              <w:ind w:right="266"/>
              <w:jc w:val="both"/>
              <w:rPr>
                <w:sz w:val="24"/>
                <w:szCs w:val="24"/>
              </w:rPr>
            </w:pPr>
            <w:r w:rsidRPr="003C5207">
              <w:rPr>
                <w:sz w:val="24"/>
                <w:szCs w:val="24"/>
              </w:rPr>
              <w:t>Умеет справляться со стрессом с помощью двигательной активности.</w:t>
            </w:r>
          </w:p>
        </w:tc>
        <w:tc>
          <w:tcPr>
            <w:tcW w:w="2492" w:type="dxa"/>
          </w:tcPr>
          <w:p w:rsidR="00840E7A" w:rsidRPr="003C5207" w:rsidRDefault="00840E7A" w:rsidP="00E22AE5">
            <w:pPr>
              <w:pStyle w:val="TableParagraph"/>
              <w:ind w:left="0"/>
              <w:jc w:val="both"/>
              <w:rPr>
                <w:sz w:val="24"/>
                <w:szCs w:val="24"/>
              </w:rPr>
            </w:pPr>
          </w:p>
        </w:tc>
      </w:tr>
      <w:tr w:rsidR="00840E7A" w:rsidRPr="003C5207" w:rsidTr="00D74765">
        <w:trPr>
          <w:trHeight w:val="1654"/>
        </w:trPr>
        <w:tc>
          <w:tcPr>
            <w:tcW w:w="1952" w:type="dxa"/>
          </w:tcPr>
          <w:p w:rsidR="00840E7A" w:rsidRPr="003C5207" w:rsidRDefault="00EE0DED" w:rsidP="00E22AE5">
            <w:pPr>
              <w:pStyle w:val="TableParagraph"/>
              <w:ind w:right="316"/>
              <w:jc w:val="both"/>
              <w:rPr>
                <w:b/>
                <w:i/>
                <w:sz w:val="24"/>
                <w:szCs w:val="24"/>
              </w:rPr>
            </w:pPr>
            <w:r w:rsidRPr="003C5207">
              <w:rPr>
                <w:b/>
                <w:i/>
                <w:sz w:val="24"/>
                <w:szCs w:val="24"/>
              </w:rPr>
              <w:lastRenderedPageBreak/>
              <w:t>Социальная солидарность</w:t>
            </w:r>
          </w:p>
        </w:tc>
        <w:tc>
          <w:tcPr>
            <w:tcW w:w="2408" w:type="dxa"/>
          </w:tcPr>
          <w:p w:rsidR="00840E7A" w:rsidRPr="003C5207" w:rsidRDefault="00EE0DED" w:rsidP="00E22AE5">
            <w:pPr>
              <w:pStyle w:val="TableParagraph"/>
              <w:ind w:right="87"/>
              <w:jc w:val="both"/>
              <w:rPr>
                <w:sz w:val="24"/>
                <w:szCs w:val="24"/>
              </w:rPr>
            </w:pPr>
            <w:r w:rsidRPr="003C5207">
              <w:rPr>
                <w:sz w:val="24"/>
                <w:szCs w:val="24"/>
              </w:rPr>
              <w:t xml:space="preserve">Осуществляет текущий </w:t>
            </w:r>
            <w:proofErr w:type="gramStart"/>
            <w:r w:rsidRPr="003C5207">
              <w:rPr>
                <w:sz w:val="24"/>
                <w:szCs w:val="24"/>
              </w:rPr>
              <w:t xml:space="preserve">контроль </w:t>
            </w:r>
            <w:r w:rsidRPr="003C5207">
              <w:rPr>
                <w:spacing w:val="-6"/>
                <w:sz w:val="24"/>
                <w:szCs w:val="24"/>
              </w:rPr>
              <w:t>за</w:t>
            </w:r>
            <w:proofErr w:type="gramEnd"/>
            <w:r w:rsidRPr="003C5207">
              <w:rPr>
                <w:spacing w:val="-6"/>
                <w:sz w:val="24"/>
                <w:szCs w:val="24"/>
              </w:rPr>
              <w:t xml:space="preserve"> </w:t>
            </w:r>
            <w:r w:rsidRPr="003C5207">
              <w:rPr>
                <w:sz w:val="24"/>
                <w:szCs w:val="24"/>
              </w:rPr>
              <w:t xml:space="preserve">точностью двигательного действия   не </w:t>
            </w:r>
            <w:r w:rsidRPr="003C5207">
              <w:rPr>
                <w:spacing w:val="37"/>
                <w:sz w:val="24"/>
                <w:szCs w:val="24"/>
              </w:rPr>
              <w:t xml:space="preserve"> </w:t>
            </w:r>
            <w:r w:rsidRPr="003C5207">
              <w:rPr>
                <w:sz w:val="24"/>
                <w:szCs w:val="24"/>
              </w:rPr>
              <w:t>только</w:t>
            </w:r>
          </w:p>
          <w:p w:rsidR="00840E7A" w:rsidRPr="003C5207" w:rsidRDefault="00EE0DED" w:rsidP="00E22AE5">
            <w:pPr>
              <w:pStyle w:val="TableParagraph"/>
              <w:spacing w:line="266" w:lineRule="exact"/>
              <w:jc w:val="both"/>
              <w:rPr>
                <w:sz w:val="24"/>
                <w:szCs w:val="24"/>
              </w:rPr>
            </w:pPr>
            <w:r w:rsidRPr="003C5207">
              <w:rPr>
                <w:sz w:val="24"/>
                <w:szCs w:val="24"/>
              </w:rPr>
              <w:t xml:space="preserve">на  базе </w:t>
            </w:r>
            <w:r w:rsidRPr="003C5207">
              <w:rPr>
                <w:spacing w:val="28"/>
                <w:sz w:val="24"/>
                <w:szCs w:val="24"/>
              </w:rPr>
              <w:t xml:space="preserve"> </w:t>
            </w:r>
            <w:proofErr w:type="gramStart"/>
            <w:r w:rsidRPr="003C5207">
              <w:rPr>
                <w:sz w:val="24"/>
                <w:szCs w:val="24"/>
              </w:rPr>
              <w:t>зрительного</w:t>
            </w:r>
            <w:proofErr w:type="gramEnd"/>
          </w:p>
        </w:tc>
        <w:tc>
          <w:tcPr>
            <w:tcW w:w="3068" w:type="dxa"/>
          </w:tcPr>
          <w:p w:rsidR="00840E7A" w:rsidRPr="003C5207" w:rsidRDefault="00EE0DED" w:rsidP="00E22AE5">
            <w:pPr>
              <w:pStyle w:val="TableParagraph"/>
              <w:ind w:right="96"/>
              <w:jc w:val="both"/>
              <w:rPr>
                <w:sz w:val="24"/>
                <w:szCs w:val="24"/>
              </w:rPr>
            </w:pPr>
            <w:r w:rsidRPr="003C5207">
              <w:rPr>
                <w:sz w:val="24"/>
                <w:szCs w:val="24"/>
              </w:rPr>
              <w:t xml:space="preserve">Владеет и использует в физкультурном зале и естественных условиях разные способы ходьбы, бега,   прыжков,  </w:t>
            </w:r>
            <w:r w:rsidRPr="003C5207">
              <w:rPr>
                <w:spacing w:val="4"/>
                <w:sz w:val="24"/>
                <w:szCs w:val="24"/>
              </w:rPr>
              <w:t xml:space="preserve"> </w:t>
            </w:r>
            <w:r w:rsidRPr="003C5207">
              <w:rPr>
                <w:sz w:val="24"/>
                <w:szCs w:val="24"/>
              </w:rPr>
              <w:t>ползания,</w:t>
            </w:r>
          </w:p>
          <w:p w:rsidR="00840E7A" w:rsidRPr="003C5207" w:rsidRDefault="00EE0DED" w:rsidP="00E22AE5">
            <w:pPr>
              <w:pStyle w:val="TableParagraph"/>
              <w:spacing w:line="266" w:lineRule="exact"/>
              <w:jc w:val="both"/>
              <w:rPr>
                <w:sz w:val="24"/>
                <w:szCs w:val="24"/>
              </w:rPr>
            </w:pPr>
            <w:r w:rsidRPr="003C5207">
              <w:rPr>
                <w:sz w:val="24"/>
                <w:szCs w:val="24"/>
              </w:rPr>
              <w:t xml:space="preserve">метания,        действия      </w:t>
            </w:r>
            <w:r w:rsidRPr="003C5207">
              <w:rPr>
                <w:spacing w:val="16"/>
                <w:sz w:val="24"/>
                <w:szCs w:val="24"/>
              </w:rPr>
              <w:t xml:space="preserve"> </w:t>
            </w:r>
            <w:proofErr w:type="gramStart"/>
            <w:r w:rsidRPr="003C5207">
              <w:rPr>
                <w:sz w:val="24"/>
                <w:szCs w:val="24"/>
              </w:rPr>
              <w:t>с</w:t>
            </w:r>
            <w:proofErr w:type="gramEnd"/>
          </w:p>
        </w:tc>
        <w:tc>
          <w:tcPr>
            <w:tcW w:w="2492" w:type="dxa"/>
          </w:tcPr>
          <w:p w:rsidR="00840E7A" w:rsidRPr="003C5207" w:rsidRDefault="00EE0DED" w:rsidP="00E22AE5">
            <w:pPr>
              <w:pStyle w:val="TableParagraph"/>
              <w:spacing w:line="264" w:lineRule="exact"/>
              <w:ind w:left="109"/>
              <w:jc w:val="both"/>
              <w:rPr>
                <w:sz w:val="24"/>
                <w:szCs w:val="24"/>
              </w:rPr>
            </w:pPr>
            <w:r w:rsidRPr="003C5207">
              <w:rPr>
                <w:sz w:val="24"/>
                <w:szCs w:val="24"/>
              </w:rPr>
              <w:t>Может планировать</w:t>
            </w:r>
          </w:p>
          <w:p w:rsidR="00840E7A" w:rsidRPr="003C5207" w:rsidRDefault="00EE0DED" w:rsidP="00E22AE5">
            <w:pPr>
              <w:pStyle w:val="TableParagraph"/>
              <w:tabs>
                <w:tab w:val="left" w:pos="1276"/>
              </w:tabs>
              <w:ind w:left="109" w:right="89"/>
              <w:jc w:val="both"/>
              <w:rPr>
                <w:sz w:val="24"/>
                <w:szCs w:val="24"/>
              </w:rPr>
            </w:pPr>
            <w:r w:rsidRPr="003C5207">
              <w:rPr>
                <w:sz w:val="24"/>
                <w:szCs w:val="24"/>
              </w:rPr>
              <w:t>своё</w:t>
            </w:r>
            <w:r w:rsidRPr="003C5207">
              <w:rPr>
                <w:sz w:val="24"/>
                <w:szCs w:val="24"/>
              </w:rPr>
              <w:tab/>
              <w:t xml:space="preserve">двигательное поведение, выбирать способ с учётом </w:t>
            </w:r>
            <w:proofErr w:type="gramStart"/>
            <w:r w:rsidRPr="003C5207">
              <w:rPr>
                <w:sz w:val="24"/>
                <w:szCs w:val="24"/>
              </w:rPr>
              <w:t>своих</w:t>
            </w:r>
            <w:proofErr w:type="gramEnd"/>
            <w:r w:rsidRPr="003C5207">
              <w:rPr>
                <w:sz w:val="24"/>
                <w:szCs w:val="24"/>
              </w:rPr>
              <w:t xml:space="preserve"> физических</w:t>
            </w:r>
          </w:p>
          <w:p w:rsidR="00840E7A" w:rsidRPr="003C5207" w:rsidRDefault="00EE0DED" w:rsidP="00E22AE5">
            <w:pPr>
              <w:pStyle w:val="TableParagraph"/>
              <w:spacing w:line="266" w:lineRule="exact"/>
              <w:ind w:left="109"/>
              <w:jc w:val="both"/>
              <w:rPr>
                <w:sz w:val="24"/>
                <w:szCs w:val="24"/>
              </w:rPr>
            </w:pPr>
            <w:r w:rsidRPr="003C5207">
              <w:rPr>
                <w:sz w:val="24"/>
                <w:szCs w:val="24"/>
              </w:rPr>
              <w:t>возможностей,</w:t>
            </w:r>
          </w:p>
        </w:tc>
      </w:tr>
    </w:tbl>
    <w:p w:rsidR="00840E7A" w:rsidRPr="003C5207" w:rsidRDefault="00840E7A" w:rsidP="00E22AE5">
      <w:pPr>
        <w:spacing w:line="266" w:lineRule="exact"/>
        <w:jc w:val="both"/>
        <w:rPr>
          <w:sz w:val="24"/>
          <w:szCs w:val="24"/>
        </w:rPr>
        <w:sectPr w:rsidR="00840E7A" w:rsidRPr="003C5207" w:rsidSect="003C5207">
          <w:pgSz w:w="11910" w:h="16840"/>
          <w:pgMar w:top="1134" w:right="711" w:bottom="993" w:left="1418" w:header="0" w:footer="974" w:gutter="0"/>
          <w:cols w:space="720"/>
        </w:sectPr>
      </w:pPr>
    </w:p>
    <w:tbl>
      <w:tblPr>
        <w:tblStyle w:val="TableNormal"/>
        <w:tblW w:w="9920" w:type="dxa"/>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52"/>
        <w:gridCol w:w="2408"/>
        <w:gridCol w:w="3068"/>
        <w:gridCol w:w="2492"/>
      </w:tblGrid>
      <w:tr w:rsidR="00840E7A" w:rsidRPr="003C5207" w:rsidTr="00D74765">
        <w:trPr>
          <w:trHeight w:val="4971"/>
        </w:trPr>
        <w:tc>
          <w:tcPr>
            <w:tcW w:w="1952" w:type="dxa"/>
          </w:tcPr>
          <w:p w:rsidR="00840E7A" w:rsidRPr="003C5207" w:rsidRDefault="00840E7A" w:rsidP="00E22AE5">
            <w:pPr>
              <w:pStyle w:val="TableParagraph"/>
              <w:ind w:left="0"/>
              <w:jc w:val="both"/>
              <w:rPr>
                <w:sz w:val="24"/>
                <w:szCs w:val="24"/>
              </w:rPr>
            </w:pPr>
          </w:p>
        </w:tc>
        <w:tc>
          <w:tcPr>
            <w:tcW w:w="2408" w:type="dxa"/>
          </w:tcPr>
          <w:p w:rsidR="00840E7A" w:rsidRPr="003C5207" w:rsidRDefault="00EE0DED" w:rsidP="00E22AE5">
            <w:pPr>
              <w:pStyle w:val="TableParagraph"/>
              <w:tabs>
                <w:tab w:val="left" w:pos="1590"/>
                <w:tab w:val="left" w:pos="2166"/>
              </w:tabs>
              <w:ind w:right="93"/>
              <w:jc w:val="both"/>
              <w:rPr>
                <w:sz w:val="24"/>
                <w:szCs w:val="24"/>
              </w:rPr>
            </w:pPr>
            <w:r w:rsidRPr="003C5207">
              <w:rPr>
                <w:sz w:val="24"/>
                <w:szCs w:val="24"/>
              </w:rPr>
              <w:t>анализатора</w:t>
            </w:r>
            <w:r w:rsidRPr="003C5207">
              <w:rPr>
                <w:sz w:val="24"/>
                <w:szCs w:val="24"/>
              </w:rPr>
              <w:tab/>
            </w:r>
            <w:r w:rsidRPr="003C5207">
              <w:rPr>
                <w:sz w:val="24"/>
                <w:szCs w:val="24"/>
              </w:rPr>
              <w:tab/>
            </w:r>
            <w:r w:rsidRPr="003C5207">
              <w:rPr>
                <w:spacing w:val="-18"/>
                <w:sz w:val="24"/>
                <w:szCs w:val="24"/>
              </w:rPr>
              <w:t xml:space="preserve">и </w:t>
            </w:r>
            <w:r w:rsidRPr="003C5207">
              <w:rPr>
                <w:sz w:val="24"/>
                <w:szCs w:val="24"/>
              </w:rPr>
              <w:t>мышечных ощущений,</w:t>
            </w:r>
            <w:r w:rsidRPr="003C5207">
              <w:rPr>
                <w:sz w:val="24"/>
                <w:szCs w:val="24"/>
              </w:rPr>
              <w:tab/>
              <w:t>но</w:t>
            </w:r>
            <w:r w:rsidRPr="003C5207">
              <w:rPr>
                <w:sz w:val="24"/>
                <w:szCs w:val="24"/>
              </w:rPr>
              <w:tab/>
              <w:t>и настроения,</w:t>
            </w:r>
          </w:p>
          <w:p w:rsidR="00840E7A" w:rsidRPr="003C5207" w:rsidRDefault="00EE0DED" w:rsidP="00E22AE5">
            <w:pPr>
              <w:pStyle w:val="TableParagraph"/>
              <w:ind w:right="588"/>
              <w:jc w:val="both"/>
              <w:rPr>
                <w:sz w:val="24"/>
                <w:szCs w:val="24"/>
              </w:rPr>
            </w:pPr>
            <w:r w:rsidRPr="003C5207">
              <w:rPr>
                <w:sz w:val="24"/>
                <w:szCs w:val="24"/>
              </w:rPr>
              <w:t>эмоционального состояния.</w:t>
            </w:r>
          </w:p>
        </w:tc>
        <w:tc>
          <w:tcPr>
            <w:tcW w:w="3068" w:type="dxa"/>
          </w:tcPr>
          <w:p w:rsidR="00840E7A" w:rsidRPr="003C5207" w:rsidRDefault="00EE0DED" w:rsidP="00E22AE5">
            <w:pPr>
              <w:pStyle w:val="TableParagraph"/>
              <w:ind w:right="101"/>
              <w:jc w:val="both"/>
              <w:rPr>
                <w:sz w:val="24"/>
                <w:szCs w:val="24"/>
              </w:rPr>
            </w:pPr>
            <w:r w:rsidRPr="003C5207">
              <w:rPr>
                <w:sz w:val="24"/>
                <w:szCs w:val="24"/>
              </w:rPr>
              <w:t>большим и малым мячом и др. пособиями с учётом условий выполнения и двигательной задачи.</w:t>
            </w:r>
          </w:p>
          <w:p w:rsidR="00840E7A" w:rsidRPr="003C5207" w:rsidRDefault="00EE0DED" w:rsidP="00E22AE5">
            <w:pPr>
              <w:pStyle w:val="TableParagraph"/>
              <w:tabs>
                <w:tab w:val="left" w:pos="1834"/>
              </w:tabs>
              <w:ind w:right="102"/>
              <w:jc w:val="both"/>
              <w:rPr>
                <w:sz w:val="24"/>
                <w:szCs w:val="24"/>
              </w:rPr>
            </w:pPr>
            <w:r w:rsidRPr="003C5207">
              <w:rPr>
                <w:sz w:val="24"/>
                <w:szCs w:val="24"/>
              </w:rPr>
              <w:t>Различает</w:t>
            </w:r>
            <w:r w:rsidRPr="003C5207">
              <w:rPr>
                <w:sz w:val="24"/>
                <w:szCs w:val="24"/>
              </w:rPr>
              <w:tab/>
            </w:r>
            <w:r w:rsidRPr="003C5207">
              <w:rPr>
                <w:spacing w:val="-3"/>
                <w:sz w:val="24"/>
                <w:szCs w:val="24"/>
              </w:rPr>
              <w:t xml:space="preserve">мышечные </w:t>
            </w:r>
            <w:r w:rsidRPr="003C5207">
              <w:rPr>
                <w:sz w:val="24"/>
                <w:szCs w:val="24"/>
              </w:rPr>
              <w:t>ощущения, вес и фактуру предметов.</w:t>
            </w:r>
          </w:p>
          <w:p w:rsidR="00840E7A" w:rsidRPr="003C5207" w:rsidRDefault="00EE0DED" w:rsidP="00E22AE5">
            <w:pPr>
              <w:pStyle w:val="TableParagraph"/>
              <w:tabs>
                <w:tab w:val="left" w:pos="1606"/>
                <w:tab w:val="left" w:pos="2018"/>
              </w:tabs>
              <w:ind w:right="100"/>
              <w:jc w:val="both"/>
              <w:rPr>
                <w:sz w:val="24"/>
                <w:szCs w:val="24"/>
              </w:rPr>
            </w:pPr>
            <w:r w:rsidRPr="003C5207">
              <w:rPr>
                <w:sz w:val="24"/>
                <w:szCs w:val="24"/>
              </w:rPr>
              <w:t>Согласовывает действия с партнёрами</w:t>
            </w:r>
            <w:r w:rsidRPr="003C5207">
              <w:rPr>
                <w:sz w:val="24"/>
                <w:szCs w:val="24"/>
              </w:rPr>
              <w:tab/>
              <w:t>в</w:t>
            </w:r>
            <w:r w:rsidRPr="003C5207">
              <w:rPr>
                <w:sz w:val="24"/>
                <w:szCs w:val="24"/>
              </w:rPr>
              <w:tab/>
            </w:r>
            <w:r w:rsidRPr="003C5207">
              <w:rPr>
                <w:spacing w:val="-3"/>
                <w:sz w:val="24"/>
                <w:szCs w:val="24"/>
              </w:rPr>
              <w:t xml:space="preserve">условиях </w:t>
            </w:r>
            <w:r w:rsidRPr="003C5207">
              <w:rPr>
                <w:sz w:val="24"/>
                <w:szCs w:val="24"/>
              </w:rPr>
              <w:t>ограниченного пространства.</w:t>
            </w:r>
          </w:p>
          <w:p w:rsidR="00840E7A" w:rsidRPr="003C5207" w:rsidRDefault="00EE0DED" w:rsidP="00E22AE5">
            <w:pPr>
              <w:pStyle w:val="TableParagraph"/>
              <w:tabs>
                <w:tab w:val="left" w:pos="2063"/>
                <w:tab w:val="left" w:pos="2134"/>
              </w:tabs>
              <w:ind w:right="98"/>
              <w:jc w:val="both"/>
              <w:rPr>
                <w:sz w:val="24"/>
                <w:szCs w:val="24"/>
              </w:rPr>
            </w:pPr>
            <w:r w:rsidRPr="003C5207">
              <w:rPr>
                <w:sz w:val="24"/>
                <w:szCs w:val="24"/>
              </w:rPr>
              <w:t>Соблюдает</w:t>
            </w:r>
            <w:r w:rsidRPr="003C5207">
              <w:rPr>
                <w:sz w:val="24"/>
                <w:szCs w:val="24"/>
              </w:rPr>
              <w:tab/>
            </w:r>
            <w:r w:rsidRPr="003C5207">
              <w:rPr>
                <w:sz w:val="24"/>
                <w:szCs w:val="24"/>
              </w:rPr>
              <w:tab/>
            </w:r>
            <w:r w:rsidRPr="003C5207">
              <w:rPr>
                <w:spacing w:val="-3"/>
                <w:sz w:val="24"/>
                <w:szCs w:val="24"/>
              </w:rPr>
              <w:t xml:space="preserve">правила </w:t>
            </w:r>
            <w:r w:rsidRPr="003C5207">
              <w:rPr>
                <w:sz w:val="24"/>
                <w:szCs w:val="24"/>
              </w:rPr>
              <w:t>честного соперничества, владеет</w:t>
            </w:r>
            <w:r w:rsidRPr="003C5207">
              <w:rPr>
                <w:sz w:val="24"/>
                <w:szCs w:val="24"/>
              </w:rPr>
              <w:tab/>
            </w:r>
            <w:r w:rsidRPr="003C5207">
              <w:rPr>
                <w:spacing w:val="-4"/>
                <w:sz w:val="24"/>
                <w:szCs w:val="24"/>
              </w:rPr>
              <w:t xml:space="preserve">навыком </w:t>
            </w:r>
            <w:r w:rsidRPr="003C5207">
              <w:rPr>
                <w:sz w:val="24"/>
                <w:szCs w:val="24"/>
              </w:rPr>
              <w:t>самоконтроля.</w:t>
            </w:r>
          </w:p>
          <w:p w:rsidR="00840E7A" w:rsidRPr="003C5207" w:rsidRDefault="00EE0DED" w:rsidP="00E22AE5">
            <w:pPr>
              <w:pStyle w:val="TableParagraph"/>
              <w:jc w:val="both"/>
              <w:rPr>
                <w:sz w:val="24"/>
                <w:szCs w:val="24"/>
              </w:rPr>
            </w:pPr>
            <w:r w:rsidRPr="003C5207">
              <w:rPr>
                <w:sz w:val="24"/>
                <w:szCs w:val="24"/>
              </w:rPr>
              <w:t>Навык</w:t>
            </w:r>
          </w:p>
          <w:p w:rsidR="00840E7A" w:rsidRPr="003C5207" w:rsidRDefault="00EE0DED" w:rsidP="00E22AE5">
            <w:pPr>
              <w:pStyle w:val="TableParagraph"/>
              <w:tabs>
                <w:tab w:val="left" w:pos="1614"/>
              </w:tabs>
              <w:spacing w:line="270" w:lineRule="atLeast"/>
              <w:ind w:right="98"/>
              <w:jc w:val="both"/>
              <w:rPr>
                <w:sz w:val="24"/>
                <w:szCs w:val="24"/>
              </w:rPr>
            </w:pPr>
            <w:r w:rsidRPr="003C5207">
              <w:rPr>
                <w:sz w:val="24"/>
                <w:szCs w:val="24"/>
              </w:rPr>
              <w:t>соблюдения</w:t>
            </w:r>
            <w:r w:rsidRPr="003C5207">
              <w:rPr>
                <w:sz w:val="24"/>
                <w:szCs w:val="24"/>
              </w:rPr>
              <w:tab/>
            </w:r>
            <w:r w:rsidRPr="003C5207">
              <w:rPr>
                <w:spacing w:val="-1"/>
                <w:sz w:val="24"/>
                <w:szCs w:val="24"/>
              </w:rPr>
              <w:t xml:space="preserve">очередности, </w:t>
            </w:r>
            <w:r w:rsidRPr="003C5207">
              <w:rPr>
                <w:sz w:val="24"/>
                <w:szCs w:val="24"/>
              </w:rPr>
              <w:t>заданной</w:t>
            </w:r>
            <w:r w:rsidRPr="003C5207">
              <w:rPr>
                <w:spacing w:val="-1"/>
                <w:sz w:val="24"/>
                <w:szCs w:val="24"/>
              </w:rPr>
              <w:t xml:space="preserve"> </w:t>
            </w:r>
            <w:r w:rsidRPr="003C5207">
              <w:rPr>
                <w:sz w:val="24"/>
                <w:szCs w:val="24"/>
              </w:rPr>
              <w:t>правилами.</w:t>
            </w:r>
          </w:p>
        </w:tc>
        <w:tc>
          <w:tcPr>
            <w:tcW w:w="2492" w:type="dxa"/>
          </w:tcPr>
          <w:p w:rsidR="00840E7A" w:rsidRPr="003C5207" w:rsidRDefault="00EE0DED" w:rsidP="00E22AE5">
            <w:pPr>
              <w:pStyle w:val="TableParagraph"/>
              <w:tabs>
                <w:tab w:val="left" w:pos="1124"/>
                <w:tab w:val="left" w:pos="1436"/>
                <w:tab w:val="left" w:pos="1648"/>
                <w:tab w:val="left" w:pos="1943"/>
                <w:tab w:val="left" w:pos="1984"/>
                <w:tab w:val="left" w:pos="2224"/>
              </w:tabs>
              <w:ind w:left="109" w:right="89"/>
              <w:jc w:val="both"/>
              <w:rPr>
                <w:sz w:val="24"/>
                <w:szCs w:val="24"/>
              </w:rPr>
            </w:pPr>
            <w:proofErr w:type="gramStart"/>
            <w:r w:rsidRPr="003C5207">
              <w:rPr>
                <w:sz w:val="24"/>
                <w:szCs w:val="24"/>
              </w:rPr>
              <w:t>физического</w:t>
            </w:r>
            <w:r w:rsidRPr="003C5207">
              <w:rPr>
                <w:sz w:val="24"/>
                <w:szCs w:val="24"/>
              </w:rPr>
              <w:tab/>
            </w:r>
            <w:r w:rsidRPr="003C5207">
              <w:rPr>
                <w:sz w:val="24"/>
                <w:szCs w:val="24"/>
              </w:rPr>
              <w:tab/>
            </w:r>
            <w:r w:rsidRPr="003C5207">
              <w:rPr>
                <w:sz w:val="24"/>
                <w:szCs w:val="24"/>
              </w:rPr>
              <w:tab/>
            </w:r>
            <w:r w:rsidRPr="003C5207">
              <w:rPr>
                <w:sz w:val="24"/>
                <w:szCs w:val="24"/>
              </w:rPr>
              <w:tab/>
            </w:r>
            <w:r w:rsidRPr="003C5207">
              <w:rPr>
                <w:sz w:val="24"/>
                <w:szCs w:val="24"/>
              </w:rPr>
              <w:tab/>
            </w:r>
            <w:r w:rsidRPr="003C5207">
              <w:rPr>
                <w:spacing w:val="-5"/>
                <w:sz w:val="24"/>
                <w:szCs w:val="24"/>
              </w:rPr>
              <w:t xml:space="preserve">«я»: </w:t>
            </w:r>
            <w:r w:rsidRPr="003C5207">
              <w:rPr>
                <w:sz w:val="24"/>
                <w:szCs w:val="24"/>
              </w:rPr>
              <w:t>антропометрических данных</w:t>
            </w:r>
            <w:r w:rsidRPr="003C5207">
              <w:rPr>
                <w:sz w:val="24"/>
                <w:szCs w:val="24"/>
              </w:rPr>
              <w:tab/>
              <w:t>(веса,</w:t>
            </w:r>
            <w:r w:rsidRPr="003C5207">
              <w:rPr>
                <w:sz w:val="24"/>
                <w:szCs w:val="24"/>
              </w:rPr>
              <w:tab/>
            </w:r>
            <w:r w:rsidRPr="003C5207">
              <w:rPr>
                <w:spacing w:val="-3"/>
                <w:sz w:val="24"/>
                <w:szCs w:val="24"/>
              </w:rPr>
              <w:t xml:space="preserve">роста), </w:t>
            </w:r>
            <w:r w:rsidRPr="003C5207">
              <w:rPr>
                <w:sz w:val="24"/>
                <w:szCs w:val="24"/>
              </w:rPr>
              <w:t>развития</w:t>
            </w:r>
            <w:r w:rsidRPr="003C5207">
              <w:rPr>
                <w:sz w:val="24"/>
                <w:szCs w:val="24"/>
              </w:rPr>
              <w:tab/>
            </w:r>
            <w:r w:rsidRPr="003C5207">
              <w:rPr>
                <w:sz w:val="24"/>
                <w:szCs w:val="24"/>
              </w:rPr>
              <w:tab/>
            </w:r>
            <w:r w:rsidRPr="003C5207">
              <w:rPr>
                <w:spacing w:val="-3"/>
                <w:sz w:val="24"/>
                <w:szCs w:val="24"/>
              </w:rPr>
              <w:t xml:space="preserve">физических </w:t>
            </w:r>
            <w:r w:rsidRPr="003C5207">
              <w:rPr>
                <w:sz w:val="24"/>
                <w:szCs w:val="24"/>
              </w:rPr>
              <w:t>качеств</w:t>
            </w:r>
            <w:r w:rsidRPr="003C5207">
              <w:rPr>
                <w:sz w:val="24"/>
                <w:szCs w:val="24"/>
              </w:rPr>
              <w:tab/>
            </w:r>
            <w:r w:rsidRPr="003C5207">
              <w:rPr>
                <w:sz w:val="24"/>
                <w:szCs w:val="24"/>
              </w:rPr>
              <w:tab/>
            </w:r>
            <w:r w:rsidRPr="003C5207">
              <w:rPr>
                <w:sz w:val="24"/>
                <w:szCs w:val="24"/>
              </w:rPr>
              <w:tab/>
            </w:r>
            <w:r w:rsidRPr="003C5207">
              <w:rPr>
                <w:sz w:val="24"/>
                <w:szCs w:val="24"/>
              </w:rPr>
              <w:tab/>
            </w:r>
            <w:r w:rsidRPr="003C5207">
              <w:rPr>
                <w:sz w:val="24"/>
                <w:szCs w:val="24"/>
              </w:rPr>
              <w:tab/>
            </w:r>
            <w:r w:rsidRPr="003C5207">
              <w:rPr>
                <w:spacing w:val="-3"/>
                <w:sz w:val="24"/>
                <w:szCs w:val="24"/>
              </w:rPr>
              <w:t xml:space="preserve">(силы, </w:t>
            </w:r>
            <w:r w:rsidRPr="003C5207">
              <w:rPr>
                <w:sz w:val="24"/>
                <w:szCs w:val="24"/>
              </w:rPr>
              <w:t>быстроты,</w:t>
            </w:r>
            <w:r w:rsidRPr="003C5207">
              <w:rPr>
                <w:sz w:val="24"/>
                <w:szCs w:val="24"/>
              </w:rPr>
              <w:tab/>
            </w:r>
            <w:r w:rsidRPr="003C5207">
              <w:rPr>
                <w:sz w:val="24"/>
                <w:szCs w:val="24"/>
              </w:rPr>
              <w:tab/>
              <w:t>ловкости, выносливости).</w:t>
            </w:r>
            <w:proofErr w:type="gramEnd"/>
          </w:p>
        </w:tc>
      </w:tr>
      <w:tr w:rsidR="00840E7A" w:rsidRPr="003C5207" w:rsidTr="00D74765">
        <w:trPr>
          <w:trHeight w:val="4138"/>
        </w:trPr>
        <w:tc>
          <w:tcPr>
            <w:tcW w:w="1952" w:type="dxa"/>
          </w:tcPr>
          <w:p w:rsidR="00840E7A" w:rsidRPr="003C5207" w:rsidRDefault="00EE0DED" w:rsidP="00E22AE5">
            <w:pPr>
              <w:pStyle w:val="TableParagraph"/>
              <w:tabs>
                <w:tab w:val="left" w:pos="1710"/>
              </w:tabs>
              <w:spacing w:line="268" w:lineRule="exact"/>
              <w:jc w:val="both"/>
              <w:rPr>
                <w:b/>
                <w:i/>
                <w:sz w:val="24"/>
                <w:szCs w:val="24"/>
              </w:rPr>
            </w:pPr>
            <w:r w:rsidRPr="003C5207">
              <w:rPr>
                <w:b/>
                <w:i/>
                <w:sz w:val="24"/>
                <w:szCs w:val="24"/>
              </w:rPr>
              <w:t>Труд</w:t>
            </w:r>
            <w:r w:rsidRPr="003C5207">
              <w:rPr>
                <w:b/>
                <w:i/>
                <w:sz w:val="24"/>
                <w:szCs w:val="24"/>
              </w:rPr>
              <w:tab/>
              <w:t>и</w:t>
            </w:r>
          </w:p>
          <w:p w:rsidR="00840E7A" w:rsidRPr="003C5207" w:rsidRDefault="00EE0DED" w:rsidP="00E22AE5">
            <w:pPr>
              <w:pStyle w:val="TableParagraph"/>
              <w:jc w:val="both"/>
              <w:rPr>
                <w:b/>
                <w:i/>
                <w:sz w:val="24"/>
                <w:szCs w:val="24"/>
              </w:rPr>
            </w:pPr>
            <w:r w:rsidRPr="003C5207">
              <w:rPr>
                <w:b/>
                <w:i/>
                <w:sz w:val="24"/>
                <w:szCs w:val="24"/>
              </w:rPr>
              <w:t>творчество</w:t>
            </w:r>
          </w:p>
        </w:tc>
        <w:tc>
          <w:tcPr>
            <w:tcW w:w="2408" w:type="dxa"/>
          </w:tcPr>
          <w:p w:rsidR="00840E7A" w:rsidRPr="003C5207" w:rsidRDefault="00EE0DED" w:rsidP="00E22AE5">
            <w:pPr>
              <w:pStyle w:val="TableParagraph"/>
              <w:ind w:right="92"/>
              <w:jc w:val="both"/>
              <w:rPr>
                <w:sz w:val="24"/>
                <w:szCs w:val="24"/>
              </w:rPr>
            </w:pPr>
            <w:proofErr w:type="gramStart"/>
            <w:r w:rsidRPr="003C5207">
              <w:rPr>
                <w:sz w:val="24"/>
                <w:szCs w:val="24"/>
              </w:rPr>
              <w:t>Способен</w:t>
            </w:r>
            <w:proofErr w:type="gramEnd"/>
            <w:r w:rsidRPr="003C5207">
              <w:rPr>
                <w:sz w:val="24"/>
                <w:szCs w:val="24"/>
              </w:rPr>
              <w:t xml:space="preserve"> выбирать себе участников по совместной</w:t>
            </w:r>
          </w:p>
          <w:p w:rsidR="00840E7A" w:rsidRPr="003C5207" w:rsidRDefault="00EE0DED" w:rsidP="00E22AE5">
            <w:pPr>
              <w:pStyle w:val="TableParagraph"/>
              <w:tabs>
                <w:tab w:val="left" w:pos="2167"/>
              </w:tabs>
              <w:jc w:val="both"/>
              <w:rPr>
                <w:sz w:val="24"/>
                <w:szCs w:val="24"/>
              </w:rPr>
            </w:pPr>
            <w:r w:rsidRPr="003C5207">
              <w:rPr>
                <w:sz w:val="24"/>
                <w:szCs w:val="24"/>
              </w:rPr>
              <w:t>трудовой</w:t>
            </w:r>
            <w:r w:rsidRPr="003C5207">
              <w:rPr>
                <w:sz w:val="24"/>
                <w:szCs w:val="24"/>
              </w:rPr>
              <w:tab/>
              <w:t>и</w:t>
            </w:r>
          </w:p>
          <w:p w:rsidR="00840E7A" w:rsidRPr="003C5207" w:rsidRDefault="00EE0DED" w:rsidP="00E22AE5">
            <w:pPr>
              <w:pStyle w:val="TableParagraph"/>
              <w:ind w:right="843"/>
              <w:jc w:val="both"/>
              <w:rPr>
                <w:sz w:val="24"/>
                <w:szCs w:val="24"/>
              </w:rPr>
            </w:pPr>
            <w:r w:rsidRPr="003C5207">
              <w:rPr>
                <w:sz w:val="24"/>
                <w:szCs w:val="24"/>
              </w:rPr>
              <w:t>творческой деятельности.</w:t>
            </w:r>
          </w:p>
          <w:p w:rsidR="00840E7A" w:rsidRPr="003C5207" w:rsidRDefault="00EE0DED" w:rsidP="00E22AE5">
            <w:pPr>
              <w:pStyle w:val="TableParagraph"/>
              <w:tabs>
                <w:tab w:val="left" w:pos="898"/>
                <w:tab w:val="left" w:pos="1318"/>
                <w:tab w:val="left" w:pos="1430"/>
                <w:tab w:val="left" w:pos="1778"/>
              </w:tabs>
              <w:ind w:right="92"/>
              <w:jc w:val="both"/>
              <w:rPr>
                <w:sz w:val="24"/>
                <w:szCs w:val="24"/>
              </w:rPr>
            </w:pPr>
            <w:proofErr w:type="gramStart"/>
            <w:r w:rsidRPr="003C5207">
              <w:rPr>
                <w:sz w:val="24"/>
                <w:szCs w:val="24"/>
              </w:rPr>
              <w:t>Способен</w:t>
            </w:r>
            <w:proofErr w:type="gramEnd"/>
            <w:r w:rsidRPr="003C5207">
              <w:rPr>
                <w:sz w:val="24"/>
                <w:szCs w:val="24"/>
              </w:rPr>
              <w:tab/>
            </w:r>
            <w:r w:rsidRPr="003C5207">
              <w:rPr>
                <w:spacing w:val="-3"/>
                <w:sz w:val="24"/>
                <w:szCs w:val="24"/>
              </w:rPr>
              <w:t xml:space="preserve">выражать </w:t>
            </w:r>
            <w:r w:rsidRPr="003C5207">
              <w:rPr>
                <w:sz w:val="24"/>
                <w:szCs w:val="24"/>
              </w:rPr>
              <w:t>свои</w:t>
            </w:r>
            <w:r w:rsidRPr="003C5207">
              <w:rPr>
                <w:sz w:val="24"/>
                <w:szCs w:val="24"/>
              </w:rPr>
              <w:tab/>
              <w:t xml:space="preserve">переживания, чувства, взгляды </w:t>
            </w:r>
            <w:r w:rsidRPr="003C5207">
              <w:rPr>
                <w:spacing w:val="-3"/>
                <w:sz w:val="24"/>
                <w:szCs w:val="24"/>
              </w:rPr>
              <w:t xml:space="preserve">на </w:t>
            </w:r>
            <w:r w:rsidRPr="003C5207">
              <w:rPr>
                <w:sz w:val="24"/>
                <w:szCs w:val="24"/>
              </w:rPr>
              <w:t>различные профессии</w:t>
            </w:r>
            <w:r w:rsidRPr="003C5207">
              <w:rPr>
                <w:sz w:val="24"/>
                <w:szCs w:val="24"/>
              </w:rPr>
              <w:tab/>
            </w:r>
            <w:r w:rsidRPr="003C5207">
              <w:rPr>
                <w:sz w:val="24"/>
                <w:szCs w:val="24"/>
              </w:rPr>
              <w:tab/>
              <w:t>и</w:t>
            </w:r>
            <w:r w:rsidRPr="003C5207">
              <w:rPr>
                <w:sz w:val="24"/>
                <w:szCs w:val="24"/>
              </w:rPr>
              <w:tab/>
            </w:r>
            <w:r w:rsidRPr="003C5207">
              <w:rPr>
                <w:spacing w:val="-5"/>
                <w:sz w:val="24"/>
                <w:szCs w:val="24"/>
              </w:rPr>
              <w:t xml:space="preserve">виды </w:t>
            </w:r>
            <w:r w:rsidRPr="003C5207">
              <w:rPr>
                <w:sz w:val="24"/>
                <w:szCs w:val="24"/>
              </w:rPr>
              <w:t>деятельности.</w:t>
            </w:r>
          </w:p>
        </w:tc>
        <w:tc>
          <w:tcPr>
            <w:tcW w:w="3068" w:type="dxa"/>
          </w:tcPr>
          <w:p w:rsidR="00840E7A" w:rsidRPr="003C5207" w:rsidRDefault="00EE0DED" w:rsidP="00E22AE5">
            <w:pPr>
              <w:pStyle w:val="TableParagraph"/>
              <w:tabs>
                <w:tab w:val="left" w:pos="1887"/>
                <w:tab w:val="left" w:pos="2175"/>
              </w:tabs>
              <w:ind w:right="96"/>
              <w:jc w:val="both"/>
              <w:rPr>
                <w:sz w:val="24"/>
                <w:szCs w:val="24"/>
              </w:rPr>
            </w:pPr>
            <w:r w:rsidRPr="003C5207">
              <w:rPr>
                <w:sz w:val="24"/>
                <w:szCs w:val="24"/>
              </w:rPr>
              <w:t>Ребенок</w:t>
            </w:r>
            <w:r w:rsidRPr="003C5207">
              <w:rPr>
                <w:sz w:val="24"/>
                <w:szCs w:val="24"/>
              </w:rPr>
              <w:tab/>
            </w:r>
            <w:r w:rsidRPr="003C5207">
              <w:rPr>
                <w:spacing w:val="-3"/>
                <w:sz w:val="24"/>
                <w:szCs w:val="24"/>
              </w:rPr>
              <w:t xml:space="preserve">подвижен, </w:t>
            </w:r>
            <w:r w:rsidRPr="003C5207">
              <w:rPr>
                <w:sz w:val="24"/>
                <w:szCs w:val="24"/>
              </w:rPr>
              <w:t>вынослив,</w:t>
            </w:r>
            <w:r w:rsidRPr="003C5207">
              <w:rPr>
                <w:sz w:val="24"/>
                <w:szCs w:val="24"/>
              </w:rPr>
              <w:tab/>
            </w:r>
            <w:r w:rsidRPr="003C5207">
              <w:rPr>
                <w:sz w:val="24"/>
                <w:szCs w:val="24"/>
              </w:rPr>
              <w:tab/>
            </w:r>
            <w:r w:rsidRPr="003C5207">
              <w:rPr>
                <w:spacing w:val="-3"/>
                <w:sz w:val="24"/>
                <w:szCs w:val="24"/>
              </w:rPr>
              <w:t xml:space="preserve">владеет </w:t>
            </w:r>
            <w:r w:rsidRPr="003C5207">
              <w:rPr>
                <w:sz w:val="24"/>
                <w:szCs w:val="24"/>
              </w:rPr>
              <w:t>основными движениями, может контролировать свои движения и управлять ими.</w:t>
            </w:r>
          </w:p>
          <w:p w:rsidR="00840E7A" w:rsidRPr="003C5207" w:rsidRDefault="00EE0DED" w:rsidP="00E22AE5">
            <w:pPr>
              <w:pStyle w:val="TableParagraph"/>
              <w:tabs>
                <w:tab w:val="left" w:pos="823"/>
                <w:tab w:val="left" w:pos="1406"/>
                <w:tab w:val="left" w:pos="1530"/>
                <w:tab w:val="left" w:pos="1639"/>
                <w:tab w:val="left" w:pos="1835"/>
                <w:tab w:val="left" w:pos="2721"/>
                <w:tab w:val="left" w:pos="2822"/>
              </w:tabs>
              <w:ind w:right="97"/>
              <w:jc w:val="both"/>
              <w:rPr>
                <w:sz w:val="24"/>
                <w:szCs w:val="24"/>
              </w:rPr>
            </w:pPr>
            <w:r w:rsidRPr="003C5207">
              <w:rPr>
                <w:sz w:val="24"/>
                <w:szCs w:val="24"/>
              </w:rPr>
              <w:t>Ребенок</w:t>
            </w:r>
            <w:r w:rsidRPr="003C5207">
              <w:rPr>
                <w:sz w:val="24"/>
                <w:szCs w:val="24"/>
              </w:rPr>
              <w:tab/>
              <w:t>способен</w:t>
            </w:r>
            <w:r w:rsidRPr="003C5207">
              <w:rPr>
                <w:sz w:val="24"/>
                <w:szCs w:val="24"/>
              </w:rPr>
              <w:tab/>
            </w:r>
            <w:r w:rsidRPr="003C5207">
              <w:rPr>
                <w:sz w:val="24"/>
                <w:szCs w:val="24"/>
              </w:rPr>
              <w:tab/>
            </w:r>
            <w:r w:rsidRPr="003C5207">
              <w:rPr>
                <w:spacing w:val="-17"/>
                <w:sz w:val="24"/>
                <w:szCs w:val="24"/>
              </w:rPr>
              <w:t xml:space="preserve">к </w:t>
            </w:r>
            <w:r w:rsidRPr="003C5207">
              <w:rPr>
                <w:sz w:val="24"/>
                <w:szCs w:val="24"/>
              </w:rPr>
              <w:t>принятию</w:t>
            </w:r>
            <w:r w:rsidRPr="003C5207">
              <w:rPr>
                <w:sz w:val="24"/>
                <w:szCs w:val="24"/>
              </w:rPr>
              <w:tab/>
            </w:r>
            <w:r w:rsidRPr="003C5207">
              <w:rPr>
                <w:sz w:val="24"/>
                <w:szCs w:val="24"/>
              </w:rPr>
              <w:tab/>
            </w:r>
            <w:r w:rsidRPr="003C5207">
              <w:rPr>
                <w:sz w:val="24"/>
                <w:szCs w:val="24"/>
              </w:rPr>
              <w:tab/>
            </w:r>
            <w:r w:rsidRPr="003C5207">
              <w:rPr>
                <w:spacing w:val="-3"/>
                <w:sz w:val="24"/>
                <w:szCs w:val="24"/>
              </w:rPr>
              <w:t xml:space="preserve">собственных </w:t>
            </w:r>
            <w:r w:rsidRPr="003C5207">
              <w:rPr>
                <w:sz w:val="24"/>
                <w:szCs w:val="24"/>
              </w:rPr>
              <w:t>решений в выборе будущей предполагаемой профессии,</w:t>
            </w:r>
            <w:r w:rsidRPr="003C5207">
              <w:rPr>
                <w:sz w:val="24"/>
                <w:szCs w:val="24"/>
              </w:rPr>
              <w:tab/>
            </w:r>
            <w:r w:rsidRPr="003C5207">
              <w:rPr>
                <w:sz w:val="24"/>
                <w:szCs w:val="24"/>
              </w:rPr>
              <w:tab/>
              <w:t>опираясь</w:t>
            </w:r>
            <w:r w:rsidRPr="003C5207">
              <w:rPr>
                <w:sz w:val="24"/>
                <w:szCs w:val="24"/>
              </w:rPr>
              <w:tab/>
            </w:r>
            <w:r w:rsidRPr="003C5207">
              <w:rPr>
                <w:spacing w:val="-8"/>
                <w:sz w:val="24"/>
                <w:szCs w:val="24"/>
              </w:rPr>
              <w:t xml:space="preserve">на </w:t>
            </w:r>
            <w:r w:rsidRPr="003C5207">
              <w:rPr>
                <w:sz w:val="24"/>
                <w:szCs w:val="24"/>
              </w:rPr>
              <w:t>свои</w:t>
            </w:r>
            <w:r w:rsidRPr="003C5207">
              <w:rPr>
                <w:sz w:val="24"/>
                <w:szCs w:val="24"/>
              </w:rPr>
              <w:tab/>
              <w:t>знания,</w:t>
            </w:r>
            <w:r w:rsidRPr="003C5207">
              <w:rPr>
                <w:sz w:val="24"/>
                <w:szCs w:val="24"/>
              </w:rPr>
              <w:tab/>
            </w:r>
            <w:r w:rsidRPr="003C5207">
              <w:rPr>
                <w:sz w:val="24"/>
                <w:szCs w:val="24"/>
              </w:rPr>
              <w:tab/>
              <w:t>умения</w:t>
            </w:r>
            <w:r w:rsidRPr="003C5207">
              <w:rPr>
                <w:sz w:val="24"/>
                <w:szCs w:val="24"/>
              </w:rPr>
              <w:tab/>
            </w:r>
            <w:r w:rsidRPr="003C5207">
              <w:rPr>
                <w:sz w:val="24"/>
                <w:szCs w:val="24"/>
              </w:rPr>
              <w:tab/>
              <w:t>и интересы</w:t>
            </w:r>
            <w:r w:rsidRPr="003C5207">
              <w:rPr>
                <w:sz w:val="24"/>
                <w:szCs w:val="24"/>
              </w:rPr>
              <w:tab/>
              <w:t>в</w:t>
            </w:r>
            <w:r w:rsidRPr="003C5207">
              <w:rPr>
                <w:sz w:val="24"/>
                <w:szCs w:val="24"/>
              </w:rPr>
              <w:tab/>
            </w:r>
            <w:r w:rsidRPr="003C5207">
              <w:rPr>
                <w:sz w:val="24"/>
                <w:szCs w:val="24"/>
              </w:rPr>
              <w:tab/>
            </w:r>
            <w:r w:rsidRPr="003C5207">
              <w:rPr>
                <w:sz w:val="24"/>
                <w:szCs w:val="24"/>
              </w:rPr>
              <w:tab/>
              <w:t>различных видах</w:t>
            </w:r>
            <w:r w:rsidRPr="003C5207">
              <w:rPr>
                <w:spacing w:val="-1"/>
                <w:sz w:val="24"/>
                <w:szCs w:val="24"/>
              </w:rPr>
              <w:t xml:space="preserve"> </w:t>
            </w:r>
            <w:r w:rsidRPr="003C5207">
              <w:rPr>
                <w:sz w:val="24"/>
                <w:szCs w:val="24"/>
              </w:rPr>
              <w:t>деятельности</w:t>
            </w:r>
          </w:p>
        </w:tc>
        <w:tc>
          <w:tcPr>
            <w:tcW w:w="2492" w:type="dxa"/>
          </w:tcPr>
          <w:p w:rsidR="00840E7A" w:rsidRPr="003C5207" w:rsidRDefault="00EE0DED" w:rsidP="00E22AE5">
            <w:pPr>
              <w:pStyle w:val="TableParagraph"/>
              <w:tabs>
                <w:tab w:val="left" w:pos="1292"/>
              </w:tabs>
              <w:spacing w:line="263" w:lineRule="exact"/>
              <w:ind w:left="109"/>
              <w:jc w:val="both"/>
              <w:rPr>
                <w:sz w:val="24"/>
                <w:szCs w:val="24"/>
              </w:rPr>
            </w:pPr>
            <w:r w:rsidRPr="003C5207">
              <w:rPr>
                <w:sz w:val="24"/>
                <w:szCs w:val="24"/>
              </w:rPr>
              <w:t>Знает</w:t>
            </w:r>
            <w:r w:rsidRPr="003C5207">
              <w:rPr>
                <w:sz w:val="24"/>
                <w:szCs w:val="24"/>
              </w:rPr>
              <w:tab/>
              <w:t>деятельность</w:t>
            </w:r>
          </w:p>
          <w:p w:rsidR="00840E7A" w:rsidRPr="003C5207" w:rsidRDefault="00EE0DED" w:rsidP="00E22AE5">
            <w:pPr>
              <w:pStyle w:val="TableParagraph"/>
              <w:tabs>
                <w:tab w:val="left" w:pos="1544"/>
              </w:tabs>
              <w:ind w:left="109" w:right="92"/>
              <w:jc w:val="both"/>
              <w:rPr>
                <w:sz w:val="24"/>
                <w:szCs w:val="24"/>
              </w:rPr>
            </w:pPr>
            <w:r w:rsidRPr="003C5207">
              <w:rPr>
                <w:sz w:val="24"/>
                <w:szCs w:val="24"/>
              </w:rPr>
              <w:t>людей</w:t>
            </w:r>
            <w:r w:rsidRPr="003C5207">
              <w:rPr>
                <w:sz w:val="24"/>
                <w:szCs w:val="24"/>
              </w:rPr>
              <w:tab/>
            </w:r>
            <w:r w:rsidRPr="003C5207">
              <w:rPr>
                <w:spacing w:val="-3"/>
                <w:sz w:val="24"/>
                <w:szCs w:val="24"/>
              </w:rPr>
              <w:t xml:space="preserve">различных </w:t>
            </w:r>
            <w:r w:rsidRPr="003C5207">
              <w:rPr>
                <w:sz w:val="24"/>
                <w:szCs w:val="24"/>
              </w:rPr>
              <w:t>профессий.</w:t>
            </w:r>
          </w:p>
          <w:p w:rsidR="00840E7A" w:rsidRPr="003C5207" w:rsidRDefault="00EE0DED" w:rsidP="00E22AE5">
            <w:pPr>
              <w:pStyle w:val="TableParagraph"/>
              <w:tabs>
                <w:tab w:val="left" w:pos="1539"/>
                <w:tab w:val="left" w:pos="1736"/>
                <w:tab w:val="left" w:pos="1803"/>
                <w:tab w:val="left" w:pos="2144"/>
                <w:tab w:val="left" w:pos="2535"/>
              </w:tabs>
              <w:ind w:left="109" w:right="90"/>
              <w:jc w:val="both"/>
              <w:rPr>
                <w:sz w:val="24"/>
                <w:szCs w:val="24"/>
              </w:rPr>
            </w:pPr>
            <w:r w:rsidRPr="003C5207">
              <w:rPr>
                <w:sz w:val="24"/>
                <w:szCs w:val="24"/>
              </w:rPr>
              <w:t xml:space="preserve">Знает свои </w:t>
            </w:r>
            <w:r w:rsidRPr="003C5207">
              <w:rPr>
                <w:spacing w:val="-3"/>
                <w:sz w:val="24"/>
                <w:szCs w:val="24"/>
              </w:rPr>
              <w:t xml:space="preserve">физические </w:t>
            </w:r>
            <w:r w:rsidRPr="003C5207">
              <w:rPr>
                <w:sz w:val="24"/>
                <w:szCs w:val="24"/>
              </w:rPr>
              <w:t>возможности,</w:t>
            </w:r>
            <w:r w:rsidRPr="003C5207">
              <w:rPr>
                <w:sz w:val="24"/>
                <w:szCs w:val="24"/>
              </w:rPr>
              <w:tab/>
            </w:r>
            <w:r w:rsidRPr="003C5207">
              <w:rPr>
                <w:sz w:val="24"/>
                <w:szCs w:val="24"/>
              </w:rPr>
              <w:tab/>
            </w:r>
            <w:r w:rsidRPr="003C5207">
              <w:rPr>
                <w:sz w:val="24"/>
                <w:szCs w:val="24"/>
              </w:rPr>
              <w:tab/>
            </w:r>
            <w:r w:rsidRPr="003C5207">
              <w:rPr>
                <w:sz w:val="24"/>
                <w:szCs w:val="24"/>
              </w:rPr>
              <w:tab/>
            </w:r>
            <w:r w:rsidRPr="003C5207">
              <w:rPr>
                <w:spacing w:val="-3"/>
                <w:sz w:val="24"/>
                <w:szCs w:val="24"/>
              </w:rPr>
              <w:t xml:space="preserve">веса, </w:t>
            </w:r>
            <w:r w:rsidRPr="003C5207">
              <w:rPr>
                <w:sz w:val="24"/>
                <w:szCs w:val="24"/>
              </w:rPr>
              <w:t>роста,</w:t>
            </w:r>
            <w:r w:rsidRPr="003C5207">
              <w:rPr>
                <w:sz w:val="24"/>
                <w:szCs w:val="24"/>
              </w:rPr>
              <w:tab/>
            </w:r>
            <w:r w:rsidRPr="003C5207">
              <w:rPr>
                <w:sz w:val="24"/>
                <w:szCs w:val="24"/>
              </w:rPr>
              <w:tab/>
            </w:r>
            <w:r w:rsidRPr="003C5207">
              <w:rPr>
                <w:spacing w:val="-1"/>
                <w:sz w:val="24"/>
                <w:szCs w:val="24"/>
              </w:rPr>
              <w:t xml:space="preserve">развития </w:t>
            </w:r>
            <w:r w:rsidRPr="003C5207">
              <w:rPr>
                <w:sz w:val="24"/>
                <w:szCs w:val="24"/>
              </w:rPr>
              <w:t>физических</w:t>
            </w:r>
            <w:r w:rsidRPr="003C5207">
              <w:rPr>
                <w:sz w:val="24"/>
                <w:szCs w:val="24"/>
              </w:rPr>
              <w:tab/>
            </w:r>
            <w:r w:rsidRPr="003C5207">
              <w:rPr>
                <w:sz w:val="24"/>
                <w:szCs w:val="24"/>
              </w:rPr>
              <w:tab/>
            </w:r>
            <w:r w:rsidRPr="003C5207">
              <w:rPr>
                <w:sz w:val="24"/>
                <w:szCs w:val="24"/>
              </w:rPr>
              <w:tab/>
            </w:r>
            <w:r w:rsidRPr="003C5207">
              <w:rPr>
                <w:spacing w:val="-3"/>
                <w:sz w:val="24"/>
                <w:szCs w:val="24"/>
              </w:rPr>
              <w:t xml:space="preserve">качеств, </w:t>
            </w:r>
            <w:r w:rsidRPr="003C5207">
              <w:rPr>
                <w:sz w:val="24"/>
                <w:szCs w:val="24"/>
              </w:rPr>
              <w:t>может соотнести свои физические</w:t>
            </w:r>
            <w:r w:rsidRPr="003C5207">
              <w:rPr>
                <w:sz w:val="24"/>
                <w:szCs w:val="24"/>
              </w:rPr>
              <w:tab/>
              <w:t>данные</w:t>
            </w:r>
            <w:r w:rsidRPr="003C5207">
              <w:rPr>
                <w:sz w:val="24"/>
                <w:szCs w:val="24"/>
              </w:rPr>
              <w:tab/>
            </w:r>
            <w:r w:rsidRPr="003C5207">
              <w:rPr>
                <w:spacing w:val="-18"/>
                <w:sz w:val="24"/>
                <w:szCs w:val="24"/>
              </w:rPr>
              <w:t xml:space="preserve">с </w:t>
            </w:r>
            <w:r w:rsidRPr="003C5207">
              <w:rPr>
                <w:sz w:val="24"/>
                <w:szCs w:val="24"/>
              </w:rPr>
              <w:t>возможностью выполнять ту или иную трудовую и творческую деятельность</w:t>
            </w:r>
          </w:p>
        </w:tc>
      </w:tr>
      <w:tr w:rsidR="00840E7A" w:rsidRPr="003C5207" w:rsidTr="00D74765">
        <w:trPr>
          <w:trHeight w:val="830"/>
        </w:trPr>
        <w:tc>
          <w:tcPr>
            <w:tcW w:w="9920" w:type="dxa"/>
            <w:gridSpan w:val="4"/>
          </w:tcPr>
          <w:p w:rsidR="00840E7A" w:rsidRPr="003C5207" w:rsidRDefault="00EE0DED" w:rsidP="00E22AE5">
            <w:pPr>
              <w:pStyle w:val="TableParagraph"/>
              <w:spacing w:line="271" w:lineRule="exact"/>
              <w:jc w:val="both"/>
              <w:rPr>
                <w:b/>
                <w:sz w:val="24"/>
                <w:szCs w:val="24"/>
              </w:rPr>
            </w:pPr>
            <w:r w:rsidRPr="003C5207">
              <w:rPr>
                <w:b/>
                <w:sz w:val="24"/>
                <w:szCs w:val="24"/>
              </w:rPr>
              <w:t>Ребенок способен к волевым усилиям, может следовать социальным нормам поведения и</w:t>
            </w:r>
          </w:p>
          <w:p w:rsidR="00840E7A" w:rsidRPr="003C5207" w:rsidRDefault="00EE0DED" w:rsidP="00E22AE5">
            <w:pPr>
              <w:pStyle w:val="TableParagraph"/>
              <w:tabs>
                <w:tab w:val="left" w:pos="1389"/>
                <w:tab w:val="left" w:pos="1729"/>
                <w:tab w:val="left" w:pos="2728"/>
                <w:tab w:val="left" w:pos="3568"/>
                <w:tab w:val="left" w:pos="5305"/>
                <w:tab w:val="left" w:pos="5757"/>
                <w:tab w:val="left" w:pos="8059"/>
                <w:tab w:val="left" w:pos="8498"/>
                <w:tab w:val="left" w:pos="9917"/>
              </w:tabs>
              <w:spacing w:line="270" w:lineRule="atLeast"/>
              <w:ind w:right="104"/>
              <w:jc w:val="both"/>
              <w:rPr>
                <w:b/>
                <w:sz w:val="24"/>
                <w:szCs w:val="24"/>
              </w:rPr>
            </w:pPr>
            <w:r w:rsidRPr="003C5207">
              <w:rPr>
                <w:b/>
                <w:sz w:val="24"/>
                <w:szCs w:val="24"/>
              </w:rPr>
              <w:t>правилам</w:t>
            </w:r>
            <w:r w:rsidRPr="003C5207">
              <w:rPr>
                <w:b/>
                <w:sz w:val="24"/>
                <w:szCs w:val="24"/>
              </w:rPr>
              <w:tab/>
              <w:t>в</w:t>
            </w:r>
            <w:r w:rsidRPr="003C5207">
              <w:rPr>
                <w:b/>
                <w:sz w:val="24"/>
                <w:szCs w:val="24"/>
              </w:rPr>
              <w:tab/>
              <w:t>разных</w:t>
            </w:r>
            <w:r w:rsidRPr="003C5207">
              <w:rPr>
                <w:b/>
                <w:sz w:val="24"/>
                <w:szCs w:val="24"/>
              </w:rPr>
              <w:tab/>
              <w:t>видах</w:t>
            </w:r>
            <w:r w:rsidRPr="003C5207">
              <w:rPr>
                <w:b/>
                <w:sz w:val="24"/>
                <w:szCs w:val="24"/>
              </w:rPr>
              <w:tab/>
              <w:t>деятельности,</w:t>
            </w:r>
            <w:r w:rsidRPr="003C5207">
              <w:rPr>
                <w:b/>
                <w:sz w:val="24"/>
                <w:szCs w:val="24"/>
              </w:rPr>
              <w:tab/>
              <w:t>во</w:t>
            </w:r>
            <w:r w:rsidRPr="003C5207">
              <w:rPr>
                <w:b/>
                <w:sz w:val="24"/>
                <w:szCs w:val="24"/>
              </w:rPr>
              <w:tab/>
              <w:t>взаимоотношениях</w:t>
            </w:r>
            <w:r w:rsidRPr="003C5207">
              <w:rPr>
                <w:b/>
                <w:sz w:val="24"/>
                <w:szCs w:val="24"/>
              </w:rPr>
              <w:tab/>
            </w:r>
            <w:proofErr w:type="gramStart"/>
            <w:r w:rsidRPr="003C5207">
              <w:rPr>
                <w:b/>
                <w:spacing w:val="2"/>
                <w:sz w:val="24"/>
                <w:szCs w:val="24"/>
              </w:rPr>
              <w:t>со</w:t>
            </w:r>
            <w:proofErr w:type="gramEnd"/>
            <w:r w:rsidRPr="003C5207">
              <w:rPr>
                <w:b/>
                <w:spacing w:val="2"/>
                <w:sz w:val="24"/>
                <w:szCs w:val="24"/>
              </w:rPr>
              <w:tab/>
            </w:r>
            <w:r w:rsidRPr="003C5207">
              <w:rPr>
                <w:b/>
                <w:sz w:val="24"/>
                <w:szCs w:val="24"/>
              </w:rPr>
              <w:t>взрослыми</w:t>
            </w:r>
            <w:r w:rsidRPr="003C5207">
              <w:rPr>
                <w:b/>
                <w:sz w:val="24"/>
                <w:szCs w:val="24"/>
              </w:rPr>
              <w:tab/>
            </w:r>
            <w:r w:rsidRPr="003C5207">
              <w:rPr>
                <w:b/>
                <w:spacing w:val="-18"/>
                <w:sz w:val="24"/>
                <w:szCs w:val="24"/>
              </w:rPr>
              <w:t xml:space="preserve">и </w:t>
            </w:r>
            <w:r w:rsidRPr="003C5207">
              <w:rPr>
                <w:b/>
                <w:sz w:val="24"/>
                <w:szCs w:val="24"/>
              </w:rPr>
              <w:t>сверстниками, может соблюдать правила безопасного поведения и личной</w:t>
            </w:r>
            <w:r w:rsidRPr="003C5207">
              <w:rPr>
                <w:b/>
                <w:spacing w:val="-6"/>
                <w:sz w:val="24"/>
                <w:szCs w:val="24"/>
              </w:rPr>
              <w:t xml:space="preserve"> </w:t>
            </w:r>
            <w:r w:rsidRPr="003C5207">
              <w:rPr>
                <w:b/>
                <w:sz w:val="24"/>
                <w:szCs w:val="24"/>
              </w:rPr>
              <w:t>гигиены</w:t>
            </w:r>
          </w:p>
        </w:tc>
      </w:tr>
      <w:tr w:rsidR="00840E7A" w:rsidRPr="003C5207" w:rsidTr="00D74765">
        <w:trPr>
          <w:trHeight w:val="4418"/>
        </w:trPr>
        <w:tc>
          <w:tcPr>
            <w:tcW w:w="1952" w:type="dxa"/>
          </w:tcPr>
          <w:p w:rsidR="00840E7A" w:rsidRPr="003C5207" w:rsidRDefault="00EE0DED" w:rsidP="00E22AE5">
            <w:pPr>
              <w:pStyle w:val="TableParagraph"/>
              <w:spacing w:line="268" w:lineRule="exact"/>
              <w:jc w:val="both"/>
              <w:rPr>
                <w:b/>
                <w:i/>
                <w:sz w:val="24"/>
                <w:szCs w:val="24"/>
              </w:rPr>
            </w:pPr>
            <w:r w:rsidRPr="003C5207">
              <w:rPr>
                <w:b/>
                <w:i/>
                <w:sz w:val="24"/>
                <w:szCs w:val="24"/>
              </w:rPr>
              <w:lastRenderedPageBreak/>
              <w:t>Семья</w:t>
            </w:r>
          </w:p>
        </w:tc>
        <w:tc>
          <w:tcPr>
            <w:tcW w:w="2408" w:type="dxa"/>
          </w:tcPr>
          <w:p w:rsidR="00840E7A" w:rsidRPr="003C5207" w:rsidRDefault="00EE0DED" w:rsidP="00E22AE5">
            <w:pPr>
              <w:pStyle w:val="TableParagraph"/>
              <w:ind w:right="93"/>
              <w:jc w:val="both"/>
              <w:rPr>
                <w:sz w:val="24"/>
                <w:szCs w:val="24"/>
              </w:rPr>
            </w:pPr>
            <w:r w:rsidRPr="003C5207">
              <w:rPr>
                <w:sz w:val="24"/>
                <w:szCs w:val="24"/>
              </w:rPr>
              <w:t>Проявляет чувство любви и верности к близким людям. Проявляет уважение к родителям.</w:t>
            </w:r>
          </w:p>
          <w:p w:rsidR="00840E7A" w:rsidRPr="003C5207" w:rsidRDefault="00EE0DED" w:rsidP="00E22AE5">
            <w:pPr>
              <w:pStyle w:val="TableParagraph"/>
              <w:tabs>
                <w:tab w:val="left" w:pos="2098"/>
              </w:tabs>
              <w:ind w:right="93" w:firstLine="60"/>
              <w:jc w:val="both"/>
              <w:rPr>
                <w:sz w:val="24"/>
                <w:szCs w:val="24"/>
              </w:rPr>
            </w:pPr>
            <w:r w:rsidRPr="003C5207">
              <w:rPr>
                <w:sz w:val="24"/>
                <w:szCs w:val="24"/>
              </w:rPr>
              <w:t>Проявляет ответственность</w:t>
            </w:r>
            <w:r w:rsidRPr="003C5207">
              <w:rPr>
                <w:sz w:val="24"/>
                <w:szCs w:val="24"/>
              </w:rPr>
              <w:tab/>
            </w:r>
            <w:r w:rsidRPr="003C5207">
              <w:rPr>
                <w:spacing w:val="-8"/>
                <w:sz w:val="24"/>
                <w:szCs w:val="24"/>
              </w:rPr>
              <w:t xml:space="preserve">за </w:t>
            </w:r>
            <w:r w:rsidRPr="003C5207">
              <w:rPr>
                <w:sz w:val="24"/>
                <w:szCs w:val="24"/>
              </w:rPr>
              <w:t xml:space="preserve">младших братьев </w:t>
            </w:r>
            <w:r w:rsidRPr="003C5207">
              <w:rPr>
                <w:spacing w:val="-11"/>
                <w:sz w:val="24"/>
                <w:szCs w:val="24"/>
              </w:rPr>
              <w:t xml:space="preserve">и </w:t>
            </w:r>
            <w:r w:rsidRPr="003C5207">
              <w:rPr>
                <w:sz w:val="24"/>
                <w:szCs w:val="24"/>
              </w:rPr>
              <w:t>сестер.</w:t>
            </w:r>
          </w:p>
          <w:p w:rsidR="00840E7A" w:rsidRPr="003C5207" w:rsidRDefault="00EE0DED" w:rsidP="00E22AE5">
            <w:pPr>
              <w:pStyle w:val="TableParagraph"/>
              <w:tabs>
                <w:tab w:val="left" w:pos="2174"/>
              </w:tabs>
              <w:ind w:right="92"/>
              <w:jc w:val="both"/>
              <w:rPr>
                <w:sz w:val="24"/>
                <w:szCs w:val="24"/>
              </w:rPr>
            </w:pPr>
            <w:proofErr w:type="gramStart"/>
            <w:r w:rsidRPr="003C5207">
              <w:rPr>
                <w:sz w:val="24"/>
                <w:szCs w:val="24"/>
              </w:rPr>
              <w:t>Способен</w:t>
            </w:r>
            <w:proofErr w:type="gramEnd"/>
            <w:r w:rsidRPr="003C5207">
              <w:rPr>
                <w:sz w:val="24"/>
                <w:szCs w:val="24"/>
              </w:rPr>
              <w:t xml:space="preserve"> сопереживать неудачам</w:t>
            </w:r>
            <w:r w:rsidRPr="003C5207">
              <w:rPr>
                <w:sz w:val="24"/>
                <w:szCs w:val="24"/>
              </w:rPr>
              <w:tab/>
            </w:r>
            <w:r w:rsidRPr="003C5207">
              <w:rPr>
                <w:spacing w:val="-17"/>
                <w:sz w:val="24"/>
                <w:szCs w:val="24"/>
              </w:rPr>
              <w:t>и</w:t>
            </w:r>
          </w:p>
          <w:p w:rsidR="00840E7A" w:rsidRPr="003C5207" w:rsidRDefault="00EE0DED" w:rsidP="00E22AE5">
            <w:pPr>
              <w:pStyle w:val="TableParagraph"/>
              <w:tabs>
                <w:tab w:val="left" w:pos="1466"/>
              </w:tabs>
              <w:ind w:right="94"/>
              <w:jc w:val="both"/>
              <w:rPr>
                <w:sz w:val="24"/>
                <w:szCs w:val="24"/>
              </w:rPr>
            </w:pPr>
            <w:r w:rsidRPr="003C5207">
              <w:rPr>
                <w:sz w:val="24"/>
                <w:szCs w:val="24"/>
              </w:rPr>
              <w:t>радоваться</w:t>
            </w:r>
            <w:r w:rsidRPr="003C5207">
              <w:rPr>
                <w:sz w:val="24"/>
                <w:szCs w:val="24"/>
              </w:rPr>
              <w:tab/>
            </w:r>
            <w:r w:rsidRPr="003C5207">
              <w:rPr>
                <w:spacing w:val="-4"/>
                <w:sz w:val="24"/>
                <w:szCs w:val="24"/>
              </w:rPr>
              <w:t xml:space="preserve">успехам </w:t>
            </w:r>
            <w:r w:rsidRPr="003C5207">
              <w:rPr>
                <w:sz w:val="24"/>
                <w:szCs w:val="24"/>
              </w:rPr>
              <w:t>членов</w:t>
            </w:r>
            <w:r w:rsidRPr="003C5207">
              <w:rPr>
                <w:spacing w:val="-3"/>
                <w:sz w:val="24"/>
                <w:szCs w:val="24"/>
              </w:rPr>
              <w:t xml:space="preserve"> </w:t>
            </w:r>
            <w:r w:rsidRPr="003C5207">
              <w:rPr>
                <w:sz w:val="24"/>
                <w:szCs w:val="24"/>
              </w:rPr>
              <w:t>семьи.</w:t>
            </w:r>
          </w:p>
          <w:p w:rsidR="00840E7A" w:rsidRPr="003C5207" w:rsidRDefault="00EE0DED" w:rsidP="00E22AE5">
            <w:pPr>
              <w:pStyle w:val="TableParagraph"/>
              <w:tabs>
                <w:tab w:val="left" w:pos="987"/>
                <w:tab w:val="left" w:pos="2182"/>
              </w:tabs>
              <w:spacing w:line="270" w:lineRule="atLeast"/>
              <w:ind w:right="96"/>
              <w:jc w:val="both"/>
              <w:rPr>
                <w:sz w:val="24"/>
                <w:szCs w:val="24"/>
              </w:rPr>
            </w:pPr>
            <w:r w:rsidRPr="003C5207">
              <w:rPr>
                <w:sz w:val="24"/>
                <w:szCs w:val="24"/>
              </w:rPr>
              <w:t>Адекватно проявляет свои</w:t>
            </w:r>
            <w:r w:rsidRPr="003C5207">
              <w:rPr>
                <w:sz w:val="24"/>
                <w:szCs w:val="24"/>
              </w:rPr>
              <w:tab/>
              <w:t>чувства</w:t>
            </w:r>
            <w:r w:rsidRPr="003C5207">
              <w:rPr>
                <w:sz w:val="24"/>
                <w:szCs w:val="24"/>
              </w:rPr>
              <w:tab/>
            </w:r>
            <w:proofErr w:type="gramStart"/>
            <w:r w:rsidRPr="003C5207">
              <w:rPr>
                <w:spacing w:val="-17"/>
                <w:sz w:val="24"/>
                <w:szCs w:val="24"/>
              </w:rPr>
              <w:t>к</w:t>
            </w:r>
            <w:proofErr w:type="gramEnd"/>
          </w:p>
        </w:tc>
        <w:tc>
          <w:tcPr>
            <w:tcW w:w="3068" w:type="dxa"/>
          </w:tcPr>
          <w:p w:rsidR="00840E7A" w:rsidRPr="003C5207" w:rsidRDefault="00EE0DED" w:rsidP="00E22AE5">
            <w:pPr>
              <w:pStyle w:val="TableParagraph"/>
              <w:tabs>
                <w:tab w:val="left" w:pos="1923"/>
              </w:tabs>
              <w:ind w:right="96"/>
              <w:jc w:val="both"/>
              <w:rPr>
                <w:sz w:val="24"/>
                <w:szCs w:val="24"/>
              </w:rPr>
            </w:pPr>
            <w:r w:rsidRPr="003C5207">
              <w:rPr>
                <w:sz w:val="24"/>
                <w:szCs w:val="24"/>
              </w:rPr>
              <w:t>Ребенок</w:t>
            </w:r>
            <w:r w:rsidRPr="003C5207">
              <w:rPr>
                <w:sz w:val="24"/>
                <w:szCs w:val="24"/>
              </w:rPr>
              <w:tab/>
            </w:r>
            <w:r w:rsidRPr="003C5207">
              <w:rPr>
                <w:spacing w:val="-3"/>
                <w:sz w:val="24"/>
                <w:szCs w:val="24"/>
              </w:rPr>
              <w:t xml:space="preserve">проявляет </w:t>
            </w:r>
            <w:r w:rsidRPr="003C5207">
              <w:rPr>
                <w:sz w:val="24"/>
                <w:szCs w:val="24"/>
              </w:rPr>
              <w:t>уважение к родителям (близким</w:t>
            </w:r>
            <w:r w:rsidRPr="003C5207">
              <w:rPr>
                <w:spacing w:val="-1"/>
                <w:sz w:val="24"/>
                <w:szCs w:val="24"/>
              </w:rPr>
              <w:t xml:space="preserve"> </w:t>
            </w:r>
            <w:r w:rsidRPr="003C5207">
              <w:rPr>
                <w:sz w:val="24"/>
                <w:szCs w:val="24"/>
              </w:rPr>
              <w:t>людям).</w:t>
            </w:r>
          </w:p>
          <w:p w:rsidR="00840E7A" w:rsidRPr="003C5207" w:rsidRDefault="00EE0DED" w:rsidP="00E22AE5">
            <w:pPr>
              <w:pStyle w:val="TableParagraph"/>
              <w:ind w:right="97"/>
              <w:jc w:val="both"/>
              <w:rPr>
                <w:sz w:val="24"/>
                <w:szCs w:val="24"/>
              </w:rPr>
            </w:pPr>
            <w:r w:rsidRPr="003C5207">
              <w:rPr>
                <w:sz w:val="24"/>
                <w:szCs w:val="24"/>
              </w:rPr>
              <w:t xml:space="preserve">Проявляет воспитанность и уважение по отношению к старшим и </w:t>
            </w:r>
            <w:r w:rsidRPr="003C5207">
              <w:rPr>
                <w:spacing w:val="-3"/>
                <w:sz w:val="24"/>
                <w:szCs w:val="24"/>
              </w:rPr>
              <w:t xml:space="preserve">младшим </w:t>
            </w:r>
            <w:r w:rsidRPr="003C5207">
              <w:rPr>
                <w:sz w:val="24"/>
                <w:szCs w:val="24"/>
              </w:rPr>
              <w:t>членом</w:t>
            </w:r>
            <w:r w:rsidRPr="003C5207">
              <w:rPr>
                <w:spacing w:val="-2"/>
                <w:sz w:val="24"/>
                <w:szCs w:val="24"/>
              </w:rPr>
              <w:t xml:space="preserve"> </w:t>
            </w:r>
            <w:r w:rsidRPr="003C5207">
              <w:rPr>
                <w:sz w:val="24"/>
                <w:szCs w:val="24"/>
              </w:rPr>
              <w:t>семьи.</w:t>
            </w:r>
          </w:p>
        </w:tc>
        <w:tc>
          <w:tcPr>
            <w:tcW w:w="2492" w:type="dxa"/>
          </w:tcPr>
          <w:p w:rsidR="00840E7A" w:rsidRPr="003C5207" w:rsidRDefault="00EE0DED" w:rsidP="00E22AE5">
            <w:pPr>
              <w:pStyle w:val="TableParagraph"/>
              <w:ind w:left="109" w:right="88"/>
              <w:jc w:val="both"/>
              <w:rPr>
                <w:sz w:val="24"/>
                <w:szCs w:val="24"/>
              </w:rPr>
            </w:pPr>
            <w:r w:rsidRPr="003C5207">
              <w:rPr>
                <w:sz w:val="24"/>
                <w:szCs w:val="24"/>
              </w:rPr>
              <w:t>Обладает начальными знаниями о себе, своей семье, о природном и социальном мире, в котором он живет.</w:t>
            </w:r>
          </w:p>
          <w:p w:rsidR="00840E7A" w:rsidRPr="003C5207" w:rsidRDefault="00EE0DED" w:rsidP="00E22AE5">
            <w:pPr>
              <w:pStyle w:val="TableParagraph"/>
              <w:tabs>
                <w:tab w:val="left" w:pos="1776"/>
              </w:tabs>
              <w:ind w:left="109" w:right="91"/>
              <w:jc w:val="both"/>
              <w:rPr>
                <w:sz w:val="24"/>
                <w:szCs w:val="24"/>
              </w:rPr>
            </w:pPr>
            <w:r w:rsidRPr="003C5207">
              <w:rPr>
                <w:sz w:val="24"/>
                <w:szCs w:val="24"/>
              </w:rPr>
              <w:t>Знает</w:t>
            </w:r>
            <w:r w:rsidRPr="003C5207">
              <w:rPr>
                <w:sz w:val="24"/>
                <w:szCs w:val="24"/>
              </w:rPr>
              <w:tab/>
            </w:r>
            <w:r w:rsidRPr="003C5207">
              <w:rPr>
                <w:spacing w:val="-3"/>
                <w:sz w:val="24"/>
                <w:szCs w:val="24"/>
              </w:rPr>
              <w:t xml:space="preserve">способы </w:t>
            </w:r>
            <w:r w:rsidRPr="003C5207">
              <w:rPr>
                <w:sz w:val="24"/>
                <w:szCs w:val="24"/>
              </w:rPr>
              <w:t>проявления заботы о близких</w:t>
            </w:r>
            <w:r w:rsidRPr="003C5207">
              <w:rPr>
                <w:spacing w:val="-1"/>
                <w:sz w:val="24"/>
                <w:szCs w:val="24"/>
              </w:rPr>
              <w:t xml:space="preserve"> </w:t>
            </w:r>
            <w:r w:rsidRPr="003C5207">
              <w:rPr>
                <w:sz w:val="24"/>
                <w:szCs w:val="24"/>
              </w:rPr>
              <w:t>людях.</w:t>
            </w:r>
          </w:p>
          <w:p w:rsidR="00840E7A" w:rsidRPr="003C5207" w:rsidRDefault="00EE0DED" w:rsidP="00E22AE5">
            <w:pPr>
              <w:pStyle w:val="TableParagraph"/>
              <w:ind w:left="109" w:right="88"/>
              <w:jc w:val="both"/>
              <w:rPr>
                <w:sz w:val="24"/>
                <w:szCs w:val="24"/>
              </w:rPr>
            </w:pPr>
            <w:r w:rsidRPr="003C5207">
              <w:rPr>
                <w:sz w:val="24"/>
                <w:szCs w:val="24"/>
              </w:rPr>
              <w:t>Знает функциональные обязанности каждого члена семьи.</w:t>
            </w:r>
          </w:p>
        </w:tc>
      </w:tr>
    </w:tbl>
    <w:p w:rsidR="00840E7A" w:rsidRPr="003C5207" w:rsidRDefault="00840E7A" w:rsidP="00E22AE5">
      <w:pPr>
        <w:jc w:val="both"/>
        <w:rPr>
          <w:sz w:val="24"/>
          <w:szCs w:val="24"/>
        </w:rPr>
        <w:sectPr w:rsidR="00840E7A" w:rsidRPr="003C5207" w:rsidSect="003C5207">
          <w:pgSz w:w="11910" w:h="16840"/>
          <w:pgMar w:top="1134" w:right="711" w:bottom="993" w:left="1418" w:header="0" w:footer="974" w:gutter="0"/>
          <w:cols w:space="720"/>
        </w:sectPr>
      </w:pPr>
    </w:p>
    <w:tbl>
      <w:tblPr>
        <w:tblStyle w:val="TableNormal"/>
        <w:tblW w:w="9920" w:type="dxa"/>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52"/>
        <w:gridCol w:w="2408"/>
        <w:gridCol w:w="3068"/>
        <w:gridCol w:w="2492"/>
      </w:tblGrid>
      <w:tr w:rsidR="00840E7A" w:rsidRPr="003C5207" w:rsidTr="00D74765">
        <w:trPr>
          <w:trHeight w:val="278"/>
        </w:trPr>
        <w:tc>
          <w:tcPr>
            <w:tcW w:w="1952" w:type="dxa"/>
          </w:tcPr>
          <w:p w:rsidR="00840E7A" w:rsidRPr="003C5207" w:rsidRDefault="00840E7A" w:rsidP="00E22AE5">
            <w:pPr>
              <w:pStyle w:val="TableParagraph"/>
              <w:ind w:left="0"/>
              <w:jc w:val="both"/>
              <w:rPr>
                <w:sz w:val="24"/>
                <w:szCs w:val="24"/>
              </w:rPr>
            </w:pPr>
          </w:p>
        </w:tc>
        <w:tc>
          <w:tcPr>
            <w:tcW w:w="2408" w:type="dxa"/>
          </w:tcPr>
          <w:p w:rsidR="00840E7A" w:rsidRPr="003C5207" w:rsidRDefault="00EE0DED" w:rsidP="00E22AE5">
            <w:pPr>
              <w:pStyle w:val="TableParagraph"/>
              <w:spacing w:line="258" w:lineRule="exact"/>
              <w:jc w:val="both"/>
              <w:rPr>
                <w:sz w:val="24"/>
                <w:szCs w:val="24"/>
              </w:rPr>
            </w:pPr>
            <w:r w:rsidRPr="003C5207">
              <w:rPr>
                <w:sz w:val="24"/>
                <w:szCs w:val="24"/>
              </w:rPr>
              <w:t>родителям.</w:t>
            </w:r>
          </w:p>
        </w:tc>
        <w:tc>
          <w:tcPr>
            <w:tcW w:w="3068" w:type="dxa"/>
          </w:tcPr>
          <w:p w:rsidR="00840E7A" w:rsidRPr="003C5207" w:rsidRDefault="00840E7A" w:rsidP="00E22AE5">
            <w:pPr>
              <w:pStyle w:val="TableParagraph"/>
              <w:ind w:left="0"/>
              <w:jc w:val="both"/>
              <w:rPr>
                <w:sz w:val="24"/>
                <w:szCs w:val="24"/>
              </w:rPr>
            </w:pPr>
          </w:p>
        </w:tc>
        <w:tc>
          <w:tcPr>
            <w:tcW w:w="2492" w:type="dxa"/>
          </w:tcPr>
          <w:p w:rsidR="00840E7A" w:rsidRPr="003C5207" w:rsidRDefault="00840E7A" w:rsidP="00E22AE5">
            <w:pPr>
              <w:pStyle w:val="TableParagraph"/>
              <w:ind w:left="0"/>
              <w:jc w:val="both"/>
              <w:rPr>
                <w:sz w:val="24"/>
                <w:szCs w:val="24"/>
              </w:rPr>
            </w:pPr>
          </w:p>
        </w:tc>
      </w:tr>
      <w:tr w:rsidR="00840E7A" w:rsidRPr="003C5207" w:rsidTr="00D74765">
        <w:trPr>
          <w:trHeight w:val="4691"/>
        </w:trPr>
        <w:tc>
          <w:tcPr>
            <w:tcW w:w="1952" w:type="dxa"/>
          </w:tcPr>
          <w:p w:rsidR="00840E7A" w:rsidRPr="003C5207" w:rsidRDefault="00EE0DED" w:rsidP="00E22AE5">
            <w:pPr>
              <w:pStyle w:val="TableParagraph"/>
              <w:spacing w:line="267" w:lineRule="exact"/>
              <w:jc w:val="both"/>
              <w:rPr>
                <w:b/>
                <w:i/>
                <w:sz w:val="24"/>
                <w:szCs w:val="24"/>
              </w:rPr>
            </w:pPr>
            <w:r w:rsidRPr="003C5207">
              <w:rPr>
                <w:b/>
                <w:i/>
                <w:sz w:val="24"/>
                <w:szCs w:val="24"/>
              </w:rPr>
              <w:t>Здоровье</w:t>
            </w:r>
          </w:p>
        </w:tc>
        <w:tc>
          <w:tcPr>
            <w:tcW w:w="2408" w:type="dxa"/>
          </w:tcPr>
          <w:p w:rsidR="00840E7A" w:rsidRPr="003C5207" w:rsidRDefault="00EE0DED" w:rsidP="00E22AE5">
            <w:pPr>
              <w:pStyle w:val="TableParagraph"/>
              <w:tabs>
                <w:tab w:val="left" w:pos="2073"/>
              </w:tabs>
              <w:ind w:right="94"/>
              <w:jc w:val="both"/>
              <w:rPr>
                <w:sz w:val="24"/>
                <w:szCs w:val="24"/>
              </w:rPr>
            </w:pPr>
            <w:proofErr w:type="gramStart"/>
            <w:r w:rsidRPr="003C5207">
              <w:rPr>
                <w:sz w:val="24"/>
                <w:szCs w:val="24"/>
              </w:rPr>
              <w:t>Способен</w:t>
            </w:r>
            <w:proofErr w:type="gramEnd"/>
            <w:r w:rsidRPr="003C5207">
              <w:rPr>
                <w:sz w:val="24"/>
                <w:szCs w:val="24"/>
              </w:rPr>
              <w:t xml:space="preserve"> справляться</w:t>
            </w:r>
            <w:r w:rsidRPr="003C5207">
              <w:rPr>
                <w:sz w:val="24"/>
                <w:szCs w:val="24"/>
              </w:rPr>
              <w:tab/>
            </w:r>
            <w:r w:rsidRPr="003C5207">
              <w:rPr>
                <w:spacing w:val="-9"/>
                <w:sz w:val="24"/>
                <w:szCs w:val="24"/>
              </w:rPr>
              <w:t xml:space="preserve">со </w:t>
            </w:r>
            <w:r w:rsidRPr="003C5207">
              <w:rPr>
                <w:sz w:val="24"/>
                <w:szCs w:val="24"/>
              </w:rPr>
              <w:t>страхами.</w:t>
            </w:r>
          </w:p>
          <w:p w:rsidR="00840E7A" w:rsidRPr="003C5207" w:rsidRDefault="00EE0DED" w:rsidP="00E22AE5">
            <w:pPr>
              <w:pStyle w:val="TableParagraph"/>
              <w:ind w:right="748"/>
              <w:jc w:val="both"/>
              <w:rPr>
                <w:sz w:val="24"/>
                <w:szCs w:val="24"/>
              </w:rPr>
            </w:pPr>
            <w:proofErr w:type="gramStart"/>
            <w:r w:rsidRPr="003C5207">
              <w:rPr>
                <w:sz w:val="24"/>
                <w:szCs w:val="24"/>
              </w:rPr>
              <w:t>Способен</w:t>
            </w:r>
            <w:proofErr w:type="gramEnd"/>
            <w:r w:rsidRPr="003C5207">
              <w:rPr>
                <w:sz w:val="24"/>
                <w:szCs w:val="24"/>
              </w:rPr>
              <w:t xml:space="preserve"> справляться со смущением.</w:t>
            </w:r>
          </w:p>
          <w:p w:rsidR="00840E7A" w:rsidRPr="003C5207" w:rsidRDefault="00EE0DED" w:rsidP="00E22AE5">
            <w:pPr>
              <w:pStyle w:val="TableParagraph"/>
              <w:tabs>
                <w:tab w:val="left" w:pos="1243"/>
              </w:tabs>
              <w:ind w:right="95"/>
              <w:jc w:val="both"/>
              <w:rPr>
                <w:sz w:val="24"/>
                <w:szCs w:val="24"/>
              </w:rPr>
            </w:pPr>
            <w:proofErr w:type="gramStart"/>
            <w:r w:rsidRPr="003C5207">
              <w:rPr>
                <w:sz w:val="24"/>
                <w:szCs w:val="24"/>
              </w:rPr>
              <w:t>Способен</w:t>
            </w:r>
            <w:proofErr w:type="gramEnd"/>
            <w:r w:rsidRPr="003C5207">
              <w:rPr>
                <w:sz w:val="24"/>
                <w:szCs w:val="24"/>
              </w:rPr>
              <w:t xml:space="preserve"> справиться с</w:t>
            </w:r>
            <w:r w:rsidRPr="003C5207">
              <w:rPr>
                <w:sz w:val="24"/>
                <w:szCs w:val="24"/>
              </w:rPr>
              <w:tab/>
            </w:r>
            <w:r w:rsidRPr="003C5207">
              <w:rPr>
                <w:spacing w:val="-3"/>
                <w:sz w:val="24"/>
                <w:szCs w:val="24"/>
              </w:rPr>
              <w:t xml:space="preserve">ситуацией </w:t>
            </w:r>
            <w:r w:rsidRPr="003C5207">
              <w:rPr>
                <w:sz w:val="24"/>
                <w:szCs w:val="24"/>
              </w:rPr>
              <w:t>игнорирования.</w:t>
            </w:r>
          </w:p>
          <w:p w:rsidR="00840E7A" w:rsidRPr="003C5207" w:rsidRDefault="00EE0DED" w:rsidP="00E22AE5">
            <w:pPr>
              <w:pStyle w:val="TableParagraph"/>
              <w:tabs>
                <w:tab w:val="left" w:pos="2186"/>
              </w:tabs>
              <w:ind w:right="92"/>
              <w:jc w:val="both"/>
              <w:rPr>
                <w:sz w:val="24"/>
                <w:szCs w:val="24"/>
              </w:rPr>
            </w:pPr>
            <w:proofErr w:type="gramStart"/>
            <w:r w:rsidRPr="003C5207">
              <w:rPr>
                <w:sz w:val="24"/>
                <w:szCs w:val="24"/>
              </w:rPr>
              <w:t>Способен</w:t>
            </w:r>
            <w:proofErr w:type="gramEnd"/>
            <w:r w:rsidRPr="003C5207">
              <w:rPr>
                <w:sz w:val="24"/>
                <w:szCs w:val="24"/>
              </w:rPr>
              <w:tab/>
            </w:r>
            <w:r w:rsidRPr="003C5207">
              <w:rPr>
                <w:spacing w:val="-17"/>
                <w:sz w:val="24"/>
                <w:szCs w:val="24"/>
              </w:rPr>
              <w:t xml:space="preserve">к </w:t>
            </w:r>
            <w:r w:rsidRPr="003C5207">
              <w:rPr>
                <w:sz w:val="24"/>
                <w:szCs w:val="24"/>
              </w:rPr>
              <w:t>преодолению стресса.</w:t>
            </w:r>
          </w:p>
        </w:tc>
        <w:tc>
          <w:tcPr>
            <w:tcW w:w="3068" w:type="dxa"/>
          </w:tcPr>
          <w:p w:rsidR="00840E7A" w:rsidRPr="003C5207" w:rsidRDefault="00EE0DED" w:rsidP="00E22AE5">
            <w:pPr>
              <w:pStyle w:val="TableParagraph"/>
              <w:ind w:right="145"/>
              <w:jc w:val="both"/>
              <w:rPr>
                <w:sz w:val="24"/>
                <w:szCs w:val="24"/>
              </w:rPr>
            </w:pPr>
            <w:r w:rsidRPr="003C5207">
              <w:rPr>
                <w:sz w:val="24"/>
                <w:szCs w:val="24"/>
              </w:rPr>
              <w:t xml:space="preserve">Умеет реагировать на незаслуженные обвинения. </w:t>
            </w:r>
            <w:proofErr w:type="gramStart"/>
            <w:r w:rsidRPr="003C5207">
              <w:rPr>
                <w:sz w:val="24"/>
                <w:szCs w:val="24"/>
              </w:rPr>
              <w:t>Способен адекватно реагировать на отказ.</w:t>
            </w:r>
            <w:proofErr w:type="gramEnd"/>
          </w:p>
          <w:p w:rsidR="00840E7A" w:rsidRPr="003C5207" w:rsidRDefault="00EE0DED" w:rsidP="00E22AE5">
            <w:pPr>
              <w:pStyle w:val="TableParagraph"/>
              <w:tabs>
                <w:tab w:val="left" w:pos="2251"/>
              </w:tabs>
              <w:ind w:right="97"/>
              <w:jc w:val="both"/>
              <w:rPr>
                <w:sz w:val="24"/>
                <w:szCs w:val="24"/>
              </w:rPr>
            </w:pPr>
            <w:r w:rsidRPr="003C5207">
              <w:rPr>
                <w:sz w:val="24"/>
                <w:szCs w:val="24"/>
              </w:rPr>
              <w:t xml:space="preserve">Способен находить </w:t>
            </w:r>
            <w:r w:rsidRPr="003C5207">
              <w:rPr>
                <w:spacing w:val="-12"/>
                <w:sz w:val="24"/>
                <w:szCs w:val="24"/>
              </w:rPr>
              <w:t xml:space="preserve">и </w:t>
            </w:r>
            <w:r w:rsidRPr="003C5207">
              <w:rPr>
                <w:sz w:val="24"/>
                <w:szCs w:val="24"/>
              </w:rPr>
              <w:t>выбирать</w:t>
            </w:r>
            <w:r w:rsidRPr="003C5207">
              <w:rPr>
                <w:sz w:val="24"/>
                <w:szCs w:val="24"/>
              </w:rPr>
              <w:tab/>
            </w:r>
            <w:r w:rsidRPr="003C5207">
              <w:rPr>
                <w:spacing w:val="-4"/>
                <w:sz w:val="24"/>
                <w:szCs w:val="24"/>
              </w:rPr>
              <w:t xml:space="preserve">способ </w:t>
            </w:r>
            <w:r w:rsidRPr="003C5207">
              <w:rPr>
                <w:sz w:val="24"/>
                <w:szCs w:val="24"/>
              </w:rPr>
              <w:t>реагирования на опасную ситуацию.</w:t>
            </w:r>
          </w:p>
          <w:p w:rsidR="00840E7A" w:rsidRPr="003C5207" w:rsidRDefault="00EE0DED" w:rsidP="00E22AE5">
            <w:pPr>
              <w:pStyle w:val="TableParagraph"/>
              <w:ind w:right="98"/>
              <w:jc w:val="both"/>
              <w:rPr>
                <w:sz w:val="24"/>
                <w:szCs w:val="24"/>
              </w:rPr>
            </w:pPr>
            <w:r w:rsidRPr="003C5207">
              <w:rPr>
                <w:sz w:val="24"/>
                <w:szCs w:val="24"/>
              </w:rPr>
              <w:t>Спокойно реагирует в ситуации, когда не принимают в общую деятельность группы.</w:t>
            </w:r>
          </w:p>
          <w:p w:rsidR="00840E7A" w:rsidRPr="003C5207" w:rsidRDefault="00EE0DED" w:rsidP="00E22AE5">
            <w:pPr>
              <w:pStyle w:val="TableParagraph"/>
              <w:tabs>
                <w:tab w:val="left" w:pos="1936"/>
              </w:tabs>
              <w:ind w:right="95"/>
              <w:jc w:val="both"/>
              <w:rPr>
                <w:sz w:val="24"/>
                <w:szCs w:val="24"/>
              </w:rPr>
            </w:pPr>
            <w:proofErr w:type="gramStart"/>
            <w:r w:rsidRPr="003C5207">
              <w:rPr>
                <w:sz w:val="24"/>
                <w:szCs w:val="24"/>
              </w:rPr>
              <w:t>Способен</w:t>
            </w:r>
            <w:proofErr w:type="gramEnd"/>
            <w:r w:rsidRPr="003C5207">
              <w:rPr>
                <w:sz w:val="24"/>
                <w:szCs w:val="24"/>
              </w:rPr>
              <w:tab/>
            </w:r>
            <w:r w:rsidRPr="003C5207">
              <w:rPr>
                <w:spacing w:val="-3"/>
                <w:sz w:val="24"/>
                <w:szCs w:val="24"/>
              </w:rPr>
              <w:t xml:space="preserve">адекватно </w:t>
            </w:r>
            <w:r w:rsidRPr="003C5207">
              <w:rPr>
                <w:sz w:val="24"/>
                <w:szCs w:val="24"/>
              </w:rPr>
              <w:t>реагировать на ситуации, когда</w:t>
            </w:r>
            <w:r w:rsidRPr="003C5207">
              <w:rPr>
                <w:spacing w:val="-4"/>
                <w:sz w:val="24"/>
                <w:szCs w:val="24"/>
              </w:rPr>
              <w:t xml:space="preserve"> </w:t>
            </w:r>
            <w:r w:rsidRPr="003C5207">
              <w:rPr>
                <w:sz w:val="24"/>
                <w:szCs w:val="24"/>
              </w:rPr>
              <w:t>дразнят.</w:t>
            </w:r>
          </w:p>
          <w:p w:rsidR="00840E7A" w:rsidRPr="003C5207" w:rsidRDefault="00EE0DED" w:rsidP="00E22AE5">
            <w:pPr>
              <w:pStyle w:val="TableParagraph"/>
              <w:spacing w:line="270" w:lineRule="atLeast"/>
              <w:ind w:right="105"/>
              <w:jc w:val="both"/>
              <w:rPr>
                <w:sz w:val="24"/>
                <w:szCs w:val="24"/>
              </w:rPr>
            </w:pPr>
            <w:proofErr w:type="gramStart"/>
            <w:r w:rsidRPr="003C5207">
              <w:rPr>
                <w:sz w:val="24"/>
                <w:szCs w:val="24"/>
              </w:rPr>
              <w:t>Способен</w:t>
            </w:r>
            <w:proofErr w:type="gramEnd"/>
            <w:r w:rsidRPr="003C5207">
              <w:rPr>
                <w:sz w:val="24"/>
                <w:szCs w:val="24"/>
              </w:rPr>
              <w:t xml:space="preserve"> к регуляции собственных действий.</w:t>
            </w:r>
          </w:p>
        </w:tc>
        <w:tc>
          <w:tcPr>
            <w:tcW w:w="2492" w:type="dxa"/>
          </w:tcPr>
          <w:p w:rsidR="00840E7A" w:rsidRPr="003C5207" w:rsidRDefault="00840E7A" w:rsidP="00E22AE5">
            <w:pPr>
              <w:pStyle w:val="TableParagraph"/>
              <w:ind w:left="0"/>
              <w:jc w:val="both"/>
              <w:rPr>
                <w:sz w:val="24"/>
                <w:szCs w:val="24"/>
              </w:rPr>
            </w:pPr>
          </w:p>
        </w:tc>
      </w:tr>
      <w:tr w:rsidR="00840E7A" w:rsidRPr="003C5207" w:rsidTr="00D74765">
        <w:trPr>
          <w:trHeight w:val="9382"/>
        </w:trPr>
        <w:tc>
          <w:tcPr>
            <w:tcW w:w="1952" w:type="dxa"/>
          </w:tcPr>
          <w:p w:rsidR="00840E7A" w:rsidRPr="003C5207" w:rsidRDefault="00EE0DED" w:rsidP="00E22AE5">
            <w:pPr>
              <w:pStyle w:val="TableParagraph"/>
              <w:ind w:right="316"/>
              <w:jc w:val="both"/>
              <w:rPr>
                <w:b/>
                <w:i/>
                <w:sz w:val="24"/>
                <w:szCs w:val="24"/>
              </w:rPr>
            </w:pPr>
            <w:r w:rsidRPr="003C5207">
              <w:rPr>
                <w:b/>
                <w:i/>
                <w:sz w:val="24"/>
                <w:szCs w:val="24"/>
              </w:rPr>
              <w:t>Социальная солидарность</w:t>
            </w:r>
          </w:p>
        </w:tc>
        <w:tc>
          <w:tcPr>
            <w:tcW w:w="2408" w:type="dxa"/>
          </w:tcPr>
          <w:p w:rsidR="00840E7A" w:rsidRPr="003C5207" w:rsidRDefault="00EE0DED" w:rsidP="00E22AE5">
            <w:pPr>
              <w:pStyle w:val="TableParagraph"/>
              <w:tabs>
                <w:tab w:val="left" w:pos="1350"/>
              </w:tabs>
              <w:ind w:right="98"/>
              <w:jc w:val="both"/>
              <w:rPr>
                <w:sz w:val="24"/>
                <w:szCs w:val="24"/>
              </w:rPr>
            </w:pPr>
            <w:r w:rsidRPr="003C5207">
              <w:rPr>
                <w:sz w:val="24"/>
                <w:szCs w:val="24"/>
              </w:rPr>
              <w:t>Обладает</w:t>
            </w:r>
            <w:r w:rsidRPr="003C5207">
              <w:rPr>
                <w:sz w:val="24"/>
                <w:szCs w:val="24"/>
              </w:rPr>
              <w:tab/>
            </w:r>
            <w:r w:rsidRPr="003C5207">
              <w:rPr>
                <w:spacing w:val="-3"/>
                <w:sz w:val="24"/>
                <w:szCs w:val="24"/>
              </w:rPr>
              <w:t xml:space="preserve">чувством </w:t>
            </w:r>
            <w:r w:rsidRPr="003C5207">
              <w:rPr>
                <w:sz w:val="24"/>
                <w:szCs w:val="24"/>
              </w:rPr>
              <w:t>собственного достоинства.</w:t>
            </w:r>
          </w:p>
          <w:p w:rsidR="00840E7A" w:rsidRPr="003C5207" w:rsidRDefault="00EE0DED" w:rsidP="00E22AE5">
            <w:pPr>
              <w:pStyle w:val="TableParagraph"/>
              <w:tabs>
                <w:tab w:val="left" w:pos="1055"/>
                <w:tab w:val="left" w:pos="1227"/>
                <w:tab w:val="left" w:pos="1494"/>
                <w:tab w:val="left" w:pos="1562"/>
                <w:tab w:val="left" w:pos="1783"/>
              </w:tabs>
              <w:ind w:right="93"/>
              <w:jc w:val="both"/>
              <w:rPr>
                <w:sz w:val="24"/>
                <w:szCs w:val="24"/>
              </w:rPr>
            </w:pPr>
            <w:r w:rsidRPr="003C5207">
              <w:rPr>
                <w:sz w:val="24"/>
                <w:szCs w:val="24"/>
              </w:rPr>
              <w:t>Имеет</w:t>
            </w:r>
            <w:r w:rsidRPr="003C5207">
              <w:rPr>
                <w:sz w:val="24"/>
                <w:szCs w:val="24"/>
              </w:rPr>
              <w:tab/>
            </w:r>
            <w:r w:rsidRPr="003C5207">
              <w:rPr>
                <w:sz w:val="24"/>
                <w:szCs w:val="24"/>
              </w:rPr>
              <w:tab/>
            </w:r>
            <w:r w:rsidRPr="003C5207">
              <w:rPr>
                <w:sz w:val="24"/>
                <w:szCs w:val="24"/>
              </w:rPr>
              <w:tab/>
            </w:r>
            <w:r w:rsidRPr="003C5207">
              <w:rPr>
                <w:sz w:val="24"/>
                <w:szCs w:val="24"/>
              </w:rPr>
              <w:tab/>
            </w:r>
            <w:r w:rsidRPr="003C5207">
              <w:rPr>
                <w:sz w:val="24"/>
                <w:szCs w:val="24"/>
              </w:rPr>
              <w:tab/>
            </w:r>
            <w:r w:rsidRPr="003C5207">
              <w:rPr>
                <w:spacing w:val="-4"/>
                <w:sz w:val="24"/>
                <w:szCs w:val="24"/>
              </w:rPr>
              <w:t xml:space="preserve">опыт </w:t>
            </w:r>
            <w:r w:rsidRPr="003C5207">
              <w:rPr>
                <w:sz w:val="24"/>
                <w:szCs w:val="24"/>
              </w:rPr>
              <w:t>правильной</w:t>
            </w:r>
            <w:r w:rsidRPr="003C5207">
              <w:rPr>
                <w:sz w:val="24"/>
                <w:szCs w:val="24"/>
              </w:rPr>
              <w:tab/>
            </w:r>
            <w:r w:rsidRPr="003C5207">
              <w:rPr>
                <w:sz w:val="24"/>
                <w:szCs w:val="24"/>
              </w:rPr>
              <w:tab/>
            </w:r>
            <w:r w:rsidRPr="003C5207">
              <w:rPr>
                <w:spacing w:val="-3"/>
                <w:sz w:val="24"/>
                <w:szCs w:val="24"/>
              </w:rPr>
              <w:t xml:space="preserve">оценки </w:t>
            </w:r>
            <w:r w:rsidRPr="003C5207">
              <w:rPr>
                <w:sz w:val="24"/>
                <w:szCs w:val="24"/>
              </w:rPr>
              <w:t>хороших</w:t>
            </w:r>
            <w:r w:rsidRPr="003C5207">
              <w:rPr>
                <w:sz w:val="24"/>
                <w:szCs w:val="24"/>
              </w:rPr>
              <w:tab/>
            </w:r>
            <w:r w:rsidRPr="003C5207">
              <w:rPr>
                <w:sz w:val="24"/>
                <w:szCs w:val="24"/>
              </w:rPr>
              <w:tab/>
              <w:t>и</w:t>
            </w:r>
            <w:r w:rsidRPr="003C5207">
              <w:rPr>
                <w:sz w:val="24"/>
                <w:szCs w:val="24"/>
              </w:rPr>
              <w:tab/>
            </w:r>
            <w:r w:rsidRPr="003C5207">
              <w:rPr>
                <w:sz w:val="24"/>
                <w:szCs w:val="24"/>
              </w:rPr>
              <w:tab/>
              <w:t xml:space="preserve">плохих поступков как своих, так и других людей. </w:t>
            </w:r>
            <w:proofErr w:type="gramStart"/>
            <w:r w:rsidRPr="003C5207">
              <w:rPr>
                <w:sz w:val="24"/>
                <w:szCs w:val="24"/>
              </w:rPr>
              <w:t>Способен</w:t>
            </w:r>
            <w:proofErr w:type="gramEnd"/>
            <w:r w:rsidRPr="003C5207">
              <w:rPr>
                <w:sz w:val="24"/>
                <w:szCs w:val="24"/>
              </w:rPr>
              <w:t xml:space="preserve"> определять</w:t>
            </w:r>
            <w:r w:rsidRPr="003C5207">
              <w:rPr>
                <w:sz w:val="24"/>
                <w:szCs w:val="24"/>
              </w:rPr>
              <w:tab/>
            </w:r>
            <w:r w:rsidRPr="003C5207">
              <w:rPr>
                <w:spacing w:val="-3"/>
                <w:sz w:val="24"/>
                <w:szCs w:val="24"/>
              </w:rPr>
              <w:t xml:space="preserve">смыслы </w:t>
            </w:r>
            <w:r w:rsidRPr="003C5207">
              <w:rPr>
                <w:sz w:val="24"/>
                <w:szCs w:val="24"/>
              </w:rPr>
              <w:t>и</w:t>
            </w:r>
            <w:r w:rsidRPr="003C5207">
              <w:rPr>
                <w:sz w:val="24"/>
                <w:szCs w:val="24"/>
              </w:rPr>
              <w:tab/>
            </w:r>
            <w:r w:rsidRPr="003C5207">
              <w:rPr>
                <w:spacing w:val="-3"/>
                <w:sz w:val="24"/>
                <w:szCs w:val="24"/>
              </w:rPr>
              <w:t xml:space="preserve">социальную </w:t>
            </w:r>
            <w:r w:rsidRPr="003C5207">
              <w:rPr>
                <w:sz w:val="24"/>
                <w:szCs w:val="24"/>
              </w:rPr>
              <w:t>направленность собственной деятельности.</w:t>
            </w:r>
          </w:p>
          <w:p w:rsidR="00840E7A" w:rsidRPr="003C5207" w:rsidRDefault="00EE0DED" w:rsidP="00E22AE5">
            <w:pPr>
              <w:pStyle w:val="TableParagraph"/>
              <w:tabs>
                <w:tab w:val="left" w:pos="1830"/>
                <w:tab w:val="left" w:pos="2191"/>
              </w:tabs>
              <w:ind w:right="91"/>
              <w:jc w:val="both"/>
              <w:rPr>
                <w:sz w:val="24"/>
                <w:szCs w:val="24"/>
              </w:rPr>
            </w:pPr>
            <w:r w:rsidRPr="003C5207">
              <w:rPr>
                <w:sz w:val="24"/>
                <w:szCs w:val="24"/>
              </w:rPr>
              <w:t>Имеет привычку оценивать</w:t>
            </w:r>
            <w:r w:rsidRPr="003C5207">
              <w:rPr>
                <w:sz w:val="24"/>
                <w:szCs w:val="24"/>
              </w:rPr>
              <w:tab/>
            </w:r>
            <w:r w:rsidRPr="003C5207">
              <w:rPr>
                <w:spacing w:val="-4"/>
                <w:sz w:val="24"/>
                <w:szCs w:val="24"/>
              </w:rPr>
              <w:t xml:space="preserve">свой </w:t>
            </w:r>
            <w:r w:rsidRPr="003C5207">
              <w:rPr>
                <w:sz w:val="24"/>
                <w:szCs w:val="24"/>
              </w:rPr>
              <w:t>вклад</w:t>
            </w:r>
            <w:r w:rsidRPr="003C5207">
              <w:rPr>
                <w:sz w:val="24"/>
                <w:szCs w:val="24"/>
              </w:rPr>
              <w:tab/>
            </w:r>
            <w:r w:rsidRPr="003C5207">
              <w:rPr>
                <w:sz w:val="24"/>
                <w:szCs w:val="24"/>
              </w:rPr>
              <w:tab/>
            </w:r>
            <w:proofErr w:type="gramStart"/>
            <w:r w:rsidRPr="003C5207">
              <w:rPr>
                <w:spacing w:val="-18"/>
                <w:sz w:val="24"/>
                <w:szCs w:val="24"/>
              </w:rPr>
              <w:t>в</w:t>
            </w:r>
            <w:proofErr w:type="gramEnd"/>
          </w:p>
          <w:p w:rsidR="00840E7A" w:rsidRPr="003C5207" w:rsidRDefault="00EE0DED" w:rsidP="00E22AE5">
            <w:pPr>
              <w:pStyle w:val="TableParagraph"/>
              <w:ind w:right="100"/>
              <w:jc w:val="both"/>
              <w:rPr>
                <w:sz w:val="24"/>
                <w:szCs w:val="24"/>
              </w:rPr>
            </w:pPr>
            <w:r w:rsidRPr="003C5207">
              <w:rPr>
                <w:sz w:val="24"/>
                <w:szCs w:val="24"/>
              </w:rPr>
              <w:t>коллективную работу.</w:t>
            </w:r>
          </w:p>
          <w:p w:rsidR="00840E7A" w:rsidRPr="003C5207" w:rsidRDefault="00EE0DED" w:rsidP="00E22AE5">
            <w:pPr>
              <w:pStyle w:val="TableParagraph"/>
              <w:ind w:right="150"/>
              <w:jc w:val="both"/>
              <w:rPr>
                <w:sz w:val="24"/>
                <w:szCs w:val="24"/>
              </w:rPr>
            </w:pPr>
            <w:proofErr w:type="gramStart"/>
            <w:r w:rsidRPr="003C5207">
              <w:rPr>
                <w:sz w:val="24"/>
                <w:szCs w:val="24"/>
              </w:rPr>
              <w:t>Способен</w:t>
            </w:r>
            <w:proofErr w:type="gramEnd"/>
            <w:r w:rsidRPr="003C5207">
              <w:rPr>
                <w:sz w:val="24"/>
                <w:szCs w:val="24"/>
              </w:rPr>
              <w:t xml:space="preserve"> определять </w:t>
            </w:r>
            <w:r w:rsidRPr="003C5207">
              <w:rPr>
                <w:spacing w:val="-3"/>
                <w:sz w:val="24"/>
                <w:szCs w:val="24"/>
              </w:rPr>
              <w:t xml:space="preserve">границы </w:t>
            </w:r>
            <w:r w:rsidRPr="003C5207">
              <w:rPr>
                <w:sz w:val="24"/>
                <w:szCs w:val="24"/>
              </w:rPr>
              <w:t>допустимой</w:t>
            </w:r>
          </w:p>
          <w:p w:rsidR="00840E7A" w:rsidRPr="003C5207" w:rsidRDefault="00EE0DED" w:rsidP="00E22AE5">
            <w:pPr>
              <w:pStyle w:val="TableParagraph"/>
              <w:ind w:right="93"/>
              <w:jc w:val="both"/>
              <w:rPr>
                <w:sz w:val="24"/>
                <w:szCs w:val="24"/>
              </w:rPr>
            </w:pPr>
            <w:r w:rsidRPr="003C5207">
              <w:rPr>
                <w:sz w:val="24"/>
                <w:szCs w:val="24"/>
              </w:rPr>
              <w:t xml:space="preserve">самодеятельности в группе сверстников, в отношениях </w:t>
            </w:r>
            <w:proofErr w:type="gramStart"/>
            <w:r w:rsidRPr="003C5207">
              <w:rPr>
                <w:sz w:val="24"/>
                <w:szCs w:val="24"/>
              </w:rPr>
              <w:t>со</w:t>
            </w:r>
            <w:proofErr w:type="gramEnd"/>
            <w:r w:rsidRPr="003C5207">
              <w:rPr>
                <w:sz w:val="24"/>
                <w:szCs w:val="24"/>
              </w:rPr>
              <w:t xml:space="preserve"> взрослыми.</w:t>
            </w:r>
          </w:p>
          <w:p w:rsidR="00840E7A" w:rsidRPr="003C5207" w:rsidRDefault="00EE0DED" w:rsidP="00E22AE5">
            <w:pPr>
              <w:pStyle w:val="TableParagraph"/>
              <w:ind w:right="748"/>
              <w:jc w:val="both"/>
              <w:rPr>
                <w:sz w:val="24"/>
                <w:szCs w:val="24"/>
              </w:rPr>
            </w:pPr>
            <w:proofErr w:type="gramStart"/>
            <w:r w:rsidRPr="003C5207">
              <w:rPr>
                <w:sz w:val="24"/>
                <w:szCs w:val="24"/>
              </w:rPr>
              <w:t>Способен</w:t>
            </w:r>
            <w:proofErr w:type="gramEnd"/>
            <w:r w:rsidRPr="003C5207">
              <w:rPr>
                <w:sz w:val="24"/>
                <w:szCs w:val="24"/>
              </w:rPr>
              <w:t xml:space="preserve"> справляться со смущением.</w:t>
            </w:r>
          </w:p>
          <w:p w:rsidR="00840E7A" w:rsidRPr="003C5207" w:rsidRDefault="00EE0DED" w:rsidP="00E22AE5">
            <w:pPr>
              <w:pStyle w:val="TableParagraph"/>
              <w:tabs>
                <w:tab w:val="left" w:pos="1551"/>
              </w:tabs>
              <w:ind w:right="92"/>
              <w:jc w:val="both"/>
              <w:rPr>
                <w:sz w:val="24"/>
                <w:szCs w:val="24"/>
              </w:rPr>
            </w:pPr>
            <w:proofErr w:type="gramStart"/>
            <w:r w:rsidRPr="003C5207">
              <w:rPr>
                <w:sz w:val="24"/>
                <w:szCs w:val="24"/>
              </w:rPr>
              <w:t>Способен</w:t>
            </w:r>
            <w:proofErr w:type="gramEnd"/>
            <w:r w:rsidRPr="003C5207">
              <w:rPr>
                <w:sz w:val="24"/>
                <w:szCs w:val="24"/>
              </w:rPr>
              <w:t xml:space="preserve"> </w:t>
            </w:r>
            <w:r w:rsidRPr="003C5207">
              <w:rPr>
                <w:spacing w:val="-3"/>
                <w:sz w:val="24"/>
                <w:szCs w:val="24"/>
              </w:rPr>
              <w:t xml:space="preserve">выражать </w:t>
            </w:r>
            <w:r w:rsidRPr="003C5207">
              <w:rPr>
                <w:sz w:val="24"/>
                <w:szCs w:val="24"/>
              </w:rPr>
              <w:t>свое</w:t>
            </w:r>
            <w:r w:rsidRPr="003C5207">
              <w:rPr>
                <w:sz w:val="24"/>
                <w:szCs w:val="24"/>
              </w:rPr>
              <w:tab/>
            </w:r>
            <w:r w:rsidRPr="003C5207">
              <w:rPr>
                <w:spacing w:val="-4"/>
                <w:sz w:val="24"/>
                <w:szCs w:val="24"/>
              </w:rPr>
              <w:t xml:space="preserve">мнение </w:t>
            </w:r>
            <w:r w:rsidRPr="003C5207">
              <w:rPr>
                <w:sz w:val="24"/>
                <w:szCs w:val="24"/>
              </w:rPr>
              <w:t>публично.</w:t>
            </w:r>
          </w:p>
          <w:p w:rsidR="00840E7A" w:rsidRPr="003C5207" w:rsidRDefault="00EE0DED" w:rsidP="00E22AE5">
            <w:pPr>
              <w:pStyle w:val="TableParagraph"/>
              <w:spacing w:line="270" w:lineRule="atLeast"/>
              <w:ind w:right="600"/>
              <w:jc w:val="both"/>
              <w:rPr>
                <w:sz w:val="24"/>
                <w:szCs w:val="24"/>
              </w:rPr>
            </w:pPr>
            <w:r w:rsidRPr="003C5207">
              <w:rPr>
                <w:sz w:val="24"/>
                <w:szCs w:val="24"/>
              </w:rPr>
              <w:t>Способен придерживаться</w:t>
            </w:r>
          </w:p>
        </w:tc>
        <w:tc>
          <w:tcPr>
            <w:tcW w:w="3068" w:type="dxa"/>
          </w:tcPr>
          <w:p w:rsidR="00840E7A" w:rsidRPr="003C5207" w:rsidRDefault="00EE0DED" w:rsidP="00E22AE5">
            <w:pPr>
              <w:pStyle w:val="TableParagraph"/>
              <w:ind w:right="100"/>
              <w:jc w:val="both"/>
              <w:rPr>
                <w:sz w:val="24"/>
                <w:szCs w:val="24"/>
              </w:rPr>
            </w:pPr>
            <w:proofErr w:type="gramStart"/>
            <w:r w:rsidRPr="003C5207">
              <w:rPr>
                <w:sz w:val="24"/>
                <w:szCs w:val="24"/>
              </w:rPr>
              <w:t>Способен</w:t>
            </w:r>
            <w:proofErr w:type="gramEnd"/>
            <w:r w:rsidRPr="003C5207">
              <w:rPr>
                <w:sz w:val="24"/>
                <w:szCs w:val="24"/>
              </w:rPr>
              <w:t xml:space="preserve"> регулировать свое поведение на основе усвоенных норм.</w:t>
            </w:r>
          </w:p>
          <w:p w:rsidR="00840E7A" w:rsidRPr="003C5207" w:rsidRDefault="00EE0DED" w:rsidP="00E22AE5">
            <w:pPr>
              <w:pStyle w:val="TableParagraph"/>
              <w:tabs>
                <w:tab w:val="left" w:pos="1558"/>
                <w:tab w:val="left" w:pos="1794"/>
                <w:tab w:val="left" w:pos="2845"/>
              </w:tabs>
              <w:ind w:right="95"/>
              <w:jc w:val="both"/>
              <w:rPr>
                <w:sz w:val="24"/>
                <w:szCs w:val="24"/>
              </w:rPr>
            </w:pPr>
            <w:r w:rsidRPr="003C5207">
              <w:rPr>
                <w:sz w:val="24"/>
                <w:szCs w:val="24"/>
              </w:rPr>
              <w:t>Может проявить волевые усилия в ситуации выбора. Самостоятельно выполняет знакомые</w:t>
            </w:r>
            <w:r w:rsidRPr="003C5207">
              <w:rPr>
                <w:sz w:val="24"/>
                <w:szCs w:val="24"/>
              </w:rPr>
              <w:tab/>
              <w:t>правила</w:t>
            </w:r>
            <w:r w:rsidRPr="003C5207">
              <w:rPr>
                <w:sz w:val="24"/>
                <w:szCs w:val="24"/>
              </w:rPr>
              <w:tab/>
            </w:r>
            <w:r w:rsidRPr="003C5207">
              <w:rPr>
                <w:spacing w:val="-16"/>
                <w:sz w:val="24"/>
                <w:szCs w:val="24"/>
              </w:rPr>
              <w:t xml:space="preserve">в </w:t>
            </w:r>
            <w:r w:rsidRPr="003C5207">
              <w:rPr>
                <w:sz w:val="24"/>
                <w:szCs w:val="24"/>
              </w:rPr>
              <w:t>различных</w:t>
            </w:r>
            <w:r w:rsidRPr="003C5207">
              <w:rPr>
                <w:sz w:val="24"/>
                <w:szCs w:val="24"/>
              </w:rPr>
              <w:tab/>
            </w:r>
            <w:r w:rsidRPr="003C5207">
              <w:rPr>
                <w:sz w:val="24"/>
                <w:szCs w:val="24"/>
              </w:rPr>
              <w:tab/>
              <w:t>жизненных ситуациях.</w:t>
            </w:r>
          </w:p>
          <w:p w:rsidR="00840E7A" w:rsidRPr="003C5207" w:rsidRDefault="00EE0DED" w:rsidP="00E22AE5">
            <w:pPr>
              <w:pStyle w:val="TableParagraph"/>
              <w:ind w:right="97"/>
              <w:jc w:val="both"/>
              <w:rPr>
                <w:sz w:val="24"/>
                <w:szCs w:val="24"/>
              </w:rPr>
            </w:pPr>
            <w:r w:rsidRPr="003C5207">
              <w:rPr>
                <w:sz w:val="24"/>
                <w:szCs w:val="24"/>
              </w:rPr>
              <w:t>Имеет собственное мнение, выбирает друзей, игрушки, виды деятельности, имеет личные вещи, по собственному усмотрению использует личное время.</w:t>
            </w:r>
          </w:p>
          <w:p w:rsidR="00840E7A" w:rsidRPr="003C5207" w:rsidRDefault="00EE0DED" w:rsidP="00E22AE5">
            <w:pPr>
              <w:pStyle w:val="TableParagraph"/>
              <w:tabs>
                <w:tab w:val="left" w:pos="2127"/>
              </w:tabs>
              <w:ind w:right="98"/>
              <w:jc w:val="both"/>
              <w:rPr>
                <w:sz w:val="24"/>
                <w:szCs w:val="24"/>
              </w:rPr>
            </w:pPr>
            <w:r w:rsidRPr="003C5207">
              <w:rPr>
                <w:sz w:val="24"/>
                <w:szCs w:val="24"/>
              </w:rPr>
              <w:t>Умеет</w:t>
            </w:r>
            <w:r w:rsidRPr="003C5207">
              <w:rPr>
                <w:sz w:val="24"/>
                <w:szCs w:val="24"/>
              </w:rPr>
              <w:tab/>
            </w:r>
            <w:r w:rsidRPr="003C5207">
              <w:rPr>
                <w:spacing w:val="-3"/>
                <w:sz w:val="24"/>
                <w:szCs w:val="24"/>
              </w:rPr>
              <w:t xml:space="preserve">принять </w:t>
            </w:r>
            <w:r w:rsidRPr="003C5207">
              <w:rPr>
                <w:sz w:val="24"/>
                <w:szCs w:val="24"/>
              </w:rPr>
              <w:t>последствия собственного выбора (отношение к своей ошибке).</w:t>
            </w:r>
          </w:p>
          <w:p w:rsidR="00840E7A" w:rsidRPr="003C5207" w:rsidRDefault="00EE0DED" w:rsidP="00E22AE5">
            <w:pPr>
              <w:pStyle w:val="TableParagraph"/>
              <w:jc w:val="both"/>
              <w:rPr>
                <w:sz w:val="24"/>
                <w:szCs w:val="24"/>
              </w:rPr>
            </w:pPr>
            <w:r w:rsidRPr="003C5207">
              <w:rPr>
                <w:sz w:val="24"/>
                <w:szCs w:val="24"/>
              </w:rPr>
              <w:t>Умеет говорить «нет».</w:t>
            </w:r>
          </w:p>
          <w:p w:rsidR="00840E7A" w:rsidRPr="003C5207" w:rsidRDefault="00EE0DED" w:rsidP="00E22AE5">
            <w:pPr>
              <w:pStyle w:val="TableParagraph"/>
              <w:ind w:right="97"/>
              <w:jc w:val="both"/>
              <w:rPr>
                <w:sz w:val="24"/>
                <w:szCs w:val="24"/>
              </w:rPr>
            </w:pPr>
            <w:proofErr w:type="gramStart"/>
            <w:r w:rsidRPr="003C5207">
              <w:rPr>
                <w:sz w:val="24"/>
                <w:szCs w:val="24"/>
              </w:rPr>
              <w:t>Способен</w:t>
            </w:r>
            <w:proofErr w:type="gramEnd"/>
            <w:r w:rsidRPr="003C5207">
              <w:rPr>
                <w:sz w:val="24"/>
                <w:szCs w:val="24"/>
              </w:rPr>
              <w:t xml:space="preserve"> придерживаться правила очередности в высказываниях своего мнения.</w:t>
            </w:r>
          </w:p>
        </w:tc>
        <w:tc>
          <w:tcPr>
            <w:tcW w:w="2492" w:type="dxa"/>
          </w:tcPr>
          <w:p w:rsidR="00840E7A" w:rsidRPr="003C5207" w:rsidRDefault="00EE0DED" w:rsidP="00E22AE5">
            <w:pPr>
              <w:pStyle w:val="TableParagraph"/>
              <w:tabs>
                <w:tab w:val="left" w:pos="2533"/>
              </w:tabs>
              <w:spacing w:line="267" w:lineRule="exact"/>
              <w:ind w:left="109"/>
              <w:jc w:val="both"/>
              <w:rPr>
                <w:sz w:val="24"/>
                <w:szCs w:val="24"/>
              </w:rPr>
            </w:pPr>
            <w:r w:rsidRPr="003C5207">
              <w:rPr>
                <w:sz w:val="24"/>
                <w:szCs w:val="24"/>
              </w:rPr>
              <w:t>Знаком</w:t>
            </w:r>
            <w:r w:rsidRPr="003C5207">
              <w:rPr>
                <w:sz w:val="24"/>
                <w:szCs w:val="24"/>
              </w:rPr>
              <w:tab/>
            </w:r>
            <w:proofErr w:type="gramStart"/>
            <w:r w:rsidRPr="003C5207">
              <w:rPr>
                <w:sz w:val="24"/>
                <w:szCs w:val="24"/>
              </w:rPr>
              <w:t>с</w:t>
            </w:r>
            <w:proofErr w:type="gramEnd"/>
          </w:p>
          <w:p w:rsidR="00840E7A" w:rsidRPr="003C5207" w:rsidRDefault="00EE0DED" w:rsidP="00E22AE5">
            <w:pPr>
              <w:pStyle w:val="TableParagraph"/>
              <w:ind w:left="109"/>
              <w:jc w:val="both"/>
              <w:rPr>
                <w:sz w:val="24"/>
                <w:szCs w:val="24"/>
              </w:rPr>
            </w:pPr>
            <w:r w:rsidRPr="003C5207">
              <w:rPr>
                <w:sz w:val="24"/>
                <w:szCs w:val="24"/>
              </w:rPr>
              <w:t>нравственными</w:t>
            </w:r>
          </w:p>
          <w:p w:rsidR="00840E7A" w:rsidRPr="003C5207" w:rsidRDefault="00EE0DED" w:rsidP="00E22AE5">
            <w:pPr>
              <w:pStyle w:val="TableParagraph"/>
              <w:ind w:left="109"/>
              <w:jc w:val="both"/>
              <w:rPr>
                <w:sz w:val="24"/>
                <w:szCs w:val="24"/>
              </w:rPr>
            </w:pPr>
            <w:r w:rsidRPr="003C5207">
              <w:rPr>
                <w:sz w:val="24"/>
                <w:szCs w:val="24"/>
              </w:rPr>
              <w:t>категориями «совесть»,</w:t>
            </w:r>
          </w:p>
          <w:p w:rsidR="00840E7A" w:rsidRPr="003C5207" w:rsidRDefault="00EE0DED" w:rsidP="00E22AE5">
            <w:pPr>
              <w:pStyle w:val="TableParagraph"/>
              <w:ind w:left="109"/>
              <w:jc w:val="both"/>
              <w:rPr>
                <w:sz w:val="24"/>
                <w:szCs w:val="24"/>
              </w:rPr>
            </w:pPr>
            <w:r w:rsidRPr="003C5207">
              <w:rPr>
                <w:sz w:val="24"/>
                <w:szCs w:val="24"/>
              </w:rPr>
              <w:t>«правда».</w:t>
            </w:r>
          </w:p>
          <w:p w:rsidR="00840E7A" w:rsidRPr="003C5207" w:rsidRDefault="00EE0DED" w:rsidP="00E22AE5">
            <w:pPr>
              <w:pStyle w:val="TableParagraph"/>
              <w:ind w:left="109" w:right="92"/>
              <w:jc w:val="both"/>
              <w:rPr>
                <w:sz w:val="24"/>
                <w:szCs w:val="24"/>
              </w:rPr>
            </w:pPr>
            <w:r w:rsidRPr="003C5207">
              <w:rPr>
                <w:sz w:val="24"/>
                <w:szCs w:val="24"/>
              </w:rPr>
              <w:t xml:space="preserve">Сформировано </w:t>
            </w:r>
            <w:r w:rsidRPr="003C5207">
              <w:rPr>
                <w:spacing w:val="-3"/>
                <w:sz w:val="24"/>
                <w:szCs w:val="24"/>
              </w:rPr>
              <w:t xml:space="preserve">понятие </w:t>
            </w:r>
            <w:r w:rsidRPr="003C5207">
              <w:rPr>
                <w:sz w:val="24"/>
                <w:szCs w:val="24"/>
              </w:rPr>
              <w:t xml:space="preserve">о добре и зле, </w:t>
            </w:r>
            <w:r w:rsidRPr="003C5207">
              <w:rPr>
                <w:spacing w:val="-3"/>
                <w:sz w:val="24"/>
                <w:szCs w:val="24"/>
              </w:rPr>
              <w:t xml:space="preserve">хороших </w:t>
            </w:r>
            <w:r w:rsidRPr="003C5207">
              <w:rPr>
                <w:sz w:val="24"/>
                <w:szCs w:val="24"/>
              </w:rPr>
              <w:t>и плохих</w:t>
            </w:r>
            <w:r w:rsidRPr="003C5207">
              <w:rPr>
                <w:spacing w:val="-5"/>
                <w:sz w:val="24"/>
                <w:szCs w:val="24"/>
              </w:rPr>
              <w:t xml:space="preserve"> </w:t>
            </w:r>
            <w:r w:rsidRPr="003C5207">
              <w:rPr>
                <w:sz w:val="24"/>
                <w:szCs w:val="24"/>
              </w:rPr>
              <w:t>поступках.</w:t>
            </w:r>
          </w:p>
          <w:p w:rsidR="00840E7A" w:rsidRPr="003C5207" w:rsidRDefault="00EE0DED" w:rsidP="00E22AE5">
            <w:pPr>
              <w:pStyle w:val="TableParagraph"/>
              <w:tabs>
                <w:tab w:val="left" w:pos="1424"/>
                <w:tab w:val="left" w:pos="2408"/>
              </w:tabs>
              <w:ind w:left="109" w:right="91"/>
              <w:jc w:val="both"/>
              <w:rPr>
                <w:sz w:val="24"/>
                <w:szCs w:val="24"/>
              </w:rPr>
            </w:pPr>
            <w:r w:rsidRPr="003C5207">
              <w:rPr>
                <w:sz w:val="24"/>
                <w:szCs w:val="24"/>
              </w:rPr>
              <w:t>Знает</w:t>
            </w:r>
            <w:r w:rsidRPr="003C5207">
              <w:rPr>
                <w:sz w:val="24"/>
                <w:szCs w:val="24"/>
              </w:rPr>
              <w:tab/>
            </w:r>
            <w:r w:rsidRPr="003C5207">
              <w:rPr>
                <w:spacing w:val="-3"/>
                <w:sz w:val="24"/>
                <w:szCs w:val="24"/>
              </w:rPr>
              <w:t xml:space="preserve">социальные </w:t>
            </w:r>
            <w:r w:rsidRPr="003C5207">
              <w:rPr>
                <w:sz w:val="24"/>
                <w:szCs w:val="24"/>
              </w:rPr>
              <w:t>нормы поведения и правила</w:t>
            </w:r>
            <w:r w:rsidRPr="003C5207">
              <w:rPr>
                <w:sz w:val="24"/>
                <w:szCs w:val="24"/>
              </w:rPr>
              <w:tab/>
            </w:r>
            <w:r w:rsidRPr="003C5207">
              <w:rPr>
                <w:sz w:val="24"/>
                <w:szCs w:val="24"/>
              </w:rPr>
              <w:tab/>
            </w:r>
            <w:proofErr w:type="gramStart"/>
            <w:r w:rsidRPr="003C5207">
              <w:rPr>
                <w:spacing w:val="-10"/>
                <w:sz w:val="24"/>
                <w:szCs w:val="24"/>
              </w:rPr>
              <w:t>во</w:t>
            </w:r>
            <w:proofErr w:type="gramEnd"/>
          </w:p>
          <w:p w:rsidR="00840E7A" w:rsidRPr="003C5207" w:rsidRDefault="00EE0DED" w:rsidP="00E22AE5">
            <w:pPr>
              <w:pStyle w:val="TableParagraph"/>
              <w:tabs>
                <w:tab w:val="left" w:pos="2512"/>
              </w:tabs>
              <w:ind w:left="109" w:right="90"/>
              <w:jc w:val="both"/>
              <w:rPr>
                <w:sz w:val="24"/>
                <w:szCs w:val="24"/>
              </w:rPr>
            </w:pPr>
            <w:r w:rsidRPr="003C5207">
              <w:rPr>
                <w:sz w:val="24"/>
                <w:szCs w:val="24"/>
              </w:rPr>
              <w:t xml:space="preserve">взаимоотношениях </w:t>
            </w:r>
            <w:proofErr w:type="gramStart"/>
            <w:r w:rsidRPr="003C5207">
              <w:rPr>
                <w:sz w:val="24"/>
                <w:szCs w:val="24"/>
              </w:rPr>
              <w:t>со</w:t>
            </w:r>
            <w:proofErr w:type="gramEnd"/>
            <w:r w:rsidRPr="003C5207">
              <w:rPr>
                <w:sz w:val="24"/>
                <w:szCs w:val="24"/>
              </w:rPr>
              <w:t xml:space="preserve"> взрослыми</w:t>
            </w:r>
            <w:r w:rsidRPr="003C5207">
              <w:rPr>
                <w:sz w:val="24"/>
                <w:szCs w:val="24"/>
              </w:rPr>
              <w:tab/>
            </w:r>
            <w:r w:rsidRPr="003C5207">
              <w:rPr>
                <w:spacing w:val="-17"/>
                <w:sz w:val="24"/>
                <w:szCs w:val="24"/>
              </w:rPr>
              <w:t>и</w:t>
            </w:r>
          </w:p>
          <w:p w:rsidR="00840E7A" w:rsidRPr="003C5207" w:rsidRDefault="00EE0DED" w:rsidP="00E22AE5">
            <w:pPr>
              <w:pStyle w:val="TableParagraph"/>
              <w:ind w:left="109"/>
              <w:jc w:val="both"/>
              <w:rPr>
                <w:sz w:val="24"/>
                <w:szCs w:val="24"/>
              </w:rPr>
            </w:pPr>
            <w:r w:rsidRPr="003C5207">
              <w:rPr>
                <w:sz w:val="24"/>
                <w:szCs w:val="24"/>
              </w:rPr>
              <w:t>сверстниками.</w:t>
            </w:r>
          </w:p>
          <w:p w:rsidR="00840E7A" w:rsidRPr="003C5207" w:rsidRDefault="00EE0DED" w:rsidP="00E22AE5">
            <w:pPr>
              <w:pStyle w:val="TableParagraph"/>
              <w:tabs>
                <w:tab w:val="left" w:pos="1579"/>
                <w:tab w:val="left" w:pos="1816"/>
              </w:tabs>
              <w:ind w:left="109" w:right="90"/>
              <w:jc w:val="both"/>
              <w:rPr>
                <w:sz w:val="24"/>
                <w:szCs w:val="24"/>
              </w:rPr>
            </w:pPr>
            <w:r w:rsidRPr="003C5207">
              <w:rPr>
                <w:sz w:val="24"/>
                <w:szCs w:val="24"/>
              </w:rPr>
              <w:t>Знает</w:t>
            </w:r>
            <w:r w:rsidRPr="003C5207">
              <w:rPr>
                <w:sz w:val="24"/>
                <w:szCs w:val="24"/>
              </w:rPr>
              <w:tab/>
            </w:r>
            <w:r w:rsidRPr="003C5207">
              <w:rPr>
                <w:sz w:val="24"/>
                <w:szCs w:val="24"/>
              </w:rPr>
              <w:tab/>
              <w:t>правила безопасного</w:t>
            </w:r>
            <w:r w:rsidRPr="003C5207">
              <w:rPr>
                <w:sz w:val="24"/>
                <w:szCs w:val="24"/>
              </w:rPr>
              <w:tab/>
            </w:r>
            <w:r w:rsidRPr="003C5207">
              <w:rPr>
                <w:spacing w:val="-3"/>
                <w:sz w:val="24"/>
                <w:szCs w:val="24"/>
              </w:rPr>
              <w:t xml:space="preserve">поведения </w:t>
            </w:r>
            <w:r w:rsidRPr="003C5207">
              <w:rPr>
                <w:sz w:val="24"/>
                <w:szCs w:val="24"/>
              </w:rPr>
              <w:t>и личной гигиены</w:t>
            </w:r>
            <w:proofErr w:type="gramStart"/>
            <w:r w:rsidRPr="003C5207">
              <w:rPr>
                <w:sz w:val="24"/>
                <w:szCs w:val="24"/>
              </w:rPr>
              <w:t xml:space="preserve"> В</w:t>
            </w:r>
            <w:proofErr w:type="gramEnd"/>
            <w:r w:rsidRPr="003C5207">
              <w:rPr>
                <w:sz w:val="24"/>
                <w:szCs w:val="24"/>
              </w:rPr>
              <w:t>ыстраивает стратегию своего</w:t>
            </w:r>
            <w:r w:rsidRPr="003C5207">
              <w:rPr>
                <w:spacing w:val="-1"/>
                <w:sz w:val="24"/>
                <w:szCs w:val="24"/>
              </w:rPr>
              <w:t xml:space="preserve"> </w:t>
            </w:r>
            <w:r w:rsidRPr="003C5207">
              <w:rPr>
                <w:sz w:val="24"/>
                <w:szCs w:val="24"/>
              </w:rPr>
              <w:t>поведения.</w:t>
            </w:r>
          </w:p>
        </w:tc>
      </w:tr>
    </w:tbl>
    <w:p w:rsidR="00840E7A" w:rsidRPr="003C5207" w:rsidRDefault="00840E7A" w:rsidP="00E22AE5">
      <w:pPr>
        <w:jc w:val="both"/>
        <w:rPr>
          <w:sz w:val="24"/>
          <w:szCs w:val="24"/>
        </w:rPr>
        <w:sectPr w:rsidR="00840E7A" w:rsidRPr="003C5207" w:rsidSect="003C5207">
          <w:pgSz w:w="11910" w:h="16840"/>
          <w:pgMar w:top="1134" w:right="711" w:bottom="993" w:left="1418" w:header="0" w:footer="974" w:gutter="0"/>
          <w:cols w:space="720"/>
        </w:sectPr>
      </w:pPr>
    </w:p>
    <w:tbl>
      <w:tblPr>
        <w:tblStyle w:val="TableNormal"/>
        <w:tblW w:w="9920" w:type="dxa"/>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52"/>
        <w:gridCol w:w="2408"/>
        <w:gridCol w:w="3068"/>
        <w:gridCol w:w="2492"/>
      </w:tblGrid>
      <w:tr w:rsidR="00840E7A" w:rsidRPr="003C5207" w:rsidTr="00D74765">
        <w:trPr>
          <w:trHeight w:val="830"/>
        </w:trPr>
        <w:tc>
          <w:tcPr>
            <w:tcW w:w="1952" w:type="dxa"/>
          </w:tcPr>
          <w:p w:rsidR="00840E7A" w:rsidRPr="003C5207" w:rsidRDefault="00840E7A" w:rsidP="00E22AE5">
            <w:pPr>
              <w:pStyle w:val="TableParagraph"/>
              <w:ind w:left="0"/>
              <w:jc w:val="both"/>
              <w:rPr>
                <w:sz w:val="24"/>
                <w:szCs w:val="24"/>
              </w:rPr>
            </w:pPr>
          </w:p>
        </w:tc>
        <w:tc>
          <w:tcPr>
            <w:tcW w:w="2408" w:type="dxa"/>
          </w:tcPr>
          <w:p w:rsidR="00840E7A" w:rsidRPr="003C5207" w:rsidRDefault="00EE0DED" w:rsidP="00E22AE5">
            <w:pPr>
              <w:pStyle w:val="TableParagraph"/>
              <w:spacing w:line="268" w:lineRule="exact"/>
              <w:jc w:val="both"/>
              <w:rPr>
                <w:sz w:val="24"/>
                <w:szCs w:val="24"/>
              </w:rPr>
            </w:pPr>
            <w:r w:rsidRPr="003C5207">
              <w:rPr>
                <w:sz w:val="24"/>
                <w:szCs w:val="24"/>
              </w:rPr>
              <w:t>правила очередности</w:t>
            </w:r>
          </w:p>
          <w:p w:rsidR="00840E7A" w:rsidRPr="003C5207" w:rsidRDefault="00EE0DED" w:rsidP="00E22AE5">
            <w:pPr>
              <w:pStyle w:val="TableParagraph"/>
              <w:tabs>
                <w:tab w:val="left" w:pos="731"/>
              </w:tabs>
              <w:spacing w:line="270" w:lineRule="atLeast"/>
              <w:ind w:right="97"/>
              <w:jc w:val="both"/>
              <w:rPr>
                <w:sz w:val="24"/>
                <w:szCs w:val="24"/>
              </w:rPr>
            </w:pPr>
            <w:r w:rsidRPr="003C5207">
              <w:rPr>
                <w:sz w:val="24"/>
                <w:szCs w:val="24"/>
              </w:rPr>
              <w:t>в</w:t>
            </w:r>
            <w:r w:rsidRPr="003C5207">
              <w:rPr>
                <w:sz w:val="24"/>
                <w:szCs w:val="24"/>
              </w:rPr>
              <w:tab/>
            </w:r>
            <w:r w:rsidRPr="003C5207">
              <w:rPr>
                <w:spacing w:val="-1"/>
                <w:sz w:val="24"/>
                <w:szCs w:val="24"/>
              </w:rPr>
              <w:t xml:space="preserve">высказываниях </w:t>
            </w:r>
            <w:r w:rsidRPr="003C5207">
              <w:rPr>
                <w:sz w:val="24"/>
                <w:szCs w:val="24"/>
              </w:rPr>
              <w:t>своего мнения.</w:t>
            </w:r>
          </w:p>
        </w:tc>
        <w:tc>
          <w:tcPr>
            <w:tcW w:w="3068" w:type="dxa"/>
          </w:tcPr>
          <w:p w:rsidR="00840E7A" w:rsidRPr="003C5207" w:rsidRDefault="00840E7A" w:rsidP="00E22AE5">
            <w:pPr>
              <w:pStyle w:val="TableParagraph"/>
              <w:ind w:left="0"/>
              <w:jc w:val="both"/>
              <w:rPr>
                <w:sz w:val="24"/>
                <w:szCs w:val="24"/>
              </w:rPr>
            </w:pPr>
          </w:p>
        </w:tc>
        <w:tc>
          <w:tcPr>
            <w:tcW w:w="2492" w:type="dxa"/>
          </w:tcPr>
          <w:p w:rsidR="00840E7A" w:rsidRPr="003C5207" w:rsidRDefault="00840E7A" w:rsidP="00E22AE5">
            <w:pPr>
              <w:pStyle w:val="TableParagraph"/>
              <w:ind w:left="0"/>
              <w:jc w:val="both"/>
              <w:rPr>
                <w:sz w:val="24"/>
                <w:szCs w:val="24"/>
              </w:rPr>
            </w:pPr>
          </w:p>
        </w:tc>
      </w:tr>
      <w:tr w:rsidR="00840E7A" w:rsidRPr="003C5207" w:rsidTr="00D74765">
        <w:trPr>
          <w:trHeight w:val="7727"/>
        </w:trPr>
        <w:tc>
          <w:tcPr>
            <w:tcW w:w="1952" w:type="dxa"/>
          </w:tcPr>
          <w:p w:rsidR="00840E7A" w:rsidRPr="003C5207" w:rsidRDefault="00EE0DED" w:rsidP="00E22AE5">
            <w:pPr>
              <w:pStyle w:val="TableParagraph"/>
              <w:tabs>
                <w:tab w:val="left" w:pos="1710"/>
              </w:tabs>
              <w:spacing w:line="268" w:lineRule="exact"/>
              <w:jc w:val="both"/>
              <w:rPr>
                <w:b/>
                <w:i/>
                <w:sz w:val="24"/>
                <w:szCs w:val="24"/>
              </w:rPr>
            </w:pPr>
            <w:r w:rsidRPr="003C5207">
              <w:rPr>
                <w:b/>
                <w:i/>
                <w:sz w:val="24"/>
                <w:szCs w:val="24"/>
              </w:rPr>
              <w:t>Труд</w:t>
            </w:r>
            <w:r w:rsidRPr="003C5207">
              <w:rPr>
                <w:b/>
                <w:i/>
                <w:sz w:val="24"/>
                <w:szCs w:val="24"/>
              </w:rPr>
              <w:tab/>
              <w:t>и</w:t>
            </w:r>
          </w:p>
          <w:p w:rsidR="00840E7A" w:rsidRPr="003C5207" w:rsidRDefault="00EE0DED" w:rsidP="00E22AE5">
            <w:pPr>
              <w:pStyle w:val="TableParagraph"/>
              <w:jc w:val="both"/>
              <w:rPr>
                <w:b/>
                <w:i/>
                <w:sz w:val="24"/>
                <w:szCs w:val="24"/>
              </w:rPr>
            </w:pPr>
            <w:r w:rsidRPr="003C5207">
              <w:rPr>
                <w:b/>
                <w:i/>
                <w:sz w:val="24"/>
                <w:szCs w:val="24"/>
              </w:rPr>
              <w:t>творчество</w:t>
            </w:r>
          </w:p>
        </w:tc>
        <w:tc>
          <w:tcPr>
            <w:tcW w:w="2408" w:type="dxa"/>
          </w:tcPr>
          <w:p w:rsidR="00840E7A" w:rsidRPr="003C5207" w:rsidRDefault="00EE0DED" w:rsidP="00E22AE5">
            <w:pPr>
              <w:pStyle w:val="TableParagraph"/>
              <w:ind w:right="92"/>
              <w:jc w:val="both"/>
              <w:rPr>
                <w:sz w:val="24"/>
                <w:szCs w:val="24"/>
              </w:rPr>
            </w:pPr>
            <w:proofErr w:type="gramStart"/>
            <w:r w:rsidRPr="003C5207">
              <w:rPr>
                <w:sz w:val="24"/>
                <w:szCs w:val="24"/>
              </w:rPr>
              <w:t>Способен</w:t>
            </w:r>
            <w:proofErr w:type="gramEnd"/>
            <w:r w:rsidRPr="003C5207">
              <w:rPr>
                <w:sz w:val="24"/>
                <w:szCs w:val="24"/>
              </w:rPr>
              <w:t xml:space="preserve"> выбирать себе участников по совместной</w:t>
            </w:r>
          </w:p>
          <w:p w:rsidR="00840E7A" w:rsidRPr="003C5207" w:rsidRDefault="00EE0DED" w:rsidP="00E22AE5">
            <w:pPr>
              <w:pStyle w:val="TableParagraph"/>
              <w:tabs>
                <w:tab w:val="left" w:pos="2167"/>
              </w:tabs>
              <w:jc w:val="both"/>
              <w:rPr>
                <w:sz w:val="24"/>
                <w:szCs w:val="24"/>
              </w:rPr>
            </w:pPr>
            <w:r w:rsidRPr="003C5207">
              <w:rPr>
                <w:sz w:val="24"/>
                <w:szCs w:val="24"/>
              </w:rPr>
              <w:t>трудовой</w:t>
            </w:r>
            <w:r w:rsidRPr="003C5207">
              <w:rPr>
                <w:sz w:val="24"/>
                <w:szCs w:val="24"/>
              </w:rPr>
              <w:tab/>
              <w:t>и</w:t>
            </w:r>
          </w:p>
          <w:p w:rsidR="00840E7A" w:rsidRPr="003C5207" w:rsidRDefault="00EE0DED" w:rsidP="00E22AE5">
            <w:pPr>
              <w:pStyle w:val="TableParagraph"/>
              <w:ind w:right="84"/>
              <w:jc w:val="both"/>
              <w:rPr>
                <w:sz w:val="24"/>
                <w:szCs w:val="24"/>
              </w:rPr>
            </w:pPr>
            <w:r w:rsidRPr="003C5207">
              <w:rPr>
                <w:sz w:val="24"/>
                <w:szCs w:val="24"/>
              </w:rPr>
              <w:t xml:space="preserve">творческой деятельности. Обладает установкой положительного отношения к миру, к разным видам труда. Испытывает чувство ответственности </w:t>
            </w:r>
            <w:proofErr w:type="gramStart"/>
            <w:r w:rsidRPr="003C5207">
              <w:rPr>
                <w:sz w:val="24"/>
                <w:szCs w:val="24"/>
              </w:rPr>
              <w:t>за</w:t>
            </w:r>
            <w:proofErr w:type="gramEnd"/>
          </w:p>
          <w:p w:rsidR="00840E7A" w:rsidRPr="003C5207" w:rsidRDefault="00EE0DED" w:rsidP="00E22AE5">
            <w:pPr>
              <w:pStyle w:val="TableParagraph"/>
              <w:jc w:val="both"/>
              <w:rPr>
                <w:sz w:val="24"/>
                <w:szCs w:val="24"/>
              </w:rPr>
            </w:pPr>
            <w:r w:rsidRPr="003C5207">
              <w:rPr>
                <w:sz w:val="24"/>
                <w:szCs w:val="24"/>
              </w:rPr>
              <w:t>конечный результат.</w:t>
            </w:r>
          </w:p>
        </w:tc>
        <w:tc>
          <w:tcPr>
            <w:tcW w:w="3068" w:type="dxa"/>
          </w:tcPr>
          <w:p w:rsidR="00840E7A" w:rsidRPr="003C5207" w:rsidRDefault="00EE0DED" w:rsidP="00E22AE5">
            <w:pPr>
              <w:pStyle w:val="TableParagraph"/>
              <w:ind w:right="99"/>
              <w:jc w:val="both"/>
              <w:rPr>
                <w:sz w:val="24"/>
                <w:szCs w:val="24"/>
              </w:rPr>
            </w:pPr>
            <w:r w:rsidRPr="003C5207">
              <w:rPr>
                <w:sz w:val="24"/>
                <w:szCs w:val="24"/>
              </w:rPr>
              <w:t>Способен выбирать себе род занятий.</w:t>
            </w:r>
          </w:p>
          <w:p w:rsidR="00840E7A" w:rsidRPr="003C5207" w:rsidRDefault="00EE0DED" w:rsidP="00E22AE5">
            <w:pPr>
              <w:pStyle w:val="TableParagraph"/>
              <w:tabs>
                <w:tab w:val="left" w:pos="2367"/>
              </w:tabs>
              <w:ind w:right="94"/>
              <w:jc w:val="both"/>
              <w:rPr>
                <w:sz w:val="24"/>
                <w:szCs w:val="24"/>
              </w:rPr>
            </w:pPr>
            <w:r w:rsidRPr="003C5207">
              <w:rPr>
                <w:sz w:val="24"/>
                <w:szCs w:val="24"/>
              </w:rPr>
              <w:t>Ребенок способен к принятию собственных решений, опираясь на свои знания и умения в различных</w:t>
            </w:r>
            <w:r w:rsidRPr="003C5207">
              <w:rPr>
                <w:sz w:val="24"/>
                <w:szCs w:val="24"/>
              </w:rPr>
              <w:tab/>
            </w:r>
            <w:r w:rsidRPr="003C5207">
              <w:rPr>
                <w:spacing w:val="-4"/>
                <w:sz w:val="24"/>
                <w:szCs w:val="24"/>
              </w:rPr>
              <w:t xml:space="preserve">видах </w:t>
            </w:r>
            <w:r w:rsidRPr="003C5207">
              <w:rPr>
                <w:sz w:val="24"/>
                <w:szCs w:val="24"/>
              </w:rPr>
              <w:t>деятельности.</w:t>
            </w:r>
          </w:p>
          <w:p w:rsidR="00840E7A" w:rsidRPr="003C5207" w:rsidRDefault="00EE0DED" w:rsidP="00E22AE5">
            <w:pPr>
              <w:pStyle w:val="TableParagraph"/>
              <w:ind w:right="853"/>
              <w:jc w:val="both"/>
              <w:rPr>
                <w:sz w:val="24"/>
                <w:szCs w:val="24"/>
              </w:rPr>
            </w:pPr>
            <w:r w:rsidRPr="003C5207">
              <w:rPr>
                <w:sz w:val="24"/>
                <w:szCs w:val="24"/>
              </w:rPr>
              <w:t>Способен адекватно оценивать свои</w:t>
            </w:r>
          </w:p>
          <w:p w:rsidR="00840E7A" w:rsidRPr="003C5207" w:rsidRDefault="00EE0DED" w:rsidP="00E22AE5">
            <w:pPr>
              <w:pStyle w:val="TableParagraph"/>
              <w:jc w:val="both"/>
              <w:rPr>
                <w:sz w:val="24"/>
                <w:szCs w:val="24"/>
              </w:rPr>
            </w:pPr>
            <w:r w:rsidRPr="003C5207">
              <w:rPr>
                <w:sz w:val="24"/>
                <w:szCs w:val="24"/>
              </w:rPr>
              <w:t xml:space="preserve">возможности и правильно находить партнеров для достижения своих целей. </w:t>
            </w:r>
            <w:proofErr w:type="gramStart"/>
            <w:r w:rsidRPr="003C5207">
              <w:rPr>
                <w:sz w:val="24"/>
                <w:szCs w:val="24"/>
              </w:rPr>
              <w:t>Способен</w:t>
            </w:r>
            <w:proofErr w:type="gramEnd"/>
            <w:r w:rsidRPr="003C5207">
              <w:rPr>
                <w:sz w:val="24"/>
                <w:szCs w:val="24"/>
              </w:rPr>
              <w:t xml:space="preserve"> самостоятельно находить решение и исправлять недостатки в работе.</w:t>
            </w:r>
          </w:p>
          <w:p w:rsidR="00840E7A" w:rsidRPr="003C5207" w:rsidRDefault="00EE0DED" w:rsidP="00E22AE5">
            <w:pPr>
              <w:pStyle w:val="TableParagraph"/>
              <w:tabs>
                <w:tab w:val="left" w:pos="1383"/>
              </w:tabs>
              <w:ind w:right="101"/>
              <w:jc w:val="both"/>
              <w:rPr>
                <w:sz w:val="24"/>
                <w:szCs w:val="24"/>
              </w:rPr>
            </w:pPr>
            <w:r w:rsidRPr="003C5207">
              <w:rPr>
                <w:sz w:val="24"/>
                <w:szCs w:val="24"/>
              </w:rPr>
              <w:t xml:space="preserve">Владеет навыком </w:t>
            </w:r>
            <w:proofErr w:type="gramStart"/>
            <w:r w:rsidRPr="003C5207">
              <w:rPr>
                <w:sz w:val="24"/>
                <w:szCs w:val="24"/>
              </w:rPr>
              <w:t>контроля за</w:t>
            </w:r>
            <w:proofErr w:type="gramEnd"/>
            <w:r w:rsidRPr="003C5207">
              <w:rPr>
                <w:sz w:val="24"/>
                <w:szCs w:val="24"/>
              </w:rPr>
              <w:tab/>
            </w:r>
            <w:r w:rsidRPr="003C5207">
              <w:rPr>
                <w:spacing w:val="-1"/>
                <w:sz w:val="24"/>
                <w:szCs w:val="24"/>
              </w:rPr>
              <w:t xml:space="preserve">правильностью </w:t>
            </w:r>
            <w:r w:rsidRPr="003C5207">
              <w:rPr>
                <w:sz w:val="24"/>
                <w:szCs w:val="24"/>
              </w:rPr>
              <w:t>выполнения задания.</w:t>
            </w:r>
          </w:p>
          <w:p w:rsidR="00840E7A" w:rsidRPr="003C5207" w:rsidRDefault="00EE0DED" w:rsidP="00E22AE5">
            <w:pPr>
              <w:pStyle w:val="TableParagraph"/>
              <w:ind w:right="207"/>
              <w:jc w:val="both"/>
              <w:rPr>
                <w:sz w:val="24"/>
                <w:szCs w:val="24"/>
              </w:rPr>
            </w:pPr>
            <w:proofErr w:type="gramStart"/>
            <w:r w:rsidRPr="003C5207">
              <w:rPr>
                <w:sz w:val="24"/>
                <w:szCs w:val="24"/>
              </w:rPr>
              <w:t>Способен</w:t>
            </w:r>
            <w:proofErr w:type="gramEnd"/>
            <w:r w:rsidRPr="003C5207">
              <w:rPr>
                <w:sz w:val="24"/>
                <w:szCs w:val="24"/>
              </w:rPr>
              <w:t xml:space="preserve"> сдерживать свое желание подсказывать.</w:t>
            </w:r>
          </w:p>
          <w:p w:rsidR="00840E7A" w:rsidRPr="003C5207" w:rsidRDefault="00EE0DED" w:rsidP="00E22AE5">
            <w:pPr>
              <w:pStyle w:val="TableParagraph"/>
              <w:ind w:right="173"/>
              <w:jc w:val="both"/>
              <w:rPr>
                <w:sz w:val="24"/>
                <w:szCs w:val="24"/>
              </w:rPr>
            </w:pPr>
            <w:proofErr w:type="gramStart"/>
            <w:r w:rsidRPr="003C5207">
              <w:rPr>
                <w:sz w:val="24"/>
                <w:szCs w:val="24"/>
              </w:rPr>
              <w:t>Способен</w:t>
            </w:r>
            <w:proofErr w:type="gramEnd"/>
            <w:r w:rsidRPr="003C5207">
              <w:rPr>
                <w:sz w:val="24"/>
                <w:szCs w:val="24"/>
              </w:rPr>
              <w:t xml:space="preserve"> заинтересованно выслушать всех</w:t>
            </w:r>
          </w:p>
          <w:p w:rsidR="00840E7A" w:rsidRPr="003C5207" w:rsidRDefault="00EE0DED" w:rsidP="00E22AE5">
            <w:pPr>
              <w:pStyle w:val="TableParagraph"/>
              <w:ind w:right="332"/>
              <w:jc w:val="both"/>
              <w:rPr>
                <w:sz w:val="24"/>
                <w:szCs w:val="24"/>
              </w:rPr>
            </w:pPr>
            <w:proofErr w:type="gramStart"/>
            <w:r w:rsidRPr="003C5207">
              <w:rPr>
                <w:sz w:val="24"/>
                <w:szCs w:val="24"/>
              </w:rPr>
              <w:t>участников игры, обсуждения и т.п. (навык</w:t>
            </w:r>
            <w:proofErr w:type="gramEnd"/>
          </w:p>
          <w:p w:rsidR="00840E7A" w:rsidRPr="003C5207" w:rsidRDefault="00EE0DED" w:rsidP="00E22AE5">
            <w:pPr>
              <w:pStyle w:val="TableParagraph"/>
              <w:jc w:val="both"/>
              <w:rPr>
                <w:sz w:val="24"/>
                <w:szCs w:val="24"/>
              </w:rPr>
            </w:pPr>
            <w:r w:rsidRPr="003C5207">
              <w:rPr>
                <w:sz w:val="24"/>
                <w:szCs w:val="24"/>
              </w:rPr>
              <w:t>«активного» или</w:t>
            </w:r>
          </w:p>
          <w:p w:rsidR="00840E7A" w:rsidRPr="003C5207" w:rsidRDefault="00EE0DED" w:rsidP="00E22AE5">
            <w:pPr>
              <w:pStyle w:val="TableParagraph"/>
              <w:spacing w:line="266" w:lineRule="exact"/>
              <w:jc w:val="both"/>
              <w:rPr>
                <w:sz w:val="24"/>
                <w:szCs w:val="24"/>
              </w:rPr>
            </w:pPr>
            <w:r w:rsidRPr="003C5207">
              <w:rPr>
                <w:sz w:val="24"/>
                <w:szCs w:val="24"/>
              </w:rPr>
              <w:t>«включенного» слушания).</w:t>
            </w:r>
          </w:p>
        </w:tc>
        <w:tc>
          <w:tcPr>
            <w:tcW w:w="2492" w:type="dxa"/>
          </w:tcPr>
          <w:p w:rsidR="00840E7A" w:rsidRPr="003C5207" w:rsidRDefault="00EE0DED" w:rsidP="00E22AE5">
            <w:pPr>
              <w:pStyle w:val="TableParagraph"/>
              <w:tabs>
                <w:tab w:val="left" w:pos="1308"/>
                <w:tab w:val="left" w:pos="1643"/>
                <w:tab w:val="left" w:pos="1704"/>
                <w:tab w:val="left" w:pos="1999"/>
                <w:tab w:val="left" w:pos="2200"/>
              </w:tabs>
              <w:ind w:left="109" w:right="88"/>
              <w:jc w:val="both"/>
              <w:rPr>
                <w:sz w:val="24"/>
                <w:szCs w:val="24"/>
              </w:rPr>
            </w:pPr>
            <w:r w:rsidRPr="003C5207">
              <w:rPr>
                <w:sz w:val="24"/>
                <w:szCs w:val="24"/>
              </w:rPr>
              <w:t>Ребенок</w:t>
            </w:r>
            <w:r w:rsidRPr="003C5207">
              <w:rPr>
                <w:sz w:val="24"/>
                <w:szCs w:val="24"/>
              </w:rPr>
              <w:tab/>
            </w:r>
            <w:r w:rsidRPr="003C5207">
              <w:rPr>
                <w:sz w:val="24"/>
                <w:szCs w:val="24"/>
              </w:rPr>
              <w:tab/>
            </w:r>
            <w:r w:rsidRPr="003C5207">
              <w:rPr>
                <w:sz w:val="24"/>
                <w:szCs w:val="24"/>
              </w:rPr>
              <w:tab/>
            </w:r>
            <w:r w:rsidRPr="003C5207">
              <w:rPr>
                <w:spacing w:val="-3"/>
                <w:sz w:val="24"/>
                <w:szCs w:val="24"/>
              </w:rPr>
              <w:t xml:space="preserve">способен </w:t>
            </w:r>
            <w:r w:rsidRPr="003C5207">
              <w:rPr>
                <w:sz w:val="24"/>
                <w:szCs w:val="24"/>
              </w:rPr>
              <w:t>расширять собственный опыт</w:t>
            </w:r>
            <w:r w:rsidRPr="003C5207">
              <w:rPr>
                <w:sz w:val="24"/>
                <w:szCs w:val="24"/>
              </w:rPr>
              <w:tab/>
              <w:t>за</w:t>
            </w:r>
            <w:r w:rsidRPr="003C5207">
              <w:rPr>
                <w:sz w:val="24"/>
                <w:szCs w:val="24"/>
              </w:rPr>
              <w:tab/>
            </w:r>
            <w:r w:rsidRPr="003C5207">
              <w:rPr>
                <w:sz w:val="24"/>
                <w:szCs w:val="24"/>
              </w:rPr>
              <w:tab/>
            </w:r>
            <w:r w:rsidRPr="003C5207">
              <w:rPr>
                <w:sz w:val="24"/>
                <w:szCs w:val="24"/>
              </w:rPr>
              <w:tab/>
            </w:r>
            <w:r w:rsidRPr="003C5207">
              <w:rPr>
                <w:sz w:val="24"/>
                <w:szCs w:val="24"/>
              </w:rPr>
              <w:tab/>
            </w:r>
            <w:r w:rsidRPr="003C5207">
              <w:rPr>
                <w:spacing w:val="-4"/>
                <w:sz w:val="24"/>
                <w:szCs w:val="24"/>
              </w:rPr>
              <w:t xml:space="preserve">счет </w:t>
            </w:r>
            <w:r w:rsidRPr="003C5207">
              <w:rPr>
                <w:sz w:val="24"/>
                <w:szCs w:val="24"/>
              </w:rPr>
              <w:t>удовлетворения потребности</w:t>
            </w:r>
            <w:r w:rsidRPr="003C5207">
              <w:rPr>
                <w:sz w:val="24"/>
                <w:szCs w:val="24"/>
              </w:rPr>
              <w:tab/>
              <w:t>в</w:t>
            </w:r>
            <w:r w:rsidRPr="003C5207">
              <w:rPr>
                <w:sz w:val="24"/>
                <w:szCs w:val="24"/>
              </w:rPr>
              <w:tab/>
            </w:r>
            <w:r w:rsidRPr="003C5207">
              <w:rPr>
                <w:spacing w:val="-4"/>
                <w:sz w:val="24"/>
                <w:szCs w:val="24"/>
              </w:rPr>
              <w:t xml:space="preserve">новых </w:t>
            </w:r>
            <w:r w:rsidRPr="003C5207">
              <w:rPr>
                <w:sz w:val="24"/>
                <w:szCs w:val="24"/>
              </w:rPr>
              <w:t>знаниях.</w:t>
            </w:r>
          </w:p>
        </w:tc>
      </w:tr>
      <w:tr w:rsidR="00840E7A" w:rsidRPr="003C5207" w:rsidTr="00D74765">
        <w:trPr>
          <w:trHeight w:val="2210"/>
        </w:trPr>
        <w:tc>
          <w:tcPr>
            <w:tcW w:w="9920" w:type="dxa"/>
            <w:gridSpan w:val="4"/>
          </w:tcPr>
          <w:p w:rsidR="00840E7A" w:rsidRPr="003C5207" w:rsidRDefault="00EE0DED" w:rsidP="00E22AE5">
            <w:pPr>
              <w:pStyle w:val="TableParagraph"/>
              <w:ind w:right="92"/>
              <w:jc w:val="both"/>
              <w:rPr>
                <w:b/>
                <w:sz w:val="24"/>
                <w:szCs w:val="24"/>
              </w:rPr>
            </w:pPr>
            <w:r w:rsidRPr="003C5207">
              <w:rPr>
                <w:b/>
                <w:sz w:val="24"/>
                <w:szCs w:val="24"/>
              </w:rPr>
              <w:t>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w:t>
            </w:r>
          </w:p>
          <w:p w:rsidR="00840E7A" w:rsidRPr="003C5207" w:rsidRDefault="00EE0DED" w:rsidP="00E22AE5">
            <w:pPr>
              <w:pStyle w:val="TableParagraph"/>
              <w:spacing w:line="270" w:lineRule="atLeast"/>
              <w:ind w:right="106"/>
              <w:jc w:val="both"/>
              <w:rPr>
                <w:b/>
                <w:sz w:val="24"/>
                <w:szCs w:val="24"/>
              </w:rPr>
            </w:pPr>
            <w:r w:rsidRPr="003C5207">
              <w:rPr>
                <w:b/>
                <w:sz w:val="24"/>
                <w:szCs w:val="24"/>
              </w:rPr>
              <w:t>математики, истории и т.п.; ребенок способен к принятию собственных решений, опираясь на свои знания и умения в различных видах</w:t>
            </w:r>
            <w:r w:rsidRPr="003C5207">
              <w:rPr>
                <w:b/>
                <w:spacing w:val="-16"/>
                <w:sz w:val="24"/>
                <w:szCs w:val="24"/>
              </w:rPr>
              <w:t xml:space="preserve"> </w:t>
            </w:r>
            <w:r w:rsidRPr="003C5207">
              <w:rPr>
                <w:b/>
                <w:sz w:val="24"/>
                <w:szCs w:val="24"/>
              </w:rPr>
              <w:t>деятельности.</w:t>
            </w:r>
          </w:p>
        </w:tc>
      </w:tr>
    </w:tbl>
    <w:p w:rsidR="00840E7A" w:rsidRPr="003C5207" w:rsidRDefault="00840E7A" w:rsidP="00E22AE5">
      <w:pPr>
        <w:spacing w:line="270" w:lineRule="atLeast"/>
        <w:jc w:val="both"/>
        <w:rPr>
          <w:sz w:val="24"/>
          <w:szCs w:val="24"/>
        </w:rPr>
        <w:sectPr w:rsidR="00840E7A" w:rsidRPr="003C5207" w:rsidSect="003C5207">
          <w:pgSz w:w="11910" w:h="16840"/>
          <w:pgMar w:top="1134" w:right="711" w:bottom="993" w:left="1418" w:header="0" w:footer="974" w:gutter="0"/>
          <w:cols w:space="720"/>
        </w:sectPr>
      </w:pPr>
    </w:p>
    <w:tbl>
      <w:tblPr>
        <w:tblStyle w:val="TableNormal"/>
        <w:tblW w:w="9920" w:type="dxa"/>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52"/>
        <w:gridCol w:w="2408"/>
        <w:gridCol w:w="3068"/>
        <w:gridCol w:w="2492"/>
      </w:tblGrid>
      <w:tr w:rsidR="00840E7A" w:rsidRPr="003C5207" w:rsidTr="00D74765">
        <w:trPr>
          <w:trHeight w:val="4971"/>
        </w:trPr>
        <w:tc>
          <w:tcPr>
            <w:tcW w:w="1952" w:type="dxa"/>
          </w:tcPr>
          <w:p w:rsidR="00840E7A" w:rsidRPr="003C5207" w:rsidRDefault="00EE0DED" w:rsidP="00E22AE5">
            <w:pPr>
              <w:pStyle w:val="TableParagraph"/>
              <w:spacing w:line="271" w:lineRule="exact"/>
              <w:jc w:val="both"/>
              <w:rPr>
                <w:b/>
                <w:i/>
                <w:sz w:val="24"/>
                <w:szCs w:val="24"/>
              </w:rPr>
            </w:pPr>
            <w:r w:rsidRPr="003C5207">
              <w:rPr>
                <w:b/>
                <w:i/>
                <w:sz w:val="24"/>
                <w:szCs w:val="24"/>
              </w:rPr>
              <w:lastRenderedPageBreak/>
              <w:t>Семья</w:t>
            </w:r>
          </w:p>
        </w:tc>
        <w:tc>
          <w:tcPr>
            <w:tcW w:w="2408" w:type="dxa"/>
          </w:tcPr>
          <w:p w:rsidR="00840E7A" w:rsidRPr="003C5207" w:rsidRDefault="00EE0DED" w:rsidP="00E22AE5">
            <w:pPr>
              <w:pStyle w:val="TableParagraph"/>
              <w:spacing w:line="268" w:lineRule="exact"/>
              <w:jc w:val="both"/>
              <w:rPr>
                <w:sz w:val="24"/>
                <w:szCs w:val="24"/>
              </w:rPr>
            </w:pPr>
            <w:r w:rsidRPr="003C5207">
              <w:rPr>
                <w:sz w:val="24"/>
                <w:szCs w:val="24"/>
              </w:rPr>
              <w:t>Проявляют</w:t>
            </w:r>
          </w:p>
          <w:p w:rsidR="00840E7A" w:rsidRPr="003C5207" w:rsidRDefault="00EE0DED" w:rsidP="00E22AE5">
            <w:pPr>
              <w:pStyle w:val="TableParagraph"/>
              <w:tabs>
                <w:tab w:val="left" w:pos="1638"/>
                <w:tab w:val="left" w:pos="2178"/>
              </w:tabs>
              <w:ind w:right="93"/>
              <w:jc w:val="both"/>
              <w:rPr>
                <w:sz w:val="24"/>
                <w:szCs w:val="24"/>
              </w:rPr>
            </w:pPr>
            <w:r w:rsidRPr="003C5207">
              <w:rPr>
                <w:sz w:val="24"/>
                <w:szCs w:val="24"/>
              </w:rPr>
              <w:t>эмоциональную отзывчивость</w:t>
            </w:r>
            <w:r w:rsidRPr="003C5207">
              <w:rPr>
                <w:sz w:val="24"/>
                <w:szCs w:val="24"/>
              </w:rPr>
              <w:tab/>
            </w:r>
            <w:r w:rsidRPr="003C5207">
              <w:rPr>
                <w:sz w:val="24"/>
                <w:szCs w:val="24"/>
              </w:rPr>
              <w:tab/>
              <w:t>к членам</w:t>
            </w:r>
            <w:r w:rsidRPr="003C5207">
              <w:rPr>
                <w:sz w:val="24"/>
                <w:szCs w:val="24"/>
              </w:rPr>
              <w:tab/>
            </w:r>
            <w:r w:rsidRPr="003C5207">
              <w:rPr>
                <w:spacing w:val="-4"/>
                <w:sz w:val="24"/>
                <w:szCs w:val="24"/>
              </w:rPr>
              <w:t xml:space="preserve">семьи, </w:t>
            </w:r>
            <w:r w:rsidRPr="003C5207">
              <w:rPr>
                <w:sz w:val="24"/>
                <w:szCs w:val="24"/>
              </w:rPr>
              <w:t xml:space="preserve">сопереживают неудачам и </w:t>
            </w:r>
            <w:r w:rsidRPr="003C5207">
              <w:rPr>
                <w:spacing w:val="-3"/>
                <w:sz w:val="24"/>
                <w:szCs w:val="24"/>
              </w:rPr>
              <w:t xml:space="preserve">радостям </w:t>
            </w:r>
            <w:r w:rsidRPr="003C5207">
              <w:rPr>
                <w:sz w:val="24"/>
                <w:szCs w:val="24"/>
              </w:rPr>
              <w:t>близких</w:t>
            </w:r>
            <w:r w:rsidRPr="003C5207">
              <w:rPr>
                <w:spacing w:val="-1"/>
                <w:sz w:val="24"/>
                <w:szCs w:val="24"/>
              </w:rPr>
              <w:t xml:space="preserve"> </w:t>
            </w:r>
            <w:r w:rsidRPr="003C5207">
              <w:rPr>
                <w:sz w:val="24"/>
                <w:szCs w:val="24"/>
              </w:rPr>
              <w:t>людей.</w:t>
            </w:r>
          </w:p>
          <w:p w:rsidR="00840E7A" w:rsidRPr="003C5207" w:rsidRDefault="00EE0DED" w:rsidP="00E22AE5">
            <w:pPr>
              <w:pStyle w:val="TableParagraph"/>
              <w:tabs>
                <w:tab w:val="left" w:pos="2098"/>
              </w:tabs>
              <w:ind w:right="93"/>
              <w:jc w:val="both"/>
              <w:rPr>
                <w:sz w:val="24"/>
                <w:szCs w:val="24"/>
              </w:rPr>
            </w:pPr>
            <w:r w:rsidRPr="003C5207">
              <w:rPr>
                <w:sz w:val="24"/>
                <w:szCs w:val="24"/>
              </w:rPr>
              <w:t>Проявляет ответственность</w:t>
            </w:r>
            <w:r w:rsidRPr="003C5207">
              <w:rPr>
                <w:sz w:val="24"/>
                <w:szCs w:val="24"/>
              </w:rPr>
              <w:tab/>
            </w:r>
            <w:r w:rsidRPr="003C5207">
              <w:rPr>
                <w:spacing w:val="-8"/>
                <w:sz w:val="24"/>
                <w:szCs w:val="24"/>
              </w:rPr>
              <w:t xml:space="preserve">за </w:t>
            </w:r>
            <w:r w:rsidRPr="003C5207">
              <w:rPr>
                <w:sz w:val="24"/>
                <w:szCs w:val="24"/>
              </w:rPr>
              <w:t xml:space="preserve">младших братьев </w:t>
            </w:r>
            <w:r w:rsidRPr="003C5207">
              <w:rPr>
                <w:spacing w:val="-11"/>
                <w:sz w:val="24"/>
                <w:szCs w:val="24"/>
              </w:rPr>
              <w:t xml:space="preserve">и </w:t>
            </w:r>
            <w:r w:rsidRPr="003C5207">
              <w:rPr>
                <w:sz w:val="24"/>
                <w:szCs w:val="24"/>
              </w:rPr>
              <w:t>сестер.</w:t>
            </w:r>
          </w:p>
        </w:tc>
        <w:tc>
          <w:tcPr>
            <w:tcW w:w="3068" w:type="dxa"/>
          </w:tcPr>
          <w:p w:rsidR="00840E7A" w:rsidRPr="003C5207" w:rsidRDefault="00EE0DED" w:rsidP="00E22AE5">
            <w:pPr>
              <w:pStyle w:val="TableParagraph"/>
              <w:tabs>
                <w:tab w:val="left" w:pos="2723"/>
              </w:tabs>
              <w:ind w:right="96"/>
              <w:jc w:val="both"/>
              <w:rPr>
                <w:sz w:val="24"/>
                <w:szCs w:val="24"/>
              </w:rPr>
            </w:pPr>
            <w:r w:rsidRPr="003C5207">
              <w:rPr>
                <w:sz w:val="24"/>
                <w:szCs w:val="24"/>
              </w:rPr>
              <w:t>Сформированы полезные навыки и привычки, нацеленных</w:t>
            </w:r>
            <w:r w:rsidRPr="003C5207">
              <w:rPr>
                <w:sz w:val="24"/>
                <w:szCs w:val="24"/>
              </w:rPr>
              <w:tab/>
            </w:r>
            <w:r w:rsidRPr="003C5207">
              <w:rPr>
                <w:spacing w:val="-8"/>
                <w:sz w:val="24"/>
                <w:szCs w:val="24"/>
              </w:rPr>
              <w:t xml:space="preserve">на </w:t>
            </w:r>
            <w:r w:rsidRPr="003C5207">
              <w:rPr>
                <w:sz w:val="24"/>
                <w:szCs w:val="24"/>
              </w:rPr>
              <w:t>поддержание собственного здоровья и здоровья членов семьи.</w:t>
            </w:r>
          </w:p>
          <w:p w:rsidR="00840E7A" w:rsidRPr="003C5207" w:rsidRDefault="00EE0DED" w:rsidP="00E22AE5">
            <w:pPr>
              <w:pStyle w:val="TableParagraph"/>
              <w:ind w:right="97"/>
              <w:jc w:val="both"/>
              <w:rPr>
                <w:sz w:val="24"/>
                <w:szCs w:val="24"/>
              </w:rPr>
            </w:pPr>
            <w:r w:rsidRPr="003C5207">
              <w:rPr>
                <w:sz w:val="24"/>
                <w:szCs w:val="24"/>
              </w:rPr>
              <w:t>Сформированы умения договариваться с членами семьи, аргументировать принятие собственного решения.</w:t>
            </w:r>
          </w:p>
          <w:p w:rsidR="00840E7A" w:rsidRPr="003C5207" w:rsidRDefault="00EE0DED" w:rsidP="00E22AE5">
            <w:pPr>
              <w:pStyle w:val="TableParagraph"/>
              <w:tabs>
                <w:tab w:val="left" w:pos="1794"/>
                <w:tab w:val="left" w:pos="2199"/>
              </w:tabs>
              <w:ind w:right="96"/>
              <w:jc w:val="both"/>
              <w:rPr>
                <w:sz w:val="24"/>
                <w:szCs w:val="24"/>
              </w:rPr>
            </w:pPr>
            <w:r w:rsidRPr="003C5207">
              <w:rPr>
                <w:sz w:val="24"/>
                <w:szCs w:val="24"/>
              </w:rPr>
              <w:t>Сформированы</w:t>
            </w:r>
            <w:r w:rsidRPr="003C5207">
              <w:rPr>
                <w:sz w:val="24"/>
                <w:szCs w:val="24"/>
              </w:rPr>
              <w:tab/>
            </w:r>
            <w:r w:rsidRPr="003C5207">
              <w:rPr>
                <w:sz w:val="24"/>
                <w:szCs w:val="24"/>
              </w:rPr>
              <w:tab/>
              <w:t>навыки регулирования собственного поведения в различных</w:t>
            </w:r>
            <w:r w:rsidRPr="003C5207">
              <w:rPr>
                <w:sz w:val="24"/>
                <w:szCs w:val="24"/>
              </w:rPr>
              <w:tab/>
              <w:t>жизненных ситуациях.</w:t>
            </w:r>
          </w:p>
        </w:tc>
        <w:tc>
          <w:tcPr>
            <w:tcW w:w="2492" w:type="dxa"/>
          </w:tcPr>
          <w:p w:rsidR="00840E7A" w:rsidRPr="003C5207" w:rsidRDefault="00EE0DED" w:rsidP="00E22AE5">
            <w:pPr>
              <w:pStyle w:val="TableParagraph"/>
              <w:ind w:left="109" w:right="91"/>
              <w:jc w:val="both"/>
              <w:rPr>
                <w:sz w:val="24"/>
                <w:szCs w:val="24"/>
              </w:rPr>
            </w:pPr>
            <w:r w:rsidRPr="003C5207">
              <w:rPr>
                <w:sz w:val="24"/>
                <w:szCs w:val="24"/>
              </w:rPr>
              <w:t xml:space="preserve">Использует знания и беседы с членами семьи как один </w:t>
            </w:r>
            <w:proofErr w:type="gramStart"/>
            <w:r w:rsidRPr="003C5207">
              <w:rPr>
                <w:sz w:val="24"/>
                <w:szCs w:val="24"/>
              </w:rPr>
              <w:t>из</w:t>
            </w:r>
            <w:proofErr w:type="gramEnd"/>
            <w:r w:rsidRPr="003C5207">
              <w:rPr>
                <w:sz w:val="24"/>
                <w:szCs w:val="24"/>
              </w:rPr>
              <w:t xml:space="preserve"> </w:t>
            </w:r>
            <w:proofErr w:type="gramStart"/>
            <w:r w:rsidRPr="003C5207">
              <w:rPr>
                <w:sz w:val="24"/>
                <w:szCs w:val="24"/>
              </w:rPr>
              <w:t>источник</w:t>
            </w:r>
            <w:proofErr w:type="gramEnd"/>
            <w:r w:rsidRPr="003C5207">
              <w:rPr>
                <w:sz w:val="24"/>
                <w:szCs w:val="24"/>
              </w:rPr>
              <w:t xml:space="preserve"> информации в познании мира.</w:t>
            </w:r>
          </w:p>
          <w:p w:rsidR="00840E7A" w:rsidRPr="003C5207" w:rsidRDefault="00EE0DED" w:rsidP="00E22AE5">
            <w:pPr>
              <w:pStyle w:val="TableParagraph"/>
              <w:tabs>
                <w:tab w:val="left" w:pos="1240"/>
                <w:tab w:val="left" w:pos="2535"/>
              </w:tabs>
              <w:ind w:left="109" w:right="90"/>
              <w:jc w:val="both"/>
              <w:rPr>
                <w:sz w:val="24"/>
                <w:szCs w:val="24"/>
              </w:rPr>
            </w:pPr>
            <w:r w:rsidRPr="003C5207">
              <w:rPr>
                <w:sz w:val="24"/>
                <w:szCs w:val="24"/>
              </w:rPr>
              <w:t>Знает традиции семьи, истории,</w:t>
            </w:r>
            <w:r w:rsidRPr="003C5207">
              <w:rPr>
                <w:sz w:val="24"/>
                <w:szCs w:val="24"/>
              </w:rPr>
              <w:tab/>
              <w:t>связанные</w:t>
            </w:r>
            <w:r w:rsidRPr="003C5207">
              <w:rPr>
                <w:sz w:val="24"/>
                <w:szCs w:val="24"/>
              </w:rPr>
              <w:tab/>
            </w:r>
            <w:proofErr w:type="gramStart"/>
            <w:r w:rsidRPr="003C5207">
              <w:rPr>
                <w:spacing w:val="-18"/>
                <w:sz w:val="24"/>
                <w:szCs w:val="24"/>
              </w:rPr>
              <w:t>с</w:t>
            </w:r>
            <w:proofErr w:type="gramEnd"/>
          </w:p>
          <w:p w:rsidR="00840E7A" w:rsidRPr="003C5207" w:rsidRDefault="00EE0DED" w:rsidP="00E22AE5">
            <w:pPr>
              <w:pStyle w:val="TableParagraph"/>
              <w:ind w:left="109"/>
              <w:jc w:val="both"/>
              <w:rPr>
                <w:sz w:val="24"/>
                <w:szCs w:val="24"/>
              </w:rPr>
            </w:pPr>
            <w:r w:rsidRPr="003C5207">
              <w:rPr>
                <w:sz w:val="24"/>
                <w:szCs w:val="24"/>
              </w:rPr>
              <w:t>«генеалогическим семейным древом».</w:t>
            </w:r>
          </w:p>
          <w:p w:rsidR="00840E7A" w:rsidRPr="003C5207" w:rsidRDefault="00EE0DED" w:rsidP="00E22AE5">
            <w:pPr>
              <w:pStyle w:val="TableParagraph"/>
              <w:ind w:left="109" w:right="91"/>
              <w:jc w:val="both"/>
              <w:rPr>
                <w:sz w:val="24"/>
                <w:szCs w:val="24"/>
              </w:rPr>
            </w:pPr>
            <w:r w:rsidRPr="003C5207">
              <w:rPr>
                <w:sz w:val="24"/>
                <w:szCs w:val="24"/>
              </w:rPr>
              <w:t>Знает как учились близкие родственники, как живут</w:t>
            </w:r>
            <w:proofErr w:type="gramStart"/>
            <w:r w:rsidRPr="003C5207">
              <w:rPr>
                <w:sz w:val="24"/>
                <w:szCs w:val="24"/>
              </w:rPr>
              <w:t xml:space="preserve"> .</w:t>
            </w:r>
            <w:proofErr w:type="gramEnd"/>
            <w:r w:rsidRPr="003C5207">
              <w:rPr>
                <w:sz w:val="24"/>
                <w:szCs w:val="24"/>
              </w:rPr>
              <w:t>сколько зарабатывают.</w:t>
            </w:r>
          </w:p>
          <w:p w:rsidR="00840E7A" w:rsidRPr="003C5207" w:rsidRDefault="00EE0DED" w:rsidP="00E22AE5">
            <w:pPr>
              <w:pStyle w:val="TableParagraph"/>
              <w:tabs>
                <w:tab w:val="left" w:pos="2172"/>
              </w:tabs>
              <w:ind w:left="109"/>
              <w:jc w:val="both"/>
              <w:rPr>
                <w:sz w:val="24"/>
                <w:szCs w:val="24"/>
              </w:rPr>
            </w:pPr>
            <w:r w:rsidRPr="003C5207">
              <w:rPr>
                <w:sz w:val="24"/>
                <w:szCs w:val="24"/>
              </w:rPr>
              <w:t>Знают</w:t>
            </w:r>
            <w:r w:rsidRPr="003C5207">
              <w:rPr>
                <w:sz w:val="24"/>
                <w:szCs w:val="24"/>
              </w:rPr>
              <w:tab/>
            </w:r>
            <w:proofErr w:type="gramStart"/>
            <w:r w:rsidRPr="003C5207">
              <w:rPr>
                <w:sz w:val="24"/>
                <w:szCs w:val="24"/>
              </w:rPr>
              <w:t>свои</w:t>
            </w:r>
            <w:proofErr w:type="gramEnd"/>
          </w:p>
          <w:p w:rsidR="00840E7A" w:rsidRPr="003C5207" w:rsidRDefault="00EE0DED" w:rsidP="00E22AE5">
            <w:pPr>
              <w:pStyle w:val="TableParagraph"/>
              <w:tabs>
                <w:tab w:val="left" w:pos="2512"/>
              </w:tabs>
              <w:ind w:left="109" w:right="88"/>
              <w:jc w:val="both"/>
              <w:rPr>
                <w:sz w:val="24"/>
                <w:szCs w:val="24"/>
              </w:rPr>
            </w:pPr>
            <w:r w:rsidRPr="003C5207">
              <w:rPr>
                <w:sz w:val="24"/>
                <w:szCs w:val="24"/>
              </w:rPr>
              <w:t>функциональные обязанности</w:t>
            </w:r>
            <w:r w:rsidRPr="003C5207">
              <w:rPr>
                <w:sz w:val="24"/>
                <w:szCs w:val="24"/>
              </w:rPr>
              <w:tab/>
            </w:r>
            <w:r w:rsidRPr="003C5207">
              <w:rPr>
                <w:spacing w:val="-15"/>
                <w:sz w:val="24"/>
                <w:szCs w:val="24"/>
              </w:rPr>
              <w:t>и</w:t>
            </w:r>
          </w:p>
          <w:p w:rsidR="00840E7A" w:rsidRPr="003C5207" w:rsidRDefault="00EE0DED" w:rsidP="00E22AE5">
            <w:pPr>
              <w:pStyle w:val="TableParagraph"/>
              <w:spacing w:line="270" w:lineRule="atLeast"/>
              <w:ind w:left="109" w:right="88"/>
              <w:jc w:val="both"/>
              <w:rPr>
                <w:sz w:val="24"/>
                <w:szCs w:val="24"/>
              </w:rPr>
            </w:pPr>
            <w:r w:rsidRPr="003C5207">
              <w:rPr>
                <w:sz w:val="24"/>
                <w:szCs w:val="24"/>
              </w:rPr>
              <w:t>обязанности каждого члена семьи.</w:t>
            </w:r>
          </w:p>
        </w:tc>
      </w:tr>
      <w:tr w:rsidR="00840E7A" w:rsidRPr="003C5207" w:rsidTr="00D74765">
        <w:trPr>
          <w:trHeight w:val="8831"/>
        </w:trPr>
        <w:tc>
          <w:tcPr>
            <w:tcW w:w="1952" w:type="dxa"/>
          </w:tcPr>
          <w:p w:rsidR="00840E7A" w:rsidRPr="003C5207" w:rsidRDefault="00EE0DED" w:rsidP="00E22AE5">
            <w:pPr>
              <w:pStyle w:val="TableParagraph"/>
              <w:ind w:right="316"/>
              <w:jc w:val="both"/>
              <w:rPr>
                <w:b/>
                <w:i/>
                <w:sz w:val="24"/>
                <w:szCs w:val="24"/>
              </w:rPr>
            </w:pPr>
            <w:r w:rsidRPr="003C5207">
              <w:rPr>
                <w:b/>
                <w:i/>
                <w:sz w:val="24"/>
                <w:szCs w:val="24"/>
              </w:rPr>
              <w:lastRenderedPageBreak/>
              <w:t>Социальная солидарность</w:t>
            </w:r>
          </w:p>
        </w:tc>
        <w:tc>
          <w:tcPr>
            <w:tcW w:w="2408" w:type="dxa"/>
          </w:tcPr>
          <w:p w:rsidR="00840E7A" w:rsidRPr="003C5207" w:rsidRDefault="00EE0DED" w:rsidP="00E22AE5">
            <w:pPr>
              <w:pStyle w:val="TableParagraph"/>
              <w:ind w:right="93"/>
              <w:jc w:val="both"/>
              <w:rPr>
                <w:sz w:val="24"/>
                <w:szCs w:val="24"/>
              </w:rPr>
            </w:pPr>
            <w:r w:rsidRPr="003C5207">
              <w:rPr>
                <w:sz w:val="24"/>
                <w:szCs w:val="24"/>
              </w:rPr>
              <w:t>Проявляет доверие к другим людям и самому себе.</w:t>
            </w:r>
          </w:p>
          <w:p w:rsidR="00840E7A" w:rsidRPr="003C5207" w:rsidRDefault="00EE0DED" w:rsidP="00E22AE5">
            <w:pPr>
              <w:pStyle w:val="TableParagraph"/>
              <w:tabs>
                <w:tab w:val="left" w:pos="2174"/>
              </w:tabs>
              <w:ind w:right="92"/>
              <w:jc w:val="both"/>
              <w:rPr>
                <w:sz w:val="24"/>
                <w:szCs w:val="24"/>
              </w:rPr>
            </w:pPr>
            <w:proofErr w:type="gramStart"/>
            <w:r w:rsidRPr="003C5207">
              <w:rPr>
                <w:sz w:val="24"/>
                <w:szCs w:val="24"/>
              </w:rPr>
              <w:t>Способен</w:t>
            </w:r>
            <w:proofErr w:type="gramEnd"/>
            <w:r w:rsidRPr="003C5207">
              <w:rPr>
                <w:sz w:val="24"/>
                <w:szCs w:val="24"/>
              </w:rPr>
              <w:t xml:space="preserve"> учитывать интересы и чувства других, сопереживать неудачам</w:t>
            </w:r>
            <w:r w:rsidRPr="003C5207">
              <w:rPr>
                <w:sz w:val="24"/>
                <w:szCs w:val="24"/>
              </w:rPr>
              <w:tab/>
            </w:r>
            <w:r w:rsidRPr="003C5207">
              <w:rPr>
                <w:spacing w:val="-17"/>
                <w:sz w:val="24"/>
                <w:szCs w:val="24"/>
              </w:rPr>
              <w:t>и</w:t>
            </w:r>
          </w:p>
          <w:p w:rsidR="00840E7A" w:rsidRPr="003C5207" w:rsidRDefault="00EE0DED" w:rsidP="00E22AE5">
            <w:pPr>
              <w:pStyle w:val="TableParagraph"/>
              <w:tabs>
                <w:tab w:val="left" w:pos="1466"/>
              </w:tabs>
              <w:ind w:right="94"/>
              <w:jc w:val="both"/>
              <w:rPr>
                <w:sz w:val="24"/>
                <w:szCs w:val="24"/>
              </w:rPr>
            </w:pPr>
            <w:r w:rsidRPr="003C5207">
              <w:rPr>
                <w:sz w:val="24"/>
                <w:szCs w:val="24"/>
              </w:rPr>
              <w:t>радоваться</w:t>
            </w:r>
            <w:r w:rsidRPr="003C5207">
              <w:rPr>
                <w:sz w:val="24"/>
                <w:szCs w:val="24"/>
              </w:rPr>
              <w:tab/>
            </w:r>
            <w:r w:rsidRPr="003C5207">
              <w:rPr>
                <w:spacing w:val="-4"/>
                <w:sz w:val="24"/>
                <w:szCs w:val="24"/>
              </w:rPr>
              <w:t xml:space="preserve">успехам </w:t>
            </w:r>
            <w:r w:rsidRPr="003C5207">
              <w:rPr>
                <w:sz w:val="24"/>
                <w:szCs w:val="24"/>
              </w:rPr>
              <w:t>других.</w:t>
            </w:r>
          </w:p>
        </w:tc>
        <w:tc>
          <w:tcPr>
            <w:tcW w:w="3068" w:type="dxa"/>
          </w:tcPr>
          <w:p w:rsidR="00840E7A" w:rsidRPr="003C5207" w:rsidRDefault="00EE0DED" w:rsidP="00E22AE5">
            <w:pPr>
              <w:pStyle w:val="TableParagraph"/>
              <w:jc w:val="both"/>
              <w:rPr>
                <w:sz w:val="24"/>
                <w:szCs w:val="24"/>
              </w:rPr>
            </w:pPr>
            <w:r w:rsidRPr="003C5207">
              <w:rPr>
                <w:sz w:val="24"/>
                <w:szCs w:val="24"/>
              </w:rPr>
              <w:t>Проявляет исследовательскую</w:t>
            </w:r>
          </w:p>
          <w:p w:rsidR="00840E7A" w:rsidRPr="003C5207" w:rsidRDefault="00EE0DED" w:rsidP="00E22AE5">
            <w:pPr>
              <w:pStyle w:val="TableParagraph"/>
              <w:tabs>
                <w:tab w:val="left" w:pos="2370"/>
                <w:tab w:val="left" w:pos="2730"/>
              </w:tabs>
              <w:ind w:right="97"/>
              <w:jc w:val="both"/>
              <w:rPr>
                <w:sz w:val="24"/>
                <w:szCs w:val="24"/>
              </w:rPr>
            </w:pPr>
            <w:r w:rsidRPr="003C5207">
              <w:rPr>
                <w:sz w:val="24"/>
                <w:szCs w:val="24"/>
              </w:rPr>
              <w:t>активность и интерес к окружающему</w:t>
            </w:r>
            <w:r w:rsidRPr="003C5207">
              <w:rPr>
                <w:sz w:val="24"/>
                <w:szCs w:val="24"/>
              </w:rPr>
              <w:tab/>
              <w:t>миру, взаимодействию</w:t>
            </w:r>
            <w:r w:rsidRPr="003C5207">
              <w:rPr>
                <w:sz w:val="24"/>
                <w:szCs w:val="24"/>
              </w:rPr>
              <w:tab/>
            </w:r>
            <w:r w:rsidRPr="003C5207">
              <w:rPr>
                <w:sz w:val="24"/>
                <w:szCs w:val="24"/>
              </w:rPr>
              <w:tab/>
            </w:r>
            <w:r w:rsidRPr="003C5207">
              <w:rPr>
                <w:spacing w:val="-9"/>
                <w:sz w:val="24"/>
                <w:szCs w:val="24"/>
              </w:rPr>
              <w:t xml:space="preserve">со </w:t>
            </w:r>
            <w:r w:rsidRPr="003C5207">
              <w:rPr>
                <w:sz w:val="24"/>
                <w:szCs w:val="24"/>
              </w:rPr>
              <w:t>сверстниками.</w:t>
            </w:r>
          </w:p>
          <w:p w:rsidR="00840E7A" w:rsidRPr="003C5207" w:rsidRDefault="00EE0DED" w:rsidP="00E22AE5">
            <w:pPr>
              <w:pStyle w:val="TableParagraph"/>
              <w:ind w:right="97"/>
              <w:jc w:val="both"/>
              <w:rPr>
                <w:sz w:val="24"/>
                <w:szCs w:val="24"/>
              </w:rPr>
            </w:pPr>
            <w:proofErr w:type="gramStart"/>
            <w:r w:rsidRPr="003C5207">
              <w:rPr>
                <w:sz w:val="24"/>
                <w:szCs w:val="24"/>
              </w:rPr>
              <w:t>Способен</w:t>
            </w:r>
            <w:proofErr w:type="gramEnd"/>
            <w:r w:rsidRPr="003C5207">
              <w:rPr>
                <w:sz w:val="24"/>
                <w:szCs w:val="24"/>
              </w:rPr>
              <w:t xml:space="preserve"> к принятию собственных решений.</w:t>
            </w:r>
          </w:p>
          <w:p w:rsidR="00840E7A" w:rsidRPr="003C5207" w:rsidRDefault="00EE0DED" w:rsidP="00E22AE5">
            <w:pPr>
              <w:pStyle w:val="TableParagraph"/>
              <w:tabs>
                <w:tab w:val="left" w:pos="2750"/>
              </w:tabs>
              <w:ind w:right="102"/>
              <w:jc w:val="both"/>
              <w:rPr>
                <w:sz w:val="24"/>
                <w:szCs w:val="24"/>
              </w:rPr>
            </w:pPr>
            <w:r w:rsidRPr="003C5207">
              <w:rPr>
                <w:sz w:val="24"/>
                <w:szCs w:val="24"/>
              </w:rPr>
              <w:t>Принимает ответственность</w:t>
            </w:r>
            <w:r w:rsidRPr="003C5207">
              <w:rPr>
                <w:sz w:val="24"/>
                <w:szCs w:val="24"/>
              </w:rPr>
              <w:tab/>
            </w:r>
            <w:r w:rsidRPr="003C5207">
              <w:rPr>
                <w:spacing w:val="-8"/>
                <w:sz w:val="24"/>
                <w:szCs w:val="24"/>
              </w:rPr>
              <w:t xml:space="preserve">за </w:t>
            </w:r>
            <w:r w:rsidRPr="003C5207">
              <w:rPr>
                <w:sz w:val="24"/>
                <w:szCs w:val="24"/>
              </w:rPr>
              <w:t>принятое решение.</w:t>
            </w:r>
          </w:p>
        </w:tc>
        <w:tc>
          <w:tcPr>
            <w:tcW w:w="2492" w:type="dxa"/>
          </w:tcPr>
          <w:p w:rsidR="00840E7A" w:rsidRPr="003C5207" w:rsidRDefault="00EE0DED" w:rsidP="00E22AE5">
            <w:pPr>
              <w:pStyle w:val="TableParagraph"/>
              <w:ind w:left="109" w:right="88"/>
              <w:jc w:val="both"/>
              <w:rPr>
                <w:sz w:val="24"/>
                <w:szCs w:val="24"/>
              </w:rPr>
            </w:pPr>
            <w:r w:rsidRPr="003C5207">
              <w:rPr>
                <w:sz w:val="24"/>
                <w:szCs w:val="24"/>
              </w:rPr>
              <w:t>Проявляет интерес к социальным аспектам общественной жизни.</w:t>
            </w:r>
          </w:p>
          <w:p w:rsidR="00840E7A" w:rsidRPr="003C5207" w:rsidRDefault="00EE0DED" w:rsidP="00E22AE5">
            <w:pPr>
              <w:pStyle w:val="TableParagraph"/>
              <w:tabs>
                <w:tab w:val="left" w:pos="1152"/>
                <w:tab w:val="left" w:pos="2395"/>
              </w:tabs>
              <w:ind w:left="109" w:right="94"/>
              <w:jc w:val="both"/>
              <w:rPr>
                <w:sz w:val="24"/>
                <w:szCs w:val="24"/>
              </w:rPr>
            </w:pPr>
            <w:r w:rsidRPr="003C5207">
              <w:rPr>
                <w:sz w:val="24"/>
                <w:szCs w:val="24"/>
              </w:rPr>
              <w:t>Задает</w:t>
            </w:r>
            <w:r w:rsidRPr="003C5207">
              <w:rPr>
                <w:sz w:val="24"/>
                <w:szCs w:val="24"/>
              </w:rPr>
              <w:tab/>
              <w:t>вопросы</w:t>
            </w:r>
            <w:r w:rsidRPr="003C5207">
              <w:rPr>
                <w:sz w:val="24"/>
                <w:szCs w:val="24"/>
              </w:rPr>
              <w:tab/>
            </w:r>
            <w:r w:rsidRPr="003C5207">
              <w:rPr>
                <w:spacing w:val="-9"/>
                <w:sz w:val="24"/>
                <w:szCs w:val="24"/>
              </w:rPr>
              <w:t xml:space="preserve">об </w:t>
            </w:r>
            <w:r w:rsidRPr="003C5207">
              <w:rPr>
                <w:sz w:val="24"/>
                <w:szCs w:val="24"/>
              </w:rPr>
              <w:t>устройстве мира.</w:t>
            </w:r>
          </w:p>
          <w:p w:rsidR="00840E7A" w:rsidRPr="003C5207" w:rsidRDefault="00EE0DED" w:rsidP="00E22AE5">
            <w:pPr>
              <w:pStyle w:val="TableParagraph"/>
              <w:tabs>
                <w:tab w:val="left" w:pos="1391"/>
                <w:tab w:val="left" w:pos="1528"/>
                <w:tab w:val="left" w:pos="2522"/>
              </w:tabs>
              <w:ind w:left="109" w:right="88"/>
              <w:jc w:val="both"/>
              <w:rPr>
                <w:sz w:val="24"/>
                <w:szCs w:val="24"/>
              </w:rPr>
            </w:pPr>
            <w:r w:rsidRPr="003C5207">
              <w:rPr>
                <w:sz w:val="24"/>
                <w:szCs w:val="24"/>
              </w:rPr>
              <w:t>Имеет</w:t>
            </w:r>
            <w:r w:rsidRPr="003C5207">
              <w:rPr>
                <w:sz w:val="24"/>
                <w:szCs w:val="24"/>
              </w:rPr>
              <w:tab/>
            </w:r>
            <w:r w:rsidRPr="003C5207">
              <w:rPr>
                <w:sz w:val="24"/>
                <w:szCs w:val="24"/>
              </w:rPr>
              <w:tab/>
              <w:t>начальные представления в разных областях</w:t>
            </w:r>
            <w:r w:rsidRPr="003C5207">
              <w:rPr>
                <w:sz w:val="24"/>
                <w:szCs w:val="24"/>
              </w:rPr>
              <w:tab/>
              <w:t>знания,</w:t>
            </w:r>
            <w:r w:rsidRPr="003C5207">
              <w:rPr>
                <w:sz w:val="24"/>
                <w:szCs w:val="24"/>
              </w:rPr>
              <w:tab/>
            </w:r>
            <w:r w:rsidRPr="003C5207">
              <w:rPr>
                <w:spacing w:val="-16"/>
                <w:sz w:val="24"/>
                <w:szCs w:val="24"/>
              </w:rPr>
              <w:t xml:space="preserve">о </w:t>
            </w:r>
            <w:r w:rsidRPr="003C5207">
              <w:rPr>
                <w:sz w:val="24"/>
                <w:szCs w:val="24"/>
              </w:rPr>
              <w:t>работе органов и систем своего</w:t>
            </w:r>
            <w:r w:rsidRPr="003C5207">
              <w:rPr>
                <w:sz w:val="24"/>
                <w:szCs w:val="24"/>
              </w:rPr>
              <w:tab/>
            </w:r>
            <w:r w:rsidRPr="003C5207">
              <w:rPr>
                <w:sz w:val="24"/>
                <w:szCs w:val="24"/>
              </w:rPr>
              <w:tab/>
            </w:r>
            <w:r w:rsidRPr="003C5207">
              <w:rPr>
                <w:spacing w:val="-3"/>
                <w:sz w:val="24"/>
                <w:szCs w:val="24"/>
              </w:rPr>
              <w:t xml:space="preserve">организма, </w:t>
            </w:r>
            <w:r w:rsidRPr="003C5207">
              <w:rPr>
                <w:sz w:val="24"/>
                <w:szCs w:val="24"/>
              </w:rPr>
              <w:t xml:space="preserve">правилах </w:t>
            </w:r>
            <w:proofErr w:type="spellStart"/>
            <w:r w:rsidRPr="003C5207">
              <w:rPr>
                <w:sz w:val="24"/>
                <w:szCs w:val="24"/>
              </w:rPr>
              <w:t>здоровьесберегающего</w:t>
            </w:r>
            <w:proofErr w:type="spellEnd"/>
            <w:r w:rsidRPr="003C5207">
              <w:rPr>
                <w:sz w:val="24"/>
                <w:szCs w:val="24"/>
              </w:rPr>
              <w:t xml:space="preserve"> поведения.</w:t>
            </w:r>
          </w:p>
          <w:p w:rsidR="00840E7A" w:rsidRPr="003C5207" w:rsidRDefault="00EE0DED" w:rsidP="00E22AE5">
            <w:pPr>
              <w:pStyle w:val="TableParagraph"/>
              <w:tabs>
                <w:tab w:val="left" w:pos="668"/>
                <w:tab w:val="left" w:pos="960"/>
                <w:tab w:val="left" w:pos="1000"/>
                <w:tab w:val="left" w:pos="1052"/>
                <w:tab w:val="left" w:pos="1239"/>
                <w:tab w:val="left" w:pos="1296"/>
                <w:tab w:val="left" w:pos="1503"/>
                <w:tab w:val="left" w:pos="1811"/>
                <w:tab w:val="left" w:pos="1872"/>
                <w:tab w:val="left" w:pos="1983"/>
                <w:tab w:val="left" w:pos="2103"/>
                <w:tab w:val="left" w:pos="2315"/>
                <w:tab w:val="left" w:pos="2519"/>
              </w:tabs>
              <w:ind w:left="109" w:right="86"/>
              <w:jc w:val="both"/>
              <w:rPr>
                <w:sz w:val="24"/>
                <w:szCs w:val="24"/>
              </w:rPr>
            </w:pPr>
            <w:r w:rsidRPr="003C5207">
              <w:rPr>
                <w:sz w:val="24"/>
                <w:szCs w:val="24"/>
              </w:rPr>
              <w:t>Владеет</w:t>
            </w:r>
            <w:r w:rsidRPr="003C5207">
              <w:rPr>
                <w:sz w:val="24"/>
                <w:szCs w:val="24"/>
              </w:rPr>
              <w:tab/>
            </w:r>
            <w:r w:rsidRPr="003C5207">
              <w:rPr>
                <w:sz w:val="24"/>
                <w:szCs w:val="24"/>
              </w:rPr>
              <w:tab/>
            </w:r>
            <w:r w:rsidRPr="003C5207">
              <w:rPr>
                <w:sz w:val="24"/>
                <w:szCs w:val="24"/>
              </w:rPr>
              <w:tab/>
            </w:r>
            <w:r w:rsidRPr="003C5207">
              <w:rPr>
                <w:sz w:val="24"/>
                <w:szCs w:val="24"/>
              </w:rPr>
              <w:tab/>
              <w:t>знаниями</w:t>
            </w:r>
            <w:r w:rsidRPr="003C5207">
              <w:rPr>
                <w:sz w:val="24"/>
                <w:szCs w:val="24"/>
              </w:rPr>
              <w:tab/>
            </w:r>
            <w:r w:rsidRPr="003C5207">
              <w:rPr>
                <w:sz w:val="24"/>
                <w:szCs w:val="24"/>
              </w:rPr>
              <w:tab/>
            </w:r>
            <w:r w:rsidRPr="003C5207">
              <w:rPr>
                <w:spacing w:val="-17"/>
                <w:sz w:val="24"/>
                <w:szCs w:val="24"/>
              </w:rPr>
              <w:t xml:space="preserve">о </w:t>
            </w:r>
            <w:r w:rsidRPr="003C5207">
              <w:rPr>
                <w:sz w:val="24"/>
                <w:szCs w:val="24"/>
              </w:rPr>
              <w:t>своём</w:t>
            </w:r>
            <w:r w:rsidRPr="003C5207">
              <w:rPr>
                <w:sz w:val="24"/>
                <w:szCs w:val="24"/>
              </w:rPr>
              <w:tab/>
            </w:r>
            <w:r w:rsidRPr="003C5207">
              <w:rPr>
                <w:sz w:val="24"/>
                <w:szCs w:val="24"/>
              </w:rPr>
              <w:tab/>
              <w:t>городе</w:t>
            </w:r>
            <w:r w:rsidRPr="003C5207">
              <w:rPr>
                <w:sz w:val="24"/>
                <w:szCs w:val="24"/>
              </w:rPr>
              <w:tab/>
            </w:r>
            <w:r w:rsidRPr="003C5207">
              <w:rPr>
                <w:sz w:val="24"/>
                <w:szCs w:val="24"/>
              </w:rPr>
              <w:tab/>
            </w:r>
            <w:r w:rsidRPr="003C5207">
              <w:rPr>
                <w:sz w:val="24"/>
                <w:szCs w:val="24"/>
              </w:rPr>
              <w:tab/>
            </w:r>
            <w:r w:rsidRPr="003C5207">
              <w:rPr>
                <w:spacing w:val="-3"/>
                <w:sz w:val="24"/>
                <w:szCs w:val="24"/>
              </w:rPr>
              <w:t xml:space="preserve">(селе), </w:t>
            </w:r>
            <w:proofErr w:type="spellStart"/>
            <w:proofErr w:type="gramStart"/>
            <w:r w:rsidRPr="003C5207">
              <w:rPr>
                <w:sz w:val="24"/>
                <w:szCs w:val="24"/>
              </w:rPr>
              <w:t>достопримечательностя</w:t>
            </w:r>
            <w:proofErr w:type="spellEnd"/>
            <w:r w:rsidRPr="003C5207">
              <w:rPr>
                <w:sz w:val="24"/>
                <w:szCs w:val="24"/>
              </w:rPr>
              <w:t xml:space="preserve"> х</w:t>
            </w:r>
            <w:proofErr w:type="gramEnd"/>
            <w:r w:rsidRPr="003C5207">
              <w:rPr>
                <w:sz w:val="24"/>
                <w:szCs w:val="24"/>
              </w:rPr>
              <w:t>,</w:t>
            </w:r>
            <w:r w:rsidRPr="003C5207">
              <w:rPr>
                <w:sz w:val="24"/>
                <w:szCs w:val="24"/>
              </w:rPr>
              <w:tab/>
              <w:t>музеях,</w:t>
            </w:r>
            <w:r w:rsidRPr="003C5207">
              <w:rPr>
                <w:sz w:val="24"/>
                <w:szCs w:val="24"/>
              </w:rPr>
              <w:tab/>
            </w:r>
            <w:r w:rsidRPr="003C5207">
              <w:rPr>
                <w:sz w:val="24"/>
                <w:szCs w:val="24"/>
              </w:rPr>
              <w:tab/>
              <w:t>театрах, памятниках культуры и народным</w:t>
            </w:r>
            <w:r w:rsidRPr="003C5207">
              <w:rPr>
                <w:sz w:val="24"/>
                <w:szCs w:val="24"/>
              </w:rPr>
              <w:tab/>
            </w:r>
            <w:r w:rsidRPr="003C5207">
              <w:rPr>
                <w:sz w:val="24"/>
                <w:szCs w:val="24"/>
              </w:rPr>
              <w:tab/>
            </w:r>
            <w:r w:rsidRPr="003C5207">
              <w:rPr>
                <w:sz w:val="24"/>
                <w:szCs w:val="24"/>
              </w:rPr>
              <w:tab/>
            </w:r>
            <w:r w:rsidRPr="003C5207">
              <w:rPr>
                <w:sz w:val="24"/>
                <w:szCs w:val="24"/>
              </w:rPr>
              <w:tab/>
            </w:r>
            <w:r w:rsidRPr="003C5207">
              <w:rPr>
                <w:sz w:val="24"/>
                <w:szCs w:val="24"/>
              </w:rPr>
              <w:tab/>
            </w:r>
            <w:r w:rsidRPr="003C5207">
              <w:rPr>
                <w:spacing w:val="-3"/>
                <w:sz w:val="24"/>
                <w:szCs w:val="24"/>
              </w:rPr>
              <w:t xml:space="preserve">героям. </w:t>
            </w:r>
            <w:proofErr w:type="gramStart"/>
            <w:r w:rsidRPr="003C5207">
              <w:rPr>
                <w:sz w:val="24"/>
                <w:szCs w:val="24"/>
              </w:rPr>
              <w:t>Имеет</w:t>
            </w:r>
            <w:r w:rsidRPr="003C5207">
              <w:rPr>
                <w:sz w:val="24"/>
                <w:szCs w:val="24"/>
              </w:rPr>
              <w:tab/>
              <w:t>первоначальные представления</w:t>
            </w:r>
            <w:r w:rsidRPr="003C5207">
              <w:rPr>
                <w:sz w:val="24"/>
                <w:szCs w:val="24"/>
              </w:rPr>
              <w:tab/>
            </w:r>
            <w:r w:rsidRPr="003C5207">
              <w:rPr>
                <w:sz w:val="24"/>
                <w:szCs w:val="24"/>
              </w:rPr>
              <w:tab/>
            </w:r>
            <w:r w:rsidRPr="003C5207">
              <w:rPr>
                <w:sz w:val="24"/>
                <w:szCs w:val="24"/>
              </w:rPr>
              <w:tab/>
            </w:r>
            <w:r w:rsidRPr="003C5207">
              <w:rPr>
                <w:sz w:val="24"/>
                <w:szCs w:val="24"/>
              </w:rPr>
              <w:tab/>
            </w:r>
            <w:r w:rsidRPr="003C5207">
              <w:rPr>
                <w:sz w:val="24"/>
                <w:szCs w:val="24"/>
              </w:rPr>
              <w:tab/>
            </w:r>
            <w:r w:rsidRPr="003C5207">
              <w:rPr>
                <w:sz w:val="24"/>
                <w:szCs w:val="24"/>
              </w:rPr>
              <w:tab/>
            </w:r>
            <w:r w:rsidRPr="003C5207">
              <w:rPr>
                <w:spacing w:val="-11"/>
                <w:sz w:val="24"/>
                <w:szCs w:val="24"/>
              </w:rPr>
              <w:t xml:space="preserve">о </w:t>
            </w:r>
            <w:r w:rsidRPr="003C5207">
              <w:rPr>
                <w:sz w:val="24"/>
                <w:szCs w:val="24"/>
              </w:rPr>
              <w:t>государстве (президент, армия</w:t>
            </w:r>
            <w:r w:rsidRPr="003C5207">
              <w:rPr>
                <w:sz w:val="24"/>
                <w:szCs w:val="24"/>
              </w:rPr>
              <w:tab/>
            </w:r>
            <w:r w:rsidRPr="003C5207">
              <w:rPr>
                <w:sz w:val="24"/>
                <w:szCs w:val="24"/>
              </w:rPr>
              <w:tab/>
            </w:r>
            <w:r w:rsidRPr="003C5207">
              <w:rPr>
                <w:sz w:val="24"/>
                <w:szCs w:val="24"/>
              </w:rPr>
              <w:tab/>
              <w:t>и</w:t>
            </w:r>
            <w:r w:rsidRPr="003C5207">
              <w:rPr>
                <w:sz w:val="24"/>
                <w:szCs w:val="24"/>
              </w:rPr>
              <w:tab/>
            </w:r>
            <w:r w:rsidRPr="003C5207">
              <w:rPr>
                <w:sz w:val="24"/>
                <w:szCs w:val="24"/>
              </w:rPr>
              <w:tab/>
            </w:r>
            <w:r w:rsidRPr="003C5207">
              <w:rPr>
                <w:sz w:val="24"/>
                <w:szCs w:val="24"/>
              </w:rPr>
              <w:tab/>
              <w:t>т.д.),</w:t>
            </w:r>
            <w:r w:rsidRPr="003C5207">
              <w:rPr>
                <w:sz w:val="24"/>
                <w:szCs w:val="24"/>
              </w:rPr>
              <w:tab/>
            </w:r>
            <w:r w:rsidRPr="003C5207">
              <w:rPr>
                <w:sz w:val="24"/>
                <w:szCs w:val="24"/>
              </w:rPr>
              <w:tab/>
            </w:r>
            <w:r w:rsidRPr="003C5207">
              <w:rPr>
                <w:spacing w:val="-5"/>
                <w:sz w:val="24"/>
                <w:szCs w:val="24"/>
              </w:rPr>
              <w:t xml:space="preserve">его </w:t>
            </w:r>
            <w:r w:rsidRPr="003C5207">
              <w:rPr>
                <w:sz w:val="24"/>
                <w:szCs w:val="24"/>
              </w:rPr>
              <w:t>символах</w:t>
            </w:r>
            <w:r w:rsidRPr="003C5207">
              <w:rPr>
                <w:sz w:val="24"/>
                <w:szCs w:val="24"/>
              </w:rPr>
              <w:tab/>
            </w:r>
            <w:r w:rsidRPr="003C5207">
              <w:rPr>
                <w:sz w:val="24"/>
                <w:szCs w:val="24"/>
              </w:rPr>
              <w:tab/>
              <w:t>(герб,</w:t>
            </w:r>
            <w:r w:rsidRPr="003C5207">
              <w:rPr>
                <w:sz w:val="24"/>
                <w:szCs w:val="24"/>
              </w:rPr>
              <w:tab/>
            </w:r>
            <w:r w:rsidRPr="003C5207">
              <w:rPr>
                <w:sz w:val="24"/>
                <w:szCs w:val="24"/>
              </w:rPr>
              <w:tab/>
            </w:r>
            <w:r w:rsidRPr="003C5207">
              <w:rPr>
                <w:spacing w:val="-4"/>
                <w:sz w:val="24"/>
                <w:szCs w:val="24"/>
              </w:rPr>
              <w:t xml:space="preserve">флаг, </w:t>
            </w:r>
            <w:r w:rsidRPr="003C5207">
              <w:rPr>
                <w:sz w:val="24"/>
                <w:szCs w:val="24"/>
              </w:rPr>
              <w:t>гимн), государственных праздниках;</w:t>
            </w:r>
            <w:proofErr w:type="gramEnd"/>
          </w:p>
          <w:p w:rsidR="00840E7A" w:rsidRPr="003C5207" w:rsidRDefault="00EE0DED" w:rsidP="00E22AE5">
            <w:pPr>
              <w:pStyle w:val="TableParagraph"/>
              <w:tabs>
                <w:tab w:val="left" w:pos="1219"/>
                <w:tab w:val="left" w:pos="1599"/>
                <w:tab w:val="left" w:pos="2087"/>
                <w:tab w:val="left" w:pos="2515"/>
              </w:tabs>
              <w:ind w:left="109" w:right="88"/>
              <w:jc w:val="both"/>
              <w:rPr>
                <w:sz w:val="24"/>
                <w:szCs w:val="24"/>
              </w:rPr>
            </w:pPr>
            <w:r w:rsidRPr="003C5207">
              <w:rPr>
                <w:sz w:val="24"/>
                <w:szCs w:val="24"/>
              </w:rPr>
              <w:t xml:space="preserve">многонациональном </w:t>
            </w:r>
            <w:proofErr w:type="gramStart"/>
            <w:r w:rsidRPr="003C5207">
              <w:rPr>
                <w:sz w:val="24"/>
                <w:szCs w:val="24"/>
              </w:rPr>
              <w:t>составе</w:t>
            </w:r>
            <w:proofErr w:type="gramEnd"/>
            <w:r w:rsidRPr="003C5207">
              <w:rPr>
                <w:sz w:val="24"/>
                <w:szCs w:val="24"/>
              </w:rPr>
              <w:tab/>
            </w:r>
            <w:r w:rsidRPr="003C5207">
              <w:rPr>
                <w:sz w:val="24"/>
                <w:szCs w:val="24"/>
              </w:rPr>
              <w:tab/>
            </w:r>
            <w:r w:rsidRPr="003C5207">
              <w:rPr>
                <w:spacing w:val="-3"/>
                <w:sz w:val="24"/>
                <w:szCs w:val="24"/>
              </w:rPr>
              <w:t xml:space="preserve">населения </w:t>
            </w:r>
            <w:r w:rsidRPr="003C5207">
              <w:rPr>
                <w:sz w:val="24"/>
                <w:szCs w:val="24"/>
              </w:rPr>
              <w:t>России;</w:t>
            </w:r>
            <w:r w:rsidRPr="003C5207">
              <w:rPr>
                <w:sz w:val="24"/>
                <w:szCs w:val="24"/>
              </w:rPr>
              <w:tab/>
              <w:t>народной</w:t>
            </w:r>
            <w:r w:rsidRPr="003C5207">
              <w:rPr>
                <w:sz w:val="24"/>
                <w:szCs w:val="24"/>
              </w:rPr>
              <w:tab/>
            </w:r>
            <w:r w:rsidRPr="003C5207">
              <w:rPr>
                <w:spacing w:val="-18"/>
                <w:sz w:val="24"/>
                <w:szCs w:val="24"/>
              </w:rPr>
              <w:t xml:space="preserve">и </w:t>
            </w:r>
            <w:r w:rsidRPr="003C5207">
              <w:rPr>
                <w:sz w:val="24"/>
                <w:szCs w:val="24"/>
              </w:rPr>
              <w:t>национальной культуре, предметах</w:t>
            </w:r>
            <w:r w:rsidRPr="003C5207">
              <w:rPr>
                <w:sz w:val="24"/>
                <w:szCs w:val="24"/>
              </w:rPr>
              <w:tab/>
            </w:r>
            <w:r w:rsidRPr="003C5207">
              <w:rPr>
                <w:sz w:val="24"/>
                <w:szCs w:val="24"/>
              </w:rPr>
              <w:tab/>
            </w:r>
            <w:r w:rsidRPr="003C5207">
              <w:rPr>
                <w:sz w:val="24"/>
                <w:szCs w:val="24"/>
              </w:rPr>
              <w:tab/>
            </w:r>
            <w:r w:rsidRPr="003C5207">
              <w:rPr>
                <w:spacing w:val="-4"/>
                <w:sz w:val="24"/>
                <w:szCs w:val="24"/>
              </w:rPr>
              <w:t>быта,</w:t>
            </w:r>
          </w:p>
          <w:p w:rsidR="00840E7A" w:rsidRPr="003C5207" w:rsidRDefault="00EE0DED" w:rsidP="00E22AE5">
            <w:pPr>
              <w:pStyle w:val="TableParagraph"/>
              <w:spacing w:line="266" w:lineRule="exact"/>
              <w:ind w:left="109"/>
              <w:jc w:val="both"/>
              <w:rPr>
                <w:sz w:val="24"/>
                <w:szCs w:val="24"/>
              </w:rPr>
            </w:pPr>
            <w:proofErr w:type="gramStart"/>
            <w:r w:rsidRPr="003C5207">
              <w:rPr>
                <w:sz w:val="24"/>
                <w:szCs w:val="24"/>
              </w:rPr>
              <w:t>игрушках</w:t>
            </w:r>
            <w:proofErr w:type="gramEnd"/>
            <w:r w:rsidRPr="003C5207">
              <w:rPr>
                <w:sz w:val="24"/>
                <w:szCs w:val="24"/>
              </w:rPr>
              <w:t xml:space="preserve"> и играх.</w:t>
            </w:r>
          </w:p>
        </w:tc>
      </w:tr>
      <w:tr w:rsidR="00840E7A" w:rsidRPr="003C5207" w:rsidTr="00D74765">
        <w:trPr>
          <w:trHeight w:val="550"/>
        </w:trPr>
        <w:tc>
          <w:tcPr>
            <w:tcW w:w="1952" w:type="dxa"/>
          </w:tcPr>
          <w:p w:rsidR="00840E7A" w:rsidRPr="003C5207" w:rsidRDefault="00EE0DED" w:rsidP="00E22AE5">
            <w:pPr>
              <w:pStyle w:val="TableParagraph"/>
              <w:tabs>
                <w:tab w:val="left" w:pos="1710"/>
              </w:tabs>
              <w:spacing w:line="272" w:lineRule="exact"/>
              <w:jc w:val="both"/>
              <w:rPr>
                <w:b/>
                <w:i/>
                <w:sz w:val="24"/>
                <w:szCs w:val="24"/>
              </w:rPr>
            </w:pPr>
            <w:r w:rsidRPr="003C5207">
              <w:rPr>
                <w:b/>
                <w:i/>
                <w:sz w:val="24"/>
                <w:szCs w:val="24"/>
              </w:rPr>
              <w:t>Труд</w:t>
            </w:r>
            <w:r w:rsidRPr="003C5207">
              <w:rPr>
                <w:b/>
                <w:i/>
                <w:sz w:val="24"/>
                <w:szCs w:val="24"/>
              </w:rPr>
              <w:tab/>
              <w:t>и</w:t>
            </w:r>
          </w:p>
          <w:p w:rsidR="00840E7A" w:rsidRPr="003C5207" w:rsidRDefault="00EE0DED" w:rsidP="00E22AE5">
            <w:pPr>
              <w:pStyle w:val="TableParagraph"/>
              <w:spacing w:line="258" w:lineRule="exact"/>
              <w:jc w:val="both"/>
              <w:rPr>
                <w:b/>
                <w:i/>
                <w:sz w:val="24"/>
                <w:szCs w:val="24"/>
              </w:rPr>
            </w:pPr>
            <w:r w:rsidRPr="003C5207">
              <w:rPr>
                <w:b/>
                <w:i/>
                <w:sz w:val="24"/>
                <w:szCs w:val="24"/>
              </w:rPr>
              <w:t>творчество</w:t>
            </w:r>
          </w:p>
        </w:tc>
        <w:tc>
          <w:tcPr>
            <w:tcW w:w="2408" w:type="dxa"/>
          </w:tcPr>
          <w:p w:rsidR="00840E7A" w:rsidRPr="003C5207" w:rsidRDefault="00EE0DED" w:rsidP="00E22AE5">
            <w:pPr>
              <w:pStyle w:val="TableParagraph"/>
              <w:tabs>
                <w:tab w:val="left" w:pos="1394"/>
              </w:tabs>
              <w:spacing w:line="268" w:lineRule="exact"/>
              <w:jc w:val="both"/>
              <w:rPr>
                <w:sz w:val="24"/>
                <w:szCs w:val="24"/>
              </w:rPr>
            </w:pPr>
            <w:r w:rsidRPr="003C5207">
              <w:rPr>
                <w:sz w:val="24"/>
                <w:szCs w:val="24"/>
              </w:rPr>
              <w:t>Ребенок</w:t>
            </w:r>
            <w:r w:rsidRPr="003C5207">
              <w:rPr>
                <w:sz w:val="24"/>
                <w:szCs w:val="24"/>
              </w:rPr>
              <w:tab/>
              <w:t>обладает</w:t>
            </w:r>
          </w:p>
          <w:p w:rsidR="00840E7A" w:rsidRPr="003C5207" w:rsidRDefault="00EE0DED" w:rsidP="00E22AE5">
            <w:pPr>
              <w:pStyle w:val="TableParagraph"/>
              <w:spacing w:line="262" w:lineRule="exact"/>
              <w:jc w:val="both"/>
              <w:rPr>
                <w:sz w:val="24"/>
                <w:szCs w:val="24"/>
              </w:rPr>
            </w:pPr>
            <w:r w:rsidRPr="003C5207">
              <w:rPr>
                <w:sz w:val="24"/>
                <w:szCs w:val="24"/>
              </w:rPr>
              <w:t>установкой</w:t>
            </w:r>
          </w:p>
        </w:tc>
        <w:tc>
          <w:tcPr>
            <w:tcW w:w="3068" w:type="dxa"/>
          </w:tcPr>
          <w:p w:rsidR="00840E7A" w:rsidRPr="003C5207" w:rsidRDefault="00EE0DED" w:rsidP="00E22AE5">
            <w:pPr>
              <w:pStyle w:val="TableParagraph"/>
              <w:tabs>
                <w:tab w:val="left" w:pos="2179"/>
              </w:tabs>
              <w:spacing w:line="268" w:lineRule="exact"/>
              <w:jc w:val="both"/>
              <w:rPr>
                <w:sz w:val="24"/>
                <w:szCs w:val="24"/>
              </w:rPr>
            </w:pPr>
            <w:r w:rsidRPr="003C5207">
              <w:rPr>
                <w:sz w:val="24"/>
                <w:szCs w:val="24"/>
              </w:rPr>
              <w:t>Ребенок</w:t>
            </w:r>
            <w:r w:rsidRPr="003C5207">
              <w:rPr>
                <w:sz w:val="24"/>
                <w:szCs w:val="24"/>
              </w:rPr>
              <w:tab/>
              <w:t>владеет</w:t>
            </w:r>
          </w:p>
          <w:p w:rsidR="00840E7A" w:rsidRPr="003C5207" w:rsidRDefault="00EE0DED" w:rsidP="00E22AE5">
            <w:pPr>
              <w:pStyle w:val="TableParagraph"/>
              <w:tabs>
                <w:tab w:val="left" w:pos="1575"/>
              </w:tabs>
              <w:spacing w:line="262" w:lineRule="exact"/>
              <w:jc w:val="both"/>
              <w:rPr>
                <w:sz w:val="24"/>
                <w:szCs w:val="24"/>
              </w:rPr>
            </w:pPr>
            <w:r w:rsidRPr="003C5207">
              <w:rPr>
                <w:sz w:val="24"/>
                <w:szCs w:val="24"/>
              </w:rPr>
              <w:t>основными</w:t>
            </w:r>
            <w:r w:rsidRPr="003C5207">
              <w:rPr>
                <w:sz w:val="24"/>
                <w:szCs w:val="24"/>
              </w:rPr>
              <w:tab/>
              <w:t>культурными</w:t>
            </w:r>
          </w:p>
        </w:tc>
        <w:tc>
          <w:tcPr>
            <w:tcW w:w="2492" w:type="dxa"/>
          </w:tcPr>
          <w:p w:rsidR="00840E7A" w:rsidRPr="003C5207" w:rsidRDefault="00EE0DED" w:rsidP="00E22AE5">
            <w:pPr>
              <w:pStyle w:val="TableParagraph"/>
              <w:tabs>
                <w:tab w:val="left" w:pos="1276"/>
              </w:tabs>
              <w:spacing w:line="268" w:lineRule="exact"/>
              <w:ind w:left="109"/>
              <w:jc w:val="both"/>
              <w:rPr>
                <w:sz w:val="24"/>
                <w:szCs w:val="24"/>
              </w:rPr>
            </w:pPr>
            <w:r w:rsidRPr="003C5207">
              <w:rPr>
                <w:sz w:val="24"/>
                <w:szCs w:val="24"/>
              </w:rPr>
              <w:t>Умеет</w:t>
            </w:r>
            <w:r w:rsidRPr="003C5207">
              <w:rPr>
                <w:sz w:val="24"/>
                <w:szCs w:val="24"/>
              </w:rPr>
              <w:tab/>
              <w:t>использовать</w:t>
            </w:r>
          </w:p>
          <w:p w:rsidR="00840E7A" w:rsidRPr="003C5207" w:rsidRDefault="00EE0DED" w:rsidP="00E22AE5">
            <w:pPr>
              <w:pStyle w:val="TableParagraph"/>
              <w:spacing w:line="262" w:lineRule="exact"/>
              <w:ind w:left="109"/>
              <w:jc w:val="both"/>
              <w:rPr>
                <w:sz w:val="24"/>
                <w:szCs w:val="24"/>
              </w:rPr>
            </w:pPr>
            <w:r w:rsidRPr="003C5207">
              <w:rPr>
                <w:sz w:val="24"/>
                <w:szCs w:val="24"/>
              </w:rPr>
              <w:t>разнообразные</w:t>
            </w:r>
          </w:p>
        </w:tc>
      </w:tr>
    </w:tbl>
    <w:p w:rsidR="00840E7A" w:rsidRPr="003C5207" w:rsidRDefault="00840E7A" w:rsidP="00E22AE5">
      <w:pPr>
        <w:spacing w:line="262" w:lineRule="exact"/>
        <w:jc w:val="both"/>
        <w:rPr>
          <w:sz w:val="24"/>
          <w:szCs w:val="24"/>
        </w:rPr>
        <w:sectPr w:rsidR="00840E7A" w:rsidRPr="003C5207" w:rsidSect="003C5207">
          <w:pgSz w:w="11910" w:h="16840"/>
          <w:pgMar w:top="1134" w:right="711" w:bottom="993" w:left="1418" w:header="0" w:footer="974" w:gutter="0"/>
          <w:cols w:space="720"/>
        </w:sectPr>
      </w:pPr>
    </w:p>
    <w:tbl>
      <w:tblPr>
        <w:tblStyle w:val="TableNormal"/>
        <w:tblW w:w="9920" w:type="dxa"/>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52"/>
        <w:gridCol w:w="2408"/>
        <w:gridCol w:w="3068"/>
        <w:gridCol w:w="2492"/>
      </w:tblGrid>
      <w:tr w:rsidR="00840E7A" w:rsidRPr="003C5207" w:rsidTr="00D74765">
        <w:trPr>
          <w:trHeight w:val="5795"/>
        </w:trPr>
        <w:tc>
          <w:tcPr>
            <w:tcW w:w="1952" w:type="dxa"/>
          </w:tcPr>
          <w:p w:rsidR="00840E7A" w:rsidRPr="003C5207" w:rsidRDefault="00840E7A" w:rsidP="00E22AE5">
            <w:pPr>
              <w:pStyle w:val="TableParagraph"/>
              <w:ind w:left="0"/>
              <w:jc w:val="both"/>
              <w:rPr>
                <w:sz w:val="24"/>
                <w:szCs w:val="24"/>
              </w:rPr>
            </w:pPr>
          </w:p>
        </w:tc>
        <w:tc>
          <w:tcPr>
            <w:tcW w:w="2408" w:type="dxa"/>
          </w:tcPr>
          <w:p w:rsidR="00840E7A" w:rsidRPr="003C5207" w:rsidRDefault="00EE0DED" w:rsidP="00E22AE5">
            <w:pPr>
              <w:pStyle w:val="TableParagraph"/>
              <w:tabs>
                <w:tab w:val="left" w:pos="1278"/>
                <w:tab w:val="left" w:pos="2167"/>
              </w:tabs>
              <w:ind w:right="96"/>
              <w:jc w:val="both"/>
              <w:rPr>
                <w:sz w:val="24"/>
                <w:szCs w:val="24"/>
              </w:rPr>
            </w:pPr>
            <w:r w:rsidRPr="003C5207">
              <w:rPr>
                <w:sz w:val="24"/>
                <w:szCs w:val="24"/>
              </w:rPr>
              <w:t xml:space="preserve">положительного отношения к миру, </w:t>
            </w:r>
            <w:r w:rsidRPr="003C5207">
              <w:rPr>
                <w:spacing w:val="-11"/>
                <w:sz w:val="24"/>
                <w:szCs w:val="24"/>
              </w:rPr>
              <w:t xml:space="preserve">к </w:t>
            </w:r>
            <w:r w:rsidRPr="003C5207">
              <w:rPr>
                <w:sz w:val="24"/>
                <w:szCs w:val="24"/>
              </w:rPr>
              <w:t>разным видам труда. Переживает радость открытия</w:t>
            </w:r>
            <w:r w:rsidRPr="003C5207">
              <w:rPr>
                <w:sz w:val="24"/>
                <w:szCs w:val="24"/>
              </w:rPr>
              <w:tab/>
              <w:t>нового</w:t>
            </w:r>
            <w:r w:rsidRPr="003C5207">
              <w:rPr>
                <w:sz w:val="24"/>
                <w:szCs w:val="24"/>
              </w:rPr>
              <w:tab/>
            </w:r>
            <w:r w:rsidRPr="003C5207">
              <w:rPr>
                <w:spacing w:val="-17"/>
                <w:sz w:val="24"/>
                <w:szCs w:val="24"/>
              </w:rPr>
              <w:t xml:space="preserve">в </w:t>
            </w:r>
            <w:proofErr w:type="gramStart"/>
            <w:r w:rsidRPr="003C5207">
              <w:rPr>
                <w:sz w:val="24"/>
                <w:szCs w:val="24"/>
              </w:rPr>
              <w:t>трудовой</w:t>
            </w:r>
            <w:proofErr w:type="gramEnd"/>
            <w:r w:rsidRPr="003C5207">
              <w:rPr>
                <w:sz w:val="24"/>
                <w:szCs w:val="24"/>
              </w:rPr>
              <w:tab/>
            </w:r>
            <w:r w:rsidRPr="003C5207">
              <w:rPr>
                <w:sz w:val="24"/>
                <w:szCs w:val="24"/>
              </w:rPr>
              <w:tab/>
            </w:r>
            <w:r w:rsidRPr="003C5207">
              <w:rPr>
                <w:spacing w:val="-14"/>
                <w:sz w:val="24"/>
                <w:szCs w:val="24"/>
              </w:rPr>
              <w:t>и</w:t>
            </w:r>
          </w:p>
          <w:p w:rsidR="00840E7A" w:rsidRPr="003C5207" w:rsidRDefault="00EE0DED" w:rsidP="00E22AE5">
            <w:pPr>
              <w:pStyle w:val="TableParagraph"/>
              <w:jc w:val="both"/>
              <w:rPr>
                <w:sz w:val="24"/>
                <w:szCs w:val="24"/>
              </w:rPr>
            </w:pPr>
            <w:r w:rsidRPr="003C5207">
              <w:rPr>
                <w:sz w:val="24"/>
                <w:szCs w:val="24"/>
              </w:rPr>
              <w:t>творческой деятельности. Испытывает положительные</w:t>
            </w:r>
          </w:p>
          <w:p w:rsidR="00840E7A" w:rsidRPr="003C5207" w:rsidRDefault="00EE0DED" w:rsidP="00E22AE5">
            <w:pPr>
              <w:pStyle w:val="TableParagraph"/>
              <w:tabs>
                <w:tab w:val="left" w:pos="2075"/>
              </w:tabs>
              <w:jc w:val="both"/>
              <w:rPr>
                <w:sz w:val="24"/>
                <w:szCs w:val="24"/>
              </w:rPr>
            </w:pPr>
            <w:r w:rsidRPr="003C5207">
              <w:rPr>
                <w:sz w:val="24"/>
                <w:szCs w:val="24"/>
              </w:rPr>
              <w:t>эмоции</w:t>
            </w:r>
            <w:r w:rsidRPr="003C5207">
              <w:rPr>
                <w:sz w:val="24"/>
                <w:szCs w:val="24"/>
              </w:rPr>
              <w:tab/>
            </w:r>
            <w:proofErr w:type="gramStart"/>
            <w:r w:rsidRPr="003C5207">
              <w:rPr>
                <w:sz w:val="24"/>
                <w:szCs w:val="24"/>
              </w:rPr>
              <w:t>от</w:t>
            </w:r>
            <w:proofErr w:type="gramEnd"/>
          </w:p>
          <w:p w:rsidR="00840E7A" w:rsidRPr="003C5207" w:rsidRDefault="00EE0DED" w:rsidP="00E22AE5">
            <w:pPr>
              <w:pStyle w:val="TableParagraph"/>
              <w:tabs>
                <w:tab w:val="left" w:pos="2194"/>
              </w:tabs>
              <w:ind w:right="94"/>
              <w:jc w:val="both"/>
              <w:rPr>
                <w:sz w:val="24"/>
                <w:szCs w:val="24"/>
              </w:rPr>
            </w:pPr>
            <w:r w:rsidRPr="003C5207">
              <w:rPr>
                <w:sz w:val="24"/>
                <w:szCs w:val="24"/>
              </w:rPr>
              <w:t>обращения</w:t>
            </w:r>
            <w:r w:rsidRPr="003C5207">
              <w:rPr>
                <w:sz w:val="24"/>
                <w:szCs w:val="24"/>
              </w:rPr>
              <w:tab/>
            </w:r>
            <w:r w:rsidRPr="003C5207">
              <w:rPr>
                <w:spacing w:val="-17"/>
                <w:sz w:val="24"/>
                <w:szCs w:val="24"/>
              </w:rPr>
              <w:t xml:space="preserve">с </w:t>
            </w:r>
            <w:r w:rsidRPr="003C5207">
              <w:rPr>
                <w:sz w:val="24"/>
                <w:szCs w:val="24"/>
              </w:rPr>
              <w:t>формами,</w:t>
            </w:r>
          </w:p>
          <w:p w:rsidR="00840E7A" w:rsidRPr="003C5207" w:rsidRDefault="00EE0DED" w:rsidP="00E22AE5">
            <w:pPr>
              <w:pStyle w:val="TableParagraph"/>
              <w:tabs>
                <w:tab w:val="left" w:pos="2173"/>
              </w:tabs>
              <w:ind w:right="93"/>
              <w:jc w:val="both"/>
              <w:rPr>
                <w:sz w:val="24"/>
                <w:szCs w:val="24"/>
              </w:rPr>
            </w:pPr>
            <w:r w:rsidRPr="003C5207">
              <w:rPr>
                <w:sz w:val="24"/>
                <w:szCs w:val="24"/>
              </w:rPr>
              <w:t>количествами, числами, а также с пространством</w:t>
            </w:r>
            <w:r w:rsidRPr="003C5207">
              <w:rPr>
                <w:sz w:val="24"/>
                <w:szCs w:val="24"/>
              </w:rPr>
              <w:tab/>
            </w:r>
            <w:r w:rsidRPr="003C5207">
              <w:rPr>
                <w:spacing w:val="-17"/>
                <w:sz w:val="24"/>
                <w:szCs w:val="24"/>
              </w:rPr>
              <w:t xml:space="preserve">и </w:t>
            </w:r>
            <w:r w:rsidRPr="003C5207">
              <w:rPr>
                <w:sz w:val="24"/>
                <w:szCs w:val="24"/>
              </w:rPr>
              <w:t>временем.</w:t>
            </w:r>
          </w:p>
        </w:tc>
        <w:tc>
          <w:tcPr>
            <w:tcW w:w="3068" w:type="dxa"/>
          </w:tcPr>
          <w:p w:rsidR="00840E7A" w:rsidRPr="003C5207" w:rsidRDefault="00EE0DED" w:rsidP="00E22AE5">
            <w:pPr>
              <w:pStyle w:val="TableParagraph"/>
              <w:tabs>
                <w:tab w:val="left" w:pos="1538"/>
                <w:tab w:val="left" w:pos="2822"/>
              </w:tabs>
              <w:ind w:right="97"/>
              <w:jc w:val="both"/>
              <w:rPr>
                <w:sz w:val="24"/>
                <w:szCs w:val="24"/>
              </w:rPr>
            </w:pPr>
            <w:r w:rsidRPr="003C5207">
              <w:rPr>
                <w:sz w:val="24"/>
                <w:szCs w:val="24"/>
              </w:rPr>
              <w:t>способами</w:t>
            </w:r>
            <w:r w:rsidRPr="003C5207">
              <w:rPr>
                <w:sz w:val="24"/>
                <w:szCs w:val="24"/>
              </w:rPr>
              <w:tab/>
              <w:t>трудовой</w:t>
            </w:r>
            <w:r w:rsidRPr="003C5207">
              <w:rPr>
                <w:sz w:val="24"/>
                <w:szCs w:val="24"/>
              </w:rPr>
              <w:tab/>
              <w:t>и творческой деятельности. Имеет опыт практических действий</w:t>
            </w:r>
            <w:r w:rsidRPr="003C5207">
              <w:rPr>
                <w:sz w:val="24"/>
                <w:szCs w:val="24"/>
              </w:rPr>
              <w:tab/>
            </w:r>
            <w:r w:rsidRPr="003C5207">
              <w:rPr>
                <w:sz w:val="24"/>
                <w:szCs w:val="24"/>
              </w:rPr>
              <w:tab/>
            </w:r>
            <w:proofErr w:type="gramStart"/>
            <w:r w:rsidRPr="003C5207">
              <w:rPr>
                <w:spacing w:val="-17"/>
                <w:sz w:val="24"/>
                <w:szCs w:val="24"/>
              </w:rPr>
              <w:t>с</w:t>
            </w:r>
            <w:proofErr w:type="gramEnd"/>
          </w:p>
          <w:p w:rsidR="00840E7A" w:rsidRPr="003C5207" w:rsidRDefault="00EE0DED" w:rsidP="00E22AE5">
            <w:pPr>
              <w:pStyle w:val="TableParagraph"/>
              <w:jc w:val="both"/>
              <w:rPr>
                <w:sz w:val="24"/>
                <w:szCs w:val="24"/>
              </w:rPr>
            </w:pPr>
            <w:r w:rsidRPr="003C5207">
              <w:rPr>
                <w:sz w:val="24"/>
                <w:szCs w:val="24"/>
              </w:rPr>
              <w:t>разнообразными</w:t>
            </w:r>
          </w:p>
          <w:p w:rsidR="00840E7A" w:rsidRPr="003C5207" w:rsidRDefault="00EE0DED" w:rsidP="00E22AE5">
            <w:pPr>
              <w:pStyle w:val="TableParagraph"/>
              <w:ind w:right="101"/>
              <w:jc w:val="both"/>
              <w:rPr>
                <w:sz w:val="24"/>
                <w:szCs w:val="24"/>
              </w:rPr>
            </w:pPr>
            <w:r w:rsidRPr="003C5207">
              <w:rPr>
                <w:sz w:val="24"/>
                <w:szCs w:val="24"/>
              </w:rPr>
              <w:t>материалами, участие в элементарных опытах и экспериментах.</w:t>
            </w:r>
          </w:p>
          <w:p w:rsidR="00840E7A" w:rsidRPr="003C5207" w:rsidRDefault="00EE0DED" w:rsidP="00E22AE5">
            <w:pPr>
              <w:pStyle w:val="TableParagraph"/>
              <w:tabs>
                <w:tab w:val="left" w:pos="2278"/>
              </w:tabs>
              <w:ind w:right="97"/>
              <w:jc w:val="both"/>
              <w:rPr>
                <w:sz w:val="24"/>
                <w:szCs w:val="24"/>
              </w:rPr>
            </w:pPr>
            <w:r w:rsidRPr="003C5207">
              <w:rPr>
                <w:sz w:val="24"/>
                <w:szCs w:val="24"/>
              </w:rPr>
              <w:t xml:space="preserve">Умеет выделять из потоков информации </w:t>
            </w:r>
            <w:r w:rsidRPr="003C5207">
              <w:rPr>
                <w:spacing w:val="-2"/>
                <w:sz w:val="24"/>
                <w:szCs w:val="24"/>
              </w:rPr>
              <w:t xml:space="preserve">ту, </w:t>
            </w:r>
            <w:r w:rsidRPr="003C5207">
              <w:rPr>
                <w:sz w:val="24"/>
                <w:szCs w:val="24"/>
              </w:rPr>
              <w:t>которая актуальна для решения поставленной</w:t>
            </w:r>
            <w:r w:rsidRPr="003C5207">
              <w:rPr>
                <w:sz w:val="24"/>
                <w:szCs w:val="24"/>
              </w:rPr>
              <w:tab/>
            </w:r>
            <w:r w:rsidRPr="003C5207">
              <w:rPr>
                <w:spacing w:val="-4"/>
                <w:sz w:val="24"/>
                <w:szCs w:val="24"/>
              </w:rPr>
              <w:t xml:space="preserve">задачи </w:t>
            </w:r>
            <w:r w:rsidRPr="003C5207">
              <w:rPr>
                <w:sz w:val="24"/>
                <w:szCs w:val="24"/>
              </w:rPr>
              <w:t>проблемы.</w:t>
            </w:r>
          </w:p>
        </w:tc>
        <w:tc>
          <w:tcPr>
            <w:tcW w:w="2492" w:type="dxa"/>
          </w:tcPr>
          <w:p w:rsidR="00840E7A" w:rsidRPr="003C5207" w:rsidRDefault="00EE0DED" w:rsidP="00E22AE5">
            <w:pPr>
              <w:pStyle w:val="TableParagraph"/>
              <w:tabs>
                <w:tab w:val="left" w:pos="1204"/>
                <w:tab w:val="left" w:pos="1552"/>
                <w:tab w:val="left" w:pos="1712"/>
                <w:tab w:val="left" w:pos="2289"/>
              </w:tabs>
              <w:ind w:left="109" w:right="86"/>
              <w:jc w:val="both"/>
              <w:rPr>
                <w:sz w:val="24"/>
                <w:szCs w:val="24"/>
              </w:rPr>
            </w:pPr>
            <w:r w:rsidRPr="003C5207">
              <w:rPr>
                <w:sz w:val="24"/>
                <w:szCs w:val="24"/>
              </w:rPr>
              <w:t>источники</w:t>
            </w:r>
            <w:r w:rsidRPr="003C5207">
              <w:rPr>
                <w:sz w:val="24"/>
                <w:szCs w:val="24"/>
              </w:rPr>
              <w:tab/>
            </w:r>
            <w:r w:rsidRPr="003C5207">
              <w:rPr>
                <w:sz w:val="24"/>
                <w:szCs w:val="24"/>
              </w:rPr>
              <w:tab/>
              <w:t>получения информации</w:t>
            </w:r>
            <w:r w:rsidRPr="003C5207">
              <w:rPr>
                <w:sz w:val="24"/>
                <w:szCs w:val="24"/>
              </w:rPr>
              <w:tab/>
            </w:r>
            <w:r w:rsidRPr="003C5207">
              <w:rPr>
                <w:sz w:val="24"/>
                <w:szCs w:val="24"/>
              </w:rPr>
              <w:tab/>
            </w:r>
            <w:r w:rsidRPr="003C5207">
              <w:rPr>
                <w:sz w:val="24"/>
                <w:szCs w:val="24"/>
              </w:rPr>
              <w:tab/>
            </w:r>
            <w:r w:rsidRPr="003C5207">
              <w:rPr>
                <w:spacing w:val="-5"/>
                <w:sz w:val="24"/>
                <w:szCs w:val="24"/>
              </w:rPr>
              <w:t xml:space="preserve">для </w:t>
            </w:r>
            <w:r w:rsidRPr="003C5207">
              <w:rPr>
                <w:sz w:val="24"/>
                <w:szCs w:val="24"/>
              </w:rPr>
              <w:t xml:space="preserve">удовлетворения </w:t>
            </w:r>
            <w:r w:rsidRPr="003C5207">
              <w:rPr>
                <w:spacing w:val="-1"/>
                <w:sz w:val="24"/>
                <w:szCs w:val="24"/>
              </w:rPr>
              <w:t>интересов,</w:t>
            </w:r>
            <w:r w:rsidRPr="003C5207">
              <w:rPr>
                <w:spacing w:val="-1"/>
                <w:sz w:val="24"/>
                <w:szCs w:val="24"/>
              </w:rPr>
              <w:tab/>
            </w:r>
            <w:r w:rsidRPr="003C5207">
              <w:rPr>
                <w:sz w:val="24"/>
                <w:szCs w:val="24"/>
              </w:rPr>
              <w:t>получения знаний</w:t>
            </w:r>
            <w:r w:rsidRPr="003C5207">
              <w:rPr>
                <w:sz w:val="24"/>
                <w:szCs w:val="24"/>
              </w:rPr>
              <w:tab/>
              <w:t>и</w:t>
            </w:r>
            <w:r w:rsidRPr="003C5207">
              <w:rPr>
                <w:sz w:val="24"/>
                <w:szCs w:val="24"/>
              </w:rPr>
              <w:tab/>
            </w:r>
            <w:r w:rsidRPr="003C5207">
              <w:rPr>
                <w:sz w:val="24"/>
                <w:szCs w:val="24"/>
              </w:rPr>
              <w:tab/>
            </w:r>
            <w:r w:rsidRPr="003C5207">
              <w:rPr>
                <w:spacing w:val="-3"/>
                <w:sz w:val="24"/>
                <w:szCs w:val="24"/>
              </w:rPr>
              <w:t>содерж</w:t>
            </w:r>
            <w:proofErr w:type="gramStart"/>
            <w:r w:rsidRPr="003C5207">
              <w:rPr>
                <w:spacing w:val="-3"/>
                <w:sz w:val="24"/>
                <w:szCs w:val="24"/>
              </w:rPr>
              <w:t>а-</w:t>
            </w:r>
            <w:proofErr w:type="gramEnd"/>
            <w:r w:rsidRPr="003C5207">
              <w:rPr>
                <w:spacing w:val="-3"/>
                <w:sz w:val="24"/>
                <w:szCs w:val="24"/>
              </w:rPr>
              <w:t xml:space="preserve"> </w:t>
            </w:r>
            <w:r w:rsidRPr="003C5207">
              <w:rPr>
                <w:sz w:val="24"/>
                <w:szCs w:val="24"/>
              </w:rPr>
              <w:t>тельного</w:t>
            </w:r>
            <w:r w:rsidRPr="003C5207">
              <w:rPr>
                <w:spacing w:val="-1"/>
                <w:sz w:val="24"/>
                <w:szCs w:val="24"/>
              </w:rPr>
              <w:t xml:space="preserve"> </w:t>
            </w:r>
            <w:r w:rsidRPr="003C5207">
              <w:rPr>
                <w:sz w:val="24"/>
                <w:szCs w:val="24"/>
              </w:rPr>
              <w:t>общения.</w:t>
            </w:r>
          </w:p>
          <w:p w:rsidR="00840E7A" w:rsidRPr="003C5207" w:rsidRDefault="00EE0DED" w:rsidP="00E22AE5">
            <w:pPr>
              <w:pStyle w:val="TableParagraph"/>
              <w:tabs>
                <w:tab w:val="left" w:pos="1399"/>
                <w:tab w:val="left" w:pos="1976"/>
                <w:tab w:val="left" w:pos="2527"/>
              </w:tabs>
              <w:ind w:left="109" w:right="89"/>
              <w:jc w:val="both"/>
              <w:rPr>
                <w:sz w:val="24"/>
                <w:szCs w:val="24"/>
              </w:rPr>
            </w:pPr>
            <w:r w:rsidRPr="003C5207">
              <w:rPr>
                <w:sz w:val="24"/>
                <w:szCs w:val="24"/>
              </w:rPr>
              <w:t>Имеет</w:t>
            </w:r>
            <w:r w:rsidRPr="003C5207">
              <w:rPr>
                <w:sz w:val="24"/>
                <w:szCs w:val="24"/>
              </w:rPr>
              <w:tab/>
            </w:r>
            <w:r w:rsidRPr="003C5207">
              <w:rPr>
                <w:sz w:val="24"/>
                <w:szCs w:val="24"/>
              </w:rPr>
              <w:tab/>
            </w:r>
            <w:r w:rsidRPr="003C5207">
              <w:rPr>
                <w:spacing w:val="-4"/>
                <w:sz w:val="24"/>
                <w:szCs w:val="24"/>
              </w:rPr>
              <w:t xml:space="preserve">общие </w:t>
            </w:r>
            <w:r w:rsidRPr="003C5207">
              <w:rPr>
                <w:sz w:val="24"/>
                <w:szCs w:val="24"/>
              </w:rPr>
              <w:t>представления</w:t>
            </w:r>
            <w:r w:rsidRPr="003C5207">
              <w:rPr>
                <w:sz w:val="24"/>
                <w:szCs w:val="24"/>
              </w:rPr>
              <w:tab/>
            </w:r>
            <w:r w:rsidRPr="003C5207">
              <w:rPr>
                <w:sz w:val="24"/>
                <w:szCs w:val="24"/>
              </w:rPr>
              <w:tab/>
            </w:r>
            <w:r w:rsidRPr="003C5207">
              <w:rPr>
                <w:spacing w:val="-16"/>
                <w:sz w:val="24"/>
                <w:szCs w:val="24"/>
              </w:rPr>
              <w:t xml:space="preserve">в </w:t>
            </w:r>
            <w:r w:rsidRPr="003C5207">
              <w:rPr>
                <w:sz w:val="24"/>
                <w:szCs w:val="24"/>
              </w:rPr>
              <w:t>естественнонаучной области,</w:t>
            </w:r>
            <w:r w:rsidRPr="003C5207">
              <w:rPr>
                <w:sz w:val="24"/>
                <w:szCs w:val="24"/>
              </w:rPr>
              <w:tab/>
            </w:r>
            <w:r w:rsidRPr="003C5207">
              <w:rPr>
                <w:spacing w:val="-3"/>
                <w:sz w:val="24"/>
                <w:szCs w:val="24"/>
              </w:rPr>
              <w:t xml:space="preserve">математике, </w:t>
            </w:r>
            <w:r w:rsidRPr="003C5207">
              <w:rPr>
                <w:sz w:val="24"/>
                <w:szCs w:val="24"/>
              </w:rPr>
              <w:t>экологии и</w:t>
            </w:r>
            <w:r w:rsidRPr="003C5207">
              <w:rPr>
                <w:spacing w:val="-3"/>
                <w:sz w:val="24"/>
                <w:szCs w:val="24"/>
              </w:rPr>
              <w:t xml:space="preserve"> </w:t>
            </w:r>
            <w:r w:rsidRPr="003C5207">
              <w:rPr>
                <w:sz w:val="24"/>
                <w:szCs w:val="24"/>
              </w:rPr>
              <w:t>пр.</w:t>
            </w:r>
          </w:p>
          <w:p w:rsidR="00840E7A" w:rsidRPr="003C5207" w:rsidRDefault="00EE0DED" w:rsidP="00E22AE5">
            <w:pPr>
              <w:pStyle w:val="TableParagraph"/>
              <w:tabs>
                <w:tab w:val="left" w:pos="2519"/>
              </w:tabs>
              <w:ind w:left="109" w:right="89"/>
              <w:jc w:val="both"/>
              <w:rPr>
                <w:sz w:val="24"/>
                <w:szCs w:val="24"/>
              </w:rPr>
            </w:pPr>
            <w:r w:rsidRPr="003C5207">
              <w:rPr>
                <w:sz w:val="24"/>
                <w:szCs w:val="24"/>
              </w:rPr>
              <w:t>Имеет первоначальные представления</w:t>
            </w:r>
            <w:r w:rsidRPr="003C5207">
              <w:rPr>
                <w:sz w:val="24"/>
                <w:szCs w:val="24"/>
              </w:rPr>
              <w:tab/>
            </w:r>
            <w:r w:rsidRPr="003C5207">
              <w:rPr>
                <w:spacing w:val="-14"/>
                <w:sz w:val="24"/>
                <w:szCs w:val="24"/>
              </w:rPr>
              <w:t xml:space="preserve">о </w:t>
            </w:r>
            <w:r w:rsidRPr="003C5207">
              <w:rPr>
                <w:sz w:val="24"/>
                <w:szCs w:val="24"/>
              </w:rPr>
              <w:t xml:space="preserve">значении для человека счета, чисел, знания о формах, размерах, </w:t>
            </w:r>
            <w:r w:rsidRPr="003C5207">
              <w:rPr>
                <w:spacing w:val="-4"/>
                <w:sz w:val="24"/>
                <w:szCs w:val="24"/>
              </w:rPr>
              <w:t xml:space="preserve">весе </w:t>
            </w:r>
            <w:r w:rsidRPr="003C5207">
              <w:rPr>
                <w:sz w:val="24"/>
                <w:szCs w:val="24"/>
              </w:rPr>
              <w:t>окружающих</w:t>
            </w:r>
          </w:p>
          <w:p w:rsidR="00840E7A" w:rsidRPr="003C5207" w:rsidRDefault="00EE0DED" w:rsidP="00E22AE5">
            <w:pPr>
              <w:pStyle w:val="TableParagraph"/>
              <w:ind w:left="109" w:right="88"/>
              <w:jc w:val="both"/>
              <w:rPr>
                <w:sz w:val="24"/>
                <w:szCs w:val="24"/>
              </w:rPr>
            </w:pPr>
            <w:r w:rsidRPr="003C5207">
              <w:rPr>
                <w:sz w:val="24"/>
                <w:szCs w:val="24"/>
              </w:rPr>
              <w:t>предметов, времени и пространстве,</w:t>
            </w:r>
          </w:p>
          <w:p w:rsidR="00840E7A" w:rsidRPr="003C5207" w:rsidRDefault="00EE0DED" w:rsidP="00E22AE5">
            <w:pPr>
              <w:pStyle w:val="TableParagraph"/>
              <w:tabs>
                <w:tab w:val="left" w:pos="2515"/>
              </w:tabs>
              <w:spacing w:line="270" w:lineRule="atLeast"/>
              <w:ind w:left="109" w:right="87"/>
              <w:jc w:val="both"/>
              <w:rPr>
                <w:sz w:val="24"/>
                <w:szCs w:val="24"/>
              </w:rPr>
            </w:pPr>
            <w:proofErr w:type="gramStart"/>
            <w:r w:rsidRPr="003C5207">
              <w:rPr>
                <w:sz w:val="24"/>
                <w:szCs w:val="24"/>
              </w:rPr>
              <w:t>закономерностях</w:t>
            </w:r>
            <w:proofErr w:type="gramEnd"/>
            <w:r w:rsidRPr="003C5207">
              <w:rPr>
                <w:sz w:val="24"/>
                <w:szCs w:val="24"/>
              </w:rPr>
              <w:tab/>
            </w:r>
            <w:r w:rsidRPr="003C5207">
              <w:rPr>
                <w:spacing w:val="-17"/>
                <w:sz w:val="24"/>
                <w:szCs w:val="24"/>
              </w:rPr>
              <w:t xml:space="preserve">и </w:t>
            </w:r>
            <w:r w:rsidRPr="003C5207">
              <w:rPr>
                <w:sz w:val="24"/>
                <w:szCs w:val="24"/>
              </w:rPr>
              <w:t>структурах.</w:t>
            </w:r>
          </w:p>
        </w:tc>
      </w:tr>
    </w:tbl>
    <w:p w:rsidR="00840E7A" w:rsidRPr="003C5207" w:rsidRDefault="00EE0DED" w:rsidP="00D74765">
      <w:pPr>
        <w:pStyle w:val="a3"/>
      </w:pPr>
      <w:r w:rsidRPr="003C5207">
        <w:t>Степень реального развития этих характеристик и способности ребенка их проявлять к моменту перехода на следующий уровень образования могут существенно варьировать у разных детей в силу различий в условиях жизни и индивидуальных особенностей развития конкретного ребенка. В рабочих программах педагогов каждой группы, планируемые результаты конкретизированы с учетом возрастных и индивидуальных особенностей воспитанников групп.</w:t>
      </w:r>
    </w:p>
    <w:p w:rsidR="00840E7A" w:rsidRPr="003C5207" w:rsidRDefault="00EE0DED" w:rsidP="00D74765">
      <w:pPr>
        <w:pStyle w:val="a3"/>
      </w:pPr>
      <w:r w:rsidRPr="003C5207">
        <w:t xml:space="preserve">В ходе реализации содержания взрослые осуществляют педагогическое наблюдение за деятельностью, поведением детей для последующей индивидуализации образовательного процесса, отбора и </w:t>
      </w:r>
      <w:proofErr w:type="gramStart"/>
      <w:r w:rsidRPr="003C5207">
        <w:t>адаптации</w:t>
      </w:r>
      <w:proofErr w:type="gramEnd"/>
      <w:r w:rsidRPr="003C5207">
        <w:t xml:space="preserve"> предложенных программой и обладающих развивающим потенциалом материалов, методов, способов, соответствующих ее целям и содержанию.</w:t>
      </w:r>
    </w:p>
    <w:p w:rsidR="00840E7A" w:rsidRPr="003C5207" w:rsidRDefault="00EE0DED" w:rsidP="00D74765">
      <w:pPr>
        <w:pStyle w:val="3"/>
        <w:ind w:left="1765"/>
      </w:pPr>
      <w:r w:rsidRPr="003C5207">
        <w:t>Методический комплект для осуществления развивающего оценивания</w:t>
      </w:r>
    </w:p>
    <w:p w:rsidR="00840E7A" w:rsidRPr="003C5207" w:rsidRDefault="00EE0DED" w:rsidP="00D74765">
      <w:pPr>
        <w:pStyle w:val="a3"/>
      </w:pPr>
      <w:r w:rsidRPr="003C5207">
        <w:t xml:space="preserve">Методический комплект для осуществления развивающего оценивания освоения детьми ООП </w:t>
      </w:r>
      <w:proofErr w:type="gramStart"/>
      <w:r w:rsidRPr="003C5207">
        <w:t>ДО</w:t>
      </w:r>
      <w:proofErr w:type="gramEnd"/>
      <w:r w:rsidRPr="003C5207">
        <w:t xml:space="preserve"> </w:t>
      </w:r>
      <w:proofErr w:type="gramStart"/>
      <w:r w:rsidRPr="003C5207">
        <w:t>в</w:t>
      </w:r>
      <w:proofErr w:type="gramEnd"/>
      <w:r w:rsidRPr="003C5207">
        <w:t xml:space="preserve"> части, формируемой участниками образовательных отношений отражающей специфику национальных, социокультурных и иных условий, в которых осуществляется образовательная деятельность.</w:t>
      </w:r>
    </w:p>
    <w:p w:rsidR="00840E7A" w:rsidRPr="003C5207" w:rsidRDefault="00EE0DED" w:rsidP="00D74765">
      <w:pPr>
        <w:pStyle w:val="a5"/>
        <w:numPr>
          <w:ilvl w:val="0"/>
          <w:numId w:val="6"/>
        </w:numPr>
        <w:tabs>
          <w:tab w:val="left" w:pos="1157"/>
        </w:tabs>
        <w:ind w:firstLine="708"/>
        <w:rPr>
          <w:sz w:val="24"/>
          <w:szCs w:val="24"/>
        </w:rPr>
      </w:pPr>
      <w:r w:rsidRPr="003C5207">
        <w:rPr>
          <w:sz w:val="24"/>
          <w:szCs w:val="24"/>
        </w:rPr>
        <w:t xml:space="preserve">Толстикова О.В., </w:t>
      </w:r>
      <w:proofErr w:type="spellStart"/>
      <w:r w:rsidRPr="003C5207">
        <w:rPr>
          <w:sz w:val="24"/>
          <w:szCs w:val="24"/>
        </w:rPr>
        <w:t>Неганова</w:t>
      </w:r>
      <w:proofErr w:type="spellEnd"/>
      <w:r w:rsidRPr="003C5207">
        <w:rPr>
          <w:sz w:val="24"/>
          <w:szCs w:val="24"/>
        </w:rPr>
        <w:t xml:space="preserve"> М.Н. Развивающее оценивание качества образовательной деятельности по образовательной программе «</w:t>
      </w:r>
      <w:proofErr w:type="spellStart"/>
      <w:r w:rsidRPr="003C5207">
        <w:rPr>
          <w:sz w:val="24"/>
          <w:szCs w:val="24"/>
        </w:rPr>
        <w:t>СамоЦвет</w:t>
      </w:r>
      <w:proofErr w:type="spellEnd"/>
      <w:r w:rsidRPr="003C5207">
        <w:rPr>
          <w:sz w:val="24"/>
          <w:szCs w:val="24"/>
        </w:rPr>
        <w:t>». – Методические рекомендации. – Екатеринбург: ГАОУ ДПО СО «ИРО». – 2016. –</w:t>
      </w:r>
      <w:r w:rsidRPr="003C5207">
        <w:rPr>
          <w:spacing w:val="-3"/>
          <w:sz w:val="24"/>
          <w:szCs w:val="24"/>
        </w:rPr>
        <w:t xml:space="preserve"> </w:t>
      </w:r>
      <w:r w:rsidRPr="003C5207">
        <w:rPr>
          <w:sz w:val="24"/>
          <w:szCs w:val="24"/>
        </w:rPr>
        <w:t>92с.</w:t>
      </w:r>
    </w:p>
    <w:p w:rsidR="00840E7A" w:rsidRPr="003C5207" w:rsidRDefault="00EE0DED" w:rsidP="00D74765">
      <w:pPr>
        <w:pStyle w:val="a5"/>
        <w:numPr>
          <w:ilvl w:val="0"/>
          <w:numId w:val="6"/>
        </w:numPr>
        <w:tabs>
          <w:tab w:val="left" w:pos="1145"/>
        </w:tabs>
        <w:ind w:firstLine="708"/>
        <w:rPr>
          <w:sz w:val="24"/>
          <w:szCs w:val="24"/>
        </w:rPr>
      </w:pPr>
      <w:r w:rsidRPr="003C5207">
        <w:rPr>
          <w:sz w:val="24"/>
          <w:szCs w:val="24"/>
        </w:rPr>
        <w:t>Толстикова О.В., Дягилева Н.В. Методические рекомендации по организации оценки качества образования в условиях апробации ОП ДО «</w:t>
      </w:r>
      <w:proofErr w:type="spellStart"/>
      <w:r w:rsidRPr="003C5207">
        <w:rPr>
          <w:sz w:val="24"/>
          <w:szCs w:val="24"/>
        </w:rPr>
        <w:t>СамоЦвет</w:t>
      </w:r>
      <w:proofErr w:type="spellEnd"/>
      <w:r w:rsidRPr="003C5207">
        <w:rPr>
          <w:sz w:val="24"/>
          <w:szCs w:val="24"/>
        </w:rPr>
        <w:t>» – Екатеринбург: ГАОУ ДПО СО «ИРО». – 2017. –</w:t>
      </w:r>
      <w:r w:rsidRPr="003C5207">
        <w:rPr>
          <w:spacing w:val="1"/>
          <w:sz w:val="24"/>
          <w:szCs w:val="24"/>
        </w:rPr>
        <w:t xml:space="preserve"> </w:t>
      </w:r>
      <w:r w:rsidRPr="003C5207">
        <w:rPr>
          <w:sz w:val="24"/>
          <w:szCs w:val="24"/>
        </w:rPr>
        <w:t>120с.</w:t>
      </w:r>
    </w:p>
    <w:p w:rsidR="00840E7A" w:rsidRPr="003C5207" w:rsidRDefault="00EE0DED" w:rsidP="00D74765">
      <w:pPr>
        <w:pStyle w:val="a3"/>
      </w:pPr>
      <w:r w:rsidRPr="003C5207">
        <w:t>Инструментарий мониторинга для осуществления педагогической диагностики (электронный, печатный вариант):</w:t>
      </w:r>
    </w:p>
    <w:p w:rsidR="00840E7A" w:rsidRPr="003C5207" w:rsidRDefault="00EE0DED" w:rsidP="00D74765">
      <w:pPr>
        <w:pStyle w:val="a5"/>
        <w:numPr>
          <w:ilvl w:val="0"/>
          <w:numId w:val="6"/>
        </w:numPr>
        <w:tabs>
          <w:tab w:val="left" w:pos="1157"/>
        </w:tabs>
        <w:ind w:firstLine="708"/>
        <w:rPr>
          <w:sz w:val="24"/>
          <w:szCs w:val="24"/>
        </w:rPr>
      </w:pPr>
      <w:r w:rsidRPr="003C5207">
        <w:rPr>
          <w:sz w:val="24"/>
          <w:szCs w:val="24"/>
        </w:rPr>
        <w:t>Толстикова О.В., Шестакова Н.В. Карта развития ребенка 1-го - 7-го года жизни. - Екатеринбург: ГАОУ ДПО СО «ИРО». –</w:t>
      </w:r>
      <w:r w:rsidRPr="003C5207">
        <w:rPr>
          <w:spacing w:val="-3"/>
          <w:sz w:val="24"/>
          <w:szCs w:val="24"/>
        </w:rPr>
        <w:t xml:space="preserve"> </w:t>
      </w:r>
      <w:r w:rsidRPr="003C5207">
        <w:rPr>
          <w:sz w:val="24"/>
          <w:szCs w:val="24"/>
        </w:rPr>
        <w:t>2018.</w:t>
      </w:r>
    </w:p>
    <w:p w:rsidR="00840E7A" w:rsidRPr="003C5207" w:rsidRDefault="00EE0DED" w:rsidP="00D74765">
      <w:pPr>
        <w:pStyle w:val="a5"/>
        <w:numPr>
          <w:ilvl w:val="0"/>
          <w:numId w:val="6"/>
        </w:numPr>
        <w:tabs>
          <w:tab w:val="left" w:pos="1109"/>
        </w:tabs>
        <w:ind w:firstLine="708"/>
        <w:rPr>
          <w:sz w:val="24"/>
          <w:szCs w:val="24"/>
        </w:rPr>
      </w:pPr>
      <w:r w:rsidRPr="003C5207">
        <w:rPr>
          <w:sz w:val="24"/>
          <w:szCs w:val="24"/>
        </w:rPr>
        <w:t xml:space="preserve">Толстикова О.В., Шестакова Н.В. Журнал динамики достижений группы детей 1-го – 7- </w:t>
      </w:r>
      <w:proofErr w:type="spellStart"/>
      <w:r w:rsidRPr="003C5207">
        <w:rPr>
          <w:sz w:val="24"/>
          <w:szCs w:val="24"/>
        </w:rPr>
        <w:t>го</w:t>
      </w:r>
      <w:proofErr w:type="spellEnd"/>
      <w:r w:rsidRPr="003C5207">
        <w:rPr>
          <w:sz w:val="24"/>
          <w:szCs w:val="24"/>
        </w:rPr>
        <w:t xml:space="preserve"> года жизни. - Екатеринбург: ГАОУ ДПО СО «ИРО». –</w:t>
      </w:r>
      <w:r w:rsidRPr="003C5207">
        <w:rPr>
          <w:spacing w:val="-7"/>
          <w:sz w:val="24"/>
          <w:szCs w:val="24"/>
        </w:rPr>
        <w:t xml:space="preserve"> </w:t>
      </w:r>
      <w:r w:rsidRPr="003C5207">
        <w:rPr>
          <w:sz w:val="24"/>
          <w:szCs w:val="24"/>
        </w:rPr>
        <w:t>2018.</w:t>
      </w:r>
    </w:p>
    <w:p w:rsidR="00840E7A" w:rsidRPr="003C5207" w:rsidRDefault="00EE0DED" w:rsidP="00D74765">
      <w:pPr>
        <w:pStyle w:val="a3"/>
        <w:ind w:left="960" w:firstLine="0"/>
      </w:pPr>
      <w:r w:rsidRPr="003C5207">
        <w:t>Инструментарий системы внутренней оценки качества образовательной деятельности:</w:t>
      </w:r>
    </w:p>
    <w:p w:rsidR="00840E7A" w:rsidRPr="003C5207" w:rsidRDefault="00EE0DED" w:rsidP="00D74765">
      <w:pPr>
        <w:pStyle w:val="a5"/>
        <w:numPr>
          <w:ilvl w:val="0"/>
          <w:numId w:val="6"/>
        </w:numPr>
        <w:tabs>
          <w:tab w:val="left" w:pos="1117"/>
        </w:tabs>
        <w:ind w:firstLine="708"/>
        <w:rPr>
          <w:sz w:val="24"/>
          <w:szCs w:val="24"/>
        </w:rPr>
      </w:pPr>
      <w:r w:rsidRPr="003C5207">
        <w:rPr>
          <w:sz w:val="24"/>
          <w:szCs w:val="24"/>
        </w:rPr>
        <w:t>Мониторинг образовательной среды группы ДОО: психолого-педагогические условия. - Екатеринбург: ГАОУ ДПО СО «ИРО». –</w:t>
      </w:r>
      <w:r w:rsidRPr="003C5207">
        <w:rPr>
          <w:spacing w:val="-3"/>
          <w:sz w:val="24"/>
          <w:szCs w:val="24"/>
        </w:rPr>
        <w:t xml:space="preserve"> </w:t>
      </w:r>
      <w:r w:rsidRPr="003C5207">
        <w:rPr>
          <w:sz w:val="24"/>
          <w:szCs w:val="24"/>
        </w:rPr>
        <w:t>2018.</w:t>
      </w:r>
    </w:p>
    <w:p w:rsidR="00840E7A" w:rsidRPr="003C5207" w:rsidRDefault="00EE0DED" w:rsidP="00D74765">
      <w:pPr>
        <w:pStyle w:val="a5"/>
        <w:numPr>
          <w:ilvl w:val="0"/>
          <w:numId w:val="6"/>
        </w:numPr>
        <w:tabs>
          <w:tab w:val="left" w:pos="1292"/>
          <w:tab w:val="left" w:pos="1293"/>
          <w:tab w:val="left" w:pos="2839"/>
          <w:tab w:val="left" w:pos="4814"/>
          <w:tab w:val="left" w:pos="5685"/>
          <w:tab w:val="left" w:pos="6689"/>
          <w:tab w:val="left" w:pos="7517"/>
          <w:tab w:val="left" w:pos="9139"/>
        </w:tabs>
        <w:ind w:firstLine="708"/>
        <w:rPr>
          <w:sz w:val="24"/>
          <w:szCs w:val="24"/>
        </w:rPr>
      </w:pPr>
      <w:r w:rsidRPr="003C5207">
        <w:rPr>
          <w:sz w:val="24"/>
          <w:szCs w:val="24"/>
        </w:rPr>
        <w:lastRenderedPageBreak/>
        <w:t>Мониторинг</w:t>
      </w:r>
      <w:r w:rsidRPr="003C5207">
        <w:rPr>
          <w:sz w:val="24"/>
          <w:szCs w:val="24"/>
        </w:rPr>
        <w:tab/>
        <w:t>образовательной</w:t>
      </w:r>
      <w:r w:rsidRPr="003C5207">
        <w:rPr>
          <w:sz w:val="24"/>
          <w:szCs w:val="24"/>
        </w:rPr>
        <w:tab/>
        <w:t>среды</w:t>
      </w:r>
      <w:r w:rsidRPr="003C5207">
        <w:rPr>
          <w:sz w:val="24"/>
          <w:szCs w:val="24"/>
        </w:rPr>
        <w:tab/>
        <w:t>группы</w:t>
      </w:r>
      <w:r w:rsidRPr="003C5207">
        <w:rPr>
          <w:sz w:val="24"/>
          <w:szCs w:val="24"/>
        </w:rPr>
        <w:tab/>
        <w:t>ДОО:</w:t>
      </w:r>
      <w:r w:rsidRPr="003C5207">
        <w:rPr>
          <w:sz w:val="24"/>
          <w:szCs w:val="24"/>
        </w:rPr>
        <w:tab/>
        <w:t>развивающая</w:t>
      </w:r>
      <w:r w:rsidRPr="003C5207">
        <w:rPr>
          <w:sz w:val="24"/>
          <w:szCs w:val="24"/>
        </w:rPr>
        <w:tab/>
        <w:t>предметн</w:t>
      </w:r>
      <w:proofErr w:type="gramStart"/>
      <w:r w:rsidRPr="003C5207">
        <w:rPr>
          <w:sz w:val="24"/>
          <w:szCs w:val="24"/>
        </w:rPr>
        <w:t>о-</w:t>
      </w:r>
      <w:proofErr w:type="gramEnd"/>
      <w:r w:rsidRPr="003C5207">
        <w:rPr>
          <w:sz w:val="24"/>
          <w:szCs w:val="24"/>
        </w:rPr>
        <w:t xml:space="preserve"> пространственная среда. - Екатеринбург: ГАОУ ДПО СО «ИРО». –</w:t>
      </w:r>
      <w:r w:rsidRPr="003C5207">
        <w:rPr>
          <w:spacing w:val="-10"/>
          <w:sz w:val="24"/>
          <w:szCs w:val="24"/>
        </w:rPr>
        <w:t xml:space="preserve"> </w:t>
      </w:r>
      <w:r w:rsidRPr="003C5207">
        <w:rPr>
          <w:sz w:val="24"/>
          <w:szCs w:val="24"/>
        </w:rPr>
        <w:t>2018.</w:t>
      </w:r>
    </w:p>
    <w:p w:rsidR="00840E7A" w:rsidRPr="003C5207" w:rsidRDefault="00840E7A" w:rsidP="00E22AE5">
      <w:pPr>
        <w:jc w:val="both"/>
        <w:rPr>
          <w:sz w:val="24"/>
          <w:szCs w:val="24"/>
        </w:rPr>
        <w:sectPr w:rsidR="00840E7A" w:rsidRPr="003C5207" w:rsidSect="003C5207">
          <w:pgSz w:w="11910" w:h="16840"/>
          <w:pgMar w:top="1134" w:right="711" w:bottom="993" w:left="1418" w:header="0" w:footer="974" w:gutter="0"/>
          <w:cols w:space="720"/>
        </w:sectPr>
      </w:pPr>
    </w:p>
    <w:p w:rsidR="00485879" w:rsidRPr="003C5207" w:rsidRDefault="00485879" w:rsidP="007935DF">
      <w:pPr>
        <w:pStyle w:val="a5"/>
        <w:numPr>
          <w:ilvl w:val="0"/>
          <w:numId w:val="11"/>
        </w:numPr>
        <w:tabs>
          <w:tab w:val="left" w:pos="993"/>
        </w:tabs>
        <w:spacing w:before="1" w:line="276" w:lineRule="auto"/>
        <w:ind w:right="-1"/>
        <w:jc w:val="both"/>
        <w:outlineLvl w:val="0"/>
        <w:rPr>
          <w:b/>
          <w:bCs/>
          <w:sz w:val="24"/>
          <w:szCs w:val="24"/>
        </w:rPr>
      </w:pPr>
      <w:r w:rsidRPr="003C5207">
        <w:rPr>
          <w:b/>
          <w:bCs/>
          <w:spacing w:val="-1"/>
          <w:sz w:val="24"/>
          <w:szCs w:val="24"/>
        </w:rPr>
        <w:lastRenderedPageBreak/>
        <w:t>СОДЕРЖАТЕЛЬНЫЙ РАЗДЕЛ</w:t>
      </w:r>
      <w:r w:rsidRPr="003C5207">
        <w:rPr>
          <w:b/>
          <w:bCs/>
          <w:spacing w:val="-57"/>
          <w:sz w:val="24"/>
          <w:szCs w:val="24"/>
        </w:rPr>
        <w:t xml:space="preserve"> </w:t>
      </w:r>
    </w:p>
    <w:p w:rsidR="00485879" w:rsidRPr="003C5207" w:rsidRDefault="00485879" w:rsidP="00E22AE5">
      <w:pPr>
        <w:tabs>
          <w:tab w:val="left" w:pos="993"/>
        </w:tabs>
        <w:spacing w:before="1" w:line="276" w:lineRule="auto"/>
        <w:ind w:left="709" w:right="-1"/>
        <w:jc w:val="both"/>
        <w:outlineLvl w:val="0"/>
        <w:rPr>
          <w:b/>
          <w:bCs/>
          <w:sz w:val="24"/>
          <w:szCs w:val="24"/>
        </w:rPr>
      </w:pPr>
      <w:r w:rsidRPr="003C5207">
        <w:rPr>
          <w:b/>
          <w:bCs/>
          <w:sz w:val="24"/>
          <w:szCs w:val="24"/>
        </w:rPr>
        <w:t>Обязательная</w:t>
      </w:r>
      <w:r w:rsidRPr="003C5207">
        <w:rPr>
          <w:b/>
          <w:bCs/>
          <w:spacing w:val="-4"/>
          <w:sz w:val="24"/>
          <w:szCs w:val="24"/>
        </w:rPr>
        <w:t xml:space="preserve"> </w:t>
      </w:r>
      <w:r w:rsidRPr="003C5207">
        <w:rPr>
          <w:b/>
          <w:bCs/>
          <w:sz w:val="24"/>
          <w:szCs w:val="24"/>
        </w:rPr>
        <w:t>часть</w:t>
      </w:r>
    </w:p>
    <w:p w:rsidR="00485879" w:rsidRPr="003C5207" w:rsidRDefault="00485879" w:rsidP="007935DF">
      <w:pPr>
        <w:numPr>
          <w:ilvl w:val="1"/>
          <w:numId w:val="77"/>
        </w:numPr>
        <w:tabs>
          <w:tab w:val="left" w:pos="1568"/>
          <w:tab w:val="left" w:pos="10064"/>
        </w:tabs>
        <w:spacing w:line="276" w:lineRule="auto"/>
        <w:ind w:left="0" w:right="-1" w:firstLine="709"/>
        <w:jc w:val="both"/>
        <w:rPr>
          <w:b/>
          <w:sz w:val="24"/>
          <w:szCs w:val="24"/>
        </w:rPr>
      </w:pPr>
      <w:r w:rsidRPr="003C5207">
        <w:rPr>
          <w:b/>
          <w:sz w:val="24"/>
          <w:szCs w:val="24"/>
        </w:rPr>
        <w:t>Описание образовательной деятельности в соответствии с направлениями развития ребенка, представленными в пяти модулях</w:t>
      </w:r>
      <w:r w:rsidRPr="003C5207">
        <w:rPr>
          <w:b/>
          <w:spacing w:val="-57"/>
          <w:sz w:val="24"/>
          <w:szCs w:val="24"/>
        </w:rPr>
        <w:t xml:space="preserve"> </w:t>
      </w:r>
      <w:r w:rsidRPr="003C5207">
        <w:rPr>
          <w:b/>
          <w:sz w:val="24"/>
          <w:szCs w:val="24"/>
        </w:rPr>
        <w:t>образовательной</w:t>
      </w:r>
      <w:r w:rsidRPr="003C5207">
        <w:rPr>
          <w:b/>
          <w:spacing w:val="-4"/>
          <w:sz w:val="24"/>
          <w:szCs w:val="24"/>
        </w:rPr>
        <w:t xml:space="preserve"> </w:t>
      </w:r>
      <w:r w:rsidRPr="003C5207">
        <w:rPr>
          <w:b/>
          <w:sz w:val="24"/>
          <w:szCs w:val="24"/>
        </w:rPr>
        <w:t>деятельности</w:t>
      </w:r>
    </w:p>
    <w:p w:rsidR="00DB2D6D" w:rsidRPr="003C5207" w:rsidRDefault="00DB2D6D" w:rsidP="00E22AE5">
      <w:pPr>
        <w:autoSpaceDE/>
        <w:autoSpaceDN/>
        <w:spacing w:line="276" w:lineRule="auto"/>
        <w:ind w:firstLine="709"/>
        <w:jc w:val="both"/>
        <w:rPr>
          <w:rFonts w:ascii="Calibri" w:hAnsi="Calibri"/>
          <w:sz w:val="24"/>
          <w:szCs w:val="24"/>
          <w:lang w:eastAsia="ru-RU"/>
        </w:rPr>
      </w:pPr>
      <w:r w:rsidRPr="003C5207">
        <w:rPr>
          <w:sz w:val="24"/>
          <w:szCs w:val="24"/>
          <w:lang w:eastAsia="ru-RU"/>
        </w:rPr>
        <w:t xml:space="preserve">Содержание </w:t>
      </w:r>
      <w:r w:rsidR="009D25CF" w:rsidRPr="003C5207">
        <w:rPr>
          <w:sz w:val="24"/>
          <w:szCs w:val="24"/>
          <w:lang w:eastAsia="ru-RU"/>
        </w:rPr>
        <w:t>рабочей программы</w:t>
      </w:r>
      <w:r w:rsidRPr="003C5207">
        <w:rPr>
          <w:sz w:val="24"/>
          <w:szCs w:val="24"/>
          <w:lang w:eastAsia="ru-RU"/>
        </w:rPr>
        <w:t xml:space="preserve"> определяется в соответствии с направлениями развития ребенка, соответствует основным положениям возрастной психологии и дошкольной педагогики и обеспечивает единство воспитательных, развивающих и обучающих целей и задач.</w:t>
      </w:r>
    </w:p>
    <w:p w:rsidR="00DB2D6D" w:rsidRPr="003C5207" w:rsidRDefault="00DB2D6D" w:rsidP="00E22AE5">
      <w:pPr>
        <w:autoSpaceDE/>
        <w:autoSpaceDN/>
        <w:spacing w:line="276" w:lineRule="auto"/>
        <w:ind w:firstLine="709"/>
        <w:jc w:val="both"/>
        <w:rPr>
          <w:rFonts w:ascii="Calibri" w:hAnsi="Calibri"/>
          <w:sz w:val="24"/>
          <w:szCs w:val="24"/>
          <w:lang w:eastAsia="ru-RU"/>
        </w:rPr>
      </w:pPr>
      <w:r w:rsidRPr="003C5207">
        <w:rPr>
          <w:sz w:val="24"/>
          <w:szCs w:val="24"/>
          <w:lang w:eastAsia="ru-RU"/>
        </w:rPr>
        <w:t xml:space="preserve">Целостность педагогического процесса в ДОУ обеспечивается реализацией Примерной общеобразовательной программы дошкольного образования «От рождения до школы» под редакцией Н. Е. </w:t>
      </w:r>
      <w:proofErr w:type="spellStart"/>
      <w:r w:rsidRPr="003C5207">
        <w:rPr>
          <w:sz w:val="24"/>
          <w:szCs w:val="24"/>
          <w:lang w:eastAsia="ru-RU"/>
        </w:rPr>
        <w:t>Вераксы</w:t>
      </w:r>
      <w:proofErr w:type="spellEnd"/>
      <w:r w:rsidRPr="003C5207">
        <w:rPr>
          <w:sz w:val="24"/>
          <w:szCs w:val="24"/>
          <w:lang w:eastAsia="ru-RU"/>
        </w:rPr>
        <w:t xml:space="preserve">, Т. С. Комаровой, Э.М. Дорофеевой (ссылка на программу: </w:t>
      </w:r>
      <w:hyperlink r:id="rId20" w:history="1">
        <w:r w:rsidRPr="003C5207">
          <w:rPr>
            <w:color w:val="0000FF"/>
            <w:sz w:val="24"/>
            <w:szCs w:val="24"/>
            <w:u w:val="single"/>
            <w:lang w:eastAsia="ru-RU"/>
          </w:rPr>
          <w:t>https://firo.ranepa.ru/obrazovanie/fgos/98-kompleksniye-programmy/470-programma-ot-rozhdeniya-do-shkoly</w:t>
        </w:r>
      </w:hyperlink>
      <w:proofErr w:type="gramStart"/>
      <w:r w:rsidRPr="003C5207">
        <w:rPr>
          <w:sz w:val="24"/>
          <w:szCs w:val="24"/>
          <w:lang w:eastAsia="ru-RU"/>
        </w:rPr>
        <w:t xml:space="preserve"> )</w:t>
      </w:r>
      <w:proofErr w:type="gramEnd"/>
      <w:r w:rsidRPr="003C5207">
        <w:rPr>
          <w:sz w:val="24"/>
          <w:szCs w:val="24"/>
          <w:lang w:eastAsia="ru-RU"/>
        </w:rPr>
        <w:t xml:space="preserve"> в соответствии с ФГОС.</w:t>
      </w:r>
    </w:p>
    <w:p w:rsidR="00DB2D6D" w:rsidRPr="003C5207" w:rsidRDefault="00DB2D6D" w:rsidP="00E22AE5">
      <w:pPr>
        <w:autoSpaceDE/>
        <w:autoSpaceDN/>
        <w:spacing w:line="276" w:lineRule="auto"/>
        <w:ind w:firstLine="720"/>
        <w:contextualSpacing/>
        <w:jc w:val="both"/>
        <w:rPr>
          <w:sz w:val="24"/>
          <w:szCs w:val="24"/>
          <w:lang w:eastAsia="ru-RU"/>
        </w:rPr>
      </w:pPr>
      <w:r w:rsidRPr="003C5207">
        <w:rPr>
          <w:sz w:val="24"/>
          <w:szCs w:val="24"/>
          <w:lang w:eastAsia="ru-RU"/>
        </w:rPr>
        <w:t xml:space="preserve">Содержательный раздел Программы  включает: </w:t>
      </w:r>
    </w:p>
    <w:p w:rsidR="00DB2D6D" w:rsidRPr="003C5207" w:rsidRDefault="00DB2D6D" w:rsidP="00E22AE5">
      <w:pPr>
        <w:autoSpaceDE/>
        <w:autoSpaceDN/>
        <w:spacing w:line="276" w:lineRule="auto"/>
        <w:ind w:firstLine="720"/>
        <w:contextualSpacing/>
        <w:jc w:val="both"/>
        <w:rPr>
          <w:sz w:val="24"/>
          <w:szCs w:val="24"/>
          <w:lang w:eastAsia="ru-RU"/>
        </w:rPr>
      </w:pPr>
      <w:r w:rsidRPr="003C5207">
        <w:rPr>
          <w:sz w:val="24"/>
          <w:szCs w:val="24"/>
          <w:lang w:eastAsia="ru-RU"/>
        </w:rPr>
        <w:sym w:font="Symbol" w:char="F02D"/>
      </w:r>
      <w:r w:rsidRPr="003C5207">
        <w:rPr>
          <w:sz w:val="24"/>
          <w:szCs w:val="24"/>
          <w:lang w:eastAsia="ru-RU"/>
        </w:rPr>
        <w:t xml:space="preserve"> </w:t>
      </w:r>
      <w:proofErr w:type="gramStart"/>
      <w:r w:rsidRPr="003C5207">
        <w:rPr>
          <w:sz w:val="24"/>
          <w:szCs w:val="24"/>
          <w:lang w:eastAsia="ru-RU"/>
        </w:rPr>
        <w:t xml:space="preserve">описание образовательной деятельности в соответствии с направлениями развития ребенка, представленными пятью модулями образовательной деятельности в соответствии с направлениями развития ребенка в пяти образовательных областях, с учетом используемых вариативных образовательных программ дошкольного образования и методических пособий, обеспечивающих реализацию данного содержания; </w:t>
      </w:r>
      <w:proofErr w:type="gramEnd"/>
    </w:p>
    <w:p w:rsidR="00DB2D6D" w:rsidRPr="003C5207" w:rsidRDefault="00DB2D6D" w:rsidP="00E22AE5">
      <w:pPr>
        <w:autoSpaceDE/>
        <w:autoSpaceDN/>
        <w:spacing w:line="276" w:lineRule="auto"/>
        <w:ind w:firstLine="720"/>
        <w:contextualSpacing/>
        <w:jc w:val="both"/>
        <w:rPr>
          <w:sz w:val="24"/>
          <w:szCs w:val="24"/>
          <w:lang w:eastAsia="ru-RU"/>
        </w:rPr>
      </w:pPr>
      <w:r w:rsidRPr="003C5207">
        <w:rPr>
          <w:sz w:val="24"/>
          <w:szCs w:val="24"/>
          <w:lang w:eastAsia="ru-RU"/>
        </w:rPr>
        <w:sym w:font="Symbol" w:char="F02D"/>
      </w:r>
      <w:r w:rsidRPr="003C5207">
        <w:rPr>
          <w:sz w:val="24"/>
          <w:szCs w:val="24"/>
          <w:lang w:eastAsia="ru-RU"/>
        </w:rPr>
        <w:t xml:space="preserve"> описание вариативных форм, способов, методов и средств реализации Программы с учетом возрастных и индивидуальных особенностей воспитанников, специфики их образовательных потребностей и интересов. </w:t>
      </w:r>
    </w:p>
    <w:p w:rsidR="00DB2D6D" w:rsidRPr="003C5207" w:rsidRDefault="00DB2D6D" w:rsidP="00E22AE5">
      <w:pPr>
        <w:autoSpaceDE/>
        <w:autoSpaceDN/>
        <w:spacing w:line="276" w:lineRule="auto"/>
        <w:ind w:firstLine="720"/>
        <w:contextualSpacing/>
        <w:jc w:val="both"/>
        <w:rPr>
          <w:sz w:val="24"/>
          <w:szCs w:val="24"/>
          <w:lang w:eastAsia="ru-RU"/>
        </w:rPr>
      </w:pPr>
      <w:r w:rsidRPr="003C5207">
        <w:rPr>
          <w:sz w:val="24"/>
          <w:szCs w:val="24"/>
          <w:lang w:eastAsia="ru-RU"/>
        </w:rPr>
        <w:t xml:space="preserve">Кроме того, в обязательной части содержательного раздела Программы представлены: </w:t>
      </w:r>
    </w:p>
    <w:p w:rsidR="00DB2D6D" w:rsidRPr="003C5207" w:rsidRDefault="00DB2D6D" w:rsidP="00E22AE5">
      <w:pPr>
        <w:autoSpaceDE/>
        <w:autoSpaceDN/>
        <w:spacing w:line="276" w:lineRule="auto"/>
        <w:ind w:firstLine="720"/>
        <w:contextualSpacing/>
        <w:jc w:val="both"/>
        <w:rPr>
          <w:sz w:val="24"/>
          <w:szCs w:val="24"/>
          <w:lang w:eastAsia="ru-RU"/>
        </w:rPr>
      </w:pPr>
      <w:r w:rsidRPr="003C5207">
        <w:rPr>
          <w:sz w:val="24"/>
          <w:szCs w:val="24"/>
          <w:lang w:eastAsia="ru-RU"/>
        </w:rPr>
        <w:sym w:font="Symbol" w:char="F02D"/>
      </w:r>
      <w:r w:rsidRPr="003C5207">
        <w:rPr>
          <w:sz w:val="24"/>
          <w:szCs w:val="24"/>
          <w:lang w:eastAsia="ru-RU"/>
        </w:rPr>
        <w:t xml:space="preserve"> особенности образовательной деятельности разных видов и культурных практик; </w:t>
      </w:r>
    </w:p>
    <w:p w:rsidR="00DB2D6D" w:rsidRPr="003C5207" w:rsidRDefault="00DB2D6D" w:rsidP="00E22AE5">
      <w:pPr>
        <w:autoSpaceDE/>
        <w:autoSpaceDN/>
        <w:spacing w:line="276" w:lineRule="auto"/>
        <w:ind w:firstLine="720"/>
        <w:contextualSpacing/>
        <w:jc w:val="both"/>
        <w:rPr>
          <w:sz w:val="24"/>
          <w:szCs w:val="24"/>
          <w:lang w:eastAsia="ru-RU"/>
        </w:rPr>
      </w:pPr>
      <w:r w:rsidRPr="003C5207">
        <w:rPr>
          <w:sz w:val="24"/>
          <w:szCs w:val="24"/>
          <w:lang w:eastAsia="ru-RU"/>
        </w:rPr>
        <w:sym w:font="Symbol" w:char="F02D"/>
      </w:r>
      <w:r w:rsidRPr="003C5207">
        <w:rPr>
          <w:sz w:val="24"/>
          <w:szCs w:val="24"/>
          <w:lang w:eastAsia="ru-RU"/>
        </w:rPr>
        <w:t xml:space="preserve"> способы и направления поддержки детской инициативы;</w:t>
      </w:r>
    </w:p>
    <w:p w:rsidR="00DB2D6D" w:rsidRPr="003C5207" w:rsidRDefault="00DB2D6D" w:rsidP="00E22AE5">
      <w:pPr>
        <w:autoSpaceDE/>
        <w:autoSpaceDN/>
        <w:spacing w:line="276" w:lineRule="auto"/>
        <w:ind w:firstLine="720"/>
        <w:contextualSpacing/>
        <w:jc w:val="both"/>
        <w:rPr>
          <w:sz w:val="24"/>
          <w:szCs w:val="24"/>
          <w:lang w:eastAsia="ru-RU"/>
        </w:rPr>
      </w:pPr>
      <w:r w:rsidRPr="003C5207">
        <w:rPr>
          <w:sz w:val="24"/>
          <w:szCs w:val="24"/>
          <w:lang w:eastAsia="ru-RU"/>
        </w:rPr>
        <w:t xml:space="preserve"> </w:t>
      </w:r>
      <w:r w:rsidRPr="003C5207">
        <w:rPr>
          <w:sz w:val="24"/>
          <w:szCs w:val="24"/>
          <w:lang w:eastAsia="ru-RU"/>
        </w:rPr>
        <w:sym w:font="Symbol" w:char="F02D"/>
      </w:r>
      <w:r w:rsidRPr="003C5207">
        <w:rPr>
          <w:sz w:val="24"/>
          <w:szCs w:val="24"/>
          <w:lang w:eastAsia="ru-RU"/>
        </w:rPr>
        <w:t xml:space="preserve"> особенности взаимодействия педагогического коллектива с семьями воспитанников.</w:t>
      </w:r>
    </w:p>
    <w:p w:rsidR="00840E7A" w:rsidRPr="003C5207" w:rsidRDefault="00840E7A" w:rsidP="00E22AE5">
      <w:pPr>
        <w:pStyle w:val="a3"/>
        <w:spacing w:before="8"/>
        <w:ind w:left="0" w:firstLine="0"/>
        <w:rPr>
          <w:b/>
        </w:rPr>
      </w:pPr>
    </w:p>
    <w:p w:rsidR="00DB2D6D" w:rsidRPr="003C5207" w:rsidRDefault="00DB2D6D" w:rsidP="007935DF">
      <w:pPr>
        <w:pStyle w:val="4"/>
        <w:numPr>
          <w:ilvl w:val="1"/>
          <w:numId w:val="23"/>
        </w:numPr>
        <w:autoSpaceDE/>
        <w:autoSpaceDN/>
        <w:spacing w:before="0" w:line="276" w:lineRule="auto"/>
        <w:jc w:val="both"/>
        <w:rPr>
          <w:i w:val="0"/>
          <w:color w:val="auto"/>
          <w:sz w:val="24"/>
          <w:szCs w:val="24"/>
        </w:rPr>
      </w:pPr>
      <w:r w:rsidRPr="003C5207">
        <w:rPr>
          <w:i w:val="0"/>
          <w:color w:val="auto"/>
          <w:sz w:val="24"/>
          <w:szCs w:val="24"/>
        </w:rPr>
        <w:t>Описание образовательной деятельности в соответствии с направлениями развития ребенка, представленными по пяти модулям образовательных областей</w:t>
      </w:r>
    </w:p>
    <w:p w:rsidR="00DB2D6D" w:rsidRPr="003C5207" w:rsidRDefault="00DB2D6D" w:rsidP="00E22AE5">
      <w:pPr>
        <w:spacing w:line="276" w:lineRule="auto"/>
        <w:ind w:firstLine="709"/>
        <w:jc w:val="both"/>
        <w:rPr>
          <w:sz w:val="24"/>
          <w:szCs w:val="24"/>
        </w:rPr>
      </w:pPr>
      <w:r w:rsidRPr="003C5207">
        <w:rPr>
          <w:sz w:val="24"/>
          <w:szCs w:val="24"/>
        </w:rPr>
        <w:t xml:space="preserve">Программа определяет содержание и организацию образовательной деятельности с детьми раннего и дошкольного возраста, обеспечивает развитие личности детей в различных видах общения и деятельности с учетом их возрастных, индивидуальных психологических и физиологических особенностей. Программа сформирована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в том числе объем и содержание дошкольного образования. </w:t>
      </w:r>
    </w:p>
    <w:p w:rsidR="00DB2D6D" w:rsidRPr="003C5207" w:rsidRDefault="00DB2D6D" w:rsidP="00E22AE5">
      <w:pPr>
        <w:spacing w:line="276" w:lineRule="auto"/>
        <w:ind w:firstLine="709"/>
        <w:jc w:val="both"/>
        <w:rPr>
          <w:sz w:val="24"/>
          <w:szCs w:val="24"/>
        </w:rPr>
      </w:pPr>
      <w:r w:rsidRPr="003C5207">
        <w:rPr>
          <w:sz w:val="24"/>
          <w:szCs w:val="24"/>
        </w:rPr>
        <w:t xml:space="preserve">Содержание образования в группах общеразвивающей направленности представлено содержанием образования по пяти направлениям развития ребенка (образовательным областям), обозначенным в ФГОС </w:t>
      </w:r>
      <w:proofErr w:type="gramStart"/>
      <w:r w:rsidRPr="003C5207">
        <w:rPr>
          <w:sz w:val="24"/>
          <w:szCs w:val="24"/>
        </w:rPr>
        <w:t>ДО</w:t>
      </w:r>
      <w:proofErr w:type="gramEnd"/>
      <w:r w:rsidRPr="003C5207">
        <w:rPr>
          <w:sz w:val="24"/>
          <w:szCs w:val="24"/>
        </w:rPr>
        <w:t xml:space="preserve">: </w:t>
      </w:r>
    </w:p>
    <w:p w:rsidR="00DB2D6D" w:rsidRPr="003C5207" w:rsidRDefault="00DB2D6D" w:rsidP="00E22AE5">
      <w:pPr>
        <w:spacing w:line="276" w:lineRule="auto"/>
        <w:ind w:firstLine="709"/>
        <w:jc w:val="both"/>
        <w:rPr>
          <w:sz w:val="24"/>
          <w:szCs w:val="24"/>
        </w:rPr>
      </w:pPr>
      <w:r w:rsidRPr="003C5207">
        <w:rPr>
          <w:sz w:val="24"/>
          <w:szCs w:val="24"/>
        </w:rPr>
        <w:t xml:space="preserve">1) социально-коммуникативное развитие; </w:t>
      </w:r>
    </w:p>
    <w:p w:rsidR="00DB2D6D" w:rsidRPr="003C5207" w:rsidRDefault="00DB2D6D" w:rsidP="00E22AE5">
      <w:pPr>
        <w:spacing w:line="276" w:lineRule="auto"/>
        <w:ind w:firstLine="709"/>
        <w:jc w:val="both"/>
        <w:rPr>
          <w:sz w:val="24"/>
          <w:szCs w:val="24"/>
        </w:rPr>
      </w:pPr>
      <w:r w:rsidRPr="003C5207">
        <w:rPr>
          <w:sz w:val="24"/>
          <w:szCs w:val="24"/>
        </w:rPr>
        <w:t xml:space="preserve">2) познавательное развитие; </w:t>
      </w:r>
    </w:p>
    <w:p w:rsidR="00DB2D6D" w:rsidRPr="003C5207" w:rsidRDefault="00DB2D6D" w:rsidP="00E22AE5">
      <w:pPr>
        <w:spacing w:line="276" w:lineRule="auto"/>
        <w:ind w:firstLine="709"/>
        <w:jc w:val="both"/>
        <w:rPr>
          <w:sz w:val="24"/>
          <w:szCs w:val="24"/>
        </w:rPr>
      </w:pPr>
      <w:r w:rsidRPr="003C5207">
        <w:rPr>
          <w:sz w:val="24"/>
          <w:szCs w:val="24"/>
        </w:rPr>
        <w:t xml:space="preserve">3) речевое развитие; </w:t>
      </w:r>
    </w:p>
    <w:p w:rsidR="00DB2D6D" w:rsidRPr="003C5207" w:rsidRDefault="00DB2D6D" w:rsidP="00E22AE5">
      <w:pPr>
        <w:spacing w:line="276" w:lineRule="auto"/>
        <w:ind w:firstLine="709"/>
        <w:jc w:val="both"/>
        <w:rPr>
          <w:sz w:val="24"/>
          <w:szCs w:val="24"/>
        </w:rPr>
      </w:pPr>
      <w:r w:rsidRPr="003C5207">
        <w:rPr>
          <w:sz w:val="24"/>
          <w:szCs w:val="24"/>
        </w:rPr>
        <w:t xml:space="preserve">4) художественно-эстетическое развитие; </w:t>
      </w:r>
    </w:p>
    <w:p w:rsidR="00DB2D6D" w:rsidRPr="003C5207" w:rsidRDefault="00DB2D6D" w:rsidP="00E22AE5">
      <w:pPr>
        <w:spacing w:line="276" w:lineRule="auto"/>
        <w:ind w:firstLine="709"/>
        <w:jc w:val="both"/>
        <w:rPr>
          <w:sz w:val="24"/>
          <w:szCs w:val="24"/>
        </w:rPr>
      </w:pPr>
      <w:r w:rsidRPr="003C5207">
        <w:rPr>
          <w:sz w:val="24"/>
          <w:szCs w:val="24"/>
        </w:rPr>
        <w:t xml:space="preserve">5) физическое развитие. </w:t>
      </w:r>
    </w:p>
    <w:p w:rsidR="00DB2D6D" w:rsidRPr="003C5207" w:rsidRDefault="00DB2D6D" w:rsidP="00E22AE5">
      <w:pPr>
        <w:spacing w:line="276" w:lineRule="auto"/>
        <w:ind w:firstLine="709"/>
        <w:jc w:val="both"/>
        <w:rPr>
          <w:sz w:val="24"/>
          <w:szCs w:val="24"/>
        </w:rPr>
      </w:pPr>
      <w:r w:rsidRPr="003C5207">
        <w:rPr>
          <w:sz w:val="24"/>
          <w:szCs w:val="24"/>
        </w:rPr>
        <w:t xml:space="preserve">- описанием вариативных форм, способов, методов и средств реализации содержания </w:t>
      </w:r>
      <w:r w:rsidRPr="003C5207">
        <w:rPr>
          <w:sz w:val="24"/>
          <w:szCs w:val="24"/>
        </w:rPr>
        <w:lastRenderedPageBreak/>
        <w:t>образовательной программы.</w:t>
      </w:r>
    </w:p>
    <w:p w:rsidR="00DB2D6D" w:rsidRPr="003C5207" w:rsidRDefault="00DB2D6D" w:rsidP="00E22AE5">
      <w:pPr>
        <w:spacing w:line="276" w:lineRule="auto"/>
        <w:ind w:firstLine="709"/>
        <w:jc w:val="both"/>
        <w:rPr>
          <w:sz w:val="24"/>
          <w:szCs w:val="24"/>
        </w:rPr>
      </w:pPr>
      <w:r w:rsidRPr="003C5207">
        <w:rPr>
          <w:sz w:val="24"/>
          <w:szCs w:val="24"/>
        </w:rPr>
        <w:t xml:space="preserve">Конкретное содержание указанных образовательных областей зависит от возрастных и индивидуальных особенностей детей, определяется целями и задачами Программы и может реализовываться в различных видах деятельности (общении, игре, познавательно-исследовательской деятельности - как сквозных механизмах развития ребенка): </w:t>
      </w:r>
    </w:p>
    <w:p w:rsidR="00DB2D6D" w:rsidRPr="003C5207" w:rsidRDefault="00DB2D6D" w:rsidP="00E22AE5">
      <w:pPr>
        <w:spacing w:line="276" w:lineRule="auto"/>
        <w:ind w:firstLine="709"/>
        <w:jc w:val="both"/>
        <w:rPr>
          <w:sz w:val="24"/>
          <w:szCs w:val="24"/>
        </w:rPr>
      </w:pPr>
      <w:r w:rsidRPr="003C5207">
        <w:rPr>
          <w:b/>
          <w:sz w:val="24"/>
          <w:szCs w:val="24"/>
          <w:u w:val="single"/>
        </w:rPr>
        <w:t>для детей дошкольного возраста</w:t>
      </w:r>
      <w:r w:rsidRPr="003C5207">
        <w:rPr>
          <w:sz w:val="24"/>
          <w:szCs w:val="24"/>
        </w:rPr>
        <w:t xml:space="preserve"> </w:t>
      </w:r>
    </w:p>
    <w:p w:rsidR="00DB2D6D" w:rsidRPr="003C5207" w:rsidRDefault="00DB2D6D" w:rsidP="00E22AE5">
      <w:pPr>
        <w:tabs>
          <w:tab w:val="left" w:pos="993"/>
        </w:tabs>
        <w:spacing w:line="276" w:lineRule="auto"/>
        <w:ind w:firstLine="709"/>
        <w:jc w:val="both"/>
        <w:rPr>
          <w:sz w:val="24"/>
          <w:szCs w:val="24"/>
        </w:rPr>
      </w:pPr>
      <w:r w:rsidRPr="003C5207">
        <w:rPr>
          <w:sz w:val="24"/>
          <w:szCs w:val="24"/>
        </w:rPr>
        <w:t xml:space="preserve">- </w:t>
      </w:r>
      <w:proofErr w:type="gramStart"/>
      <w:r w:rsidRPr="003C5207">
        <w:rPr>
          <w:b/>
          <w:sz w:val="24"/>
          <w:szCs w:val="24"/>
        </w:rPr>
        <w:t>игровая</w:t>
      </w:r>
      <w:proofErr w:type="gramEnd"/>
      <w:r w:rsidRPr="003C5207">
        <w:rPr>
          <w:sz w:val="24"/>
          <w:szCs w:val="24"/>
        </w:rPr>
        <w:t xml:space="preserve">, включая сюжетно-ролевую игру, игру с правилами и другие виды игры; </w:t>
      </w:r>
    </w:p>
    <w:p w:rsidR="00DB2D6D" w:rsidRPr="003C5207" w:rsidRDefault="00DB2D6D" w:rsidP="00E22AE5">
      <w:pPr>
        <w:tabs>
          <w:tab w:val="left" w:pos="993"/>
        </w:tabs>
        <w:spacing w:line="276" w:lineRule="auto"/>
        <w:ind w:firstLine="709"/>
        <w:jc w:val="both"/>
        <w:rPr>
          <w:sz w:val="24"/>
          <w:szCs w:val="24"/>
        </w:rPr>
      </w:pPr>
      <w:r w:rsidRPr="003C5207">
        <w:rPr>
          <w:sz w:val="24"/>
          <w:szCs w:val="24"/>
        </w:rPr>
        <w:t xml:space="preserve">- </w:t>
      </w:r>
      <w:r w:rsidRPr="003C5207">
        <w:rPr>
          <w:b/>
          <w:sz w:val="24"/>
          <w:szCs w:val="24"/>
        </w:rPr>
        <w:t>коммуникативная</w:t>
      </w:r>
      <w:r w:rsidRPr="003C5207">
        <w:rPr>
          <w:sz w:val="24"/>
          <w:szCs w:val="24"/>
        </w:rPr>
        <w:t xml:space="preserve"> (общение и взаимодействие </w:t>
      </w:r>
      <w:proofErr w:type="gramStart"/>
      <w:r w:rsidRPr="003C5207">
        <w:rPr>
          <w:sz w:val="24"/>
          <w:szCs w:val="24"/>
        </w:rPr>
        <w:t>со</w:t>
      </w:r>
      <w:proofErr w:type="gramEnd"/>
      <w:r w:rsidRPr="003C5207">
        <w:rPr>
          <w:sz w:val="24"/>
          <w:szCs w:val="24"/>
        </w:rPr>
        <w:t xml:space="preserve"> взрослыми и сверстниками); </w:t>
      </w:r>
    </w:p>
    <w:p w:rsidR="00DB2D6D" w:rsidRPr="003C5207" w:rsidRDefault="00DB2D6D" w:rsidP="00E22AE5">
      <w:pPr>
        <w:tabs>
          <w:tab w:val="left" w:pos="993"/>
        </w:tabs>
        <w:spacing w:line="276" w:lineRule="auto"/>
        <w:ind w:firstLine="709"/>
        <w:jc w:val="both"/>
        <w:rPr>
          <w:sz w:val="24"/>
          <w:szCs w:val="24"/>
        </w:rPr>
      </w:pPr>
      <w:r w:rsidRPr="003C5207">
        <w:rPr>
          <w:sz w:val="24"/>
          <w:szCs w:val="24"/>
        </w:rPr>
        <w:t>-</w:t>
      </w:r>
      <w:proofErr w:type="gramStart"/>
      <w:r w:rsidRPr="003C5207">
        <w:rPr>
          <w:b/>
          <w:sz w:val="24"/>
          <w:szCs w:val="24"/>
        </w:rPr>
        <w:t>познавательно-исследовательская</w:t>
      </w:r>
      <w:proofErr w:type="gramEnd"/>
      <w:r w:rsidRPr="003C5207">
        <w:rPr>
          <w:sz w:val="24"/>
          <w:szCs w:val="24"/>
        </w:rPr>
        <w:t xml:space="preserve"> (исследования объектов окружающего мира и экспериментирования с ними); </w:t>
      </w:r>
    </w:p>
    <w:p w:rsidR="00DB2D6D" w:rsidRPr="003C5207" w:rsidRDefault="00DB2D6D" w:rsidP="00E22AE5">
      <w:pPr>
        <w:tabs>
          <w:tab w:val="left" w:pos="993"/>
        </w:tabs>
        <w:spacing w:line="276" w:lineRule="auto"/>
        <w:ind w:firstLine="709"/>
        <w:jc w:val="both"/>
        <w:rPr>
          <w:sz w:val="24"/>
          <w:szCs w:val="24"/>
        </w:rPr>
      </w:pPr>
      <w:r w:rsidRPr="003C5207">
        <w:rPr>
          <w:sz w:val="24"/>
          <w:szCs w:val="24"/>
        </w:rPr>
        <w:t xml:space="preserve">- </w:t>
      </w:r>
      <w:r w:rsidRPr="003C5207">
        <w:rPr>
          <w:b/>
          <w:sz w:val="24"/>
          <w:szCs w:val="24"/>
        </w:rPr>
        <w:t>изобразительная</w:t>
      </w:r>
      <w:r w:rsidRPr="003C5207">
        <w:rPr>
          <w:sz w:val="24"/>
          <w:szCs w:val="24"/>
        </w:rPr>
        <w:t xml:space="preserve">; </w:t>
      </w:r>
    </w:p>
    <w:p w:rsidR="00DB2D6D" w:rsidRPr="003C5207" w:rsidRDefault="00DB2D6D" w:rsidP="00E22AE5">
      <w:pPr>
        <w:tabs>
          <w:tab w:val="left" w:pos="993"/>
        </w:tabs>
        <w:spacing w:line="276" w:lineRule="auto"/>
        <w:ind w:firstLine="709"/>
        <w:jc w:val="both"/>
        <w:rPr>
          <w:sz w:val="24"/>
          <w:szCs w:val="24"/>
        </w:rPr>
      </w:pPr>
      <w:r w:rsidRPr="003C5207">
        <w:rPr>
          <w:sz w:val="24"/>
          <w:szCs w:val="24"/>
        </w:rPr>
        <w:t>-</w:t>
      </w:r>
      <w:r w:rsidRPr="003C5207">
        <w:rPr>
          <w:b/>
          <w:sz w:val="24"/>
          <w:szCs w:val="24"/>
        </w:rPr>
        <w:t>восприятие художественной литературы и фольклора</w:t>
      </w:r>
      <w:r w:rsidRPr="003C5207">
        <w:rPr>
          <w:sz w:val="24"/>
          <w:szCs w:val="24"/>
        </w:rPr>
        <w:t xml:space="preserve">; </w:t>
      </w:r>
    </w:p>
    <w:p w:rsidR="00DB2D6D" w:rsidRPr="003C5207" w:rsidRDefault="00DB2D6D" w:rsidP="00E22AE5">
      <w:pPr>
        <w:tabs>
          <w:tab w:val="left" w:pos="993"/>
        </w:tabs>
        <w:spacing w:line="276" w:lineRule="auto"/>
        <w:ind w:firstLine="709"/>
        <w:jc w:val="both"/>
        <w:rPr>
          <w:sz w:val="24"/>
          <w:szCs w:val="24"/>
        </w:rPr>
      </w:pPr>
      <w:r w:rsidRPr="003C5207">
        <w:rPr>
          <w:sz w:val="24"/>
          <w:szCs w:val="24"/>
        </w:rPr>
        <w:t xml:space="preserve">- </w:t>
      </w:r>
      <w:r w:rsidRPr="003C5207">
        <w:rPr>
          <w:b/>
          <w:sz w:val="24"/>
          <w:szCs w:val="24"/>
        </w:rPr>
        <w:t>самообслуживание и элементарный бытовой труд</w:t>
      </w:r>
      <w:r w:rsidRPr="003C5207">
        <w:rPr>
          <w:sz w:val="24"/>
          <w:szCs w:val="24"/>
        </w:rPr>
        <w:t xml:space="preserve"> (в помещении и на улице); </w:t>
      </w:r>
    </w:p>
    <w:p w:rsidR="00DB2D6D" w:rsidRPr="003C5207" w:rsidRDefault="00DB2D6D" w:rsidP="00E22AE5">
      <w:pPr>
        <w:tabs>
          <w:tab w:val="left" w:pos="993"/>
        </w:tabs>
        <w:spacing w:line="276" w:lineRule="auto"/>
        <w:ind w:firstLine="709"/>
        <w:jc w:val="both"/>
        <w:rPr>
          <w:sz w:val="24"/>
          <w:szCs w:val="24"/>
        </w:rPr>
      </w:pPr>
      <w:proofErr w:type="gramStart"/>
      <w:r w:rsidRPr="003C5207">
        <w:rPr>
          <w:sz w:val="24"/>
          <w:szCs w:val="24"/>
        </w:rPr>
        <w:t>-</w:t>
      </w:r>
      <w:r w:rsidRPr="003C5207">
        <w:rPr>
          <w:b/>
          <w:sz w:val="24"/>
          <w:szCs w:val="24"/>
        </w:rPr>
        <w:t>конструирование</w:t>
      </w:r>
      <w:r w:rsidRPr="003C5207">
        <w:rPr>
          <w:sz w:val="24"/>
          <w:szCs w:val="24"/>
        </w:rPr>
        <w:t xml:space="preserve"> из разного материала, включая конструкторы, модули, бумагу, природный и иной материал, изобразительная (рисование, лепка, аппликация), </w:t>
      </w:r>
      <w:proofErr w:type="gramEnd"/>
    </w:p>
    <w:p w:rsidR="00DB2D6D" w:rsidRPr="003C5207" w:rsidRDefault="00DB2D6D" w:rsidP="00E22AE5">
      <w:pPr>
        <w:tabs>
          <w:tab w:val="left" w:pos="993"/>
        </w:tabs>
        <w:spacing w:line="276" w:lineRule="auto"/>
        <w:ind w:firstLine="709"/>
        <w:jc w:val="both"/>
        <w:rPr>
          <w:sz w:val="24"/>
          <w:szCs w:val="24"/>
        </w:rPr>
      </w:pPr>
      <w:r w:rsidRPr="003C5207">
        <w:rPr>
          <w:sz w:val="24"/>
          <w:szCs w:val="24"/>
        </w:rPr>
        <w:t xml:space="preserve">- </w:t>
      </w:r>
      <w:proofErr w:type="gramStart"/>
      <w:r w:rsidRPr="003C5207">
        <w:rPr>
          <w:b/>
          <w:sz w:val="24"/>
          <w:szCs w:val="24"/>
        </w:rPr>
        <w:t>музыкальная</w:t>
      </w:r>
      <w:proofErr w:type="gramEnd"/>
      <w:r w:rsidRPr="003C5207">
        <w:rPr>
          <w:sz w:val="24"/>
          <w:szCs w:val="24"/>
        </w:rPr>
        <w:t xml:space="preserve"> (восприятие и понимание смысла музыкальных произведений, пение, музыкально-ритмические движения, игры на детских музыкальных инструментах); </w:t>
      </w:r>
    </w:p>
    <w:p w:rsidR="00DB2D6D" w:rsidRPr="003C5207" w:rsidRDefault="00DB2D6D" w:rsidP="00E22AE5">
      <w:pPr>
        <w:tabs>
          <w:tab w:val="left" w:pos="993"/>
        </w:tabs>
        <w:spacing w:line="276" w:lineRule="auto"/>
        <w:ind w:firstLine="709"/>
        <w:jc w:val="both"/>
        <w:rPr>
          <w:sz w:val="24"/>
          <w:szCs w:val="24"/>
        </w:rPr>
      </w:pPr>
      <w:r w:rsidRPr="003C5207">
        <w:rPr>
          <w:sz w:val="24"/>
          <w:szCs w:val="24"/>
        </w:rPr>
        <w:t xml:space="preserve">- </w:t>
      </w:r>
      <w:proofErr w:type="gramStart"/>
      <w:r w:rsidRPr="003C5207">
        <w:rPr>
          <w:b/>
          <w:sz w:val="24"/>
          <w:szCs w:val="24"/>
        </w:rPr>
        <w:t>двигательная</w:t>
      </w:r>
      <w:proofErr w:type="gramEnd"/>
      <w:r w:rsidRPr="003C5207">
        <w:rPr>
          <w:sz w:val="24"/>
          <w:szCs w:val="24"/>
        </w:rPr>
        <w:t xml:space="preserve"> (овладение основными движениями) формы активности ребенка.</w:t>
      </w:r>
    </w:p>
    <w:p w:rsidR="00DB2D6D" w:rsidRPr="003C5207" w:rsidRDefault="00DB2D6D" w:rsidP="00E22AE5">
      <w:pPr>
        <w:spacing w:line="276" w:lineRule="auto"/>
        <w:ind w:firstLine="709"/>
        <w:jc w:val="both"/>
        <w:rPr>
          <w:sz w:val="24"/>
          <w:szCs w:val="24"/>
        </w:rPr>
      </w:pPr>
    </w:p>
    <w:p w:rsidR="00DB2D6D" w:rsidRPr="003C5207" w:rsidRDefault="00DB2D6D" w:rsidP="00E22AE5">
      <w:pPr>
        <w:spacing w:line="276" w:lineRule="auto"/>
        <w:ind w:firstLine="709"/>
        <w:jc w:val="both"/>
        <w:rPr>
          <w:sz w:val="24"/>
          <w:szCs w:val="24"/>
        </w:rPr>
      </w:pPr>
      <w:r w:rsidRPr="003C5207">
        <w:rPr>
          <w:sz w:val="24"/>
          <w:szCs w:val="24"/>
        </w:rPr>
        <w:t xml:space="preserve">Программа включает 2 части: обязательную часть и часть, формируемую участниками образовательных отношений. Обе части являются взаимодополняющими и необходимыми. </w:t>
      </w:r>
    </w:p>
    <w:p w:rsidR="00DB2D6D" w:rsidRPr="003C5207" w:rsidRDefault="00DB2D6D" w:rsidP="00E22AE5">
      <w:pPr>
        <w:spacing w:line="276" w:lineRule="auto"/>
        <w:ind w:firstLine="709"/>
        <w:jc w:val="both"/>
        <w:rPr>
          <w:sz w:val="24"/>
          <w:szCs w:val="24"/>
        </w:rPr>
      </w:pPr>
      <w:r w:rsidRPr="003C5207">
        <w:rPr>
          <w:sz w:val="24"/>
          <w:szCs w:val="24"/>
        </w:rPr>
        <w:t xml:space="preserve">Обязательная часть Программы обеспечивает комплексность подхода, развития детей во всех пяти взаимодополняющих образовательных областях. </w:t>
      </w:r>
    </w:p>
    <w:p w:rsidR="00DB2D6D" w:rsidRPr="003C5207" w:rsidRDefault="00DB2D6D" w:rsidP="00E22AE5">
      <w:pPr>
        <w:spacing w:line="276" w:lineRule="auto"/>
        <w:ind w:firstLine="709"/>
        <w:jc w:val="both"/>
        <w:rPr>
          <w:sz w:val="24"/>
          <w:szCs w:val="24"/>
        </w:rPr>
      </w:pPr>
      <w:proofErr w:type="gramStart"/>
      <w:r w:rsidRPr="003C5207">
        <w:rPr>
          <w:sz w:val="24"/>
          <w:szCs w:val="24"/>
        </w:rPr>
        <w:t xml:space="preserve">В части, формируемой участниками образовательных отношений, представлены выбранные и разработанные самостоятельно участниками образовательных отношений образовательные программы (парциальные, авторские), направленные на развитие детей в таких видах деятельности и культурных практиках (далее - парциальные образовательные программы) как музыкальная активность детей, двигательная активность детей, деятельность детей в культурных практиках познавательной активности и познавательных умений с учетом национально-культурных особенностей родного села, края. </w:t>
      </w:r>
      <w:proofErr w:type="gramEnd"/>
    </w:p>
    <w:p w:rsidR="00DB2D6D" w:rsidRPr="003C5207" w:rsidRDefault="00DB2D6D" w:rsidP="00E22AE5">
      <w:pPr>
        <w:spacing w:line="276" w:lineRule="auto"/>
        <w:ind w:firstLine="709"/>
        <w:jc w:val="both"/>
        <w:rPr>
          <w:sz w:val="24"/>
          <w:szCs w:val="24"/>
        </w:rPr>
      </w:pPr>
      <w:r w:rsidRPr="003C5207">
        <w:rPr>
          <w:sz w:val="24"/>
          <w:szCs w:val="24"/>
        </w:rPr>
        <w:t xml:space="preserve">Объем обязательной части Программы в группе раннего возраста составляет примерно 80% от ее общего объема; части, формируемой участниками образовательных отношений – примерно 20%. </w:t>
      </w:r>
    </w:p>
    <w:p w:rsidR="00DB2D6D" w:rsidRPr="003C5207" w:rsidRDefault="00DB2D6D" w:rsidP="00E22AE5">
      <w:pPr>
        <w:spacing w:line="276" w:lineRule="auto"/>
        <w:ind w:firstLine="709"/>
        <w:jc w:val="both"/>
        <w:rPr>
          <w:sz w:val="24"/>
          <w:szCs w:val="24"/>
        </w:rPr>
      </w:pPr>
      <w:r w:rsidRPr="003C5207">
        <w:rPr>
          <w:sz w:val="24"/>
          <w:szCs w:val="24"/>
        </w:rPr>
        <w:t>В группах для детей дошкольного возраста общеразвивающей направленности (3-7 лет) не менее 60% от ее общего объема; части, формируемой участниками образовательных отношений - не более 40%.</w:t>
      </w:r>
    </w:p>
    <w:p w:rsidR="00DB2D6D" w:rsidRPr="003C5207" w:rsidRDefault="00DB2D6D" w:rsidP="00E22AE5">
      <w:pPr>
        <w:spacing w:line="276" w:lineRule="auto"/>
        <w:ind w:firstLine="709"/>
        <w:jc w:val="both"/>
        <w:rPr>
          <w:sz w:val="24"/>
          <w:szCs w:val="24"/>
        </w:rPr>
      </w:pPr>
      <w:r w:rsidRPr="003C5207">
        <w:rPr>
          <w:sz w:val="24"/>
          <w:szCs w:val="24"/>
        </w:rPr>
        <w:t xml:space="preserve">Содержание Программы отражает следующие аспекты образовательной среды для ребенка раннего возраста и дошкольного возраста: </w:t>
      </w:r>
    </w:p>
    <w:p w:rsidR="00DB2D6D" w:rsidRPr="003C5207" w:rsidRDefault="00DB2D6D" w:rsidP="00E22AE5">
      <w:pPr>
        <w:spacing w:line="276" w:lineRule="auto"/>
        <w:ind w:firstLine="709"/>
        <w:jc w:val="both"/>
        <w:rPr>
          <w:sz w:val="24"/>
          <w:szCs w:val="24"/>
        </w:rPr>
      </w:pPr>
      <w:r w:rsidRPr="003C5207">
        <w:rPr>
          <w:sz w:val="24"/>
          <w:szCs w:val="24"/>
        </w:rPr>
        <w:t xml:space="preserve">1) предметно-пространственная развивающая образовательная среда; </w:t>
      </w:r>
    </w:p>
    <w:p w:rsidR="00DB2D6D" w:rsidRPr="003C5207" w:rsidRDefault="00DB2D6D" w:rsidP="00E22AE5">
      <w:pPr>
        <w:spacing w:line="276" w:lineRule="auto"/>
        <w:ind w:firstLine="709"/>
        <w:jc w:val="both"/>
        <w:rPr>
          <w:sz w:val="24"/>
          <w:szCs w:val="24"/>
        </w:rPr>
      </w:pPr>
      <w:r w:rsidRPr="003C5207">
        <w:rPr>
          <w:sz w:val="24"/>
          <w:szCs w:val="24"/>
        </w:rPr>
        <w:t xml:space="preserve">2) характер взаимодействия </w:t>
      </w:r>
      <w:proofErr w:type="gramStart"/>
      <w:r w:rsidRPr="003C5207">
        <w:rPr>
          <w:sz w:val="24"/>
          <w:szCs w:val="24"/>
        </w:rPr>
        <w:t>со</w:t>
      </w:r>
      <w:proofErr w:type="gramEnd"/>
      <w:r w:rsidRPr="003C5207">
        <w:rPr>
          <w:sz w:val="24"/>
          <w:szCs w:val="24"/>
        </w:rPr>
        <w:t xml:space="preserve"> взрослыми; </w:t>
      </w:r>
    </w:p>
    <w:p w:rsidR="00DB2D6D" w:rsidRPr="003C5207" w:rsidRDefault="00DB2D6D" w:rsidP="00E22AE5">
      <w:pPr>
        <w:spacing w:line="276" w:lineRule="auto"/>
        <w:ind w:firstLine="709"/>
        <w:jc w:val="both"/>
        <w:rPr>
          <w:sz w:val="24"/>
          <w:szCs w:val="24"/>
        </w:rPr>
      </w:pPr>
      <w:r w:rsidRPr="003C5207">
        <w:rPr>
          <w:sz w:val="24"/>
          <w:szCs w:val="24"/>
        </w:rPr>
        <w:t xml:space="preserve">3) характер взаимодействия с другими детьми; </w:t>
      </w:r>
    </w:p>
    <w:p w:rsidR="00DB2D6D" w:rsidRPr="003C5207" w:rsidRDefault="00DB2D6D" w:rsidP="00E22AE5">
      <w:pPr>
        <w:spacing w:line="276" w:lineRule="auto"/>
        <w:ind w:firstLine="709"/>
        <w:jc w:val="both"/>
        <w:rPr>
          <w:sz w:val="24"/>
          <w:szCs w:val="24"/>
        </w:rPr>
      </w:pPr>
      <w:r w:rsidRPr="003C5207">
        <w:rPr>
          <w:sz w:val="24"/>
          <w:szCs w:val="24"/>
        </w:rPr>
        <w:t>4) система отношений ребенка к миру, к другим людям, к себе самому</w:t>
      </w:r>
    </w:p>
    <w:p w:rsidR="00840E7A" w:rsidRPr="003C5207" w:rsidRDefault="00840E7A" w:rsidP="00E22AE5">
      <w:pPr>
        <w:jc w:val="both"/>
        <w:rPr>
          <w:sz w:val="24"/>
          <w:szCs w:val="24"/>
        </w:rPr>
      </w:pPr>
    </w:p>
    <w:p w:rsidR="00DB2D6D" w:rsidRPr="003C5207" w:rsidRDefault="00DB2D6D" w:rsidP="00E22AE5">
      <w:pPr>
        <w:jc w:val="both"/>
        <w:rPr>
          <w:sz w:val="24"/>
          <w:szCs w:val="24"/>
        </w:rPr>
      </w:pPr>
    </w:p>
    <w:p w:rsidR="00DB2D6D" w:rsidRPr="003C5207" w:rsidRDefault="00DB2D6D" w:rsidP="00E22AE5">
      <w:pPr>
        <w:spacing w:line="276" w:lineRule="auto"/>
        <w:jc w:val="both"/>
        <w:rPr>
          <w:sz w:val="24"/>
          <w:szCs w:val="24"/>
        </w:rPr>
      </w:pPr>
      <w:r w:rsidRPr="003C5207">
        <w:rPr>
          <w:rStyle w:val="30"/>
        </w:rPr>
        <w:t>ДОШКОЛЬНЫЙ ВОЗРАСТ</w:t>
      </w:r>
    </w:p>
    <w:p w:rsidR="00DB2D6D" w:rsidRPr="003C5207" w:rsidRDefault="00DB2D6D" w:rsidP="007935DF">
      <w:pPr>
        <w:pStyle w:val="4"/>
        <w:numPr>
          <w:ilvl w:val="2"/>
          <w:numId w:val="23"/>
        </w:numPr>
        <w:tabs>
          <w:tab w:val="left" w:pos="284"/>
          <w:tab w:val="left" w:pos="851"/>
        </w:tabs>
        <w:autoSpaceDE/>
        <w:autoSpaceDN/>
        <w:spacing w:before="0" w:line="276" w:lineRule="auto"/>
        <w:ind w:left="426"/>
        <w:jc w:val="both"/>
        <w:rPr>
          <w:rFonts w:eastAsia="Times New Roman"/>
          <w:i w:val="0"/>
          <w:color w:val="auto"/>
          <w:sz w:val="24"/>
          <w:szCs w:val="24"/>
        </w:rPr>
      </w:pPr>
      <w:r w:rsidRPr="003C5207">
        <w:rPr>
          <w:rFonts w:eastAsia="Times New Roman"/>
          <w:i w:val="0"/>
          <w:color w:val="auto"/>
          <w:sz w:val="24"/>
          <w:szCs w:val="24"/>
        </w:rPr>
        <w:lastRenderedPageBreak/>
        <w:t xml:space="preserve">Модуль образовательной деятельности </w:t>
      </w:r>
    </w:p>
    <w:p w:rsidR="00DB2D6D" w:rsidRPr="003C5207" w:rsidRDefault="00DB2D6D" w:rsidP="00E22AE5">
      <w:pPr>
        <w:pStyle w:val="4"/>
        <w:spacing w:before="0" w:line="276" w:lineRule="auto"/>
        <w:ind w:left="426"/>
        <w:jc w:val="both"/>
        <w:rPr>
          <w:rFonts w:eastAsia="Times New Roman"/>
          <w:i w:val="0"/>
          <w:color w:val="auto"/>
          <w:sz w:val="24"/>
          <w:szCs w:val="24"/>
        </w:rPr>
      </w:pPr>
      <w:r w:rsidRPr="003C5207">
        <w:rPr>
          <w:rFonts w:eastAsia="Times New Roman"/>
          <w:i w:val="0"/>
          <w:color w:val="auto"/>
          <w:sz w:val="24"/>
          <w:szCs w:val="24"/>
        </w:rPr>
        <w:t>«социально – коммуникативное развитие»</w:t>
      </w:r>
    </w:p>
    <w:p w:rsidR="00DB2D6D" w:rsidRPr="003C5207" w:rsidRDefault="00DB2D6D" w:rsidP="00E22AE5">
      <w:pPr>
        <w:spacing w:line="276" w:lineRule="auto"/>
        <w:ind w:firstLine="709"/>
        <w:jc w:val="both"/>
        <w:rPr>
          <w:rFonts w:ascii="Calibri" w:hAnsi="Calibri"/>
          <w:sz w:val="24"/>
          <w:szCs w:val="24"/>
        </w:rPr>
      </w:pPr>
      <w:r w:rsidRPr="003C5207">
        <w:rPr>
          <w:sz w:val="24"/>
          <w:szCs w:val="24"/>
        </w:rPr>
        <w:t>Социально-коммуникативное развитие направлено на усвоение норм и ценностей,</w:t>
      </w:r>
      <w:r w:rsidRPr="003C5207">
        <w:rPr>
          <w:rFonts w:ascii="Calibri" w:hAnsi="Calibri"/>
          <w:sz w:val="24"/>
          <w:szCs w:val="24"/>
        </w:rPr>
        <w:t xml:space="preserve"> </w:t>
      </w:r>
      <w:r w:rsidRPr="003C5207">
        <w:rPr>
          <w:sz w:val="24"/>
          <w:szCs w:val="24"/>
        </w:rPr>
        <w:t xml:space="preserve">принятых в обществе, включая моральные и нравственные ценности; развитие общения и взаимодействия ребенка </w:t>
      </w:r>
      <w:proofErr w:type="gramStart"/>
      <w:r w:rsidRPr="003C5207">
        <w:rPr>
          <w:sz w:val="24"/>
          <w:szCs w:val="24"/>
        </w:rPr>
        <w:t>со</w:t>
      </w:r>
      <w:proofErr w:type="gramEnd"/>
      <w:r w:rsidRPr="003C5207">
        <w:rPr>
          <w:sz w:val="24"/>
          <w:szCs w:val="24"/>
        </w:rPr>
        <w:t xml:space="preserve"> взрослыми и сверстниками; становление самостоятельности, целенаправленности и </w:t>
      </w:r>
      <w:proofErr w:type="spellStart"/>
      <w:r w:rsidRPr="003C5207">
        <w:rPr>
          <w:sz w:val="24"/>
          <w:szCs w:val="24"/>
        </w:rPr>
        <w:t>саморегуляции</w:t>
      </w:r>
      <w:proofErr w:type="spellEnd"/>
      <w:r w:rsidRPr="003C5207">
        <w:rPr>
          <w:sz w:val="24"/>
          <w:szCs w:val="24"/>
        </w:rPr>
        <w:t xml:space="preserve">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 (ФГОС ДО)</w:t>
      </w:r>
    </w:p>
    <w:p w:rsidR="00DB2D6D" w:rsidRPr="003C5207" w:rsidRDefault="00DB2D6D" w:rsidP="00E22AE5">
      <w:pPr>
        <w:spacing w:line="276" w:lineRule="auto"/>
        <w:jc w:val="both"/>
        <w:rPr>
          <w:rFonts w:ascii="Calibri" w:hAnsi="Calibri"/>
          <w:b/>
          <w:sz w:val="24"/>
          <w:szCs w:val="24"/>
          <w:u w:val="single"/>
        </w:rPr>
      </w:pPr>
      <w:r w:rsidRPr="003C5207">
        <w:rPr>
          <w:b/>
          <w:sz w:val="24"/>
          <w:szCs w:val="24"/>
          <w:u w:val="single"/>
        </w:rPr>
        <w:t>Основные цели и задачи</w:t>
      </w:r>
    </w:p>
    <w:p w:rsidR="00DB2D6D" w:rsidRPr="003C5207" w:rsidRDefault="00DB2D6D" w:rsidP="00E22AE5">
      <w:pPr>
        <w:spacing w:line="276" w:lineRule="auto"/>
        <w:jc w:val="both"/>
        <w:rPr>
          <w:sz w:val="24"/>
          <w:szCs w:val="24"/>
        </w:rPr>
      </w:pPr>
      <w:r w:rsidRPr="003C5207">
        <w:rPr>
          <w:b/>
          <w:i/>
          <w:sz w:val="24"/>
          <w:szCs w:val="24"/>
        </w:rPr>
        <w:t>Социализация, развитие общения, нравственное воспитание</w:t>
      </w:r>
      <w:r w:rsidRPr="003C5207">
        <w:rPr>
          <w:sz w:val="24"/>
          <w:szCs w:val="24"/>
        </w:rPr>
        <w:t xml:space="preserve">. </w:t>
      </w:r>
    </w:p>
    <w:p w:rsidR="00DB2D6D" w:rsidRPr="003C5207" w:rsidRDefault="00DB2D6D" w:rsidP="007935DF">
      <w:pPr>
        <w:pStyle w:val="a5"/>
        <w:numPr>
          <w:ilvl w:val="0"/>
          <w:numId w:val="25"/>
        </w:numPr>
        <w:tabs>
          <w:tab w:val="left" w:pos="993"/>
        </w:tabs>
        <w:autoSpaceDE/>
        <w:autoSpaceDN/>
        <w:spacing w:line="276" w:lineRule="auto"/>
        <w:ind w:left="0" w:firstLine="709"/>
        <w:contextualSpacing/>
        <w:rPr>
          <w:rFonts w:ascii="Calibri" w:hAnsi="Calibri"/>
          <w:sz w:val="24"/>
          <w:szCs w:val="24"/>
        </w:rPr>
      </w:pPr>
      <w:r w:rsidRPr="003C5207">
        <w:rPr>
          <w:sz w:val="24"/>
          <w:szCs w:val="24"/>
        </w:rPr>
        <w:t>Усвоение норм и ценностей,</w:t>
      </w:r>
      <w:r w:rsidRPr="003C5207">
        <w:rPr>
          <w:b/>
          <w:bCs/>
          <w:sz w:val="24"/>
          <w:szCs w:val="24"/>
        </w:rPr>
        <w:t xml:space="preserve"> </w:t>
      </w:r>
      <w:r w:rsidRPr="003C5207">
        <w:rPr>
          <w:sz w:val="24"/>
          <w:szCs w:val="24"/>
        </w:rPr>
        <w:t>принятых в обществе, воспитание моральных и нравственных качеств ребенка, формирование умения правильно оценивать свои поступки и поступки сверстников.</w:t>
      </w:r>
    </w:p>
    <w:p w:rsidR="00DB2D6D" w:rsidRPr="003C5207" w:rsidRDefault="00DB2D6D" w:rsidP="007935DF">
      <w:pPr>
        <w:pStyle w:val="a5"/>
        <w:numPr>
          <w:ilvl w:val="0"/>
          <w:numId w:val="25"/>
        </w:numPr>
        <w:tabs>
          <w:tab w:val="left" w:pos="993"/>
        </w:tabs>
        <w:autoSpaceDE/>
        <w:autoSpaceDN/>
        <w:spacing w:line="276" w:lineRule="auto"/>
        <w:ind w:left="0" w:firstLine="709"/>
        <w:contextualSpacing/>
        <w:rPr>
          <w:rFonts w:ascii="Calibri" w:hAnsi="Calibri"/>
          <w:sz w:val="24"/>
          <w:szCs w:val="24"/>
        </w:rPr>
      </w:pPr>
      <w:r w:rsidRPr="003C5207">
        <w:rPr>
          <w:sz w:val="24"/>
          <w:szCs w:val="24"/>
        </w:rPr>
        <w:t>Развитие общения и взаимодействия ребенка с взрослыми и сверстниками, развитие социального и эмоционального интеллекта, эмоциональной отзывчивости, сопереживания, уважительного и доброжелательного отношения к окружающим.</w:t>
      </w:r>
    </w:p>
    <w:p w:rsidR="00DB2D6D" w:rsidRPr="003C5207" w:rsidRDefault="00DB2D6D" w:rsidP="007935DF">
      <w:pPr>
        <w:pStyle w:val="a5"/>
        <w:numPr>
          <w:ilvl w:val="0"/>
          <w:numId w:val="25"/>
        </w:numPr>
        <w:tabs>
          <w:tab w:val="left" w:pos="993"/>
        </w:tabs>
        <w:autoSpaceDE/>
        <w:autoSpaceDN/>
        <w:spacing w:line="276" w:lineRule="auto"/>
        <w:ind w:left="0" w:firstLine="709"/>
        <w:contextualSpacing/>
        <w:rPr>
          <w:rFonts w:ascii="Calibri" w:hAnsi="Calibri"/>
          <w:sz w:val="24"/>
          <w:szCs w:val="24"/>
        </w:rPr>
      </w:pPr>
      <w:r w:rsidRPr="003C5207">
        <w:rPr>
          <w:sz w:val="24"/>
          <w:szCs w:val="24"/>
        </w:rPr>
        <w:t>Формирование готовности детей к совместной деятельности, развитие умения договариваться, самостоятельно разрешать конфликты со сверстниками.</w:t>
      </w:r>
    </w:p>
    <w:p w:rsidR="00DB2D6D" w:rsidRPr="003C5207" w:rsidRDefault="00DB2D6D" w:rsidP="00E22AE5">
      <w:pPr>
        <w:spacing w:line="276" w:lineRule="auto"/>
        <w:jc w:val="both"/>
        <w:rPr>
          <w:sz w:val="24"/>
          <w:szCs w:val="24"/>
        </w:rPr>
      </w:pPr>
      <w:r w:rsidRPr="003C5207">
        <w:rPr>
          <w:b/>
          <w:i/>
          <w:sz w:val="24"/>
          <w:szCs w:val="24"/>
        </w:rPr>
        <w:t>Ребенок в семье и сообществе</w:t>
      </w:r>
      <w:r w:rsidRPr="003C5207">
        <w:rPr>
          <w:sz w:val="24"/>
          <w:szCs w:val="24"/>
        </w:rPr>
        <w:t>.</w:t>
      </w:r>
    </w:p>
    <w:p w:rsidR="00DB2D6D" w:rsidRPr="003C5207" w:rsidRDefault="00DB2D6D" w:rsidP="007935DF">
      <w:pPr>
        <w:pStyle w:val="a5"/>
        <w:numPr>
          <w:ilvl w:val="0"/>
          <w:numId w:val="26"/>
        </w:numPr>
        <w:tabs>
          <w:tab w:val="left" w:pos="993"/>
        </w:tabs>
        <w:autoSpaceDE/>
        <w:autoSpaceDN/>
        <w:spacing w:line="276" w:lineRule="auto"/>
        <w:ind w:left="0" w:firstLine="709"/>
        <w:contextualSpacing/>
        <w:rPr>
          <w:rFonts w:ascii="Calibri" w:hAnsi="Calibri"/>
          <w:sz w:val="24"/>
          <w:szCs w:val="24"/>
        </w:rPr>
      </w:pPr>
      <w:r w:rsidRPr="003C5207">
        <w:rPr>
          <w:sz w:val="24"/>
          <w:szCs w:val="24"/>
        </w:rPr>
        <w:t>Формирование образа Я.</w:t>
      </w:r>
      <w:r w:rsidRPr="003C5207">
        <w:rPr>
          <w:b/>
          <w:bCs/>
          <w:sz w:val="24"/>
          <w:szCs w:val="24"/>
        </w:rPr>
        <w:t xml:space="preserve"> </w:t>
      </w:r>
    </w:p>
    <w:p w:rsidR="00DB2D6D" w:rsidRPr="003C5207" w:rsidRDefault="00DB2D6D" w:rsidP="007935DF">
      <w:pPr>
        <w:pStyle w:val="a5"/>
        <w:numPr>
          <w:ilvl w:val="0"/>
          <w:numId w:val="26"/>
        </w:numPr>
        <w:tabs>
          <w:tab w:val="left" w:pos="993"/>
        </w:tabs>
        <w:autoSpaceDE/>
        <w:autoSpaceDN/>
        <w:spacing w:line="276" w:lineRule="auto"/>
        <w:ind w:left="0" w:firstLine="709"/>
        <w:contextualSpacing/>
        <w:rPr>
          <w:rFonts w:ascii="Calibri" w:hAnsi="Calibri"/>
          <w:sz w:val="24"/>
          <w:szCs w:val="24"/>
        </w:rPr>
      </w:pPr>
      <w:r w:rsidRPr="003C5207">
        <w:rPr>
          <w:sz w:val="24"/>
          <w:szCs w:val="24"/>
        </w:rPr>
        <w:t>Уважительного отношения и чувства</w:t>
      </w:r>
      <w:r w:rsidRPr="003C5207">
        <w:rPr>
          <w:b/>
          <w:bCs/>
          <w:sz w:val="24"/>
          <w:szCs w:val="24"/>
        </w:rPr>
        <w:t xml:space="preserve"> </w:t>
      </w:r>
      <w:r w:rsidRPr="003C5207">
        <w:rPr>
          <w:sz w:val="24"/>
          <w:szCs w:val="24"/>
        </w:rPr>
        <w:t xml:space="preserve">принадлежности к своей семье и к сообществу детей и взрослых в организации. </w:t>
      </w:r>
    </w:p>
    <w:p w:rsidR="00DB2D6D" w:rsidRPr="003C5207" w:rsidRDefault="00DB2D6D" w:rsidP="007935DF">
      <w:pPr>
        <w:pStyle w:val="a5"/>
        <w:numPr>
          <w:ilvl w:val="0"/>
          <w:numId w:val="26"/>
        </w:numPr>
        <w:tabs>
          <w:tab w:val="left" w:pos="993"/>
        </w:tabs>
        <w:autoSpaceDE/>
        <w:autoSpaceDN/>
        <w:spacing w:line="276" w:lineRule="auto"/>
        <w:ind w:left="0" w:firstLine="709"/>
        <w:contextualSpacing/>
        <w:rPr>
          <w:rFonts w:ascii="Calibri" w:hAnsi="Calibri"/>
          <w:sz w:val="24"/>
          <w:szCs w:val="24"/>
        </w:rPr>
      </w:pPr>
      <w:r w:rsidRPr="003C5207">
        <w:rPr>
          <w:sz w:val="24"/>
          <w:szCs w:val="24"/>
        </w:rPr>
        <w:t>Формирование гендерной, семейной принадлежности.</w:t>
      </w:r>
    </w:p>
    <w:p w:rsidR="00DB2D6D" w:rsidRPr="003C5207" w:rsidRDefault="00DB2D6D" w:rsidP="00E22AE5">
      <w:pPr>
        <w:tabs>
          <w:tab w:val="left" w:pos="993"/>
        </w:tabs>
        <w:spacing w:line="276" w:lineRule="auto"/>
        <w:jc w:val="both"/>
        <w:rPr>
          <w:sz w:val="24"/>
          <w:szCs w:val="24"/>
        </w:rPr>
      </w:pPr>
      <w:r w:rsidRPr="003C5207">
        <w:rPr>
          <w:b/>
          <w:i/>
          <w:sz w:val="24"/>
          <w:szCs w:val="24"/>
        </w:rPr>
        <w:t>Самообслуживание, самостоятельность, трудовое воспитание</w:t>
      </w:r>
      <w:r w:rsidRPr="003C5207">
        <w:rPr>
          <w:sz w:val="24"/>
          <w:szCs w:val="24"/>
        </w:rPr>
        <w:t xml:space="preserve">. </w:t>
      </w:r>
    </w:p>
    <w:p w:rsidR="00DB2D6D" w:rsidRPr="003C5207" w:rsidRDefault="00DB2D6D" w:rsidP="007935DF">
      <w:pPr>
        <w:pStyle w:val="a5"/>
        <w:numPr>
          <w:ilvl w:val="0"/>
          <w:numId w:val="27"/>
        </w:numPr>
        <w:tabs>
          <w:tab w:val="left" w:pos="993"/>
        </w:tabs>
        <w:autoSpaceDE/>
        <w:autoSpaceDN/>
        <w:spacing w:line="276" w:lineRule="auto"/>
        <w:ind w:left="0" w:firstLine="709"/>
        <w:contextualSpacing/>
        <w:rPr>
          <w:rFonts w:ascii="Calibri" w:hAnsi="Calibri"/>
          <w:sz w:val="24"/>
          <w:szCs w:val="24"/>
        </w:rPr>
      </w:pPr>
      <w:r w:rsidRPr="003C5207">
        <w:rPr>
          <w:sz w:val="24"/>
          <w:szCs w:val="24"/>
        </w:rPr>
        <w:t>Развитие навыков</w:t>
      </w:r>
      <w:r w:rsidRPr="003C5207">
        <w:rPr>
          <w:b/>
          <w:bCs/>
          <w:sz w:val="24"/>
          <w:szCs w:val="24"/>
        </w:rPr>
        <w:t xml:space="preserve"> </w:t>
      </w:r>
      <w:r w:rsidRPr="003C5207">
        <w:rPr>
          <w:sz w:val="24"/>
          <w:szCs w:val="24"/>
        </w:rPr>
        <w:t xml:space="preserve">самообслуживания, становление самостоятельности, целенаправленности и </w:t>
      </w:r>
      <w:proofErr w:type="spellStart"/>
      <w:r w:rsidRPr="003C5207">
        <w:rPr>
          <w:sz w:val="24"/>
          <w:szCs w:val="24"/>
        </w:rPr>
        <w:t>саморегуляции</w:t>
      </w:r>
      <w:proofErr w:type="spellEnd"/>
      <w:r w:rsidRPr="003C5207">
        <w:rPr>
          <w:sz w:val="24"/>
          <w:szCs w:val="24"/>
        </w:rPr>
        <w:t xml:space="preserve"> собственных действий.</w:t>
      </w:r>
    </w:p>
    <w:p w:rsidR="00DB2D6D" w:rsidRPr="003C5207" w:rsidRDefault="00DB2D6D" w:rsidP="007935DF">
      <w:pPr>
        <w:pStyle w:val="a5"/>
        <w:numPr>
          <w:ilvl w:val="0"/>
          <w:numId w:val="27"/>
        </w:numPr>
        <w:tabs>
          <w:tab w:val="left" w:pos="993"/>
        </w:tabs>
        <w:autoSpaceDE/>
        <w:autoSpaceDN/>
        <w:spacing w:line="276" w:lineRule="auto"/>
        <w:ind w:left="0" w:firstLine="709"/>
        <w:contextualSpacing/>
        <w:rPr>
          <w:rFonts w:ascii="Calibri" w:hAnsi="Calibri"/>
          <w:sz w:val="24"/>
          <w:szCs w:val="24"/>
        </w:rPr>
      </w:pPr>
      <w:r w:rsidRPr="003C5207">
        <w:rPr>
          <w:sz w:val="24"/>
          <w:szCs w:val="24"/>
        </w:rPr>
        <w:t>Воспитание культурно-гигиенических навыков.</w:t>
      </w:r>
    </w:p>
    <w:p w:rsidR="00DB2D6D" w:rsidRPr="003C5207" w:rsidRDefault="00DB2D6D" w:rsidP="007935DF">
      <w:pPr>
        <w:pStyle w:val="a5"/>
        <w:numPr>
          <w:ilvl w:val="0"/>
          <w:numId w:val="27"/>
        </w:numPr>
        <w:tabs>
          <w:tab w:val="left" w:pos="993"/>
        </w:tabs>
        <w:autoSpaceDE/>
        <w:autoSpaceDN/>
        <w:spacing w:line="276" w:lineRule="auto"/>
        <w:ind w:left="0" w:firstLine="709"/>
        <w:contextualSpacing/>
        <w:rPr>
          <w:rFonts w:ascii="Calibri" w:hAnsi="Calibri"/>
          <w:sz w:val="24"/>
          <w:szCs w:val="24"/>
        </w:rPr>
      </w:pPr>
      <w:r w:rsidRPr="003C5207">
        <w:rPr>
          <w:sz w:val="24"/>
          <w:szCs w:val="24"/>
        </w:rPr>
        <w:t>Формирование позитивных установок к различным видам труда и творчества, воспитание положительного отношения к труду, желания трудиться.</w:t>
      </w:r>
    </w:p>
    <w:p w:rsidR="00DB2D6D" w:rsidRPr="003C5207" w:rsidRDefault="00DB2D6D" w:rsidP="007935DF">
      <w:pPr>
        <w:pStyle w:val="a5"/>
        <w:numPr>
          <w:ilvl w:val="0"/>
          <w:numId w:val="27"/>
        </w:numPr>
        <w:tabs>
          <w:tab w:val="left" w:pos="993"/>
        </w:tabs>
        <w:autoSpaceDE/>
        <w:autoSpaceDN/>
        <w:spacing w:line="276" w:lineRule="auto"/>
        <w:ind w:left="0" w:firstLine="709"/>
        <w:contextualSpacing/>
        <w:rPr>
          <w:rFonts w:ascii="Calibri" w:hAnsi="Calibri"/>
          <w:sz w:val="24"/>
          <w:szCs w:val="24"/>
        </w:rPr>
      </w:pPr>
      <w:r w:rsidRPr="003C5207">
        <w:rPr>
          <w:sz w:val="24"/>
          <w:szCs w:val="24"/>
        </w:rPr>
        <w:t>Воспитание ценностного отношения к собственному труду, труду других людей и его результатам. Формирование умения ответственно относиться к порученному заданию (умение и желание доводить дело до конца, стремление сделать его хорошо).</w:t>
      </w:r>
    </w:p>
    <w:p w:rsidR="00DB2D6D" w:rsidRPr="003C5207" w:rsidRDefault="00DB2D6D" w:rsidP="007935DF">
      <w:pPr>
        <w:pStyle w:val="a5"/>
        <w:numPr>
          <w:ilvl w:val="0"/>
          <w:numId w:val="27"/>
        </w:numPr>
        <w:tabs>
          <w:tab w:val="left" w:pos="993"/>
        </w:tabs>
        <w:autoSpaceDE/>
        <w:autoSpaceDN/>
        <w:spacing w:line="276" w:lineRule="auto"/>
        <w:ind w:left="0" w:firstLine="709"/>
        <w:contextualSpacing/>
        <w:rPr>
          <w:rFonts w:ascii="Calibri" w:hAnsi="Calibri"/>
          <w:sz w:val="24"/>
          <w:szCs w:val="24"/>
        </w:rPr>
      </w:pPr>
      <w:r w:rsidRPr="003C5207">
        <w:rPr>
          <w:sz w:val="24"/>
          <w:szCs w:val="24"/>
        </w:rPr>
        <w:t>Формирование первичных представлений о труде взрослых, его роли в обществе и жизни каждого человека.</w:t>
      </w:r>
    </w:p>
    <w:p w:rsidR="00DB2D6D" w:rsidRPr="003C5207" w:rsidRDefault="00DB2D6D" w:rsidP="00E22AE5">
      <w:pPr>
        <w:tabs>
          <w:tab w:val="left" w:pos="993"/>
        </w:tabs>
        <w:spacing w:line="276" w:lineRule="auto"/>
        <w:jc w:val="both"/>
        <w:rPr>
          <w:sz w:val="24"/>
          <w:szCs w:val="24"/>
        </w:rPr>
      </w:pPr>
      <w:r w:rsidRPr="003C5207">
        <w:rPr>
          <w:b/>
          <w:i/>
          <w:sz w:val="24"/>
          <w:szCs w:val="24"/>
        </w:rPr>
        <w:t>Формирование основ безопасности</w:t>
      </w:r>
      <w:r w:rsidRPr="003C5207">
        <w:rPr>
          <w:sz w:val="24"/>
          <w:szCs w:val="24"/>
        </w:rPr>
        <w:t xml:space="preserve">. </w:t>
      </w:r>
    </w:p>
    <w:p w:rsidR="00DB2D6D" w:rsidRPr="003C5207" w:rsidRDefault="00DB2D6D" w:rsidP="007935DF">
      <w:pPr>
        <w:pStyle w:val="a5"/>
        <w:numPr>
          <w:ilvl w:val="0"/>
          <w:numId w:val="28"/>
        </w:numPr>
        <w:tabs>
          <w:tab w:val="left" w:pos="993"/>
        </w:tabs>
        <w:autoSpaceDE/>
        <w:autoSpaceDN/>
        <w:spacing w:line="276" w:lineRule="auto"/>
        <w:ind w:left="0" w:firstLine="709"/>
        <w:contextualSpacing/>
        <w:rPr>
          <w:rFonts w:ascii="Calibri" w:hAnsi="Calibri"/>
          <w:sz w:val="24"/>
          <w:szCs w:val="24"/>
        </w:rPr>
      </w:pPr>
      <w:r w:rsidRPr="003C5207">
        <w:rPr>
          <w:sz w:val="24"/>
          <w:szCs w:val="24"/>
        </w:rPr>
        <w:t>Формирование первичных представлений о безопасном</w:t>
      </w:r>
      <w:r w:rsidRPr="003C5207">
        <w:rPr>
          <w:b/>
          <w:bCs/>
          <w:sz w:val="24"/>
          <w:szCs w:val="24"/>
        </w:rPr>
        <w:t xml:space="preserve"> </w:t>
      </w:r>
      <w:r w:rsidRPr="003C5207">
        <w:rPr>
          <w:sz w:val="24"/>
          <w:szCs w:val="24"/>
        </w:rPr>
        <w:t>поведении в быту, социуме, природе.</w:t>
      </w:r>
    </w:p>
    <w:p w:rsidR="00DB2D6D" w:rsidRPr="003C5207" w:rsidRDefault="00DB2D6D" w:rsidP="007935DF">
      <w:pPr>
        <w:pStyle w:val="a5"/>
        <w:numPr>
          <w:ilvl w:val="0"/>
          <w:numId w:val="28"/>
        </w:numPr>
        <w:tabs>
          <w:tab w:val="left" w:pos="993"/>
        </w:tabs>
        <w:autoSpaceDE/>
        <w:autoSpaceDN/>
        <w:spacing w:line="276" w:lineRule="auto"/>
        <w:ind w:left="0" w:firstLine="709"/>
        <w:contextualSpacing/>
        <w:rPr>
          <w:rFonts w:ascii="Calibri" w:hAnsi="Calibri"/>
          <w:sz w:val="24"/>
          <w:szCs w:val="24"/>
        </w:rPr>
      </w:pPr>
      <w:r w:rsidRPr="003C5207">
        <w:rPr>
          <w:sz w:val="24"/>
          <w:szCs w:val="24"/>
        </w:rPr>
        <w:t>Воспитание осознанного отношения к выполнению правил безопасности. Формирование осторожного и осмотрительного отношения к потенциально опасным для человека и окружающего мира природы ситуациям.</w:t>
      </w:r>
    </w:p>
    <w:p w:rsidR="00DB2D6D" w:rsidRPr="003C5207" w:rsidRDefault="00DB2D6D" w:rsidP="007935DF">
      <w:pPr>
        <w:pStyle w:val="a5"/>
        <w:numPr>
          <w:ilvl w:val="0"/>
          <w:numId w:val="28"/>
        </w:numPr>
        <w:tabs>
          <w:tab w:val="left" w:pos="993"/>
        </w:tabs>
        <w:autoSpaceDE/>
        <w:autoSpaceDN/>
        <w:spacing w:line="276" w:lineRule="auto"/>
        <w:ind w:left="0" w:firstLine="709"/>
        <w:contextualSpacing/>
        <w:rPr>
          <w:rFonts w:ascii="Calibri" w:hAnsi="Calibri"/>
          <w:sz w:val="24"/>
          <w:szCs w:val="24"/>
        </w:rPr>
      </w:pPr>
      <w:r w:rsidRPr="003C5207">
        <w:rPr>
          <w:sz w:val="24"/>
          <w:szCs w:val="24"/>
        </w:rPr>
        <w:t>Формирование представлений о некоторых типичных опасных ситуациях и способах поведения в них.</w:t>
      </w:r>
    </w:p>
    <w:p w:rsidR="00DB2D6D" w:rsidRPr="003C5207" w:rsidRDefault="00DB2D6D" w:rsidP="007935DF">
      <w:pPr>
        <w:pStyle w:val="a5"/>
        <w:numPr>
          <w:ilvl w:val="0"/>
          <w:numId w:val="28"/>
        </w:numPr>
        <w:tabs>
          <w:tab w:val="left" w:pos="993"/>
        </w:tabs>
        <w:autoSpaceDE/>
        <w:autoSpaceDN/>
        <w:spacing w:line="276" w:lineRule="auto"/>
        <w:ind w:left="0" w:firstLine="709"/>
        <w:contextualSpacing/>
        <w:rPr>
          <w:rFonts w:ascii="Calibri" w:hAnsi="Calibri"/>
          <w:sz w:val="24"/>
          <w:szCs w:val="24"/>
        </w:rPr>
      </w:pPr>
      <w:r w:rsidRPr="003C5207">
        <w:rPr>
          <w:sz w:val="24"/>
          <w:szCs w:val="24"/>
        </w:rPr>
        <w:t xml:space="preserve">Формирование элементарных представлений о правилах безопасности дорожного </w:t>
      </w:r>
      <w:r w:rsidRPr="003C5207">
        <w:rPr>
          <w:sz w:val="24"/>
          <w:szCs w:val="24"/>
        </w:rPr>
        <w:lastRenderedPageBreak/>
        <w:t>движения; воспитание осознанного отношения к необходимости выполнения этих правил.</w:t>
      </w:r>
    </w:p>
    <w:p w:rsidR="00DB2D6D" w:rsidRPr="003C5207" w:rsidRDefault="00DB2D6D" w:rsidP="00E22AE5">
      <w:pPr>
        <w:spacing w:line="276" w:lineRule="auto"/>
        <w:jc w:val="both"/>
        <w:rPr>
          <w:b/>
          <w:sz w:val="24"/>
          <w:szCs w:val="24"/>
        </w:rPr>
      </w:pPr>
      <w:r w:rsidRPr="003C5207">
        <w:rPr>
          <w:b/>
          <w:sz w:val="24"/>
          <w:szCs w:val="24"/>
        </w:rPr>
        <w:t>Содержание психолого-педагогической работы по модулю образовательной деятельности</w:t>
      </w:r>
    </w:p>
    <w:p w:rsidR="00DB2D6D" w:rsidRPr="003C5207" w:rsidRDefault="00DB2D6D" w:rsidP="00E22AE5">
      <w:pPr>
        <w:spacing w:line="276" w:lineRule="auto"/>
        <w:ind w:firstLine="709"/>
        <w:jc w:val="both"/>
        <w:rPr>
          <w:rFonts w:ascii="Calibri" w:hAnsi="Calibri"/>
          <w:b/>
          <w:i/>
          <w:sz w:val="24"/>
          <w:szCs w:val="24"/>
        </w:rPr>
      </w:pPr>
      <w:r w:rsidRPr="003C5207">
        <w:rPr>
          <w:b/>
          <w:i/>
          <w:sz w:val="24"/>
          <w:szCs w:val="24"/>
        </w:rPr>
        <w:t>2-ая младшая группа (от 3 до 4 лет)</w:t>
      </w:r>
    </w:p>
    <w:p w:rsidR="00DB2D6D" w:rsidRPr="003C5207" w:rsidRDefault="00DB2D6D" w:rsidP="007935DF">
      <w:pPr>
        <w:pStyle w:val="a5"/>
        <w:numPr>
          <w:ilvl w:val="0"/>
          <w:numId w:val="28"/>
        </w:numPr>
        <w:tabs>
          <w:tab w:val="left" w:pos="993"/>
        </w:tabs>
        <w:autoSpaceDE/>
        <w:autoSpaceDN/>
        <w:spacing w:line="276" w:lineRule="auto"/>
        <w:ind w:left="0" w:firstLine="709"/>
        <w:contextualSpacing/>
        <w:rPr>
          <w:rFonts w:ascii="Calibri" w:hAnsi="Calibri"/>
          <w:sz w:val="24"/>
          <w:szCs w:val="24"/>
        </w:rPr>
      </w:pPr>
      <w:r w:rsidRPr="003C5207">
        <w:rPr>
          <w:sz w:val="24"/>
          <w:szCs w:val="24"/>
        </w:rPr>
        <w:t>Закреплять навыки организованного поведения в детском саду, дома, на улице. Продолжать формировать элементарные представления о том, что хорошо и что плохо. Обеспечивать условия для нравственного воспитания детей. Поощрять попытки пожалеть сверстника, обнять его, помочь. Создавать игровые ситуации, способствующие формированию внимательного, заботливого отношения к окружающим. Приучать детей общаться спокойно, без крика.</w:t>
      </w:r>
    </w:p>
    <w:p w:rsidR="00DB2D6D" w:rsidRPr="003C5207" w:rsidRDefault="00DB2D6D" w:rsidP="007935DF">
      <w:pPr>
        <w:pStyle w:val="a5"/>
        <w:numPr>
          <w:ilvl w:val="0"/>
          <w:numId w:val="28"/>
        </w:numPr>
        <w:tabs>
          <w:tab w:val="left" w:pos="993"/>
        </w:tabs>
        <w:autoSpaceDE/>
        <w:autoSpaceDN/>
        <w:spacing w:line="276" w:lineRule="auto"/>
        <w:ind w:left="0" w:firstLine="709"/>
        <w:contextualSpacing/>
        <w:rPr>
          <w:rFonts w:ascii="Calibri" w:hAnsi="Calibri"/>
          <w:sz w:val="24"/>
          <w:szCs w:val="24"/>
        </w:rPr>
      </w:pPr>
      <w:r w:rsidRPr="003C5207">
        <w:rPr>
          <w:sz w:val="24"/>
          <w:szCs w:val="24"/>
        </w:rPr>
        <w:t>Формировать доброжелательное отношение друг к другу, умение делиться с товарищем, опыт правильной оценки хороших и плохих поступков.</w:t>
      </w:r>
    </w:p>
    <w:p w:rsidR="00DB2D6D" w:rsidRPr="003C5207" w:rsidRDefault="00DB2D6D" w:rsidP="007935DF">
      <w:pPr>
        <w:pStyle w:val="a5"/>
        <w:numPr>
          <w:ilvl w:val="0"/>
          <w:numId w:val="28"/>
        </w:numPr>
        <w:tabs>
          <w:tab w:val="left" w:pos="993"/>
        </w:tabs>
        <w:autoSpaceDE/>
        <w:autoSpaceDN/>
        <w:spacing w:line="276" w:lineRule="auto"/>
        <w:ind w:left="0" w:firstLine="709"/>
        <w:contextualSpacing/>
        <w:rPr>
          <w:rFonts w:ascii="Calibri" w:hAnsi="Calibri"/>
          <w:sz w:val="24"/>
          <w:szCs w:val="24"/>
        </w:rPr>
      </w:pPr>
      <w:r w:rsidRPr="003C5207">
        <w:rPr>
          <w:sz w:val="24"/>
          <w:szCs w:val="24"/>
        </w:rPr>
        <w:t>Учить жить  дружно,  вместе  пользоваться игрушками,  книгами,  помогать  друг  другу.</w:t>
      </w:r>
    </w:p>
    <w:p w:rsidR="00DB2D6D" w:rsidRPr="003C5207" w:rsidRDefault="00DB2D6D" w:rsidP="007935DF">
      <w:pPr>
        <w:pStyle w:val="a5"/>
        <w:numPr>
          <w:ilvl w:val="0"/>
          <w:numId w:val="28"/>
        </w:numPr>
        <w:tabs>
          <w:tab w:val="left" w:pos="993"/>
        </w:tabs>
        <w:autoSpaceDE/>
        <w:autoSpaceDN/>
        <w:spacing w:line="276" w:lineRule="auto"/>
        <w:ind w:left="0" w:firstLine="709"/>
        <w:contextualSpacing/>
        <w:rPr>
          <w:rFonts w:ascii="Calibri" w:hAnsi="Calibri"/>
          <w:sz w:val="24"/>
          <w:szCs w:val="24"/>
        </w:rPr>
      </w:pPr>
      <w:r w:rsidRPr="003C5207">
        <w:rPr>
          <w:sz w:val="24"/>
          <w:szCs w:val="24"/>
        </w:rPr>
        <w:t>Приучать детей к вежливости (учить здороваться, прощаться, благодарить за помощь).</w:t>
      </w:r>
    </w:p>
    <w:p w:rsidR="00DB2D6D" w:rsidRPr="003C5207" w:rsidRDefault="00DB2D6D" w:rsidP="00E22AE5">
      <w:pPr>
        <w:tabs>
          <w:tab w:val="left" w:pos="993"/>
        </w:tabs>
        <w:spacing w:line="276" w:lineRule="auto"/>
        <w:ind w:firstLine="709"/>
        <w:jc w:val="both"/>
        <w:rPr>
          <w:rFonts w:ascii="Calibri" w:hAnsi="Calibri"/>
          <w:b/>
          <w:i/>
          <w:sz w:val="24"/>
          <w:szCs w:val="24"/>
        </w:rPr>
      </w:pPr>
      <w:r w:rsidRPr="003C5207">
        <w:rPr>
          <w:b/>
          <w:i/>
          <w:sz w:val="24"/>
          <w:szCs w:val="24"/>
        </w:rPr>
        <w:t>Средняя группа (от 4 до 5 лет)</w:t>
      </w:r>
    </w:p>
    <w:p w:rsidR="00DB2D6D" w:rsidRPr="003C5207" w:rsidRDefault="00DB2D6D" w:rsidP="007935DF">
      <w:pPr>
        <w:pStyle w:val="a5"/>
        <w:numPr>
          <w:ilvl w:val="0"/>
          <w:numId w:val="28"/>
        </w:numPr>
        <w:tabs>
          <w:tab w:val="left" w:pos="993"/>
        </w:tabs>
        <w:autoSpaceDE/>
        <w:autoSpaceDN/>
        <w:spacing w:line="276" w:lineRule="auto"/>
        <w:ind w:left="0" w:firstLine="709"/>
        <w:contextualSpacing/>
        <w:rPr>
          <w:sz w:val="24"/>
          <w:szCs w:val="24"/>
        </w:rPr>
      </w:pPr>
      <w:r w:rsidRPr="003C5207">
        <w:rPr>
          <w:sz w:val="24"/>
          <w:szCs w:val="24"/>
        </w:rPr>
        <w:t xml:space="preserve">Способствовать формированию личностного отношения ребенка к соблюдению (и нарушению) моральных норм: взаимопомощи, сочувствия обиженному и несогласия с действиями обидчика; одобрения действий того, кто поступил справедливо, уступил по просьбе сверстника (разделил кубики поровну). </w:t>
      </w:r>
    </w:p>
    <w:p w:rsidR="00DB2D6D" w:rsidRPr="003C5207" w:rsidRDefault="00DB2D6D" w:rsidP="007935DF">
      <w:pPr>
        <w:pStyle w:val="a5"/>
        <w:numPr>
          <w:ilvl w:val="0"/>
          <w:numId w:val="28"/>
        </w:numPr>
        <w:tabs>
          <w:tab w:val="left" w:pos="993"/>
        </w:tabs>
        <w:autoSpaceDE/>
        <w:autoSpaceDN/>
        <w:spacing w:line="276" w:lineRule="auto"/>
        <w:ind w:left="0" w:firstLine="709"/>
        <w:contextualSpacing/>
        <w:rPr>
          <w:rFonts w:ascii="Calibri" w:hAnsi="Calibri"/>
          <w:sz w:val="24"/>
          <w:szCs w:val="24"/>
        </w:rPr>
      </w:pPr>
      <w:r w:rsidRPr="003C5207">
        <w:rPr>
          <w:sz w:val="24"/>
          <w:szCs w:val="24"/>
        </w:rPr>
        <w:t>Продолжать работу по формированию доброжелательных взаимоотношений между детьми, обращать внимание детей на хорошие поступки друг друга. Учить коллективным играм, правилам добрых взаимоотношений.</w:t>
      </w:r>
    </w:p>
    <w:p w:rsidR="00DB2D6D" w:rsidRPr="003C5207" w:rsidRDefault="00DB2D6D" w:rsidP="007935DF">
      <w:pPr>
        <w:pStyle w:val="a5"/>
        <w:numPr>
          <w:ilvl w:val="0"/>
          <w:numId w:val="28"/>
        </w:numPr>
        <w:tabs>
          <w:tab w:val="left" w:pos="993"/>
        </w:tabs>
        <w:autoSpaceDE/>
        <w:autoSpaceDN/>
        <w:spacing w:line="276" w:lineRule="auto"/>
        <w:ind w:left="0" w:firstLine="709"/>
        <w:contextualSpacing/>
        <w:rPr>
          <w:rFonts w:ascii="Calibri" w:hAnsi="Calibri"/>
          <w:sz w:val="24"/>
          <w:szCs w:val="24"/>
        </w:rPr>
      </w:pPr>
      <w:r w:rsidRPr="003C5207">
        <w:rPr>
          <w:sz w:val="24"/>
          <w:szCs w:val="24"/>
        </w:rPr>
        <w:t>Воспитывать скромность, отзывчивость, желание быть справедливым, сильным и смелым; учить испытывать чувство стыда за неблаговидный поступок.</w:t>
      </w:r>
    </w:p>
    <w:p w:rsidR="00DB2D6D" w:rsidRPr="003C5207" w:rsidRDefault="00DB2D6D" w:rsidP="007935DF">
      <w:pPr>
        <w:pStyle w:val="a5"/>
        <w:numPr>
          <w:ilvl w:val="0"/>
          <w:numId w:val="28"/>
        </w:numPr>
        <w:tabs>
          <w:tab w:val="left" w:pos="993"/>
        </w:tabs>
        <w:autoSpaceDE/>
        <w:autoSpaceDN/>
        <w:spacing w:line="276" w:lineRule="auto"/>
        <w:ind w:left="0" w:firstLine="709"/>
        <w:contextualSpacing/>
        <w:rPr>
          <w:rFonts w:ascii="Calibri" w:hAnsi="Calibri"/>
          <w:sz w:val="24"/>
          <w:szCs w:val="24"/>
        </w:rPr>
      </w:pPr>
      <w:r w:rsidRPr="003C5207">
        <w:rPr>
          <w:sz w:val="24"/>
          <w:szCs w:val="24"/>
        </w:rPr>
        <w:t>Напоминать детям о необходимости здороваться, прощаться, называть работников дошкольного учреждения по имени и отчеству, не вмешиваться в разговор взрослых, вежливо выражать свою просьбу, благодарить за оказанную услугу.</w:t>
      </w:r>
    </w:p>
    <w:p w:rsidR="00DB2D6D" w:rsidRPr="003C5207" w:rsidRDefault="00DB2D6D" w:rsidP="00E22AE5">
      <w:pPr>
        <w:tabs>
          <w:tab w:val="left" w:pos="993"/>
        </w:tabs>
        <w:spacing w:line="276" w:lineRule="auto"/>
        <w:ind w:firstLine="709"/>
        <w:jc w:val="both"/>
        <w:rPr>
          <w:rFonts w:ascii="Calibri" w:hAnsi="Calibri"/>
          <w:b/>
          <w:i/>
          <w:sz w:val="24"/>
          <w:szCs w:val="24"/>
        </w:rPr>
      </w:pPr>
      <w:r w:rsidRPr="003C5207">
        <w:rPr>
          <w:b/>
          <w:i/>
          <w:sz w:val="24"/>
          <w:szCs w:val="24"/>
        </w:rPr>
        <w:t>Старшая группа (от 5 до 6 лет)</w:t>
      </w:r>
    </w:p>
    <w:p w:rsidR="00DB2D6D" w:rsidRPr="003C5207" w:rsidRDefault="00DB2D6D" w:rsidP="007935DF">
      <w:pPr>
        <w:pStyle w:val="a5"/>
        <w:numPr>
          <w:ilvl w:val="0"/>
          <w:numId w:val="29"/>
        </w:numPr>
        <w:tabs>
          <w:tab w:val="left" w:pos="993"/>
        </w:tabs>
        <w:autoSpaceDE/>
        <w:autoSpaceDN/>
        <w:spacing w:line="276" w:lineRule="auto"/>
        <w:ind w:left="0" w:firstLine="709"/>
        <w:contextualSpacing/>
        <w:rPr>
          <w:rFonts w:ascii="Calibri" w:hAnsi="Calibri"/>
          <w:sz w:val="24"/>
          <w:szCs w:val="24"/>
        </w:rPr>
      </w:pPr>
      <w:r w:rsidRPr="003C5207">
        <w:rPr>
          <w:sz w:val="24"/>
          <w:szCs w:val="24"/>
        </w:rPr>
        <w:t>Воспитывать дружеские взаимоотношения между детьми; привычку сообща играть, трудиться, заниматься; стремление радовать старших хорошими поступками; умение самостоятельно находить общие интересные занятия.</w:t>
      </w:r>
    </w:p>
    <w:p w:rsidR="00DB2D6D" w:rsidRPr="003C5207" w:rsidRDefault="00DB2D6D" w:rsidP="007935DF">
      <w:pPr>
        <w:pStyle w:val="a5"/>
        <w:numPr>
          <w:ilvl w:val="0"/>
          <w:numId w:val="29"/>
        </w:numPr>
        <w:tabs>
          <w:tab w:val="left" w:pos="993"/>
        </w:tabs>
        <w:autoSpaceDE/>
        <w:autoSpaceDN/>
        <w:spacing w:line="276" w:lineRule="auto"/>
        <w:ind w:left="0" w:firstLine="709"/>
        <w:contextualSpacing/>
        <w:rPr>
          <w:rFonts w:ascii="Calibri" w:hAnsi="Calibri"/>
          <w:sz w:val="24"/>
          <w:szCs w:val="24"/>
        </w:rPr>
      </w:pPr>
      <w:r w:rsidRPr="003C5207">
        <w:rPr>
          <w:sz w:val="24"/>
          <w:szCs w:val="24"/>
        </w:rPr>
        <w:t>Воспитывать уважительное отношение к окружающим.</w:t>
      </w:r>
    </w:p>
    <w:p w:rsidR="00DB2D6D" w:rsidRPr="003C5207" w:rsidRDefault="00DB2D6D" w:rsidP="007935DF">
      <w:pPr>
        <w:pStyle w:val="a5"/>
        <w:numPr>
          <w:ilvl w:val="0"/>
          <w:numId w:val="29"/>
        </w:numPr>
        <w:tabs>
          <w:tab w:val="left" w:pos="993"/>
        </w:tabs>
        <w:autoSpaceDE/>
        <w:autoSpaceDN/>
        <w:spacing w:line="276" w:lineRule="auto"/>
        <w:ind w:left="0" w:firstLine="709"/>
        <w:contextualSpacing/>
        <w:rPr>
          <w:rFonts w:ascii="Calibri" w:hAnsi="Calibri"/>
          <w:sz w:val="24"/>
          <w:szCs w:val="24"/>
        </w:rPr>
      </w:pPr>
      <w:r w:rsidRPr="003C5207">
        <w:rPr>
          <w:sz w:val="24"/>
          <w:szCs w:val="24"/>
        </w:rPr>
        <w:t>Учить заботиться о младших, помогать им, защищать тех, кто слабее. Формировать такие качества, как сочувствие, отзывчивость.</w:t>
      </w:r>
    </w:p>
    <w:p w:rsidR="00DB2D6D" w:rsidRPr="003C5207" w:rsidRDefault="00DB2D6D" w:rsidP="007935DF">
      <w:pPr>
        <w:pStyle w:val="a5"/>
        <w:numPr>
          <w:ilvl w:val="0"/>
          <w:numId w:val="29"/>
        </w:numPr>
        <w:tabs>
          <w:tab w:val="left" w:pos="993"/>
        </w:tabs>
        <w:autoSpaceDE/>
        <w:autoSpaceDN/>
        <w:spacing w:line="276" w:lineRule="auto"/>
        <w:ind w:left="0" w:firstLine="709"/>
        <w:contextualSpacing/>
        <w:rPr>
          <w:rFonts w:ascii="Calibri" w:hAnsi="Calibri"/>
          <w:sz w:val="24"/>
          <w:szCs w:val="24"/>
        </w:rPr>
      </w:pPr>
      <w:r w:rsidRPr="003C5207">
        <w:rPr>
          <w:sz w:val="24"/>
          <w:szCs w:val="24"/>
        </w:rPr>
        <w:t>Воспитывать скромность, умение проявлять заботу об окружающих, с благодарностью относиться к помощи и знакам внимания.</w:t>
      </w:r>
    </w:p>
    <w:p w:rsidR="00DB2D6D" w:rsidRPr="003C5207" w:rsidRDefault="00DB2D6D" w:rsidP="007935DF">
      <w:pPr>
        <w:pStyle w:val="a5"/>
        <w:numPr>
          <w:ilvl w:val="0"/>
          <w:numId w:val="29"/>
        </w:numPr>
        <w:tabs>
          <w:tab w:val="left" w:pos="993"/>
        </w:tabs>
        <w:autoSpaceDE/>
        <w:autoSpaceDN/>
        <w:spacing w:line="276" w:lineRule="auto"/>
        <w:ind w:left="0" w:firstLine="709"/>
        <w:contextualSpacing/>
        <w:rPr>
          <w:rFonts w:ascii="Calibri" w:hAnsi="Calibri"/>
          <w:sz w:val="24"/>
          <w:szCs w:val="24"/>
        </w:rPr>
      </w:pPr>
      <w:r w:rsidRPr="003C5207">
        <w:rPr>
          <w:sz w:val="24"/>
          <w:szCs w:val="24"/>
        </w:rPr>
        <w:t>Формировать умение оценивать свои поступки и поступки сверстников. Развивать стремление детей выражать свое отношение к окружающему, самостоятельно находить для этого различные речевые средства.</w:t>
      </w:r>
    </w:p>
    <w:p w:rsidR="00DB2D6D" w:rsidRPr="003C5207" w:rsidRDefault="00DB2D6D" w:rsidP="007935DF">
      <w:pPr>
        <w:pStyle w:val="a5"/>
        <w:numPr>
          <w:ilvl w:val="0"/>
          <w:numId w:val="29"/>
        </w:numPr>
        <w:tabs>
          <w:tab w:val="left" w:pos="142"/>
          <w:tab w:val="left" w:pos="993"/>
        </w:tabs>
        <w:autoSpaceDE/>
        <w:autoSpaceDN/>
        <w:spacing w:line="276" w:lineRule="auto"/>
        <w:ind w:left="0" w:firstLine="709"/>
        <w:contextualSpacing/>
        <w:rPr>
          <w:rFonts w:ascii="Calibri" w:hAnsi="Calibri"/>
          <w:sz w:val="24"/>
          <w:szCs w:val="24"/>
        </w:rPr>
      </w:pPr>
      <w:r w:rsidRPr="003C5207">
        <w:rPr>
          <w:sz w:val="24"/>
          <w:szCs w:val="24"/>
        </w:rPr>
        <w:t>Расширять представления о правилах поведения в общественных местах; об обязанностях в группе детского сада, дома.</w:t>
      </w:r>
    </w:p>
    <w:p w:rsidR="00DB2D6D" w:rsidRPr="003C5207" w:rsidRDefault="00DB2D6D" w:rsidP="007935DF">
      <w:pPr>
        <w:pStyle w:val="a5"/>
        <w:numPr>
          <w:ilvl w:val="0"/>
          <w:numId w:val="29"/>
        </w:numPr>
        <w:tabs>
          <w:tab w:val="left" w:pos="142"/>
          <w:tab w:val="left" w:pos="993"/>
        </w:tabs>
        <w:autoSpaceDE/>
        <w:autoSpaceDN/>
        <w:spacing w:line="276" w:lineRule="auto"/>
        <w:ind w:left="0" w:firstLine="709"/>
        <w:contextualSpacing/>
        <w:rPr>
          <w:rFonts w:ascii="Calibri" w:hAnsi="Calibri"/>
          <w:sz w:val="24"/>
          <w:szCs w:val="24"/>
        </w:rPr>
      </w:pPr>
      <w:r w:rsidRPr="003C5207">
        <w:rPr>
          <w:sz w:val="24"/>
          <w:szCs w:val="24"/>
        </w:rPr>
        <w:t xml:space="preserve">Обогащать словарь детей вежливыми словами (здравствуйте, до свидания, пожалуйста, извините, спасибо и т. д.). Побуждать к использованию в речи фольклора (пословицы, поговорки, </w:t>
      </w:r>
      <w:proofErr w:type="spellStart"/>
      <w:r w:rsidRPr="003C5207">
        <w:rPr>
          <w:sz w:val="24"/>
          <w:szCs w:val="24"/>
        </w:rPr>
        <w:t>потешки</w:t>
      </w:r>
      <w:proofErr w:type="spellEnd"/>
      <w:r w:rsidRPr="003C5207">
        <w:rPr>
          <w:sz w:val="24"/>
          <w:szCs w:val="24"/>
        </w:rPr>
        <w:t xml:space="preserve"> и др.). Показать значение родного языка в формировании </w:t>
      </w:r>
      <w:r w:rsidRPr="003C5207">
        <w:rPr>
          <w:sz w:val="24"/>
          <w:szCs w:val="24"/>
        </w:rPr>
        <w:lastRenderedPageBreak/>
        <w:t>основ нравственности.</w:t>
      </w:r>
    </w:p>
    <w:p w:rsidR="00DB2D6D" w:rsidRPr="003C5207" w:rsidRDefault="00DB2D6D" w:rsidP="00E22AE5">
      <w:pPr>
        <w:spacing w:line="276" w:lineRule="auto"/>
        <w:ind w:firstLine="709"/>
        <w:jc w:val="both"/>
        <w:rPr>
          <w:rFonts w:ascii="Calibri" w:hAnsi="Calibri"/>
          <w:b/>
          <w:i/>
          <w:sz w:val="24"/>
          <w:szCs w:val="24"/>
        </w:rPr>
      </w:pPr>
      <w:r w:rsidRPr="003C5207">
        <w:rPr>
          <w:b/>
          <w:i/>
          <w:sz w:val="24"/>
          <w:szCs w:val="24"/>
        </w:rPr>
        <w:t>Подготовительная к школе группа (от 6 до 7 лет)</w:t>
      </w:r>
    </w:p>
    <w:p w:rsidR="00DB2D6D" w:rsidRPr="003C5207" w:rsidRDefault="00DB2D6D" w:rsidP="007935DF">
      <w:pPr>
        <w:pStyle w:val="a5"/>
        <w:numPr>
          <w:ilvl w:val="0"/>
          <w:numId w:val="29"/>
        </w:numPr>
        <w:tabs>
          <w:tab w:val="left" w:pos="993"/>
        </w:tabs>
        <w:autoSpaceDE/>
        <w:autoSpaceDN/>
        <w:spacing w:line="276" w:lineRule="auto"/>
        <w:ind w:left="0" w:firstLine="709"/>
        <w:contextualSpacing/>
        <w:rPr>
          <w:rFonts w:ascii="Calibri" w:hAnsi="Calibri"/>
          <w:sz w:val="24"/>
          <w:szCs w:val="24"/>
        </w:rPr>
      </w:pPr>
      <w:r w:rsidRPr="003C5207">
        <w:rPr>
          <w:sz w:val="24"/>
          <w:szCs w:val="24"/>
        </w:rPr>
        <w:t>Воспитывать дружеские взаимоотношения между детьми, развивать умение самостоятельно объединяться для совместной игры и труда, заниматься самостоятельно выбранным делом, договариваться, помогать друг другу.</w:t>
      </w:r>
    </w:p>
    <w:p w:rsidR="00DB2D6D" w:rsidRPr="003C5207" w:rsidRDefault="00DB2D6D" w:rsidP="007935DF">
      <w:pPr>
        <w:pStyle w:val="a5"/>
        <w:numPr>
          <w:ilvl w:val="0"/>
          <w:numId w:val="29"/>
        </w:numPr>
        <w:tabs>
          <w:tab w:val="left" w:pos="993"/>
        </w:tabs>
        <w:autoSpaceDE/>
        <w:autoSpaceDN/>
        <w:spacing w:line="276" w:lineRule="auto"/>
        <w:ind w:left="0" w:firstLine="709"/>
        <w:contextualSpacing/>
        <w:rPr>
          <w:rFonts w:ascii="Calibri" w:hAnsi="Calibri"/>
          <w:sz w:val="24"/>
          <w:szCs w:val="24"/>
        </w:rPr>
      </w:pPr>
      <w:r w:rsidRPr="003C5207">
        <w:rPr>
          <w:sz w:val="24"/>
          <w:szCs w:val="24"/>
        </w:rPr>
        <w:t>Воспитывать организованность, дисциплинированность, коллективизм, уважение к старшим. Воспитывать заботливое отношение к малышам, пожилым людям; учить помогать им. Формировать такие качества, как сочувствие, отзывчивость, справедливость, скромность. Развивать волевые качества: умение ограничивать свои желания, выполнять установленные нормы поведения, в своих поступках следовать положительному примеру.</w:t>
      </w:r>
    </w:p>
    <w:p w:rsidR="00DB2D6D" w:rsidRPr="003C5207" w:rsidRDefault="00DB2D6D" w:rsidP="007935DF">
      <w:pPr>
        <w:pStyle w:val="a5"/>
        <w:numPr>
          <w:ilvl w:val="0"/>
          <w:numId w:val="29"/>
        </w:numPr>
        <w:tabs>
          <w:tab w:val="left" w:pos="993"/>
        </w:tabs>
        <w:autoSpaceDE/>
        <w:autoSpaceDN/>
        <w:spacing w:line="276" w:lineRule="auto"/>
        <w:ind w:left="0" w:firstLine="709"/>
        <w:contextualSpacing/>
        <w:rPr>
          <w:rFonts w:ascii="Calibri" w:hAnsi="Calibri"/>
          <w:sz w:val="24"/>
          <w:szCs w:val="24"/>
        </w:rPr>
      </w:pPr>
      <w:r w:rsidRPr="003C5207">
        <w:rPr>
          <w:sz w:val="24"/>
          <w:szCs w:val="24"/>
        </w:rPr>
        <w:t>Воспитывать уважительное отношение к окружающим. Формировать умение слушать собеседника, не перебивать без надобности. Формировать умение спокойно отстаивать свое мнение.</w:t>
      </w:r>
    </w:p>
    <w:p w:rsidR="00DB2D6D" w:rsidRPr="003C5207" w:rsidRDefault="00DB2D6D" w:rsidP="007935DF">
      <w:pPr>
        <w:pStyle w:val="a5"/>
        <w:numPr>
          <w:ilvl w:val="0"/>
          <w:numId w:val="29"/>
        </w:numPr>
        <w:tabs>
          <w:tab w:val="left" w:pos="993"/>
        </w:tabs>
        <w:autoSpaceDE/>
        <w:autoSpaceDN/>
        <w:spacing w:line="276" w:lineRule="auto"/>
        <w:ind w:left="0" w:firstLine="709"/>
        <w:contextualSpacing/>
        <w:rPr>
          <w:rFonts w:ascii="Calibri" w:hAnsi="Calibri"/>
          <w:sz w:val="24"/>
          <w:szCs w:val="24"/>
        </w:rPr>
      </w:pPr>
      <w:r w:rsidRPr="003C5207">
        <w:rPr>
          <w:sz w:val="24"/>
          <w:szCs w:val="24"/>
        </w:rPr>
        <w:t>Обогащать словарь формулами словесной вежливости (приветствие, прощание, просьбы, извинения).</w:t>
      </w:r>
    </w:p>
    <w:p w:rsidR="00DB2D6D" w:rsidRPr="003C5207" w:rsidRDefault="00DB2D6D" w:rsidP="007935DF">
      <w:pPr>
        <w:pStyle w:val="a5"/>
        <w:numPr>
          <w:ilvl w:val="0"/>
          <w:numId w:val="29"/>
        </w:numPr>
        <w:tabs>
          <w:tab w:val="left" w:pos="993"/>
        </w:tabs>
        <w:autoSpaceDE/>
        <w:autoSpaceDN/>
        <w:spacing w:line="276" w:lineRule="auto"/>
        <w:ind w:left="0" w:firstLine="709"/>
        <w:contextualSpacing/>
        <w:rPr>
          <w:rFonts w:ascii="Calibri" w:hAnsi="Calibri"/>
          <w:sz w:val="24"/>
          <w:szCs w:val="24"/>
        </w:rPr>
      </w:pPr>
      <w:r w:rsidRPr="003C5207">
        <w:rPr>
          <w:sz w:val="24"/>
          <w:szCs w:val="24"/>
        </w:rPr>
        <w:t>Расширять представления детей об их обязанностях, прежде всего в связи с подготовкой к школе.</w:t>
      </w:r>
    </w:p>
    <w:p w:rsidR="00DB2D6D" w:rsidRPr="003C5207" w:rsidRDefault="00DB2D6D" w:rsidP="007935DF">
      <w:pPr>
        <w:pStyle w:val="a5"/>
        <w:numPr>
          <w:ilvl w:val="0"/>
          <w:numId w:val="29"/>
        </w:numPr>
        <w:tabs>
          <w:tab w:val="left" w:pos="993"/>
        </w:tabs>
        <w:autoSpaceDE/>
        <w:autoSpaceDN/>
        <w:spacing w:line="276" w:lineRule="auto"/>
        <w:ind w:left="0" w:firstLine="709"/>
        <w:contextualSpacing/>
        <w:rPr>
          <w:rFonts w:ascii="Calibri" w:hAnsi="Calibri"/>
          <w:sz w:val="24"/>
          <w:szCs w:val="24"/>
        </w:rPr>
      </w:pPr>
      <w:r w:rsidRPr="003C5207">
        <w:rPr>
          <w:sz w:val="24"/>
          <w:szCs w:val="24"/>
        </w:rPr>
        <w:t>Формировать интерес к учебной деятельности и желание учиться в школе.</w:t>
      </w:r>
    </w:p>
    <w:p w:rsidR="00DB2D6D" w:rsidRPr="003C5207" w:rsidRDefault="00DB2D6D" w:rsidP="00E22AE5">
      <w:pPr>
        <w:spacing w:line="276" w:lineRule="auto"/>
        <w:jc w:val="both"/>
        <w:rPr>
          <w:b/>
          <w:sz w:val="24"/>
          <w:szCs w:val="24"/>
        </w:rPr>
      </w:pPr>
      <w:r w:rsidRPr="003C5207">
        <w:rPr>
          <w:b/>
          <w:sz w:val="24"/>
          <w:szCs w:val="24"/>
        </w:rPr>
        <w:t>Ребенок в семье и сообществе.</w:t>
      </w:r>
    </w:p>
    <w:p w:rsidR="00DB2D6D" w:rsidRPr="003C5207" w:rsidRDefault="00DB2D6D" w:rsidP="00E22AE5">
      <w:pPr>
        <w:spacing w:line="276" w:lineRule="auto"/>
        <w:ind w:firstLine="709"/>
        <w:jc w:val="both"/>
        <w:rPr>
          <w:rFonts w:ascii="Calibri" w:hAnsi="Calibri"/>
          <w:b/>
          <w:i/>
          <w:sz w:val="24"/>
          <w:szCs w:val="24"/>
        </w:rPr>
      </w:pPr>
      <w:r w:rsidRPr="003C5207">
        <w:rPr>
          <w:b/>
          <w:i/>
          <w:sz w:val="24"/>
          <w:szCs w:val="24"/>
        </w:rPr>
        <w:t>2-я младшая группа (от 3 до 4 лет)</w:t>
      </w:r>
    </w:p>
    <w:p w:rsidR="00DB2D6D" w:rsidRPr="003C5207" w:rsidRDefault="00DB2D6D" w:rsidP="00E22AE5">
      <w:pPr>
        <w:spacing w:line="276" w:lineRule="auto"/>
        <w:jc w:val="both"/>
        <w:rPr>
          <w:rFonts w:ascii="Calibri" w:hAnsi="Calibri"/>
          <w:sz w:val="24"/>
          <w:szCs w:val="24"/>
        </w:rPr>
      </w:pPr>
      <w:proofErr w:type="gramStart"/>
      <w:r w:rsidRPr="003C5207">
        <w:rPr>
          <w:b/>
          <w:bCs/>
          <w:sz w:val="24"/>
          <w:szCs w:val="24"/>
        </w:rPr>
        <w:t xml:space="preserve">Образ Я. </w:t>
      </w:r>
      <w:r w:rsidRPr="003C5207">
        <w:rPr>
          <w:sz w:val="24"/>
          <w:szCs w:val="24"/>
        </w:rPr>
        <w:t>Постепенно формировать образ Я.</w:t>
      </w:r>
      <w:r w:rsidRPr="003C5207">
        <w:rPr>
          <w:b/>
          <w:bCs/>
          <w:sz w:val="24"/>
          <w:szCs w:val="24"/>
        </w:rPr>
        <w:t xml:space="preserve"> </w:t>
      </w:r>
      <w:r w:rsidRPr="003C5207">
        <w:rPr>
          <w:sz w:val="24"/>
          <w:szCs w:val="24"/>
        </w:rPr>
        <w:t>Сообщать детям разнообразные,</w:t>
      </w:r>
      <w:r w:rsidRPr="003C5207">
        <w:rPr>
          <w:b/>
          <w:bCs/>
          <w:sz w:val="24"/>
          <w:szCs w:val="24"/>
        </w:rPr>
        <w:t xml:space="preserve"> </w:t>
      </w:r>
      <w:r w:rsidRPr="003C5207">
        <w:rPr>
          <w:sz w:val="24"/>
          <w:szCs w:val="24"/>
        </w:rPr>
        <w:t>касающиеся</w:t>
      </w:r>
      <w:r w:rsidRPr="003C5207">
        <w:rPr>
          <w:b/>
          <w:bCs/>
          <w:sz w:val="24"/>
          <w:szCs w:val="24"/>
        </w:rPr>
        <w:t xml:space="preserve"> </w:t>
      </w:r>
      <w:r w:rsidRPr="003C5207">
        <w:rPr>
          <w:sz w:val="24"/>
          <w:szCs w:val="24"/>
        </w:rPr>
        <w:t>непосредственно их сведения (ты мальчик, у тебя серые глаза, ты любишь играть и т. п.), в том числе сведения о прошлом (не умел ходить, говорить; ел из бутылочки) и о происшедших с ними изменениях (сейчас умеешь правильно вести себя за столом, рисовать, танцевать;</w:t>
      </w:r>
      <w:proofErr w:type="gramEnd"/>
      <w:r w:rsidRPr="003C5207">
        <w:rPr>
          <w:sz w:val="24"/>
          <w:szCs w:val="24"/>
        </w:rPr>
        <w:t xml:space="preserve"> знаешь «вежливые» слова).</w:t>
      </w:r>
    </w:p>
    <w:p w:rsidR="00DB2D6D" w:rsidRPr="003C5207" w:rsidRDefault="00DB2D6D" w:rsidP="00E22AE5">
      <w:pPr>
        <w:spacing w:line="276" w:lineRule="auto"/>
        <w:jc w:val="both"/>
        <w:rPr>
          <w:rFonts w:ascii="Calibri" w:hAnsi="Calibri"/>
          <w:sz w:val="24"/>
          <w:szCs w:val="24"/>
        </w:rPr>
      </w:pPr>
      <w:r w:rsidRPr="003C5207">
        <w:rPr>
          <w:b/>
          <w:bCs/>
          <w:sz w:val="24"/>
          <w:szCs w:val="24"/>
        </w:rPr>
        <w:t xml:space="preserve">Семья. </w:t>
      </w:r>
      <w:r w:rsidRPr="003C5207">
        <w:rPr>
          <w:sz w:val="24"/>
          <w:szCs w:val="24"/>
        </w:rPr>
        <w:t>Беседовать с ребенком о членах его семьи</w:t>
      </w:r>
      <w:r w:rsidRPr="003C5207">
        <w:rPr>
          <w:b/>
          <w:bCs/>
          <w:sz w:val="24"/>
          <w:szCs w:val="24"/>
        </w:rPr>
        <w:t xml:space="preserve"> </w:t>
      </w:r>
      <w:r w:rsidRPr="003C5207">
        <w:rPr>
          <w:sz w:val="24"/>
          <w:szCs w:val="24"/>
        </w:rPr>
        <w:t>(как зовут,</w:t>
      </w:r>
      <w:r w:rsidRPr="003C5207">
        <w:rPr>
          <w:b/>
          <w:bCs/>
          <w:sz w:val="24"/>
          <w:szCs w:val="24"/>
        </w:rPr>
        <w:t xml:space="preserve"> </w:t>
      </w:r>
      <w:r w:rsidRPr="003C5207">
        <w:rPr>
          <w:sz w:val="24"/>
          <w:szCs w:val="24"/>
        </w:rPr>
        <w:t>чем занимаются,</w:t>
      </w:r>
      <w:r w:rsidRPr="003C5207">
        <w:rPr>
          <w:b/>
          <w:bCs/>
          <w:sz w:val="24"/>
          <w:szCs w:val="24"/>
        </w:rPr>
        <w:t xml:space="preserve"> </w:t>
      </w:r>
      <w:r w:rsidRPr="003C5207">
        <w:rPr>
          <w:sz w:val="24"/>
          <w:szCs w:val="24"/>
        </w:rPr>
        <w:t>как играют с</w:t>
      </w:r>
      <w:r w:rsidRPr="003C5207">
        <w:rPr>
          <w:b/>
          <w:bCs/>
          <w:sz w:val="24"/>
          <w:szCs w:val="24"/>
        </w:rPr>
        <w:t xml:space="preserve"> </w:t>
      </w:r>
      <w:r w:rsidRPr="003C5207">
        <w:rPr>
          <w:sz w:val="24"/>
          <w:szCs w:val="24"/>
        </w:rPr>
        <w:t>ребенком и пр.).</w:t>
      </w:r>
    </w:p>
    <w:p w:rsidR="00DB2D6D" w:rsidRPr="003C5207" w:rsidRDefault="00DB2D6D" w:rsidP="00E22AE5">
      <w:pPr>
        <w:spacing w:line="276" w:lineRule="auto"/>
        <w:jc w:val="both"/>
        <w:rPr>
          <w:rFonts w:ascii="Calibri" w:hAnsi="Calibri"/>
          <w:sz w:val="24"/>
          <w:szCs w:val="24"/>
        </w:rPr>
      </w:pPr>
      <w:r w:rsidRPr="003C5207">
        <w:rPr>
          <w:b/>
          <w:bCs/>
          <w:sz w:val="24"/>
          <w:szCs w:val="24"/>
        </w:rPr>
        <w:t xml:space="preserve">Детский сад. </w:t>
      </w:r>
      <w:r w:rsidRPr="003C5207">
        <w:rPr>
          <w:sz w:val="24"/>
          <w:szCs w:val="24"/>
        </w:rPr>
        <w:t>Формировать у детей положительное отношение к детскому саду.</w:t>
      </w:r>
      <w:r w:rsidRPr="003C5207">
        <w:rPr>
          <w:b/>
          <w:bCs/>
          <w:sz w:val="24"/>
          <w:szCs w:val="24"/>
        </w:rPr>
        <w:t xml:space="preserve"> </w:t>
      </w:r>
      <w:r w:rsidRPr="003C5207">
        <w:rPr>
          <w:sz w:val="24"/>
          <w:szCs w:val="24"/>
        </w:rPr>
        <w:t>Обращать их</w:t>
      </w:r>
      <w:r w:rsidRPr="003C5207">
        <w:rPr>
          <w:b/>
          <w:bCs/>
          <w:sz w:val="24"/>
          <w:szCs w:val="24"/>
        </w:rPr>
        <w:t xml:space="preserve"> </w:t>
      </w:r>
      <w:r w:rsidRPr="003C5207">
        <w:rPr>
          <w:sz w:val="24"/>
          <w:szCs w:val="24"/>
        </w:rPr>
        <w:t>внимание на красоту и удобство оформления групповой комнаты, раздевалки (светлые стены, красивые занавески, удобная мебель, новые игрушки, в книжном уголке аккуратно расставлены книги с яркими картинками).</w:t>
      </w:r>
    </w:p>
    <w:p w:rsidR="00DB2D6D" w:rsidRPr="003C5207" w:rsidRDefault="00DB2D6D" w:rsidP="00E22AE5">
      <w:pPr>
        <w:spacing w:line="276" w:lineRule="auto"/>
        <w:jc w:val="both"/>
        <w:rPr>
          <w:rFonts w:ascii="Calibri" w:hAnsi="Calibri"/>
          <w:sz w:val="24"/>
          <w:szCs w:val="24"/>
        </w:rPr>
      </w:pPr>
      <w:r w:rsidRPr="003C5207">
        <w:rPr>
          <w:sz w:val="24"/>
          <w:szCs w:val="24"/>
        </w:rPr>
        <w:t>Знакомить детей с оборудованием и оформлением участка для игр и занятий, подчеркивая его красоту, удобство, веселую, разноцветную окраску строений.</w:t>
      </w:r>
    </w:p>
    <w:p w:rsidR="00DB2D6D" w:rsidRPr="003C5207" w:rsidRDefault="00DB2D6D" w:rsidP="00E22AE5">
      <w:pPr>
        <w:spacing w:line="276" w:lineRule="auto"/>
        <w:jc w:val="both"/>
        <w:rPr>
          <w:rFonts w:ascii="Calibri" w:hAnsi="Calibri"/>
          <w:sz w:val="24"/>
          <w:szCs w:val="24"/>
        </w:rPr>
      </w:pPr>
      <w:r w:rsidRPr="003C5207">
        <w:rPr>
          <w:sz w:val="24"/>
          <w:szCs w:val="24"/>
        </w:rPr>
        <w:t>Обращать внимание детей на различные растения, на их разнообразие и красоту.</w:t>
      </w:r>
    </w:p>
    <w:p w:rsidR="00DB2D6D" w:rsidRPr="003C5207" w:rsidRDefault="00DB2D6D" w:rsidP="00E22AE5">
      <w:pPr>
        <w:spacing w:line="276" w:lineRule="auto"/>
        <w:jc w:val="both"/>
        <w:rPr>
          <w:rFonts w:ascii="Calibri" w:hAnsi="Calibri"/>
          <w:sz w:val="24"/>
          <w:szCs w:val="24"/>
        </w:rPr>
      </w:pPr>
      <w:r w:rsidRPr="003C5207">
        <w:rPr>
          <w:sz w:val="24"/>
          <w:szCs w:val="24"/>
        </w:rPr>
        <w:t>Вовлекать детей в жизнь группы, воспитывать стремление поддерживать чистоту и порядок в группе, формировать бережное отношение к игрушкам, книгам, личным вещам и пр. Формировать чувство общности, значимости каждого ребенка для детского сада.</w:t>
      </w:r>
    </w:p>
    <w:p w:rsidR="00DB2D6D" w:rsidRPr="003C5207" w:rsidRDefault="00DB2D6D" w:rsidP="00E22AE5">
      <w:pPr>
        <w:spacing w:line="276" w:lineRule="auto"/>
        <w:jc w:val="both"/>
        <w:rPr>
          <w:rFonts w:ascii="Calibri" w:hAnsi="Calibri"/>
          <w:sz w:val="24"/>
          <w:szCs w:val="24"/>
        </w:rPr>
      </w:pPr>
      <w:r w:rsidRPr="003C5207">
        <w:rPr>
          <w:sz w:val="24"/>
          <w:szCs w:val="24"/>
        </w:rPr>
        <w:t>Совершенствовать умение свободно ориентироваться в помещениях и на участке детского сада. Формировать уважительное отношение к сотрудникам детского сада (музыкальный руководитель, медицинская сестра, заведующая, старший воспитатель и др.), их труду; напоминать их имена и отчества.</w:t>
      </w:r>
    </w:p>
    <w:p w:rsidR="00DB2D6D" w:rsidRPr="003C5207" w:rsidRDefault="00DB2D6D" w:rsidP="00E22AE5">
      <w:pPr>
        <w:spacing w:line="276" w:lineRule="auto"/>
        <w:ind w:firstLine="709"/>
        <w:jc w:val="both"/>
        <w:rPr>
          <w:rFonts w:ascii="Calibri" w:hAnsi="Calibri"/>
          <w:b/>
          <w:i/>
          <w:sz w:val="24"/>
          <w:szCs w:val="24"/>
        </w:rPr>
      </w:pPr>
      <w:r w:rsidRPr="003C5207">
        <w:rPr>
          <w:b/>
          <w:i/>
          <w:sz w:val="24"/>
          <w:szCs w:val="24"/>
        </w:rPr>
        <w:t>Средняя группа (от 4 до 5 лет)</w:t>
      </w:r>
    </w:p>
    <w:p w:rsidR="00DB2D6D" w:rsidRPr="003C5207" w:rsidRDefault="00DB2D6D" w:rsidP="00E22AE5">
      <w:pPr>
        <w:spacing w:line="276" w:lineRule="auto"/>
        <w:jc w:val="both"/>
        <w:rPr>
          <w:rFonts w:ascii="Calibri" w:hAnsi="Calibri"/>
          <w:sz w:val="24"/>
          <w:szCs w:val="24"/>
        </w:rPr>
      </w:pPr>
      <w:r w:rsidRPr="003C5207">
        <w:rPr>
          <w:b/>
          <w:bCs/>
          <w:sz w:val="24"/>
          <w:szCs w:val="24"/>
        </w:rPr>
        <w:t xml:space="preserve">Образ Я. </w:t>
      </w:r>
      <w:r w:rsidRPr="003C5207">
        <w:rPr>
          <w:sz w:val="24"/>
          <w:szCs w:val="24"/>
        </w:rPr>
        <w:t>Формировать представления о росте и развитии ребенка,</w:t>
      </w:r>
      <w:r w:rsidRPr="003C5207">
        <w:rPr>
          <w:b/>
          <w:bCs/>
          <w:sz w:val="24"/>
          <w:szCs w:val="24"/>
        </w:rPr>
        <w:t xml:space="preserve"> </w:t>
      </w:r>
      <w:r w:rsidRPr="003C5207">
        <w:rPr>
          <w:sz w:val="24"/>
          <w:szCs w:val="24"/>
        </w:rPr>
        <w:t>его прошлом,</w:t>
      </w:r>
      <w:r w:rsidRPr="003C5207">
        <w:rPr>
          <w:b/>
          <w:bCs/>
          <w:sz w:val="24"/>
          <w:szCs w:val="24"/>
        </w:rPr>
        <w:t xml:space="preserve"> </w:t>
      </w:r>
      <w:r w:rsidRPr="003C5207">
        <w:rPr>
          <w:sz w:val="24"/>
          <w:szCs w:val="24"/>
        </w:rPr>
        <w:t>настоящем и</w:t>
      </w:r>
      <w:r w:rsidRPr="003C5207">
        <w:rPr>
          <w:b/>
          <w:bCs/>
          <w:sz w:val="24"/>
          <w:szCs w:val="24"/>
        </w:rPr>
        <w:t xml:space="preserve"> </w:t>
      </w:r>
      <w:r w:rsidRPr="003C5207">
        <w:rPr>
          <w:sz w:val="24"/>
          <w:szCs w:val="24"/>
        </w:rPr>
        <w:t xml:space="preserve">будущем («я был маленьким, я расту, я буду взрослым»). Формировать первичные представления детей об их правах (на игру, доброжелательное отношение, новые знания и др.) и обязанностях в группе детского сада, дома, на улице (самостоятельно кушать, одеваться, </w:t>
      </w:r>
      <w:r w:rsidRPr="003C5207">
        <w:rPr>
          <w:sz w:val="24"/>
          <w:szCs w:val="24"/>
        </w:rPr>
        <w:lastRenderedPageBreak/>
        <w:t>убирать игрушки и др.). Формировать у каждого ребенка уверенность в том, что он хороший, что его любят.</w:t>
      </w:r>
    </w:p>
    <w:p w:rsidR="00DB2D6D" w:rsidRPr="003C5207" w:rsidRDefault="00DB2D6D" w:rsidP="00E22AE5">
      <w:pPr>
        <w:spacing w:line="276" w:lineRule="auto"/>
        <w:jc w:val="both"/>
        <w:rPr>
          <w:rFonts w:ascii="Calibri" w:hAnsi="Calibri"/>
          <w:sz w:val="24"/>
          <w:szCs w:val="24"/>
        </w:rPr>
      </w:pPr>
      <w:r w:rsidRPr="003C5207">
        <w:rPr>
          <w:sz w:val="24"/>
          <w:szCs w:val="24"/>
        </w:rPr>
        <w:t>Формировать первичные гендерные представления (мальчики сильные, смелые; девочки нежные, женственные).</w:t>
      </w:r>
    </w:p>
    <w:p w:rsidR="00DB2D6D" w:rsidRPr="003C5207" w:rsidRDefault="00DB2D6D" w:rsidP="00E22AE5">
      <w:pPr>
        <w:spacing w:line="276" w:lineRule="auto"/>
        <w:jc w:val="both"/>
        <w:rPr>
          <w:rFonts w:ascii="Calibri" w:hAnsi="Calibri"/>
          <w:sz w:val="24"/>
          <w:szCs w:val="24"/>
        </w:rPr>
      </w:pPr>
      <w:r w:rsidRPr="003C5207">
        <w:rPr>
          <w:b/>
          <w:bCs/>
          <w:sz w:val="24"/>
          <w:szCs w:val="24"/>
        </w:rPr>
        <w:t xml:space="preserve">Семья. </w:t>
      </w:r>
      <w:r w:rsidRPr="003C5207">
        <w:rPr>
          <w:sz w:val="24"/>
          <w:szCs w:val="24"/>
        </w:rPr>
        <w:t>Углублять представления детей о семье,</w:t>
      </w:r>
      <w:r w:rsidRPr="003C5207">
        <w:rPr>
          <w:b/>
          <w:bCs/>
          <w:sz w:val="24"/>
          <w:szCs w:val="24"/>
        </w:rPr>
        <w:t xml:space="preserve"> </w:t>
      </w:r>
      <w:r w:rsidRPr="003C5207">
        <w:rPr>
          <w:sz w:val="24"/>
          <w:szCs w:val="24"/>
        </w:rPr>
        <w:t>ее членах.</w:t>
      </w:r>
      <w:r w:rsidRPr="003C5207">
        <w:rPr>
          <w:b/>
          <w:bCs/>
          <w:sz w:val="24"/>
          <w:szCs w:val="24"/>
        </w:rPr>
        <w:t xml:space="preserve"> </w:t>
      </w:r>
      <w:r w:rsidRPr="003C5207">
        <w:rPr>
          <w:sz w:val="24"/>
          <w:szCs w:val="24"/>
        </w:rPr>
        <w:t>Дать первоначальные представления о</w:t>
      </w:r>
      <w:r w:rsidRPr="003C5207">
        <w:rPr>
          <w:b/>
          <w:bCs/>
          <w:sz w:val="24"/>
          <w:szCs w:val="24"/>
        </w:rPr>
        <w:t xml:space="preserve"> </w:t>
      </w:r>
      <w:r w:rsidRPr="003C5207">
        <w:rPr>
          <w:sz w:val="24"/>
          <w:szCs w:val="24"/>
        </w:rPr>
        <w:t>родственных отношениях (сын, мама, папа, дочь и т. д.).</w:t>
      </w:r>
    </w:p>
    <w:p w:rsidR="00DB2D6D" w:rsidRPr="003C5207" w:rsidRDefault="00DB2D6D" w:rsidP="00E22AE5">
      <w:pPr>
        <w:spacing w:line="276" w:lineRule="auto"/>
        <w:jc w:val="both"/>
        <w:rPr>
          <w:rFonts w:ascii="Calibri" w:hAnsi="Calibri"/>
          <w:sz w:val="24"/>
          <w:szCs w:val="24"/>
        </w:rPr>
      </w:pPr>
      <w:r w:rsidRPr="003C5207">
        <w:rPr>
          <w:sz w:val="24"/>
          <w:szCs w:val="24"/>
        </w:rPr>
        <w:t>Интересоваться тем, какие обязанности по дому есть у ребенка (убирать игрушки, помогать накрывать на стол и т. п.).</w:t>
      </w:r>
    </w:p>
    <w:p w:rsidR="00DB2D6D" w:rsidRPr="003C5207" w:rsidRDefault="00DB2D6D" w:rsidP="00E22AE5">
      <w:pPr>
        <w:spacing w:line="276" w:lineRule="auto"/>
        <w:jc w:val="both"/>
        <w:rPr>
          <w:rFonts w:ascii="Calibri" w:hAnsi="Calibri"/>
          <w:sz w:val="24"/>
          <w:szCs w:val="24"/>
        </w:rPr>
      </w:pPr>
      <w:r w:rsidRPr="003C5207">
        <w:rPr>
          <w:b/>
          <w:bCs/>
          <w:sz w:val="24"/>
          <w:szCs w:val="24"/>
        </w:rPr>
        <w:t xml:space="preserve">Детский сад. </w:t>
      </w:r>
      <w:r w:rsidRPr="003C5207">
        <w:rPr>
          <w:sz w:val="24"/>
          <w:szCs w:val="24"/>
        </w:rPr>
        <w:t>Продолжать знакомить детей с детским садом и его сотрудниками.</w:t>
      </w:r>
      <w:r w:rsidRPr="003C5207">
        <w:rPr>
          <w:b/>
          <w:bCs/>
          <w:sz w:val="24"/>
          <w:szCs w:val="24"/>
        </w:rPr>
        <w:t xml:space="preserve"> </w:t>
      </w:r>
      <w:r w:rsidRPr="003C5207">
        <w:rPr>
          <w:sz w:val="24"/>
          <w:szCs w:val="24"/>
        </w:rPr>
        <w:t>Совершенствовать умение свободно ориентироваться в помещениях детского сада. Закреплять у детей навыки бережного отношения к вещам, учить использовать их по назначению, ставить на место.</w:t>
      </w:r>
    </w:p>
    <w:p w:rsidR="00DB2D6D" w:rsidRPr="003C5207" w:rsidRDefault="00DB2D6D" w:rsidP="00E22AE5">
      <w:pPr>
        <w:spacing w:line="276" w:lineRule="auto"/>
        <w:jc w:val="both"/>
        <w:rPr>
          <w:rFonts w:ascii="Calibri" w:hAnsi="Calibri"/>
          <w:sz w:val="24"/>
          <w:szCs w:val="24"/>
        </w:rPr>
      </w:pPr>
      <w:r w:rsidRPr="003C5207">
        <w:rPr>
          <w:sz w:val="24"/>
          <w:szCs w:val="24"/>
        </w:rPr>
        <w:t>Знакомить с традициями детского сада. Закреплять представления ребенка о себе как о члене коллектива, развивать чувство общности с другими детьми. Формировать умение замечать изменения в оформлении группы и зала, участка детского сада (как красиво смотрятся яркие, нарядные игрушки, рисунки детей и т. п.). Привлекать к обсуждению и посильному участию в оформлении группы, к созданию ее символики и традиций.</w:t>
      </w:r>
    </w:p>
    <w:p w:rsidR="00DB2D6D" w:rsidRPr="003C5207" w:rsidRDefault="00DB2D6D" w:rsidP="00E22AE5">
      <w:pPr>
        <w:spacing w:line="276" w:lineRule="auto"/>
        <w:ind w:firstLine="709"/>
        <w:jc w:val="both"/>
        <w:rPr>
          <w:rFonts w:ascii="Calibri" w:hAnsi="Calibri"/>
          <w:b/>
          <w:i/>
          <w:sz w:val="24"/>
          <w:szCs w:val="24"/>
        </w:rPr>
      </w:pPr>
      <w:r w:rsidRPr="003C5207">
        <w:rPr>
          <w:b/>
          <w:i/>
          <w:sz w:val="24"/>
          <w:szCs w:val="24"/>
        </w:rPr>
        <w:t>Старшая группа (от 5 до 6 лет)</w:t>
      </w:r>
    </w:p>
    <w:p w:rsidR="00DB2D6D" w:rsidRPr="003C5207" w:rsidRDefault="00DB2D6D" w:rsidP="00E22AE5">
      <w:pPr>
        <w:spacing w:line="276" w:lineRule="auto"/>
        <w:jc w:val="both"/>
        <w:rPr>
          <w:rFonts w:ascii="Calibri" w:hAnsi="Calibri"/>
          <w:sz w:val="24"/>
          <w:szCs w:val="24"/>
        </w:rPr>
      </w:pPr>
      <w:r w:rsidRPr="003C5207">
        <w:rPr>
          <w:b/>
          <w:bCs/>
          <w:sz w:val="24"/>
          <w:szCs w:val="24"/>
        </w:rPr>
        <w:t xml:space="preserve">Образ Я. </w:t>
      </w:r>
      <w:r w:rsidRPr="003C5207">
        <w:rPr>
          <w:sz w:val="24"/>
          <w:szCs w:val="24"/>
        </w:rPr>
        <w:t>Расширять представления ребенка об изменении позиции в связи с взрослением</w:t>
      </w:r>
      <w:r w:rsidRPr="003C5207">
        <w:rPr>
          <w:b/>
          <w:bCs/>
          <w:sz w:val="24"/>
          <w:szCs w:val="24"/>
        </w:rPr>
        <w:t xml:space="preserve"> </w:t>
      </w:r>
      <w:r w:rsidRPr="003C5207">
        <w:rPr>
          <w:sz w:val="24"/>
          <w:szCs w:val="24"/>
        </w:rPr>
        <w:t>(ответственность за младших, уважение и помощь старшим, в том числе пожилым людям и т. д.). Через символические и образные средства углублять представления ребенка о себе в прошлом, настоящем и будущем. Расширять традиционные гендерные представления. Воспитывать уважительное отношение к сверстникам своего и противоположного пола.</w:t>
      </w:r>
    </w:p>
    <w:p w:rsidR="00DB2D6D" w:rsidRPr="003C5207" w:rsidRDefault="00DB2D6D" w:rsidP="00E22AE5">
      <w:pPr>
        <w:spacing w:line="276" w:lineRule="auto"/>
        <w:jc w:val="both"/>
        <w:rPr>
          <w:rFonts w:ascii="Calibri" w:hAnsi="Calibri"/>
          <w:sz w:val="24"/>
          <w:szCs w:val="24"/>
        </w:rPr>
      </w:pPr>
      <w:r w:rsidRPr="003C5207">
        <w:rPr>
          <w:b/>
          <w:bCs/>
          <w:sz w:val="24"/>
          <w:szCs w:val="24"/>
        </w:rPr>
        <w:t xml:space="preserve">Семья. </w:t>
      </w:r>
      <w:r w:rsidRPr="003C5207">
        <w:rPr>
          <w:sz w:val="24"/>
          <w:szCs w:val="24"/>
        </w:rPr>
        <w:t>Углублять представления ребенка о семье и ее истории.</w:t>
      </w:r>
      <w:r w:rsidRPr="003C5207">
        <w:rPr>
          <w:b/>
          <w:bCs/>
          <w:sz w:val="24"/>
          <w:szCs w:val="24"/>
        </w:rPr>
        <w:t xml:space="preserve"> </w:t>
      </w:r>
      <w:r w:rsidRPr="003C5207">
        <w:rPr>
          <w:sz w:val="24"/>
          <w:szCs w:val="24"/>
        </w:rPr>
        <w:t>Учить создавать простейшее</w:t>
      </w:r>
      <w:r w:rsidRPr="003C5207">
        <w:rPr>
          <w:b/>
          <w:bCs/>
          <w:sz w:val="24"/>
          <w:szCs w:val="24"/>
        </w:rPr>
        <w:t xml:space="preserve"> </w:t>
      </w:r>
      <w:r w:rsidRPr="003C5207">
        <w:rPr>
          <w:sz w:val="24"/>
          <w:szCs w:val="24"/>
        </w:rPr>
        <w:t>генеалогическое древо с опорой на историю семьи.</w:t>
      </w:r>
    </w:p>
    <w:p w:rsidR="00DB2D6D" w:rsidRPr="003C5207" w:rsidRDefault="00DB2D6D" w:rsidP="00E22AE5">
      <w:pPr>
        <w:spacing w:line="276" w:lineRule="auto"/>
        <w:jc w:val="both"/>
        <w:rPr>
          <w:rFonts w:ascii="Calibri" w:hAnsi="Calibri"/>
          <w:sz w:val="24"/>
          <w:szCs w:val="24"/>
        </w:rPr>
      </w:pPr>
      <w:r w:rsidRPr="003C5207">
        <w:rPr>
          <w:sz w:val="24"/>
          <w:szCs w:val="24"/>
        </w:rPr>
        <w:t>Углублять представления о том, где работают родители, как важен для общества их труд. Поощрять посильное участие детей в подготовке различных семейных праздников. Приучать к выполнению постоянных обязанностей по дому.</w:t>
      </w:r>
    </w:p>
    <w:p w:rsidR="00DB2D6D" w:rsidRPr="003C5207" w:rsidRDefault="00DB2D6D" w:rsidP="00E22AE5">
      <w:pPr>
        <w:spacing w:line="276" w:lineRule="auto"/>
        <w:jc w:val="both"/>
        <w:rPr>
          <w:rFonts w:ascii="Calibri" w:hAnsi="Calibri"/>
          <w:sz w:val="24"/>
          <w:szCs w:val="24"/>
        </w:rPr>
      </w:pPr>
      <w:r w:rsidRPr="003C5207">
        <w:rPr>
          <w:b/>
          <w:bCs/>
          <w:sz w:val="24"/>
          <w:szCs w:val="24"/>
        </w:rPr>
        <w:t xml:space="preserve">Детский сад. </w:t>
      </w:r>
      <w:r w:rsidRPr="003C5207">
        <w:rPr>
          <w:sz w:val="24"/>
          <w:szCs w:val="24"/>
        </w:rPr>
        <w:t>Продолжать формировать интерес к ближайшей окружающей среде:</w:t>
      </w:r>
      <w:r w:rsidRPr="003C5207">
        <w:rPr>
          <w:b/>
          <w:bCs/>
          <w:sz w:val="24"/>
          <w:szCs w:val="24"/>
        </w:rPr>
        <w:t xml:space="preserve"> </w:t>
      </w:r>
      <w:r w:rsidRPr="003C5207">
        <w:rPr>
          <w:sz w:val="24"/>
          <w:szCs w:val="24"/>
        </w:rPr>
        <w:t>к детскому</w:t>
      </w:r>
      <w:r w:rsidRPr="003C5207">
        <w:rPr>
          <w:b/>
          <w:bCs/>
          <w:sz w:val="24"/>
          <w:szCs w:val="24"/>
        </w:rPr>
        <w:t xml:space="preserve"> </w:t>
      </w:r>
      <w:r w:rsidRPr="003C5207">
        <w:rPr>
          <w:sz w:val="24"/>
          <w:szCs w:val="24"/>
        </w:rPr>
        <w:t>саду, дому, где живут дети, участку детского сада и др. Обращать внимание на своеобразие оформления разных помещений.</w:t>
      </w:r>
    </w:p>
    <w:p w:rsidR="00DB2D6D" w:rsidRPr="003C5207" w:rsidRDefault="00DB2D6D" w:rsidP="00E22AE5">
      <w:pPr>
        <w:spacing w:line="276" w:lineRule="auto"/>
        <w:jc w:val="both"/>
        <w:rPr>
          <w:rFonts w:ascii="Calibri" w:hAnsi="Calibri"/>
          <w:sz w:val="24"/>
          <w:szCs w:val="24"/>
        </w:rPr>
      </w:pPr>
      <w:r w:rsidRPr="003C5207">
        <w:rPr>
          <w:sz w:val="24"/>
          <w:szCs w:val="24"/>
        </w:rPr>
        <w:t>Развивать умение замечать изменения в оформлении помещений, учить объяснять причины таких изменений; высказывать свое мнение по поводу замеченных перемен, вносить свои предложения о возможных вариантах оформления. Подводить детей к оценке окружающей среды.</w:t>
      </w:r>
    </w:p>
    <w:p w:rsidR="00DB2D6D" w:rsidRPr="003C5207" w:rsidRDefault="00DB2D6D" w:rsidP="00E22AE5">
      <w:pPr>
        <w:spacing w:line="276" w:lineRule="auto"/>
        <w:jc w:val="both"/>
        <w:rPr>
          <w:rFonts w:ascii="Calibri" w:hAnsi="Calibri"/>
          <w:sz w:val="24"/>
          <w:szCs w:val="24"/>
        </w:rPr>
      </w:pPr>
      <w:r w:rsidRPr="003C5207">
        <w:rPr>
          <w:sz w:val="24"/>
          <w:szCs w:val="24"/>
        </w:rPr>
        <w:t>Вызывать стремление поддерживать чистоту и порядок в группе, украшать ее произведениями искусства, рисунками. Привлекать к оформлению групповой комнаты, зала к праздникам. Побуждать использовать созданные детьми изделия, рисунки, аппликации (птички, бабочки, снежинки, веточки с листьями и т. п.).</w:t>
      </w:r>
    </w:p>
    <w:p w:rsidR="00DB2D6D" w:rsidRPr="003C5207" w:rsidRDefault="00DB2D6D" w:rsidP="00E22AE5">
      <w:pPr>
        <w:spacing w:line="276" w:lineRule="auto"/>
        <w:jc w:val="both"/>
        <w:rPr>
          <w:rFonts w:ascii="Calibri" w:hAnsi="Calibri"/>
          <w:sz w:val="24"/>
          <w:szCs w:val="24"/>
        </w:rPr>
      </w:pPr>
      <w:r w:rsidRPr="003C5207">
        <w:rPr>
          <w:sz w:val="24"/>
          <w:szCs w:val="24"/>
        </w:rPr>
        <w:t>Расширять представления ребенка о себе как о члене коллектива, формировать активную жизненную позицию через участие в совместной проектной деятельности, взаимодействие с детьми других возрастных групп, посильное участие в жизни дошкольного учреждения. Приобщать к мероприятиям, которые проводятся в детском саду, в том числе и совместно с родителями (спектакли, спортивные праздники и развлечения, подготовка выставок детских работ).</w:t>
      </w:r>
    </w:p>
    <w:p w:rsidR="00DB2D6D" w:rsidRPr="003C5207" w:rsidRDefault="00DB2D6D" w:rsidP="00E22AE5">
      <w:pPr>
        <w:spacing w:line="276" w:lineRule="auto"/>
        <w:ind w:firstLine="709"/>
        <w:jc w:val="both"/>
        <w:rPr>
          <w:rFonts w:ascii="Calibri" w:hAnsi="Calibri"/>
          <w:b/>
          <w:i/>
          <w:sz w:val="24"/>
          <w:szCs w:val="24"/>
        </w:rPr>
      </w:pPr>
      <w:r w:rsidRPr="003C5207">
        <w:rPr>
          <w:b/>
          <w:i/>
          <w:sz w:val="24"/>
          <w:szCs w:val="24"/>
        </w:rPr>
        <w:t>Подготовительная к школе группа (от 6 до 7 лет)</w:t>
      </w:r>
    </w:p>
    <w:p w:rsidR="00DB2D6D" w:rsidRPr="003C5207" w:rsidRDefault="00DB2D6D" w:rsidP="00E22AE5">
      <w:pPr>
        <w:spacing w:line="276" w:lineRule="auto"/>
        <w:jc w:val="both"/>
        <w:rPr>
          <w:rFonts w:ascii="Calibri" w:hAnsi="Calibri"/>
          <w:sz w:val="24"/>
          <w:szCs w:val="24"/>
        </w:rPr>
      </w:pPr>
      <w:r w:rsidRPr="003C5207">
        <w:rPr>
          <w:b/>
          <w:bCs/>
          <w:sz w:val="24"/>
          <w:szCs w:val="24"/>
        </w:rPr>
        <w:lastRenderedPageBreak/>
        <w:t xml:space="preserve">Образ Я. </w:t>
      </w:r>
      <w:r w:rsidRPr="003C5207">
        <w:rPr>
          <w:sz w:val="24"/>
          <w:szCs w:val="24"/>
        </w:rPr>
        <w:t>Развивать представление о временной перспективе личности,</w:t>
      </w:r>
      <w:r w:rsidRPr="003C5207">
        <w:rPr>
          <w:b/>
          <w:bCs/>
          <w:sz w:val="24"/>
          <w:szCs w:val="24"/>
        </w:rPr>
        <w:t xml:space="preserve"> </w:t>
      </w:r>
      <w:r w:rsidRPr="003C5207">
        <w:rPr>
          <w:sz w:val="24"/>
          <w:szCs w:val="24"/>
        </w:rPr>
        <w:t>об изменении позиции</w:t>
      </w:r>
      <w:r w:rsidRPr="003C5207">
        <w:rPr>
          <w:b/>
          <w:bCs/>
          <w:sz w:val="24"/>
          <w:szCs w:val="24"/>
        </w:rPr>
        <w:t xml:space="preserve"> </w:t>
      </w:r>
      <w:r w:rsidRPr="003C5207">
        <w:rPr>
          <w:sz w:val="24"/>
          <w:szCs w:val="24"/>
        </w:rPr>
        <w:t>человека с возрастом (ребенок посещает детский сад, школьник учится, взрослый работает, пожилой человек передает свой опыт другим поколениям). Углублять представления ребенка о себе в прошлом, настоящем и будущем.</w:t>
      </w:r>
    </w:p>
    <w:p w:rsidR="00DB2D6D" w:rsidRPr="003C5207" w:rsidRDefault="00DB2D6D" w:rsidP="00E22AE5">
      <w:pPr>
        <w:spacing w:line="276" w:lineRule="auto"/>
        <w:jc w:val="both"/>
        <w:rPr>
          <w:rFonts w:ascii="Calibri" w:hAnsi="Calibri"/>
          <w:sz w:val="24"/>
          <w:szCs w:val="24"/>
        </w:rPr>
      </w:pPr>
      <w:r w:rsidRPr="003C5207">
        <w:rPr>
          <w:sz w:val="24"/>
          <w:szCs w:val="24"/>
        </w:rPr>
        <w:t>Закреплять традиционные гендерные представления, продолжать развивать в мальчиках и девочках качества, свойственные их полу.</w:t>
      </w:r>
    </w:p>
    <w:p w:rsidR="00DB2D6D" w:rsidRPr="003C5207" w:rsidRDefault="00DB2D6D" w:rsidP="00E22AE5">
      <w:pPr>
        <w:spacing w:line="276" w:lineRule="auto"/>
        <w:jc w:val="both"/>
        <w:rPr>
          <w:rFonts w:ascii="Calibri" w:hAnsi="Calibri"/>
          <w:sz w:val="24"/>
          <w:szCs w:val="24"/>
        </w:rPr>
      </w:pPr>
      <w:r w:rsidRPr="003C5207">
        <w:rPr>
          <w:b/>
          <w:bCs/>
          <w:sz w:val="24"/>
          <w:szCs w:val="24"/>
        </w:rPr>
        <w:t xml:space="preserve">Семья. </w:t>
      </w:r>
      <w:r w:rsidRPr="003C5207">
        <w:rPr>
          <w:sz w:val="24"/>
          <w:szCs w:val="24"/>
        </w:rPr>
        <w:t>Расширять представления детей об истории семьи в контексте истории родной страны</w:t>
      </w:r>
      <w:r w:rsidRPr="003C5207">
        <w:rPr>
          <w:b/>
          <w:bCs/>
          <w:sz w:val="24"/>
          <w:szCs w:val="24"/>
        </w:rPr>
        <w:t xml:space="preserve"> </w:t>
      </w:r>
      <w:r w:rsidRPr="003C5207">
        <w:rPr>
          <w:sz w:val="24"/>
          <w:szCs w:val="24"/>
        </w:rPr>
        <w:t>(роль каждого поколения в разные периоды истории страны). Рассказывать детям о воинских наградах дедушек, бабушек, родителей.</w:t>
      </w:r>
    </w:p>
    <w:p w:rsidR="00DB2D6D" w:rsidRPr="003C5207" w:rsidRDefault="00DB2D6D" w:rsidP="00E22AE5">
      <w:pPr>
        <w:spacing w:line="276" w:lineRule="auto"/>
        <w:jc w:val="both"/>
        <w:rPr>
          <w:sz w:val="24"/>
          <w:szCs w:val="24"/>
        </w:rPr>
      </w:pPr>
      <w:r w:rsidRPr="003C5207">
        <w:rPr>
          <w:sz w:val="24"/>
          <w:szCs w:val="24"/>
        </w:rPr>
        <w:t xml:space="preserve">Закреплять знание домашнего адреса и телефона, имен и отчеств родителей, их профессий. </w:t>
      </w:r>
    </w:p>
    <w:p w:rsidR="00DB2D6D" w:rsidRPr="003C5207" w:rsidRDefault="00DB2D6D" w:rsidP="00E22AE5">
      <w:pPr>
        <w:spacing w:line="276" w:lineRule="auto"/>
        <w:jc w:val="both"/>
        <w:rPr>
          <w:rFonts w:ascii="Calibri" w:hAnsi="Calibri"/>
          <w:sz w:val="24"/>
          <w:szCs w:val="24"/>
        </w:rPr>
      </w:pPr>
      <w:r w:rsidRPr="003C5207">
        <w:rPr>
          <w:b/>
          <w:bCs/>
          <w:sz w:val="24"/>
          <w:szCs w:val="24"/>
        </w:rPr>
        <w:t xml:space="preserve">Детский сад. </w:t>
      </w:r>
      <w:r w:rsidRPr="003C5207">
        <w:rPr>
          <w:sz w:val="24"/>
          <w:szCs w:val="24"/>
        </w:rPr>
        <w:t>Продолжать расширять представления о ближайшей окружающей среде</w:t>
      </w:r>
      <w:r w:rsidRPr="003C5207">
        <w:rPr>
          <w:b/>
          <w:bCs/>
          <w:sz w:val="24"/>
          <w:szCs w:val="24"/>
        </w:rPr>
        <w:t xml:space="preserve"> </w:t>
      </w:r>
      <w:r w:rsidRPr="003C5207">
        <w:rPr>
          <w:sz w:val="24"/>
          <w:szCs w:val="24"/>
        </w:rPr>
        <w:t>(оформление помещений, участка детского сада, парка, сквера). Учить детей выделять радующие глаз компоненты окружающей среды (окраска стен, мебель, оформление участка и т. п.).</w:t>
      </w:r>
    </w:p>
    <w:p w:rsidR="00DB2D6D" w:rsidRPr="003C5207" w:rsidRDefault="00DB2D6D" w:rsidP="00E22AE5">
      <w:pPr>
        <w:spacing w:line="276" w:lineRule="auto"/>
        <w:jc w:val="both"/>
        <w:rPr>
          <w:rFonts w:ascii="Calibri" w:hAnsi="Calibri"/>
          <w:sz w:val="24"/>
          <w:szCs w:val="24"/>
        </w:rPr>
      </w:pPr>
      <w:r w:rsidRPr="003C5207">
        <w:rPr>
          <w:sz w:val="24"/>
          <w:szCs w:val="24"/>
        </w:rPr>
        <w:t>Привлекать детей к созданию развивающей среды дошкольного учреждения (мини-музеев, выставок, библиотеки, конструкторских мастерских и др.); формировать умение эстетически оценивать окружающую среду, высказывать оценочные суждения, обосновывать свое мнение.</w:t>
      </w:r>
    </w:p>
    <w:p w:rsidR="00DB2D6D" w:rsidRPr="003C5207" w:rsidRDefault="00DB2D6D" w:rsidP="00E22AE5">
      <w:pPr>
        <w:spacing w:line="276" w:lineRule="auto"/>
        <w:jc w:val="both"/>
        <w:rPr>
          <w:sz w:val="24"/>
          <w:szCs w:val="24"/>
        </w:rPr>
      </w:pPr>
      <w:proofErr w:type="gramStart"/>
      <w:r w:rsidRPr="003C5207">
        <w:rPr>
          <w:sz w:val="24"/>
          <w:szCs w:val="24"/>
        </w:rPr>
        <w:t>Формировать у детей представления о себе как об активном члене коллектива: через участие в проектной деятельности, охватывающей детей младших возрастных групп и родителей; посильном участии в жизни дошкольного учреждения (адаптация младших дошкольников, подготовка к праздникам, выступлениям, соревнованиям в детском саду и за его пределами и др.</w:t>
      </w:r>
      <w:proofErr w:type="gramEnd"/>
    </w:p>
    <w:p w:rsidR="00DB2D6D" w:rsidRPr="003C5207" w:rsidRDefault="00DB2D6D" w:rsidP="00E22AE5">
      <w:pPr>
        <w:spacing w:line="276" w:lineRule="auto"/>
        <w:jc w:val="both"/>
        <w:rPr>
          <w:rFonts w:ascii="Calibri" w:hAnsi="Calibri"/>
          <w:sz w:val="24"/>
          <w:szCs w:val="24"/>
        </w:rPr>
      </w:pPr>
    </w:p>
    <w:p w:rsidR="00DB2D6D" w:rsidRPr="003C5207" w:rsidRDefault="00DB2D6D" w:rsidP="00E22AE5">
      <w:pPr>
        <w:spacing w:line="276" w:lineRule="auto"/>
        <w:jc w:val="both"/>
        <w:rPr>
          <w:b/>
          <w:sz w:val="24"/>
          <w:szCs w:val="24"/>
        </w:rPr>
      </w:pPr>
      <w:r w:rsidRPr="003C5207">
        <w:rPr>
          <w:b/>
          <w:sz w:val="24"/>
          <w:szCs w:val="24"/>
        </w:rPr>
        <w:t>Самообслуживание, самостоятельность, трудовое воспитание</w:t>
      </w:r>
    </w:p>
    <w:p w:rsidR="00DB2D6D" w:rsidRPr="003C5207" w:rsidRDefault="00DB2D6D" w:rsidP="00E22AE5">
      <w:pPr>
        <w:spacing w:line="276" w:lineRule="auto"/>
        <w:ind w:firstLine="709"/>
        <w:jc w:val="both"/>
        <w:rPr>
          <w:rFonts w:ascii="Calibri" w:hAnsi="Calibri"/>
          <w:b/>
          <w:i/>
          <w:sz w:val="24"/>
          <w:szCs w:val="24"/>
        </w:rPr>
      </w:pPr>
      <w:r w:rsidRPr="003C5207">
        <w:rPr>
          <w:b/>
          <w:i/>
          <w:sz w:val="24"/>
          <w:szCs w:val="24"/>
        </w:rPr>
        <w:t>2-я младшая группа (от 3 до 4 лет)</w:t>
      </w:r>
    </w:p>
    <w:p w:rsidR="00DB2D6D" w:rsidRPr="003C5207" w:rsidRDefault="00DB2D6D" w:rsidP="00E22AE5">
      <w:pPr>
        <w:spacing w:line="276" w:lineRule="auto"/>
        <w:jc w:val="both"/>
        <w:rPr>
          <w:rFonts w:ascii="Calibri" w:hAnsi="Calibri"/>
          <w:sz w:val="24"/>
          <w:szCs w:val="24"/>
        </w:rPr>
      </w:pPr>
      <w:r w:rsidRPr="003C5207">
        <w:rPr>
          <w:b/>
          <w:bCs/>
          <w:sz w:val="24"/>
          <w:szCs w:val="24"/>
        </w:rPr>
        <w:t xml:space="preserve">Культурно-гигиенические навыки. </w:t>
      </w:r>
      <w:r w:rsidRPr="003C5207">
        <w:rPr>
          <w:sz w:val="24"/>
          <w:szCs w:val="24"/>
        </w:rPr>
        <w:t>Совершенствовать культурно-гигиенические навыки,</w:t>
      </w:r>
      <w:r w:rsidRPr="003C5207">
        <w:rPr>
          <w:b/>
          <w:bCs/>
          <w:sz w:val="24"/>
          <w:szCs w:val="24"/>
        </w:rPr>
        <w:t xml:space="preserve"> </w:t>
      </w:r>
      <w:r w:rsidRPr="003C5207">
        <w:rPr>
          <w:sz w:val="24"/>
          <w:szCs w:val="24"/>
        </w:rPr>
        <w:t>формировать простейшие навыки поведения во время еды, умывания.</w:t>
      </w:r>
    </w:p>
    <w:p w:rsidR="00DB2D6D" w:rsidRPr="003C5207" w:rsidRDefault="00DB2D6D" w:rsidP="00E22AE5">
      <w:pPr>
        <w:spacing w:line="276" w:lineRule="auto"/>
        <w:jc w:val="both"/>
        <w:rPr>
          <w:rFonts w:ascii="Calibri" w:hAnsi="Calibri"/>
          <w:sz w:val="24"/>
          <w:szCs w:val="24"/>
        </w:rPr>
      </w:pPr>
      <w:r w:rsidRPr="003C5207">
        <w:rPr>
          <w:sz w:val="24"/>
          <w:szCs w:val="24"/>
        </w:rPr>
        <w:t xml:space="preserve">Приучать детей следить за своим внешним видом; учить </w:t>
      </w:r>
      <w:proofErr w:type="gramStart"/>
      <w:r w:rsidRPr="003C5207">
        <w:rPr>
          <w:sz w:val="24"/>
          <w:szCs w:val="24"/>
        </w:rPr>
        <w:t>правильно</w:t>
      </w:r>
      <w:proofErr w:type="gramEnd"/>
      <w:r w:rsidRPr="003C5207">
        <w:rPr>
          <w:sz w:val="24"/>
          <w:szCs w:val="24"/>
        </w:rPr>
        <w:t xml:space="preserve"> пользоваться мылом, аккуратно мыть руки, лицо, уши; насухо вытираться после умывания, вешать полотенце на место, пользоваться расческой и носовым платком.</w:t>
      </w:r>
    </w:p>
    <w:p w:rsidR="00DB2D6D" w:rsidRPr="003C5207" w:rsidRDefault="00DB2D6D" w:rsidP="00E22AE5">
      <w:pPr>
        <w:spacing w:line="276" w:lineRule="auto"/>
        <w:jc w:val="both"/>
        <w:rPr>
          <w:rFonts w:ascii="Calibri" w:hAnsi="Calibri"/>
          <w:sz w:val="24"/>
          <w:szCs w:val="24"/>
        </w:rPr>
      </w:pPr>
      <w:r w:rsidRPr="003C5207">
        <w:rPr>
          <w:sz w:val="24"/>
          <w:szCs w:val="24"/>
        </w:rPr>
        <w:t>Формировать элементарные навыки поведения за столом: умение правильно пользоваться столовой и чайной ложками, вилкой, салфеткой; не крошить хлеб, пережевывать пищу с закрытым ртом, не разговаривать с полным ртом.</w:t>
      </w:r>
    </w:p>
    <w:p w:rsidR="00DB2D6D" w:rsidRPr="003C5207" w:rsidRDefault="00DB2D6D" w:rsidP="00E22AE5">
      <w:pPr>
        <w:spacing w:line="276" w:lineRule="auto"/>
        <w:jc w:val="both"/>
        <w:rPr>
          <w:rFonts w:ascii="Calibri" w:hAnsi="Calibri"/>
          <w:sz w:val="24"/>
          <w:szCs w:val="24"/>
        </w:rPr>
      </w:pPr>
      <w:r w:rsidRPr="003C5207">
        <w:rPr>
          <w:b/>
          <w:bCs/>
          <w:sz w:val="24"/>
          <w:szCs w:val="24"/>
        </w:rPr>
        <w:t xml:space="preserve">Самообслуживание. </w:t>
      </w:r>
      <w:r w:rsidRPr="003C5207">
        <w:rPr>
          <w:sz w:val="24"/>
          <w:szCs w:val="24"/>
        </w:rPr>
        <w:t>Учить детей самостоятельно одеваться и раздеваться в определенной</w:t>
      </w:r>
      <w:r w:rsidRPr="003C5207">
        <w:rPr>
          <w:b/>
          <w:bCs/>
          <w:sz w:val="24"/>
          <w:szCs w:val="24"/>
        </w:rPr>
        <w:t xml:space="preserve"> </w:t>
      </w:r>
      <w:r w:rsidRPr="003C5207">
        <w:rPr>
          <w:sz w:val="24"/>
          <w:szCs w:val="24"/>
        </w:rPr>
        <w:t>последовательности (надевать и снимать одежду, расстегивать и застегивать пуговицы, складывать, вешать предметы одежды и т. п.). Воспитывать навыки опрятности, умение замечать непорядок в одежде и устранять его при небольшой помощи взрослых.</w:t>
      </w:r>
    </w:p>
    <w:p w:rsidR="00DB2D6D" w:rsidRPr="003C5207" w:rsidRDefault="00DB2D6D" w:rsidP="00E22AE5">
      <w:pPr>
        <w:spacing w:line="276" w:lineRule="auto"/>
        <w:jc w:val="both"/>
        <w:rPr>
          <w:rFonts w:ascii="Calibri" w:hAnsi="Calibri"/>
          <w:sz w:val="24"/>
          <w:szCs w:val="24"/>
        </w:rPr>
      </w:pPr>
      <w:r w:rsidRPr="003C5207">
        <w:rPr>
          <w:b/>
          <w:bCs/>
          <w:sz w:val="24"/>
          <w:szCs w:val="24"/>
        </w:rPr>
        <w:t xml:space="preserve">Общественно-полезный труд. </w:t>
      </w:r>
      <w:r w:rsidRPr="003C5207">
        <w:rPr>
          <w:sz w:val="24"/>
          <w:szCs w:val="24"/>
        </w:rPr>
        <w:t>Формировать желание участвовать в посильном труде,</w:t>
      </w:r>
      <w:r w:rsidRPr="003C5207">
        <w:rPr>
          <w:b/>
          <w:bCs/>
          <w:sz w:val="24"/>
          <w:szCs w:val="24"/>
        </w:rPr>
        <w:t xml:space="preserve"> </w:t>
      </w:r>
      <w:r w:rsidRPr="003C5207">
        <w:rPr>
          <w:sz w:val="24"/>
          <w:szCs w:val="24"/>
        </w:rPr>
        <w:t>умение</w:t>
      </w:r>
      <w:r w:rsidRPr="003C5207">
        <w:rPr>
          <w:b/>
          <w:bCs/>
          <w:sz w:val="24"/>
          <w:szCs w:val="24"/>
        </w:rPr>
        <w:t xml:space="preserve"> </w:t>
      </w:r>
      <w:r w:rsidRPr="003C5207">
        <w:rPr>
          <w:sz w:val="24"/>
          <w:szCs w:val="24"/>
        </w:rPr>
        <w:t>преодолевать небольшие трудности. Побуждать детей к самостоятельному выполнению элементарных поручений: готовить материалы к занятиям (кисти, доски для лепки и пр.), после игры убирать на место игрушки, строительный материал.</w:t>
      </w:r>
    </w:p>
    <w:p w:rsidR="00DB2D6D" w:rsidRPr="003C5207" w:rsidRDefault="00DB2D6D" w:rsidP="00E22AE5">
      <w:pPr>
        <w:spacing w:line="276" w:lineRule="auto"/>
        <w:jc w:val="both"/>
        <w:rPr>
          <w:rFonts w:ascii="Calibri" w:hAnsi="Calibri"/>
          <w:sz w:val="24"/>
          <w:szCs w:val="24"/>
        </w:rPr>
      </w:pPr>
      <w:r w:rsidRPr="003C5207">
        <w:rPr>
          <w:sz w:val="24"/>
          <w:szCs w:val="24"/>
        </w:rPr>
        <w:t>Приучать соблюдать порядок и чистоту в помещении и на участке детского сада.</w:t>
      </w:r>
    </w:p>
    <w:p w:rsidR="00DB2D6D" w:rsidRPr="003C5207" w:rsidRDefault="00DB2D6D" w:rsidP="00E22AE5">
      <w:pPr>
        <w:spacing w:line="276" w:lineRule="auto"/>
        <w:jc w:val="both"/>
        <w:rPr>
          <w:rFonts w:ascii="Calibri" w:hAnsi="Calibri"/>
          <w:sz w:val="24"/>
          <w:szCs w:val="24"/>
        </w:rPr>
      </w:pPr>
      <w:r w:rsidRPr="003C5207">
        <w:rPr>
          <w:sz w:val="24"/>
          <w:szCs w:val="24"/>
        </w:rPr>
        <w:t>Во второй половине года начинать формировать у детей умения, необходимые при дежурстве по столовой (помогать накрывать стол к обеду: раскладывать ложки, расставлять хлебницы (без хлеба), тарелки, чашки и т. п.).</w:t>
      </w:r>
    </w:p>
    <w:p w:rsidR="00DB2D6D" w:rsidRPr="003C5207" w:rsidRDefault="00DB2D6D" w:rsidP="00E22AE5">
      <w:pPr>
        <w:spacing w:line="276" w:lineRule="auto"/>
        <w:jc w:val="both"/>
        <w:rPr>
          <w:rFonts w:ascii="Calibri" w:hAnsi="Calibri"/>
          <w:sz w:val="24"/>
          <w:szCs w:val="24"/>
        </w:rPr>
      </w:pPr>
      <w:r w:rsidRPr="003C5207">
        <w:rPr>
          <w:b/>
          <w:bCs/>
          <w:sz w:val="24"/>
          <w:szCs w:val="24"/>
        </w:rPr>
        <w:t xml:space="preserve">Труд в природе. </w:t>
      </w:r>
      <w:r w:rsidRPr="003C5207">
        <w:rPr>
          <w:sz w:val="24"/>
          <w:szCs w:val="24"/>
        </w:rPr>
        <w:t xml:space="preserve">Воспитывать желание участвовать в уходе за растениями и животными в </w:t>
      </w:r>
      <w:r w:rsidRPr="003C5207">
        <w:rPr>
          <w:sz w:val="24"/>
          <w:szCs w:val="24"/>
        </w:rPr>
        <w:lastRenderedPageBreak/>
        <w:t>уголке</w:t>
      </w:r>
      <w:r w:rsidRPr="003C5207">
        <w:rPr>
          <w:b/>
          <w:bCs/>
          <w:sz w:val="24"/>
          <w:szCs w:val="24"/>
        </w:rPr>
        <w:t xml:space="preserve"> </w:t>
      </w:r>
      <w:r w:rsidRPr="003C5207">
        <w:rPr>
          <w:sz w:val="24"/>
          <w:szCs w:val="24"/>
        </w:rPr>
        <w:t>природы и на участке: с помощью взрослого кормить рыб, птиц, поливать комнатные растения, растения на грядках, сажать лук, собирать овощи, расчищать дорожки от снега, счищать снег со скамеек.</w:t>
      </w:r>
    </w:p>
    <w:p w:rsidR="00DB2D6D" w:rsidRPr="003C5207" w:rsidRDefault="00DB2D6D" w:rsidP="00E22AE5">
      <w:pPr>
        <w:spacing w:line="276" w:lineRule="auto"/>
        <w:jc w:val="both"/>
        <w:rPr>
          <w:rFonts w:ascii="Calibri" w:hAnsi="Calibri"/>
          <w:sz w:val="24"/>
          <w:szCs w:val="24"/>
        </w:rPr>
      </w:pPr>
      <w:r w:rsidRPr="003C5207">
        <w:rPr>
          <w:b/>
          <w:bCs/>
          <w:sz w:val="24"/>
          <w:szCs w:val="24"/>
        </w:rPr>
        <w:t xml:space="preserve">Уважение к труду взрослых. </w:t>
      </w:r>
      <w:r w:rsidRPr="003C5207">
        <w:rPr>
          <w:sz w:val="24"/>
          <w:szCs w:val="24"/>
        </w:rPr>
        <w:t>Формировать положительное отношение к труду взрослых.</w:t>
      </w:r>
      <w:r w:rsidRPr="003C5207">
        <w:rPr>
          <w:b/>
          <w:bCs/>
          <w:sz w:val="24"/>
          <w:szCs w:val="24"/>
        </w:rPr>
        <w:t xml:space="preserve"> </w:t>
      </w:r>
      <w:proofErr w:type="gramStart"/>
      <w:r w:rsidRPr="003C5207">
        <w:rPr>
          <w:sz w:val="24"/>
          <w:szCs w:val="24"/>
        </w:rPr>
        <w:t>Рассказывать детям о понятных им профессиях (воспитатель, помощник воспитателя, музыкальный руководитель, врач, продавец, повар, шофер, строитель), расширять и обогащать представления о трудовых действиях, результатах труда.</w:t>
      </w:r>
      <w:proofErr w:type="gramEnd"/>
    </w:p>
    <w:p w:rsidR="00DB2D6D" w:rsidRPr="003C5207" w:rsidRDefault="00DB2D6D" w:rsidP="00E22AE5">
      <w:pPr>
        <w:spacing w:line="276" w:lineRule="auto"/>
        <w:jc w:val="both"/>
        <w:rPr>
          <w:rFonts w:ascii="Calibri" w:hAnsi="Calibri"/>
          <w:sz w:val="24"/>
          <w:szCs w:val="24"/>
        </w:rPr>
      </w:pPr>
      <w:r w:rsidRPr="003C5207">
        <w:rPr>
          <w:sz w:val="24"/>
          <w:szCs w:val="24"/>
        </w:rPr>
        <w:t>Воспитывать уважение к людям знакомых профессий. Побуждать оказывать помощь взрослым, воспитывать бережное отношение к результатам их труда.</w:t>
      </w:r>
    </w:p>
    <w:p w:rsidR="00DB2D6D" w:rsidRPr="003C5207" w:rsidRDefault="00DB2D6D" w:rsidP="00E22AE5">
      <w:pPr>
        <w:spacing w:line="276" w:lineRule="auto"/>
        <w:ind w:firstLine="709"/>
        <w:jc w:val="both"/>
        <w:rPr>
          <w:rFonts w:ascii="Calibri" w:hAnsi="Calibri"/>
          <w:b/>
          <w:i/>
          <w:sz w:val="24"/>
          <w:szCs w:val="24"/>
        </w:rPr>
      </w:pPr>
      <w:r w:rsidRPr="003C5207">
        <w:rPr>
          <w:b/>
          <w:i/>
          <w:sz w:val="24"/>
          <w:szCs w:val="24"/>
        </w:rPr>
        <w:t>Средняя группа (от 4 до 5 лет)</w:t>
      </w:r>
    </w:p>
    <w:p w:rsidR="00DB2D6D" w:rsidRPr="003C5207" w:rsidRDefault="00DB2D6D" w:rsidP="00E22AE5">
      <w:pPr>
        <w:spacing w:line="276" w:lineRule="auto"/>
        <w:jc w:val="both"/>
        <w:rPr>
          <w:rFonts w:ascii="Calibri" w:hAnsi="Calibri"/>
          <w:sz w:val="24"/>
          <w:szCs w:val="24"/>
        </w:rPr>
      </w:pPr>
      <w:r w:rsidRPr="003C5207">
        <w:rPr>
          <w:b/>
          <w:bCs/>
          <w:sz w:val="24"/>
          <w:szCs w:val="24"/>
        </w:rPr>
        <w:t xml:space="preserve">Культурно-гигиенические навыки. </w:t>
      </w:r>
      <w:r w:rsidRPr="003C5207">
        <w:rPr>
          <w:sz w:val="24"/>
          <w:szCs w:val="24"/>
        </w:rPr>
        <w:t>Продолжать воспитывать у детей опрятность,</w:t>
      </w:r>
      <w:r w:rsidRPr="003C5207">
        <w:rPr>
          <w:b/>
          <w:bCs/>
          <w:sz w:val="24"/>
          <w:szCs w:val="24"/>
        </w:rPr>
        <w:t xml:space="preserve"> </w:t>
      </w:r>
      <w:r w:rsidRPr="003C5207">
        <w:rPr>
          <w:sz w:val="24"/>
          <w:szCs w:val="24"/>
        </w:rPr>
        <w:t>привычку</w:t>
      </w:r>
      <w:r w:rsidRPr="003C5207">
        <w:rPr>
          <w:b/>
          <w:bCs/>
          <w:sz w:val="24"/>
          <w:szCs w:val="24"/>
        </w:rPr>
        <w:t xml:space="preserve"> </w:t>
      </w:r>
      <w:r w:rsidRPr="003C5207">
        <w:rPr>
          <w:sz w:val="24"/>
          <w:szCs w:val="24"/>
        </w:rPr>
        <w:t>следить за своим внешним видом.</w:t>
      </w:r>
    </w:p>
    <w:p w:rsidR="00DB2D6D" w:rsidRPr="003C5207" w:rsidRDefault="00DB2D6D" w:rsidP="00E22AE5">
      <w:pPr>
        <w:spacing w:line="276" w:lineRule="auto"/>
        <w:jc w:val="both"/>
        <w:rPr>
          <w:rFonts w:ascii="Calibri" w:hAnsi="Calibri"/>
          <w:sz w:val="24"/>
          <w:szCs w:val="24"/>
        </w:rPr>
      </w:pPr>
      <w:r w:rsidRPr="003C5207">
        <w:rPr>
          <w:sz w:val="24"/>
          <w:szCs w:val="24"/>
        </w:rPr>
        <w:t>Воспитывать привычку самостоятельно умываться, мыть руки с мылом перед едой, по мере загрязнения, после пользования туалетом.</w:t>
      </w:r>
    </w:p>
    <w:p w:rsidR="00DB2D6D" w:rsidRPr="003C5207" w:rsidRDefault="00DB2D6D" w:rsidP="00E22AE5">
      <w:pPr>
        <w:spacing w:line="276" w:lineRule="auto"/>
        <w:jc w:val="both"/>
        <w:rPr>
          <w:rFonts w:ascii="Calibri" w:hAnsi="Calibri"/>
          <w:sz w:val="24"/>
          <w:szCs w:val="24"/>
        </w:rPr>
      </w:pPr>
      <w:r w:rsidRPr="003C5207">
        <w:rPr>
          <w:sz w:val="24"/>
          <w:szCs w:val="24"/>
        </w:rPr>
        <w:t>Закреплять умение пользоваться расческой, носовым платком; при кашле и чихании отворачиваться, прикрывать рот и нос носовым платком.</w:t>
      </w:r>
    </w:p>
    <w:p w:rsidR="00DB2D6D" w:rsidRPr="003C5207" w:rsidRDefault="00DB2D6D" w:rsidP="00E22AE5">
      <w:pPr>
        <w:spacing w:line="276" w:lineRule="auto"/>
        <w:jc w:val="both"/>
        <w:rPr>
          <w:rFonts w:ascii="Calibri" w:hAnsi="Calibri"/>
          <w:sz w:val="24"/>
          <w:szCs w:val="24"/>
        </w:rPr>
      </w:pPr>
      <w:r w:rsidRPr="003C5207">
        <w:rPr>
          <w:sz w:val="24"/>
          <w:szCs w:val="24"/>
        </w:rPr>
        <w:t>Совершенствовать навыки аккуратного приема пищи: умение брать пищу понемногу, хорошо пережевывать, есть бесшумно, правильно пользоваться столовыми приборами (ложка, вилка), салфеткой, полоскать рот после еды.</w:t>
      </w:r>
    </w:p>
    <w:p w:rsidR="00DB2D6D" w:rsidRPr="003C5207" w:rsidRDefault="00DB2D6D" w:rsidP="00E22AE5">
      <w:pPr>
        <w:spacing w:line="276" w:lineRule="auto"/>
        <w:jc w:val="both"/>
        <w:rPr>
          <w:rFonts w:ascii="Calibri" w:hAnsi="Calibri"/>
          <w:sz w:val="24"/>
          <w:szCs w:val="24"/>
        </w:rPr>
      </w:pPr>
      <w:r w:rsidRPr="003C5207">
        <w:rPr>
          <w:b/>
          <w:bCs/>
          <w:sz w:val="24"/>
          <w:szCs w:val="24"/>
        </w:rPr>
        <w:t xml:space="preserve">Самообслуживание. </w:t>
      </w:r>
      <w:r w:rsidRPr="003C5207">
        <w:rPr>
          <w:sz w:val="24"/>
          <w:szCs w:val="24"/>
        </w:rPr>
        <w:t>Совершенствовать умение самостоятельно одеваться,</w:t>
      </w:r>
      <w:r w:rsidRPr="003C5207">
        <w:rPr>
          <w:b/>
          <w:bCs/>
          <w:sz w:val="24"/>
          <w:szCs w:val="24"/>
        </w:rPr>
        <w:t xml:space="preserve"> </w:t>
      </w:r>
      <w:r w:rsidRPr="003C5207">
        <w:rPr>
          <w:sz w:val="24"/>
          <w:szCs w:val="24"/>
        </w:rPr>
        <w:t>раздеваться.</w:t>
      </w:r>
      <w:r w:rsidRPr="003C5207">
        <w:rPr>
          <w:b/>
          <w:bCs/>
          <w:sz w:val="24"/>
          <w:szCs w:val="24"/>
        </w:rPr>
        <w:t xml:space="preserve"> </w:t>
      </w:r>
      <w:r w:rsidRPr="003C5207">
        <w:rPr>
          <w:sz w:val="24"/>
          <w:szCs w:val="24"/>
        </w:rPr>
        <w:t>Приучать</w:t>
      </w:r>
      <w:r w:rsidRPr="003C5207">
        <w:rPr>
          <w:b/>
          <w:bCs/>
          <w:sz w:val="24"/>
          <w:szCs w:val="24"/>
        </w:rPr>
        <w:t xml:space="preserve"> </w:t>
      </w:r>
      <w:proofErr w:type="gramStart"/>
      <w:r w:rsidRPr="003C5207">
        <w:rPr>
          <w:sz w:val="24"/>
          <w:szCs w:val="24"/>
        </w:rPr>
        <w:t>аккуратно</w:t>
      </w:r>
      <w:proofErr w:type="gramEnd"/>
      <w:r w:rsidRPr="003C5207">
        <w:rPr>
          <w:sz w:val="24"/>
          <w:szCs w:val="24"/>
        </w:rPr>
        <w:t xml:space="preserve"> складывать и вешать одежду, с помощью взрослого приводить ее в порядок (чистить, просушивать). Воспитывать стремление быть аккуратным, опрятным.</w:t>
      </w:r>
    </w:p>
    <w:p w:rsidR="00DB2D6D" w:rsidRPr="003C5207" w:rsidRDefault="00DB2D6D" w:rsidP="00E22AE5">
      <w:pPr>
        <w:spacing w:line="276" w:lineRule="auto"/>
        <w:jc w:val="both"/>
        <w:rPr>
          <w:sz w:val="24"/>
          <w:szCs w:val="24"/>
        </w:rPr>
      </w:pPr>
      <w:r w:rsidRPr="003C5207">
        <w:rPr>
          <w:sz w:val="24"/>
          <w:szCs w:val="24"/>
        </w:rPr>
        <w:t xml:space="preserve">Приучать </w:t>
      </w:r>
      <w:proofErr w:type="gramStart"/>
      <w:r w:rsidRPr="003C5207">
        <w:rPr>
          <w:sz w:val="24"/>
          <w:szCs w:val="24"/>
        </w:rPr>
        <w:t>самостоятельно</w:t>
      </w:r>
      <w:proofErr w:type="gramEnd"/>
      <w:r w:rsidRPr="003C5207">
        <w:rPr>
          <w:sz w:val="24"/>
          <w:szCs w:val="24"/>
        </w:rPr>
        <w:t xml:space="preserve"> готовить свое рабочее место и убирать его после окончания занятий рисованием, лепкой, аппликацией (мыть баночки, кисти, протирать стол и т. д.) </w:t>
      </w:r>
    </w:p>
    <w:p w:rsidR="00DB2D6D" w:rsidRPr="003C5207" w:rsidRDefault="00DB2D6D" w:rsidP="00E22AE5">
      <w:pPr>
        <w:spacing w:line="276" w:lineRule="auto"/>
        <w:jc w:val="both"/>
        <w:rPr>
          <w:rFonts w:ascii="Calibri" w:hAnsi="Calibri"/>
          <w:sz w:val="24"/>
          <w:szCs w:val="24"/>
        </w:rPr>
      </w:pPr>
      <w:r w:rsidRPr="003C5207">
        <w:rPr>
          <w:b/>
          <w:bCs/>
          <w:sz w:val="24"/>
          <w:szCs w:val="24"/>
        </w:rPr>
        <w:t xml:space="preserve">Общественно-полезный труд. </w:t>
      </w:r>
      <w:r w:rsidRPr="003C5207">
        <w:rPr>
          <w:sz w:val="24"/>
          <w:szCs w:val="24"/>
        </w:rPr>
        <w:t>Воспитывать у детей положительное отношение к труду,</w:t>
      </w:r>
      <w:r w:rsidRPr="003C5207">
        <w:rPr>
          <w:b/>
          <w:bCs/>
          <w:sz w:val="24"/>
          <w:szCs w:val="24"/>
        </w:rPr>
        <w:t xml:space="preserve"> </w:t>
      </w:r>
      <w:r w:rsidRPr="003C5207">
        <w:rPr>
          <w:sz w:val="24"/>
          <w:szCs w:val="24"/>
        </w:rPr>
        <w:t>желание</w:t>
      </w:r>
      <w:r w:rsidRPr="003C5207">
        <w:rPr>
          <w:b/>
          <w:bCs/>
          <w:sz w:val="24"/>
          <w:szCs w:val="24"/>
        </w:rPr>
        <w:t xml:space="preserve"> </w:t>
      </w:r>
      <w:r w:rsidRPr="003C5207">
        <w:rPr>
          <w:sz w:val="24"/>
          <w:szCs w:val="24"/>
        </w:rPr>
        <w:t>трудиться. Формировать ответственное отношение к порученному заданию (умение и желание доводить дело до конца, стремление сделать его хорошо).</w:t>
      </w:r>
    </w:p>
    <w:p w:rsidR="00DB2D6D" w:rsidRPr="003C5207" w:rsidRDefault="00DB2D6D" w:rsidP="00E22AE5">
      <w:pPr>
        <w:spacing w:line="276" w:lineRule="auto"/>
        <w:jc w:val="both"/>
        <w:rPr>
          <w:rFonts w:ascii="Calibri" w:hAnsi="Calibri"/>
          <w:sz w:val="24"/>
          <w:szCs w:val="24"/>
        </w:rPr>
      </w:pPr>
      <w:r w:rsidRPr="003C5207">
        <w:rPr>
          <w:sz w:val="24"/>
          <w:szCs w:val="24"/>
        </w:rPr>
        <w:t>Воспитывать умение выполнять индивидуальные и коллективные поручения, понимать значение результатов своего труда для других; формировать умение договариваться с помощью воспитателя</w:t>
      </w:r>
    </w:p>
    <w:p w:rsidR="00DB2D6D" w:rsidRPr="003C5207" w:rsidRDefault="00DB2D6D" w:rsidP="00E22AE5">
      <w:pPr>
        <w:spacing w:line="276" w:lineRule="auto"/>
        <w:jc w:val="both"/>
        <w:rPr>
          <w:rFonts w:ascii="Calibri" w:hAnsi="Calibri"/>
          <w:sz w:val="24"/>
          <w:szCs w:val="24"/>
        </w:rPr>
      </w:pPr>
      <w:r w:rsidRPr="003C5207">
        <w:rPr>
          <w:sz w:val="24"/>
          <w:szCs w:val="24"/>
        </w:rPr>
        <w:t>При распределении коллективной работы, заботиться о своевременном завершении совместного задания. Поощрять инициативу в оказании помощи товарищам, взрослым.</w:t>
      </w:r>
    </w:p>
    <w:p w:rsidR="00DB2D6D" w:rsidRPr="003C5207" w:rsidRDefault="00DB2D6D" w:rsidP="00E22AE5">
      <w:pPr>
        <w:spacing w:line="276" w:lineRule="auto"/>
        <w:jc w:val="both"/>
        <w:rPr>
          <w:rFonts w:ascii="Calibri" w:hAnsi="Calibri"/>
          <w:sz w:val="24"/>
          <w:szCs w:val="24"/>
        </w:rPr>
      </w:pPr>
      <w:r w:rsidRPr="003C5207">
        <w:rPr>
          <w:sz w:val="24"/>
          <w:szCs w:val="24"/>
        </w:rPr>
        <w:t xml:space="preserve">Приучать детей самостоятельно поддерживать порядок в групповой комнате и на участке детского сада: убирать на место строительный материал, игрушки; </w:t>
      </w:r>
      <w:proofErr w:type="gramStart"/>
      <w:r w:rsidRPr="003C5207">
        <w:rPr>
          <w:sz w:val="24"/>
          <w:szCs w:val="24"/>
        </w:rPr>
        <w:t>помогать воспитателю подклеивать</w:t>
      </w:r>
      <w:proofErr w:type="gramEnd"/>
      <w:r w:rsidRPr="003C5207">
        <w:rPr>
          <w:sz w:val="24"/>
          <w:szCs w:val="24"/>
        </w:rPr>
        <w:t xml:space="preserve"> книги, коробки.</w:t>
      </w:r>
    </w:p>
    <w:p w:rsidR="00DB2D6D" w:rsidRPr="003C5207" w:rsidRDefault="00DB2D6D" w:rsidP="00E22AE5">
      <w:pPr>
        <w:spacing w:line="276" w:lineRule="auto"/>
        <w:jc w:val="both"/>
        <w:rPr>
          <w:rFonts w:ascii="Calibri" w:hAnsi="Calibri"/>
          <w:sz w:val="24"/>
          <w:szCs w:val="24"/>
        </w:rPr>
      </w:pPr>
      <w:r w:rsidRPr="003C5207">
        <w:rPr>
          <w:sz w:val="24"/>
          <w:szCs w:val="24"/>
        </w:rPr>
        <w:t xml:space="preserve">Учить детей самостоятельно выполнять обязанности дежурных по столовой: аккуратно расставлять хлебницы, чашки с блюдцами, глубокие тарелки, ставить </w:t>
      </w:r>
      <w:proofErr w:type="spellStart"/>
      <w:r w:rsidRPr="003C5207">
        <w:rPr>
          <w:sz w:val="24"/>
          <w:szCs w:val="24"/>
        </w:rPr>
        <w:t>салфетницы</w:t>
      </w:r>
      <w:proofErr w:type="spellEnd"/>
      <w:r w:rsidRPr="003C5207">
        <w:rPr>
          <w:sz w:val="24"/>
          <w:szCs w:val="24"/>
        </w:rPr>
        <w:t>, раскладывать столовые приборы (ложки, вилки, ножи).</w:t>
      </w:r>
    </w:p>
    <w:p w:rsidR="00DB2D6D" w:rsidRPr="003C5207" w:rsidRDefault="00DB2D6D" w:rsidP="00E22AE5">
      <w:pPr>
        <w:spacing w:line="276" w:lineRule="auto"/>
        <w:jc w:val="both"/>
        <w:rPr>
          <w:rFonts w:ascii="Calibri" w:hAnsi="Calibri"/>
          <w:sz w:val="24"/>
          <w:szCs w:val="24"/>
        </w:rPr>
      </w:pPr>
      <w:r w:rsidRPr="003C5207">
        <w:rPr>
          <w:b/>
          <w:bCs/>
          <w:sz w:val="24"/>
          <w:szCs w:val="24"/>
        </w:rPr>
        <w:t xml:space="preserve">Труд в природе. </w:t>
      </w:r>
      <w:r w:rsidRPr="003C5207">
        <w:rPr>
          <w:sz w:val="24"/>
          <w:szCs w:val="24"/>
        </w:rPr>
        <w:t>Поощрять желание детей ухаживать за растениями и животными;</w:t>
      </w:r>
      <w:r w:rsidRPr="003C5207">
        <w:rPr>
          <w:b/>
          <w:bCs/>
          <w:sz w:val="24"/>
          <w:szCs w:val="24"/>
        </w:rPr>
        <w:t xml:space="preserve"> </w:t>
      </w:r>
      <w:r w:rsidRPr="003C5207">
        <w:rPr>
          <w:sz w:val="24"/>
          <w:szCs w:val="24"/>
        </w:rPr>
        <w:t>поливать</w:t>
      </w:r>
      <w:r w:rsidRPr="003C5207">
        <w:rPr>
          <w:b/>
          <w:bCs/>
          <w:sz w:val="24"/>
          <w:szCs w:val="24"/>
        </w:rPr>
        <w:t xml:space="preserve"> </w:t>
      </w:r>
      <w:r w:rsidRPr="003C5207">
        <w:rPr>
          <w:sz w:val="24"/>
          <w:szCs w:val="24"/>
        </w:rPr>
        <w:t>растения, кормить рыб, мыть поилки, наливать в них воду, класть корм в кормушки (при участии воспитателя).</w:t>
      </w:r>
    </w:p>
    <w:p w:rsidR="00DB2D6D" w:rsidRPr="003C5207" w:rsidRDefault="00DB2D6D" w:rsidP="00E22AE5">
      <w:pPr>
        <w:spacing w:line="276" w:lineRule="auto"/>
        <w:jc w:val="both"/>
        <w:rPr>
          <w:rFonts w:ascii="Calibri" w:hAnsi="Calibri"/>
          <w:sz w:val="24"/>
          <w:szCs w:val="24"/>
        </w:rPr>
      </w:pPr>
      <w:r w:rsidRPr="003C5207">
        <w:rPr>
          <w:sz w:val="24"/>
          <w:szCs w:val="24"/>
        </w:rPr>
        <w:t>В весенний, летний и осенний периоды привлекать детей к посильной работе на огороде и в цветнике (посев семян, полив, сбор урожая); в зимний период — к расчистке снега.</w:t>
      </w:r>
    </w:p>
    <w:p w:rsidR="00DB2D6D" w:rsidRPr="003C5207" w:rsidRDefault="00DB2D6D" w:rsidP="00E22AE5">
      <w:pPr>
        <w:spacing w:line="276" w:lineRule="auto"/>
        <w:jc w:val="both"/>
        <w:rPr>
          <w:rFonts w:ascii="Calibri" w:hAnsi="Calibri"/>
          <w:sz w:val="24"/>
          <w:szCs w:val="24"/>
        </w:rPr>
      </w:pPr>
      <w:r w:rsidRPr="003C5207">
        <w:rPr>
          <w:sz w:val="24"/>
          <w:szCs w:val="24"/>
        </w:rPr>
        <w:t>Приобщать детей к работе по выращиванию зелени для корма птицам в зимнее время; к подкормке зимующих птиц.</w:t>
      </w:r>
    </w:p>
    <w:p w:rsidR="00DB2D6D" w:rsidRPr="003C5207" w:rsidRDefault="00DB2D6D" w:rsidP="00E22AE5">
      <w:pPr>
        <w:spacing w:line="276" w:lineRule="auto"/>
        <w:jc w:val="both"/>
        <w:rPr>
          <w:rFonts w:ascii="Calibri" w:hAnsi="Calibri"/>
          <w:sz w:val="24"/>
          <w:szCs w:val="24"/>
        </w:rPr>
      </w:pPr>
      <w:r w:rsidRPr="003C5207">
        <w:rPr>
          <w:sz w:val="24"/>
          <w:szCs w:val="24"/>
        </w:rPr>
        <w:t xml:space="preserve">Формировать стремление </w:t>
      </w:r>
      <w:proofErr w:type="gramStart"/>
      <w:r w:rsidRPr="003C5207">
        <w:rPr>
          <w:sz w:val="24"/>
          <w:szCs w:val="24"/>
        </w:rPr>
        <w:t>помогать воспитателю приводить</w:t>
      </w:r>
      <w:proofErr w:type="gramEnd"/>
      <w:r w:rsidRPr="003C5207">
        <w:rPr>
          <w:sz w:val="24"/>
          <w:szCs w:val="24"/>
        </w:rPr>
        <w:t xml:space="preserve"> в порядок используемое в </w:t>
      </w:r>
      <w:r w:rsidRPr="003C5207">
        <w:rPr>
          <w:sz w:val="24"/>
          <w:szCs w:val="24"/>
        </w:rPr>
        <w:lastRenderedPageBreak/>
        <w:t>трудовой деятельности оборудование (очищать, просушивать, относить в отведенное место).</w:t>
      </w:r>
    </w:p>
    <w:p w:rsidR="00DB2D6D" w:rsidRPr="003C5207" w:rsidRDefault="00DB2D6D" w:rsidP="00E22AE5">
      <w:pPr>
        <w:spacing w:line="276" w:lineRule="auto"/>
        <w:jc w:val="both"/>
        <w:rPr>
          <w:rFonts w:ascii="Calibri" w:hAnsi="Calibri"/>
          <w:sz w:val="24"/>
          <w:szCs w:val="24"/>
        </w:rPr>
      </w:pPr>
      <w:r w:rsidRPr="003C5207">
        <w:rPr>
          <w:b/>
          <w:bCs/>
          <w:sz w:val="24"/>
          <w:szCs w:val="24"/>
        </w:rPr>
        <w:t xml:space="preserve">Уважение к труду взрослых. </w:t>
      </w:r>
      <w:r w:rsidRPr="003C5207">
        <w:rPr>
          <w:sz w:val="24"/>
          <w:szCs w:val="24"/>
        </w:rPr>
        <w:t>Знакомить детей с профессиями близких людей,</w:t>
      </w:r>
      <w:r w:rsidRPr="003C5207">
        <w:rPr>
          <w:b/>
          <w:bCs/>
          <w:sz w:val="24"/>
          <w:szCs w:val="24"/>
        </w:rPr>
        <w:t xml:space="preserve"> </w:t>
      </w:r>
      <w:r w:rsidRPr="003C5207">
        <w:rPr>
          <w:sz w:val="24"/>
          <w:szCs w:val="24"/>
        </w:rPr>
        <w:t>подчеркивая</w:t>
      </w:r>
      <w:r w:rsidRPr="003C5207">
        <w:rPr>
          <w:b/>
          <w:bCs/>
          <w:sz w:val="24"/>
          <w:szCs w:val="24"/>
        </w:rPr>
        <w:t xml:space="preserve"> </w:t>
      </w:r>
      <w:r w:rsidRPr="003C5207">
        <w:rPr>
          <w:sz w:val="24"/>
          <w:szCs w:val="24"/>
        </w:rPr>
        <w:t>значимость их труда. Формировать интерес к профессиям родителей.</w:t>
      </w:r>
    </w:p>
    <w:p w:rsidR="00DB2D6D" w:rsidRPr="003C5207" w:rsidRDefault="00DB2D6D" w:rsidP="00E22AE5">
      <w:pPr>
        <w:spacing w:line="276" w:lineRule="auto"/>
        <w:ind w:firstLine="709"/>
        <w:jc w:val="both"/>
        <w:rPr>
          <w:rFonts w:ascii="Calibri" w:hAnsi="Calibri"/>
          <w:b/>
          <w:i/>
          <w:sz w:val="24"/>
          <w:szCs w:val="24"/>
        </w:rPr>
      </w:pPr>
      <w:r w:rsidRPr="003C5207">
        <w:rPr>
          <w:b/>
          <w:i/>
          <w:sz w:val="24"/>
          <w:szCs w:val="24"/>
        </w:rPr>
        <w:t>Старшая группа (от 5 до 6 лет)</w:t>
      </w:r>
    </w:p>
    <w:p w:rsidR="00DB2D6D" w:rsidRPr="003C5207" w:rsidRDefault="00DB2D6D" w:rsidP="00E22AE5">
      <w:pPr>
        <w:spacing w:line="276" w:lineRule="auto"/>
        <w:jc w:val="both"/>
        <w:rPr>
          <w:rFonts w:ascii="Calibri" w:hAnsi="Calibri"/>
          <w:sz w:val="24"/>
          <w:szCs w:val="24"/>
        </w:rPr>
      </w:pPr>
      <w:r w:rsidRPr="003C5207">
        <w:rPr>
          <w:b/>
          <w:bCs/>
          <w:sz w:val="24"/>
          <w:szCs w:val="24"/>
        </w:rPr>
        <w:t xml:space="preserve">Культурно-гигиенические навыки. </w:t>
      </w:r>
      <w:r w:rsidRPr="003C5207">
        <w:rPr>
          <w:sz w:val="24"/>
          <w:szCs w:val="24"/>
        </w:rPr>
        <w:t>Формировать у детей привычку следить за чистотой тела,</w:t>
      </w:r>
      <w:r w:rsidRPr="003C5207">
        <w:rPr>
          <w:b/>
          <w:bCs/>
          <w:sz w:val="24"/>
          <w:szCs w:val="24"/>
        </w:rPr>
        <w:t xml:space="preserve"> </w:t>
      </w:r>
      <w:r w:rsidRPr="003C5207">
        <w:rPr>
          <w:sz w:val="24"/>
          <w:szCs w:val="24"/>
        </w:rPr>
        <w:t>опрятностью одежды, прически; самостоятельно чистить зубы, умываться, по мере необходимости мыть руки</w:t>
      </w:r>
      <w:proofErr w:type="gramStart"/>
      <w:r w:rsidRPr="003C5207">
        <w:rPr>
          <w:sz w:val="24"/>
          <w:szCs w:val="24"/>
        </w:rPr>
        <w:t>.</w:t>
      </w:r>
      <w:proofErr w:type="gramEnd"/>
      <w:r w:rsidRPr="003C5207">
        <w:rPr>
          <w:sz w:val="24"/>
          <w:szCs w:val="24"/>
        </w:rPr>
        <w:t xml:space="preserve"> </w:t>
      </w:r>
      <w:proofErr w:type="gramStart"/>
      <w:r w:rsidRPr="003C5207">
        <w:rPr>
          <w:sz w:val="24"/>
          <w:szCs w:val="24"/>
        </w:rPr>
        <w:t>с</w:t>
      </w:r>
      <w:proofErr w:type="gramEnd"/>
      <w:r w:rsidRPr="003C5207">
        <w:rPr>
          <w:sz w:val="24"/>
          <w:szCs w:val="24"/>
        </w:rPr>
        <w:t>ледить за чистотой ногтей; при кашле и чихании закрывать рот и нос платком.</w:t>
      </w:r>
    </w:p>
    <w:p w:rsidR="00DB2D6D" w:rsidRPr="003C5207" w:rsidRDefault="00DB2D6D" w:rsidP="00E22AE5">
      <w:pPr>
        <w:spacing w:line="276" w:lineRule="auto"/>
        <w:jc w:val="both"/>
        <w:rPr>
          <w:rFonts w:ascii="Calibri" w:hAnsi="Calibri"/>
          <w:sz w:val="24"/>
          <w:szCs w:val="24"/>
        </w:rPr>
      </w:pPr>
      <w:r w:rsidRPr="003C5207">
        <w:rPr>
          <w:sz w:val="24"/>
          <w:szCs w:val="24"/>
        </w:rPr>
        <w:t>Закреплять умение замечать и самостоятельно устранять непорядок в своем внешнем виде. Совершенствовать культуру еды: умение правильно пользоваться столовыми приборами (вилкой, ножом); есть аккуратно, бесшумно, сохраняя правильную осанку за столом; обращаться с просьбой, благодарить.</w:t>
      </w:r>
    </w:p>
    <w:p w:rsidR="00DB2D6D" w:rsidRPr="003C5207" w:rsidRDefault="00DB2D6D" w:rsidP="00E22AE5">
      <w:pPr>
        <w:spacing w:line="276" w:lineRule="auto"/>
        <w:jc w:val="both"/>
        <w:rPr>
          <w:rFonts w:ascii="Calibri" w:hAnsi="Calibri"/>
          <w:sz w:val="24"/>
          <w:szCs w:val="24"/>
        </w:rPr>
      </w:pPr>
      <w:r w:rsidRPr="003C5207">
        <w:rPr>
          <w:b/>
          <w:bCs/>
          <w:sz w:val="24"/>
          <w:szCs w:val="24"/>
        </w:rPr>
        <w:t xml:space="preserve">Самообслуживание. </w:t>
      </w:r>
      <w:r w:rsidRPr="003C5207">
        <w:rPr>
          <w:sz w:val="24"/>
          <w:szCs w:val="24"/>
        </w:rPr>
        <w:t>Закреплять умение быстро,</w:t>
      </w:r>
      <w:r w:rsidRPr="003C5207">
        <w:rPr>
          <w:b/>
          <w:bCs/>
          <w:sz w:val="24"/>
          <w:szCs w:val="24"/>
        </w:rPr>
        <w:t xml:space="preserve"> </w:t>
      </w:r>
      <w:r w:rsidRPr="003C5207">
        <w:rPr>
          <w:sz w:val="24"/>
          <w:szCs w:val="24"/>
        </w:rPr>
        <w:t>аккуратно одеваться и раздеваться,</w:t>
      </w:r>
      <w:r w:rsidRPr="003C5207">
        <w:rPr>
          <w:b/>
          <w:bCs/>
          <w:sz w:val="24"/>
          <w:szCs w:val="24"/>
        </w:rPr>
        <w:t xml:space="preserve"> </w:t>
      </w:r>
      <w:r w:rsidRPr="003C5207">
        <w:rPr>
          <w:sz w:val="24"/>
          <w:szCs w:val="24"/>
        </w:rPr>
        <w:t>соблюдать</w:t>
      </w:r>
      <w:r w:rsidRPr="003C5207">
        <w:rPr>
          <w:b/>
          <w:bCs/>
          <w:sz w:val="24"/>
          <w:szCs w:val="24"/>
        </w:rPr>
        <w:t xml:space="preserve"> </w:t>
      </w:r>
      <w:r w:rsidRPr="003C5207">
        <w:rPr>
          <w:sz w:val="24"/>
          <w:szCs w:val="24"/>
        </w:rPr>
        <w:t xml:space="preserve">порядок в своем шкафу (раскладывать одежду в определенные места), опрятно заправлять постель. Воспитывать умение самостоятельно и своевременно готовить материалы и пособия к занятию, учить </w:t>
      </w:r>
      <w:proofErr w:type="gramStart"/>
      <w:r w:rsidRPr="003C5207">
        <w:rPr>
          <w:sz w:val="24"/>
          <w:szCs w:val="24"/>
        </w:rPr>
        <w:t>самостоятельно</w:t>
      </w:r>
      <w:proofErr w:type="gramEnd"/>
      <w:r w:rsidRPr="003C5207">
        <w:rPr>
          <w:sz w:val="24"/>
          <w:szCs w:val="24"/>
        </w:rPr>
        <w:t xml:space="preserve"> раскладывать подготовленные воспитателем материалы для занятий, убирать их, мыть кисточки, розетки для красок, палитру, протирать столы.</w:t>
      </w:r>
    </w:p>
    <w:p w:rsidR="00DB2D6D" w:rsidRPr="003C5207" w:rsidRDefault="00DB2D6D" w:rsidP="00E22AE5">
      <w:pPr>
        <w:spacing w:line="276" w:lineRule="auto"/>
        <w:jc w:val="both"/>
        <w:rPr>
          <w:rFonts w:ascii="Calibri" w:hAnsi="Calibri"/>
          <w:sz w:val="24"/>
          <w:szCs w:val="24"/>
        </w:rPr>
      </w:pPr>
      <w:r w:rsidRPr="003C5207">
        <w:rPr>
          <w:b/>
          <w:bCs/>
          <w:sz w:val="24"/>
          <w:szCs w:val="24"/>
        </w:rPr>
        <w:t xml:space="preserve">Общественно-полезный труд. </w:t>
      </w:r>
      <w:r w:rsidRPr="003C5207">
        <w:rPr>
          <w:sz w:val="24"/>
          <w:szCs w:val="24"/>
        </w:rPr>
        <w:t>Воспитывать у детей положительное отношение к труду,</w:t>
      </w:r>
      <w:r w:rsidRPr="003C5207">
        <w:rPr>
          <w:b/>
          <w:bCs/>
          <w:sz w:val="24"/>
          <w:szCs w:val="24"/>
        </w:rPr>
        <w:t xml:space="preserve"> </w:t>
      </w:r>
      <w:r w:rsidRPr="003C5207">
        <w:rPr>
          <w:sz w:val="24"/>
          <w:szCs w:val="24"/>
        </w:rPr>
        <w:t>желание</w:t>
      </w:r>
      <w:r w:rsidRPr="003C5207">
        <w:rPr>
          <w:b/>
          <w:bCs/>
          <w:sz w:val="24"/>
          <w:szCs w:val="24"/>
        </w:rPr>
        <w:t xml:space="preserve"> </w:t>
      </w:r>
      <w:r w:rsidRPr="003C5207">
        <w:rPr>
          <w:sz w:val="24"/>
          <w:szCs w:val="24"/>
        </w:rPr>
        <w:t>выполнять посильные трудовые поручения. Разъяснять детям значимость их труда.</w:t>
      </w:r>
      <w:r w:rsidRPr="003C5207">
        <w:rPr>
          <w:rFonts w:ascii="Calibri" w:hAnsi="Calibri"/>
          <w:sz w:val="24"/>
          <w:szCs w:val="24"/>
        </w:rPr>
        <w:t xml:space="preserve"> </w:t>
      </w:r>
    </w:p>
    <w:p w:rsidR="00DB2D6D" w:rsidRPr="003C5207" w:rsidRDefault="00DB2D6D" w:rsidP="00E22AE5">
      <w:pPr>
        <w:spacing w:line="276" w:lineRule="auto"/>
        <w:jc w:val="both"/>
        <w:rPr>
          <w:rFonts w:ascii="Calibri" w:hAnsi="Calibri"/>
          <w:sz w:val="24"/>
          <w:szCs w:val="24"/>
        </w:rPr>
      </w:pPr>
      <w:r w:rsidRPr="003C5207">
        <w:rPr>
          <w:sz w:val="24"/>
          <w:szCs w:val="24"/>
        </w:rPr>
        <w:t>Воспитывать желание участвовать в совместной трудовой деятельности. Формировать необходимые умения и навыки в разных видах труда. Воспитывать самостоятельность и ответственность, умение доводить начатое дело до конца. Развивать творчество и инициативу при выполнении различных видов труда.</w:t>
      </w:r>
    </w:p>
    <w:p w:rsidR="00DB2D6D" w:rsidRPr="003C5207" w:rsidRDefault="00DB2D6D" w:rsidP="00E22AE5">
      <w:pPr>
        <w:spacing w:line="276" w:lineRule="auto"/>
        <w:jc w:val="both"/>
        <w:rPr>
          <w:rFonts w:ascii="Calibri" w:hAnsi="Calibri"/>
          <w:sz w:val="24"/>
          <w:szCs w:val="24"/>
        </w:rPr>
      </w:pPr>
      <w:r w:rsidRPr="003C5207">
        <w:rPr>
          <w:sz w:val="24"/>
          <w:szCs w:val="24"/>
        </w:rPr>
        <w:t>Знакомить детей с наиболее экономными приемами работы. Воспитывать культуру трудовой деятельности, бережное отношение к материалам и инструментам.</w:t>
      </w:r>
    </w:p>
    <w:p w:rsidR="00DB2D6D" w:rsidRPr="003C5207" w:rsidRDefault="00DB2D6D" w:rsidP="00E22AE5">
      <w:pPr>
        <w:spacing w:line="276" w:lineRule="auto"/>
        <w:jc w:val="both"/>
        <w:rPr>
          <w:rFonts w:ascii="Calibri" w:hAnsi="Calibri"/>
          <w:sz w:val="24"/>
          <w:szCs w:val="24"/>
        </w:rPr>
      </w:pPr>
      <w:r w:rsidRPr="003C5207">
        <w:rPr>
          <w:sz w:val="24"/>
          <w:szCs w:val="24"/>
        </w:rPr>
        <w:t>Учить оценивать результат своей работы (с помощью взрослого).</w:t>
      </w:r>
    </w:p>
    <w:p w:rsidR="00DB2D6D" w:rsidRPr="003C5207" w:rsidRDefault="00DB2D6D" w:rsidP="00E22AE5">
      <w:pPr>
        <w:spacing w:line="276" w:lineRule="auto"/>
        <w:jc w:val="both"/>
        <w:rPr>
          <w:rFonts w:ascii="Calibri" w:hAnsi="Calibri"/>
          <w:sz w:val="24"/>
          <w:szCs w:val="24"/>
        </w:rPr>
      </w:pPr>
      <w:r w:rsidRPr="003C5207">
        <w:rPr>
          <w:sz w:val="24"/>
          <w:szCs w:val="24"/>
        </w:rPr>
        <w:t>Воспитывать дружеские взаимоотношения между детьми; привычку играть, трудиться, заниматься сообща. Развивать желание помогать друг другу.</w:t>
      </w:r>
    </w:p>
    <w:p w:rsidR="00DB2D6D" w:rsidRPr="003C5207" w:rsidRDefault="00DB2D6D" w:rsidP="00E22AE5">
      <w:pPr>
        <w:spacing w:line="276" w:lineRule="auto"/>
        <w:jc w:val="both"/>
        <w:rPr>
          <w:rFonts w:ascii="Calibri" w:hAnsi="Calibri"/>
          <w:sz w:val="24"/>
          <w:szCs w:val="24"/>
        </w:rPr>
      </w:pPr>
      <w:r w:rsidRPr="003C5207">
        <w:rPr>
          <w:sz w:val="24"/>
          <w:szCs w:val="24"/>
        </w:rPr>
        <w:t>Формировать у детей предпосылки (элементы) учебной деятельности. Продолжать развивать внимание, умение понимать поставленную задачу (что нужно делать), способы ее достижения (как делать); воспитывать усидчивость; учить проявлять настойчивость, целеустремленность в достижении конечного результата.</w:t>
      </w:r>
    </w:p>
    <w:p w:rsidR="00DB2D6D" w:rsidRPr="003C5207" w:rsidRDefault="00DB2D6D" w:rsidP="00E22AE5">
      <w:pPr>
        <w:spacing w:line="276" w:lineRule="auto"/>
        <w:jc w:val="both"/>
        <w:rPr>
          <w:rFonts w:ascii="Calibri" w:hAnsi="Calibri"/>
          <w:sz w:val="24"/>
          <w:szCs w:val="24"/>
        </w:rPr>
      </w:pPr>
      <w:r w:rsidRPr="003C5207">
        <w:rPr>
          <w:sz w:val="24"/>
          <w:szCs w:val="24"/>
        </w:rPr>
        <w:t xml:space="preserve">Продолжать учить детей </w:t>
      </w:r>
      <w:proofErr w:type="gramStart"/>
      <w:r w:rsidRPr="003C5207">
        <w:rPr>
          <w:sz w:val="24"/>
          <w:szCs w:val="24"/>
        </w:rPr>
        <w:t>помогать взрослым поддерживать</w:t>
      </w:r>
      <w:proofErr w:type="gramEnd"/>
      <w:r w:rsidRPr="003C5207">
        <w:rPr>
          <w:sz w:val="24"/>
          <w:szCs w:val="24"/>
        </w:rPr>
        <w:t xml:space="preserve"> порядок в группе: протирать игрушки, строительный материал и т. п.</w:t>
      </w:r>
    </w:p>
    <w:p w:rsidR="00DB2D6D" w:rsidRPr="003C5207" w:rsidRDefault="00DB2D6D" w:rsidP="00E22AE5">
      <w:pPr>
        <w:spacing w:line="276" w:lineRule="auto"/>
        <w:jc w:val="both"/>
        <w:rPr>
          <w:rFonts w:ascii="Calibri" w:hAnsi="Calibri"/>
          <w:sz w:val="24"/>
          <w:szCs w:val="24"/>
        </w:rPr>
      </w:pPr>
      <w:r w:rsidRPr="003C5207">
        <w:rPr>
          <w:sz w:val="24"/>
          <w:szCs w:val="24"/>
        </w:rPr>
        <w:t>Формировать умение наводить порядок на участке детского сада (подметать и очищать дорожки от мусора, зимой — от снега, поливать песок в песочнице и пр.).</w:t>
      </w:r>
    </w:p>
    <w:p w:rsidR="00DB2D6D" w:rsidRPr="003C5207" w:rsidRDefault="00DB2D6D" w:rsidP="00E22AE5">
      <w:pPr>
        <w:spacing w:line="276" w:lineRule="auto"/>
        <w:jc w:val="both"/>
        <w:rPr>
          <w:rFonts w:ascii="Calibri" w:hAnsi="Calibri"/>
          <w:sz w:val="24"/>
          <w:szCs w:val="24"/>
        </w:rPr>
      </w:pPr>
      <w:r w:rsidRPr="003C5207">
        <w:rPr>
          <w:sz w:val="24"/>
          <w:szCs w:val="24"/>
        </w:rPr>
        <w:t xml:space="preserve">Приучать </w:t>
      </w:r>
      <w:proofErr w:type="gramStart"/>
      <w:r w:rsidRPr="003C5207">
        <w:rPr>
          <w:sz w:val="24"/>
          <w:szCs w:val="24"/>
        </w:rPr>
        <w:t>добросовестно</w:t>
      </w:r>
      <w:proofErr w:type="gramEnd"/>
      <w:r w:rsidRPr="003C5207">
        <w:rPr>
          <w:sz w:val="24"/>
          <w:szCs w:val="24"/>
        </w:rPr>
        <w:t xml:space="preserve"> выполнять обязанности дежурных по столовой: сервировать стол, приводить его в порядок после еды.</w:t>
      </w:r>
    </w:p>
    <w:p w:rsidR="00DB2D6D" w:rsidRPr="003C5207" w:rsidRDefault="00DB2D6D" w:rsidP="00E22AE5">
      <w:pPr>
        <w:spacing w:line="276" w:lineRule="auto"/>
        <w:jc w:val="both"/>
        <w:rPr>
          <w:rFonts w:ascii="Calibri" w:hAnsi="Calibri"/>
          <w:sz w:val="24"/>
          <w:szCs w:val="24"/>
        </w:rPr>
      </w:pPr>
      <w:r w:rsidRPr="003C5207">
        <w:rPr>
          <w:b/>
          <w:bCs/>
          <w:sz w:val="24"/>
          <w:szCs w:val="24"/>
        </w:rPr>
        <w:t xml:space="preserve">Труд в природе. </w:t>
      </w:r>
      <w:r w:rsidRPr="003C5207">
        <w:rPr>
          <w:sz w:val="24"/>
          <w:szCs w:val="24"/>
        </w:rPr>
        <w:t>Поощрять желание выполнять различные поручения,</w:t>
      </w:r>
      <w:r w:rsidRPr="003C5207">
        <w:rPr>
          <w:b/>
          <w:bCs/>
          <w:sz w:val="24"/>
          <w:szCs w:val="24"/>
        </w:rPr>
        <w:t xml:space="preserve"> </w:t>
      </w:r>
      <w:r w:rsidRPr="003C5207">
        <w:rPr>
          <w:sz w:val="24"/>
          <w:szCs w:val="24"/>
        </w:rPr>
        <w:t>связанные с уходом за</w:t>
      </w:r>
      <w:r w:rsidRPr="003C5207">
        <w:rPr>
          <w:b/>
          <w:bCs/>
          <w:sz w:val="24"/>
          <w:szCs w:val="24"/>
        </w:rPr>
        <w:t xml:space="preserve"> </w:t>
      </w:r>
      <w:r w:rsidRPr="003C5207">
        <w:rPr>
          <w:sz w:val="24"/>
          <w:szCs w:val="24"/>
        </w:rPr>
        <w:t>животными и растениями в уголке природы; обязанности дежурного в уголке природы (поливать комнатные растения, рыхлить почву и т. д.).</w:t>
      </w:r>
    </w:p>
    <w:p w:rsidR="00DB2D6D" w:rsidRPr="003C5207" w:rsidRDefault="00DB2D6D" w:rsidP="00E22AE5">
      <w:pPr>
        <w:spacing w:line="276" w:lineRule="auto"/>
        <w:jc w:val="both"/>
        <w:rPr>
          <w:rFonts w:ascii="Calibri" w:hAnsi="Calibri"/>
          <w:sz w:val="24"/>
          <w:szCs w:val="24"/>
        </w:rPr>
      </w:pPr>
      <w:proofErr w:type="gramStart"/>
      <w:r w:rsidRPr="003C5207">
        <w:rPr>
          <w:sz w:val="24"/>
          <w:szCs w:val="24"/>
        </w:rPr>
        <w:t>Привлекать детей к помощи взрослым и посильному труду в природе: осенью — к уборке овощей на огороде, сбору семян, пересаживанию цветущих растений из грунта в уголок природы; зимой</w:t>
      </w:r>
      <w:r w:rsidRPr="003C5207">
        <w:rPr>
          <w:rFonts w:ascii="Calibri" w:hAnsi="Calibri"/>
          <w:sz w:val="24"/>
          <w:szCs w:val="24"/>
        </w:rPr>
        <w:t xml:space="preserve"> </w:t>
      </w:r>
      <w:r w:rsidRPr="003C5207">
        <w:rPr>
          <w:sz w:val="24"/>
          <w:szCs w:val="24"/>
        </w:rPr>
        <w:t xml:space="preserve">— к сгребанию снега к стволам деревьев и кустарникам, выращиванию зеленого корма для птиц и животных (обитателей уголка природы), посадке корнеплодов, к </w:t>
      </w:r>
      <w:r w:rsidRPr="003C5207">
        <w:rPr>
          <w:sz w:val="24"/>
          <w:szCs w:val="24"/>
        </w:rPr>
        <w:lastRenderedPageBreak/>
        <w:t>созданию фигур и построек из снега;</w:t>
      </w:r>
      <w:proofErr w:type="gramEnd"/>
      <w:r w:rsidRPr="003C5207">
        <w:rPr>
          <w:sz w:val="24"/>
          <w:szCs w:val="24"/>
        </w:rPr>
        <w:t xml:space="preserve"> весной — к посеву семян овощей, цветов, высадке рассады; летом — к рыхлению почвы, поливке грядок и клумб.</w:t>
      </w:r>
    </w:p>
    <w:p w:rsidR="00DB2D6D" w:rsidRPr="003C5207" w:rsidRDefault="00DB2D6D" w:rsidP="00E22AE5">
      <w:pPr>
        <w:spacing w:line="276" w:lineRule="auto"/>
        <w:jc w:val="both"/>
        <w:rPr>
          <w:rFonts w:ascii="Calibri" w:hAnsi="Calibri"/>
          <w:sz w:val="24"/>
          <w:szCs w:val="24"/>
        </w:rPr>
      </w:pPr>
      <w:r w:rsidRPr="003C5207">
        <w:rPr>
          <w:b/>
          <w:bCs/>
          <w:sz w:val="24"/>
          <w:szCs w:val="24"/>
        </w:rPr>
        <w:t xml:space="preserve">Уважение к труду взрослых. </w:t>
      </w:r>
      <w:r w:rsidRPr="003C5207">
        <w:rPr>
          <w:sz w:val="24"/>
          <w:szCs w:val="24"/>
        </w:rPr>
        <w:t>Расширять представления детей о труде взрослых,</w:t>
      </w:r>
      <w:r w:rsidRPr="003C5207">
        <w:rPr>
          <w:b/>
          <w:bCs/>
          <w:sz w:val="24"/>
          <w:szCs w:val="24"/>
        </w:rPr>
        <w:t xml:space="preserve"> </w:t>
      </w:r>
      <w:r w:rsidRPr="003C5207">
        <w:rPr>
          <w:sz w:val="24"/>
          <w:szCs w:val="24"/>
        </w:rPr>
        <w:t>результатах</w:t>
      </w:r>
      <w:r w:rsidRPr="003C5207">
        <w:rPr>
          <w:b/>
          <w:bCs/>
          <w:sz w:val="24"/>
          <w:szCs w:val="24"/>
        </w:rPr>
        <w:t xml:space="preserve"> </w:t>
      </w:r>
      <w:r w:rsidRPr="003C5207">
        <w:rPr>
          <w:sz w:val="24"/>
          <w:szCs w:val="24"/>
        </w:rPr>
        <w:t>труда, его общественной значимости. Формировать бережное отношение к тому, что сделано руками человека. Прививать детям чувство благодарности к людям за их труд.</w:t>
      </w:r>
    </w:p>
    <w:p w:rsidR="00DB2D6D" w:rsidRPr="003C5207" w:rsidRDefault="00DB2D6D" w:rsidP="00E22AE5">
      <w:pPr>
        <w:spacing w:line="276" w:lineRule="auto"/>
        <w:ind w:firstLine="709"/>
        <w:jc w:val="both"/>
        <w:rPr>
          <w:rFonts w:ascii="Calibri" w:hAnsi="Calibri"/>
          <w:b/>
          <w:i/>
          <w:sz w:val="24"/>
          <w:szCs w:val="24"/>
        </w:rPr>
      </w:pPr>
      <w:r w:rsidRPr="003C5207">
        <w:rPr>
          <w:b/>
          <w:i/>
          <w:sz w:val="24"/>
          <w:szCs w:val="24"/>
        </w:rPr>
        <w:t>Подготовительная к школе группа (от 6 до 7 лет)</w:t>
      </w:r>
    </w:p>
    <w:p w:rsidR="00DB2D6D" w:rsidRPr="003C5207" w:rsidRDefault="00DB2D6D" w:rsidP="00E22AE5">
      <w:pPr>
        <w:spacing w:line="276" w:lineRule="auto"/>
        <w:jc w:val="both"/>
        <w:rPr>
          <w:rFonts w:ascii="Calibri" w:hAnsi="Calibri"/>
          <w:sz w:val="24"/>
          <w:szCs w:val="24"/>
        </w:rPr>
      </w:pPr>
      <w:r w:rsidRPr="003C5207">
        <w:rPr>
          <w:b/>
          <w:bCs/>
          <w:sz w:val="24"/>
          <w:szCs w:val="24"/>
        </w:rPr>
        <w:t xml:space="preserve">Культурно-гигиенические навыки. </w:t>
      </w:r>
      <w:r w:rsidRPr="003C5207">
        <w:rPr>
          <w:sz w:val="24"/>
          <w:szCs w:val="24"/>
        </w:rPr>
        <w:t>Воспитывать привычку быстро и правильно умываться,</w:t>
      </w:r>
      <w:r w:rsidRPr="003C5207">
        <w:rPr>
          <w:b/>
          <w:bCs/>
          <w:sz w:val="24"/>
          <w:szCs w:val="24"/>
        </w:rPr>
        <w:t xml:space="preserve"> </w:t>
      </w:r>
      <w:r w:rsidRPr="003C5207">
        <w:rPr>
          <w:sz w:val="24"/>
          <w:szCs w:val="24"/>
        </w:rPr>
        <w:t>насухо вытираться, пользуясь индивидуальным полотенцем, правильно чистить зубы, полоскать рот после еды, пользоваться носовым платком и расческой.</w:t>
      </w:r>
    </w:p>
    <w:p w:rsidR="00DB2D6D" w:rsidRPr="003C5207" w:rsidRDefault="00DB2D6D" w:rsidP="00E22AE5">
      <w:pPr>
        <w:spacing w:line="276" w:lineRule="auto"/>
        <w:jc w:val="both"/>
        <w:rPr>
          <w:rFonts w:ascii="Calibri" w:hAnsi="Calibri"/>
          <w:sz w:val="24"/>
          <w:szCs w:val="24"/>
        </w:rPr>
      </w:pPr>
      <w:r w:rsidRPr="003C5207">
        <w:rPr>
          <w:sz w:val="24"/>
          <w:szCs w:val="24"/>
        </w:rPr>
        <w:t>Закреплять умения детей аккуратно пользоваться столовыми приборами; правильно вести себя за столом; обращаться с просьбой, благодарить.</w:t>
      </w:r>
    </w:p>
    <w:p w:rsidR="00DB2D6D" w:rsidRPr="003C5207" w:rsidRDefault="00DB2D6D" w:rsidP="00E22AE5">
      <w:pPr>
        <w:spacing w:line="276" w:lineRule="auto"/>
        <w:jc w:val="both"/>
        <w:rPr>
          <w:rFonts w:ascii="Calibri" w:hAnsi="Calibri"/>
          <w:sz w:val="24"/>
          <w:szCs w:val="24"/>
        </w:rPr>
      </w:pPr>
      <w:r w:rsidRPr="003C5207">
        <w:rPr>
          <w:sz w:val="24"/>
          <w:szCs w:val="24"/>
        </w:rPr>
        <w:t>Закреплять умение следить за чистотой одежды и обуви, замечать и устранять непорядок в своем внешнем виде, тактично сообщать товарищу о необходимости что-то поправить в костюме, прическе.</w:t>
      </w:r>
    </w:p>
    <w:p w:rsidR="00DB2D6D" w:rsidRPr="003C5207" w:rsidRDefault="00DB2D6D" w:rsidP="00E22AE5">
      <w:pPr>
        <w:spacing w:line="276" w:lineRule="auto"/>
        <w:jc w:val="both"/>
        <w:rPr>
          <w:rFonts w:ascii="Calibri" w:hAnsi="Calibri"/>
          <w:sz w:val="24"/>
          <w:szCs w:val="24"/>
        </w:rPr>
      </w:pPr>
      <w:r w:rsidRPr="003C5207">
        <w:rPr>
          <w:b/>
          <w:bCs/>
          <w:sz w:val="24"/>
          <w:szCs w:val="24"/>
        </w:rPr>
        <w:t xml:space="preserve">Самообслуживание. </w:t>
      </w:r>
      <w:r w:rsidRPr="003C5207">
        <w:rPr>
          <w:sz w:val="24"/>
          <w:szCs w:val="24"/>
        </w:rPr>
        <w:t>Закреплять умение самостоятельно и быстро одеваться и раздеваться,</w:t>
      </w:r>
      <w:r w:rsidRPr="003C5207">
        <w:rPr>
          <w:b/>
          <w:bCs/>
          <w:sz w:val="24"/>
          <w:szCs w:val="24"/>
        </w:rPr>
        <w:t xml:space="preserve"> </w:t>
      </w:r>
      <w:r w:rsidRPr="003C5207">
        <w:rPr>
          <w:sz w:val="24"/>
          <w:szCs w:val="24"/>
        </w:rPr>
        <w:t>складывать в шкаф одежду, ставить на место обувь, сушить при необходимости мокрые вещи, ухаживать за обувью (мыть, протирать, чистить).</w:t>
      </w:r>
    </w:p>
    <w:p w:rsidR="00DB2D6D" w:rsidRPr="003C5207" w:rsidRDefault="00DB2D6D" w:rsidP="00E22AE5">
      <w:pPr>
        <w:spacing w:line="276" w:lineRule="auto"/>
        <w:jc w:val="both"/>
        <w:rPr>
          <w:rFonts w:ascii="Calibri" w:hAnsi="Calibri"/>
          <w:sz w:val="24"/>
          <w:szCs w:val="24"/>
        </w:rPr>
      </w:pPr>
      <w:r w:rsidRPr="003C5207">
        <w:rPr>
          <w:sz w:val="24"/>
          <w:szCs w:val="24"/>
        </w:rPr>
        <w:t>Закреплять умение самостоятельно, быстро и аккуратно убирать за собой постель после сна. Закреплять умение самостоятельно и своевременно готовить материалы и пособия к занятию, без напоминания убирать свое рабочее место.</w:t>
      </w:r>
    </w:p>
    <w:p w:rsidR="00DB2D6D" w:rsidRPr="003C5207" w:rsidRDefault="00DB2D6D" w:rsidP="00E22AE5">
      <w:pPr>
        <w:spacing w:line="276" w:lineRule="auto"/>
        <w:jc w:val="both"/>
        <w:rPr>
          <w:rFonts w:ascii="Calibri" w:hAnsi="Calibri"/>
          <w:sz w:val="24"/>
          <w:szCs w:val="24"/>
        </w:rPr>
      </w:pPr>
      <w:r w:rsidRPr="003C5207">
        <w:rPr>
          <w:b/>
          <w:bCs/>
          <w:sz w:val="24"/>
          <w:szCs w:val="24"/>
        </w:rPr>
        <w:t xml:space="preserve">Общественно-полезный труд. </w:t>
      </w:r>
      <w:r w:rsidRPr="003C5207">
        <w:rPr>
          <w:sz w:val="24"/>
          <w:szCs w:val="24"/>
        </w:rPr>
        <w:t>Продолжать формировать трудовые умения и навыки,</w:t>
      </w:r>
      <w:r w:rsidRPr="003C5207">
        <w:rPr>
          <w:b/>
          <w:bCs/>
          <w:sz w:val="24"/>
          <w:szCs w:val="24"/>
        </w:rPr>
        <w:t xml:space="preserve"> </w:t>
      </w:r>
      <w:r w:rsidRPr="003C5207">
        <w:rPr>
          <w:sz w:val="24"/>
          <w:szCs w:val="24"/>
        </w:rPr>
        <w:t>воспитывать</w:t>
      </w:r>
      <w:r w:rsidRPr="003C5207">
        <w:rPr>
          <w:b/>
          <w:bCs/>
          <w:sz w:val="24"/>
          <w:szCs w:val="24"/>
        </w:rPr>
        <w:t xml:space="preserve"> </w:t>
      </w:r>
      <w:r w:rsidRPr="003C5207">
        <w:rPr>
          <w:sz w:val="24"/>
          <w:szCs w:val="24"/>
        </w:rPr>
        <w:t>трудолюбие. Приучать детей старательно, аккуратно выполнять поручения, беречь материалы и предметы, убирать их на место после работы.</w:t>
      </w:r>
    </w:p>
    <w:p w:rsidR="00DB2D6D" w:rsidRPr="003C5207" w:rsidRDefault="00DB2D6D" w:rsidP="00E22AE5">
      <w:pPr>
        <w:spacing w:line="276" w:lineRule="auto"/>
        <w:jc w:val="both"/>
        <w:rPr>
          <w:rFonts w:ascii="Calibri" w:hAnsi="Calibri"/>
          <w:sz w:val="24"/>
          <w:szCs w:val="24"/>
        </w:rPr>
      </w:pPr>
      <w:r w:rsidRPr="003C5207">
        <w:rPr>
          <w:sz w:val="24"/>
          <w:szCs w:val="24"/>
        </w:rPr>
        <w:t>Воспитывать желание участвовать в совместной трудовой деятельности наравне со всеми, стремление быть полезными окружающим, радоваться результатам коллективного труда. Развивать умение самостоятельно объединяться для совместной игры и труда, оказывать друг</w:t>
      </w:r>
      <w:r w:rsidRPr="003C5207">
        <w:rPr>
          <w:rFonts w:ascii="Calibri" w:hAnsi="Calibri"/>
          <w:sz w:val="24"/>
          <w:szCs w:val="24"/>
        </w:rPr>
        <w:t xml:space="preserve"> </w:t>
      </w:r>
      <w:r w:rsidRPr="003C5207">
        <w:rPr>
          <w:sz w:val="24"/>
          <w:szCs w:val="24"/>
        </w:rPr>
        <w:t>другу помощь. Закреплять умение планировать трудовую деятельность, отбирать необходимые материалы, делать несложные заготовки.</w:t>
      </w:r>
    </w:p>
    <w:p w:rsidR="00DB2D6D" w:rsidRPr="003C5207" w:rsidRDefault="00DB2D6D" w:rsidP="00E22AE5">
      <w:pPr>
        <w:spacing w:line="276" w:lineRule="auto"/>
        <w:jc w:val="both"/>
        <w:rPr>
          <w:rFonts w:ascii="Calibri" w:hAnsi="Calibri"/>
          <w:sz w:val="24"/>
          <w:szCs w:val="24"/>
        </w:rPr>
      </w:pPr>
      <w:r w:rsidRPr="003C5207">
        <w:rPr>
          <w:sz w:val="24"/>
          <w:szCs w:val="24"/>
        </w:rPr>
        <w:t>Продолжать учить детей поддерживать порядок в группе и на участке: протирать и мыть игрушки, строительный материал, вместе с воспитателем ремонтировать книги, игрушки (в том числе книги и игрушки воспитанников младших групп детского сада).</w:t>
      </w:r>
    </w:p>
    <w:p w:rsidR="00DB2D6D" w:rsidRPr="003C5207" w:rsidRDefault="00DB2D6D" w:rsidP="00E22AE5">
      <w:pPr>
        <w:spacing w:line="276" w:lineRule="auto"/>
        <w:jc w:val="both"/>
        <w:rPr>
          <w:rFonts w:ascii="Calibri" w:hAnsi="Calibri"/>
          <w:sz w:val="24"/>
          <w:szCs w:val="24"/>
        </w:rPr>
      </w:pPr>
      <w:r w:rsidRPr="003C5207">
        <w:rPr>
          <w:sz w:val="24"/>
          <w:szCs w:val="24"/>
        </w:rPr>
        <w:t xml:space="preserve">Продолжать учить </w:t>
      </w:r>
      <w:proofErr w:type="gramStart"/>
      <w:r w:rsidRPr="003C5207">
        <w:rPr>
          <w:sz w:val="24"/>
          <w:szCs w:val="24"/>
        </w:rPr>
        <w:t>самостоятельно</w:t>
      </w:r>
      <w:proofErr w:type="gramEnd"/>
      <w:r w:rsidRPr="003C5207">
        <w:rPr>
          <w:sz w:val="24"/>
          <w:szCs w:val="24"/>
        </w:rPr>
        <w:t xml:space="preserve"> наводить порядок на участке детского сада: подметать и очищать дорожки от мусора, зимой — от снега, поливать песок в песочнице; украшать участок к праздникам. Приучать детей добросовестно выполнять обязанности дежурных по столовой: полностью сервировать столы и вытирать их после еды, подметать пол. Прививать интерес к учебной деятельности и желание учиться в школе.</w:t>
      </w:r>
    </w:p>
    <w:p w:rsidR="00DB2D6D" w:rsidRPr="003C5207" w:rsidRDefault="00DB2D6D" w:rsidP="00E22AE5">
      <w:pPr>
        <w:spacing w:line="276" w:lineRule="auto"/>
        <w:jc w:val="both"/>
        <w:rPr>
          <w:rFonts w:ascii="Calibri" w:hAnsi="Calibri"/>
          <w:sz w:val="24"/>
          <w:szCs w:val="24"/>
        </w:rPr>
      </w:pPr>
      <w:r w:rsidRPr="003C5207">
        <w:rPr>
          <w:sz w:val="24"/>
          <w:szCs w:val="24"/>
        </w:rPr>
        <w:t>Формировать навыки учебной деятельности (умение внимательно слушать воспитателя, действовать по предложенному им плану, а также самостоятельно планировать свои действия, выполнять поставленную задачу, правильно оценивать результаты своей деятельности).</w:t>
      </w:r>
    </w:p>
    <w:p w:rsidR="00DB2D6D" w:rsidRPr="003C5207" w:rsidRDefault="00DB2D6D" w:rsidP="00E22AE5">
      <w:pPr>
        <w:spacing w:line="276" w:lineRule="auto"/>
        <w:jc w:val="both"/>
        <w:rPr>
          <w:rFonts w:ascii="Calibri" w:hAnsi="Calibri"/>
          <w:sz w:val="24"/>
          <w:szCs w:val="24"/>
        </w:rPr>
      </w:pPr>
      <w:r w:rsidRPr="003C5207">
        <w:rPr>
          <w:b/>
          <w:bCs/>
          <w:sz w:val="24"/>
          <w:szCs w:val="24"/>
        </w:rPr>
        <w:t xml:space="preserve">Труд в природе. </w:t>
      </w:r>
      <w:r w:rsidRPr="003C5207">
        <w:rPr>
          <w:sz w:val="24"/>
          <w:szCs w:val="24"/>
        </w:rPr>
        <w:t>Закреплять умение самостоятельно и ответственно выполнять обязанности</w:t>
      </w:r>
      <w:r w:rsidRPr="003C5207">
        <w:rPr>
          <w:b/>
          <w:bCs/>
          <w:sz w:val="24"/>
          <w:szCs w:val="24"/>
        </w:rPr>
        <w:t xml:space="preserve"> </w:t>
      </w:r>
      <w:r w:rsidRPr="003C5207">
        <w:rPr>
          <w:sz w:val="24"/>
          <w:szCs w:val="24"/>
        </w:rPr>
        <w:t>дежурного в уголке природы: поливать комнатные растения, рыхлить почву, мыть кормушки, готовить корм для рыб, птиц, морских свинок и т. п.</w:t>
      </w:r>
    </w:p>
    <w:p w:rsidR="00DB2D6D" w:rsidRPr="003C5207" w:rsidRDefault="00DB2D6D" w:rsidP="00E22AE5">
      <w:pPr>
        <w:spacing w:line="276" w:lineRule="auto"/>
        <w:jc w:val="both"/>
        <w:rPr>
          <w:rFonts w:ascii="Calibri" w:hAnsi="Calibri"/>
          <w:sz w:val="24"/>
          <w:szCs w:val="24"/>
        </w:rPr>
      </w:pPr>
      <w:proofErr w:type="gramStart"/>
      <w:r w:rsidRPr="003C5207">
        <w:rPr>
          <w:sz w:val="24"/>
          <w:szCs w:val="24"/>
        </w:rPr>
        <w:t xml:space="preserve">Прививать детям интерес к труду в природе, привлекать их к посильному участию: осенью — к уборке овощей с огорода, сбору семян, пересаживанию цветущих растений из грунта в уголок природы; зимой — к сгребанию снега к стволам деревьев и кустарникам, выращиванию зеленого корма для птиц и животных (обитателей уголка природы), посадке </w:t>
      </w:r>
      <w:r w:rsidRPr="003C5207">
        <w:rPr>
          <w:sz w:val="24"/>
          <w:szCs w:val="24"/>
        </w:rPr>
        <w:lastRenderedPageBreak/>
        <w:t>корнеплодов, выращиванию с помощью воспитателя цветов к праздникам;</w:t>
      </w:r>
      <w:proofErr w:type="gramEnd"/>
      <w:r w:rsidRPr="003C5207">
        <w:rPr>
          <w:sz w:val="24"/>
          <w:szCs w:val="24"/>
        </w:rPr>
        <w:t xml:space="preserve"> весной</w:t>
      </w:r>
      <w:r w:rsidRPr="003C5207">
        <w:rPr>
          <w:rFonts w:ascii="Calibri" w:hAnsi="Calibri"/>
          <w:sz w:val="24"/>
          <w:szCs w:val="24"/>
        </w:rPr>
        <w:t xml:space="preserve"> </w:t>
      </w:r>
      <w:r w:rsidRPr="003C5207">
        <w:rPr>
          <w:sz w:val="24"/>
          <w:szCs w:val="24"/>
        </w:rPr>
        <w:t>— к посеву семян (овощей, цветов), высадке рассады; летом</w:t>
      </w:r>
      <w:r w:rsidRPr="003C5207">
        <w:rPr>
          <w:rFonts w:ascii="Calibri" w:hAnsi="Calibri"/>
          <w:sz w:val="24"/>
          <w:szCs w:val="24"/>
        </w:rPr>
        <w:t xml:space="preserve"> </w:t>
      </w:r>
      <w:r w:rsidRPr="003C5207">
        <w:rPr>
          <w:sz w:val="24"/>
          <w:szCs w:val="24"/>
        </w:rPr>
        <w:t>— к участию в рыхлении почвы,</w:t>
      </w:r>
      <w:r w:rsidRPr="003C5207">
        <w:rPr>
          <w:rFonts w:ascii="Calibri" w:hAnsi="Calibri"/>
          <w:sz w:val="24"/>
          <w:szCs w:val="24"/>
        </w:rPr>
        <w:tab/>
      </w:r>
      <w:r w:rsidRPr="003C5207">
        <w:rPr>
          <w:sz w:val="24"/>
          <w:szCs w:val="24"/>
        </w:rPr>
        <w:t>поливе грядок и клумб.</w:t>
      </w:r>
    </w:p>
    <w:p w:rsidR="00DB2D6D" w:rsidRPr="003C5207" w:rsidRDefault="00DB2D6D" w:rsidP="00E22AE5">
      <w:pPr>
        <w:spacing w:line="276" w:lineRule="auto"/>
        <w:jc w:val="both"/>
        <w:rPr>
          <w:rFonts w:ascii="Calibri" w:hAnsi="Calibri"/>
          <w:sz w:val="24"/>
          <w:szCs w:val="24"/>
        </w:rPr>
      </w:pPr>
      <w:r w:rsidRPr="003C5207">
        <w:rPr>
          <w:b/>
          <w:bCs/>
          <w:sz w:val="24"/>
          <w:szCs w:val="24"/>
        </w:rPr>
        <w:t xml:space="preserve">Уважение к труду взрослых. </w:t>
      </w:r>
      <w:r w:rsidRPr="003C5207">
        <w:rPr>
          <w:sz w:val="24"/>
          <w:szCs w:val="24"/>
        </w:rPr>
        <w:t>Расширять представления о труде взрослых,</w:t>
      </w:r>
      <w:r w:rsidRPr="003C5207">
        <w:rPr>
          <w:b/>
          <w:bCs/>
          <w:sz w:val="24"/>
          <w:szCs w:val="24"/>
        </w:rPr>
        <w:t xml:space="preserve"> </w:t>
      </w:r>
      <w:r w:rsidRPr="003C5207">
        <w:rPr>
          <w:sz w:val="24"/>
          <w:szCs w:val="24"/>
        </w:rPr>
        <w:t>о значении их труда</w:t>
      </w:r>
      <w:r w:rsidRPr="003C5207">
        <w:rPr>
          <w:b/>
          <w:bCs/>
          <w:sz w:val="24"/>
          <w:szCs w:val="24"/>
        </w:rPr>
        <w:t xml:space="preserve"> </w:t>
      </w:r>
      <w:r w:rsidRPr="003C5207">
        <w:rPr>
          <w:sz w:val="24"/>
          <w:szCs w:val="24"/>
        </w:rPr>
        <w:t>для общества. Воспитывать уважение к людям труда. Продолжать знакомить детей с профессиями, связанными со спецификой родного города (поселка).</w:t>
      </w:r>
    </w:p>
    <w:p w:rsidR="00DB2D6D" w:rsidRPr="003C5207" w:rsidRDefault="00DB2D6D" w:rsidP="00E22AE5">
      <w:pPr>
        <w:spacing w:line="276" w:lineRule="auto"/>
        <w:jc w:val="both"/>
        <w:rPr>
          <w:sz w:val="24"/>
          <w:szCs w:val="24"/>
        </w:rPr>
      </w:pPr>
      <w:r w:rsidRPr="003C5207">
        <w:rPr>
          <w:sz w:val="24"/>
          <w:szCs w:val="24"/>
        </w:rPr>
        <w:t>Развивать интерес к различным профессиям, в частности к профессиям родителей и месту их работы.</w:t>
      </w:r>
    </w:p>
    <w:p w:rsidR="00DB2D6D" w:rsidRPr="003C5207" w:rsidRDefault="00DB2D6D" w:rsidP="00E22AE5">
      <w:pPr>
        <w:spacing w:line="276" w:lineRule="auto"/>
        <w:jc w:val="both"/>
        <w:rPr>
          <w:rFonts w:ascii="Calibri" w:hAnsi="Calibri"/>
          <w:sz w:val="24"/>
          <w:szCs w:val="24"/>
        </w:rPr>
      </w:pPr>
    </w:p>
    <w:p w:rsidR="00DB2D6D" w:rsidRPr="003C5207" w:rsidRDefault="00DB2D6D" w:rsidP="00E22AE5">
      <w:pPr>
        <w:spacing w:line="276" w:lineRule="auto"/>
        <w:jc w:val="both"/>
        <w:rPr>
          <w:rFonts w:ascii="Calibri" w:hAnsi="Calibri"/>
          <w:b/>
          <w:sz w:val="24"/>
          <w:szCs w:val="24"/>
        </w:rPr>
      </w:pPr>
      <w:r w:rsidRPr="003C5207">
        <w:rPr>
          <w:b/>
          <w:sz w:val="24"/>
          <w:szCs w:val="24"/>
        </w:rPr>
        <w:t>Формирование основ безопасности</w:t>
      </w:r>
    </w:p>
    <w:p w:rsidR="00DB2D6D" w:rsidRPr="003C5207" w:rsidRDefault="00DB2D6D" w:rsidP="00E22AE5">
      <w:pPr>
        <w:spacing w:line="276" w:lineRule="auto"/>
        <w:ind w:firstLine="709"/>
        <w:jc w:val="both"/>
        <w:rPr>
          <w:rFonts w:ascii="Calibri" w:hAnsi="Calibri"/>
          <w:b/>
          <w:i/>
          <w:sz w:val="24"/>
          <w:szCs w:val="24"/>
        </w:rPr>
      </w:pPr>
      <w:r w:rsidRPr="003C5207">
        <w:rPr>
          <w:b/>
          <w:i/>
          <w:sz w:val="24"/>
          <w:szCs w:val="24"/>
        </w:rPr>
        <w:t>2-я младшая группа (от 3 до 4 лет)</w:t>
      </w:r>
    </w:p>
    <w:p w:rsidR="00DB2D6D" w:rsidRPr="003C5207" w:rsidRDefault="00DB2D6D" w:rsidP="00E22AE5">
      <w:pPr>
        <w:spacing w:line="276" w:lineRule="auto"/>
        <w:jc w:val="both"/>
        <w:rPr>
          <w:rFonts w:ascii="Calibri" w:hAnsi="Calibri"/>
          <w:sz w:val="24"/>
          <w:szCs w:val="24"/>
        </w:rPr>
      </w:pPr>
      <w:r w:rsidRPr="003C5207">
        <w:rPr>
          <w:b/>
          <w:sz w:val="24"/>
          <w:szCs w:val="24"/>
        </w:rPr>
        <w:t>Безопасное поведение в природе</w:t>
      </w:r>
      <w:r w:rsidRPr="003C5207">
        <w:rPr>
          <w:sz w:val="24"/>
          <w:szCs w:val="24"/>
        </w:rPr>
        <w:t>. Формировать представления о простейших взаимосвязях в живой</w:t>
      </w:r>
      <w:r w:rsidRPr="003C5207">
        <w:rPr>
          <w:rFonts w:ascii="Calibri" w:hAnsi="Calibri"/>
          <w:sz w:val="24"/>
          <w:szCs w:val="24"/>
        </w:rPr>
        <w:t xml:space="preserve"> </w:t>
      </w:r>
      <w:r w:rsidRPr="003C5207">
        <w:rPr>
          <w:sz w:val="24"/>
          <w:szCs w:val="24"/>
        </w:rPr>
        <w:t>и неживой природе. Знакомить с правилами поведения в природе (не рвать без надобности растения, не ломать ветки деревьев, не трогать животных и др.).</w:t>
      </w:r>
    </w:p>
    <w:p w:rsidR="00DB2D6D" w:rsidRPr="003C5207" w:rsidRDefault="00DB2D6D" w:rsidP="00E22AE5">
      <w:pPr>
        <w:spacing w:line="276" w:lineRule="auto"/>
        <w:jc w:val="both"/>
        <w:rPr>
          <w:rFonts w:ascii="Calibri" w:hAnsi="Calibri"/>
          <w:sz w:val="24"/>
          <w:szCs w:val="24"/>
        </w:rPr>
      </w:pPr>
      <w:r w:rsidRPr="003C5207">
        <w:rPr>
          <w:b/>
          <w:bCs/>
          <w:sz w:val="24"/>
          <w:szCs w:val="24"/>
        </w:rPr>
        <w:t xml:space="preserve">Безопасность на дорогах. </w:t>
      </w:r>
      <w:r w:rsidRPr="003C5207">
        <w:rPr>
          <w:sz w:val="24"/>
          <w:szCs w:val="24"/>
        </w:rPr>
        <w:t>Расширять ориентировку в окружающем пространстве.</w:t>
      </w:r>
      <w:r w:rsidRPr="003C5207">
        <w:rPr>
          <w:b/>
          <w:bCs/>
          <w:sz w:val="24"/>
          <w:szCs w:val="24"/>
        </w:rPr>
        <w:t xml:space="preserve"> </w:t>
      </w:r>
      <w:r w:rsidRPr="003C5207">
        <w:rPr>
          <w:sz w:val="24"/>
          <w:szCs w:val="24"/>
        </w:rPr>
        <w:t>Знакомить</w:t>
      </w:r>
      <w:r w:rsidRPr="003C5207">
        <w:rPr>
          <w:b/>
          <w:bCs/>
          <w:sz w:val="24"/>
          <w:szCs w:val="24"/>
        </w:rPr>
        <w:t xml:space="preserve"> </w:t>
      </w:r>
      <w:r w:rsidRPr="003C5207">
        <w:rPr>
          <w:sz w:val="24"/>
          <w:szCs w:val="24"/>
        </w:rPr>
        <w:t>детей с правилами дорожного движения.</w:t>
      </w:r>
    </w:p>
    <w:p w:rsidR="00DB2D6D" w:rsidRPr="003C5207" w:rsidRDefault="00DB2D6D" w:rsidP="00E22AE5">
      <w:pPr>
        <w:spacing w:line="276" w:lineRule="auto"/>
        <w:jc w:val="both"/>
        <w:rPr>
          <w:rFonts w:ascii="Calibri" w:hAnsi="Calibri"/>
          <w:sz w:val="24"/>
          <w:szCs w:val="24"/>
        </w:rPr>
      </w:pPr>
      <w:r w:rsidRPr="003C5207">
        <w:rPr>
          <w:sz w:val="24"/>
          <w:szCs w:val="24"/>
        </w:rPr>
        <w:t>Учить различать проезжую часть дороги, тротуар, понимать значение зеленого, желтого и красного сигналов светофора.</w:t>
      </w:r>
    </w:p>
    <w:p w:rsidR="00DB2D6D" w:rsidRPr="003C5207" w:rsidRDefault="00DB2D6D" w:rsidP="00E22AE5">
      <w:pPr>
        <w:spacing w:line="276" w:lineRule="auto"/>
        <w:jc w:val="both"/>
        <w:rPr>
          <w:rFonts w:ascii="Calibri" w:hAnsi="Calibri"/>
          <w:sz w:val="24"/>
          <w:szCs w:val="24"/>
        </w:rPr>
      </w:pPr>
      <w:r w:rsidRPr="003C5207">
        <w:rPr>
          <w:sz w:val="24"/>
          <w:szCs w:val="24"/>
        </w:rPr>
        <w:t>Формировать первичные представления о безопасном поведении на дорогах (переходить дорогу,</w:t>
      </w:r>
      <w:r w:rsidRPr="003C5207">
        <w:rPr>
          <w:rFonts w:ascii="Calibri" w:hAnsi="Calibri"/>
          <w:sz w:val="24"/>
          <w:szCs w:val="24"/>
        </w:rPr>
        <w:t xml:space="preserve"> </w:t>
      </w:r>
      <w:r w:rsidRPr="003C5207">
        <w:rPr>
          <w:sz w:val="24"/>
          <w:szCs w:val="24"/>
        </w:rPr>
        <w:t>держась за руку взрослого).</w:t>
      </w:r>
    </w:p>
    <w:p w:rsidR="00DB2D6D" w:rsidRPr="003C5207" w:rsidRDefault="00DB2D6D" w:rsidP="00E22AE5">
      <w:pPr>
        <w:spacing w:line="276" w:lineRule="auto"/>
        <w:jc w:val="both"/>
        <w:rPr>
          <w:rFonts w:ascii="Calibri" w:hAnsi="Calibri"/>
          <w:sz w:val="24"/>
          <w:szCs w:val="24"/>
        </w:rPr>
      </w:pPr>
      <w:r w:rsidRPr="003C5207">
        <w:rPr>
          <w:sz w:val="24"/>
          <w:szCs w:val="24"/>
        </w:rPr>
        <w:t>Знакомить с работой водителя.</w:t>
      </w:r>
    </w:p>
    <w:p w:rsidR="00DB2D6D" w:rsidRPr="003C5207" w:rsidRDefault="00DB2D6D" w:rsidP="00E22AE5">
      <w:pPr>
        <w:spacing w:line="276" w:lineRule="auto"/>
        <w:jc w:val="both"/>
        <w:rPr>
          <w:rFonts w:ascii="Calibri" w:hAnsi="Calibri"/>
          <w:sz w:val="24"/>
          <w:szCs w:val="24"/>
        </w:rPr>
      </w:pPr>
      <w:r w:rsidRPr="003C5207">
        <w:rPr>
          <w:b/>
          <w:bCs/>
          <w:sz w:val="24"/>
          <w:szCs w:val="24"/>
        </w:rPr>
        <w:t xml:space="preserve">Безопасность собственной жизнедеятельности. </w:t>
      </w:r>
      <w:r w:rsidRPr="003C5207">
        <w:rPr>
          <w:sz w:val="24"/>
          <w:szCs w:val="24"/>
        </w:rPr>
        <w:t>Знакомить с источниками опасности дома</w:t>
      </w:r>
      <w:r w:rsidRPr="003C5207">
        <w:rPr>
          <w:b/>
          <w:bCs/>
          <w:sz w:val="24"/>
          <w:szCs w:val="24"/>
        </w:rPr>
        <w:t xml:space="preserve"> </w:t>
      </w:r>
      <w:r w:rsidRPr="003C5207">
        <w:rPr>
          <w:sz w:val="24"/>
          <w:szCs w:val="24"/>
        </w:rPr>
        <w:t>(горячая плита, утюг и др.).</w:t>
      </w:r>
    </w:p>
    <w:p w:rsidR="00DB2D6D" w:rsidRPr="003C5207" w:rsidRDefault="00DB2D6D" w:rsidP="00E22AE5">
      <w:pPr>
        <w:spacing w:line="276" w:lineRule="auto"/>
        <w:jc w:val="both"/>
        <w:rPr>
          <w:rFonts w:ascii="Calibri" w:hAnsi="Calibri"/>
          <w:sz w:val="24"/>
          <w:szCs w:val="24"/>
        </w:rPr>
      </w:pPr>
      <w:r w:rsidRPr="003C5207">
        <w:rPr>
          <w:sz w:val="24"/>
          <w:szCs w:val="24"/>
        </w:rPr>
        <w:t>Формировать навыки безопасного передвижения в помещении (осторожно спускаться и подниматься по лестнице, держась за перила; открывать и закрывать двери, держась за дверную ручку). Формировать умение соблюдать правила в играх с мелкими предметами (не засовывать предметы в ухо, нос; не брать их в рот).</w:t>
      </w:r>
    </w:p>
    <w:p w:rsidR="00DB2D6D" w:rsidRPr="003C5207" w:rsidRDefault="00DB2D6D" w:rsidP="00E22AE5">
      <w:pPr>
        <w:spacing w:line="276" w:lineRule="auto"/>
        <w:jc w:val="both"/>
        <w:rPr>
          <w:rFonts w:ascii="Calibri" w:hAnsi="Calibri"/>
          <w:sz w:val="24"/>
          <w:szCs w:val="24"/>
        </w:rPr>
      </w:pPr>
      <w:r w:rsidRPr="003C5207">
        <w:rPr>
          <w:sz w:val="24"/>
          <w:szCs w:val="24"/>
        </w:rPr>
        <w:t>Развивать умение обращаться за помощью к взрослым.</w:t>
      </w:r>
    </w:p>
    <w:p w:rsidR="00DB2D6D" w:rsidRPr="003C5207" w:rsidRDefault="00DB2D6D" w:rsidP="00E22AE5">
      <w:pPr>
        <w:spacing w:line="276" w:lineRule="auto"/>
        <w:jc w:val="both"/>
        <w:rPr>
          <w:rFonts w:ascii="Calibri" w:hAnsi="Calibri"/>
          <w:sz w:val="24"/>
          <w:szCs w:val="24"/>
        </w:rPr>
      </w:pPr>
      <w:r w:rsidRPr="003C5207">
        <w:rPr>
          <w:sz w:val="24"/>
          <w:szCs w:val="24"/>
        </w:rPr>
        <w:t>Формировать навыки безопасного поведения в играх с песком, водой, снегом.</w:t>
      </w:r>
    </w:p>
    <w:p w:rsidR="00DB2D6D" w:rsidRPr="003C5207" w:rsidRDefault="00DB2D6D" w:rsidP="00E22AE5">
      <w:pPr>
        <w:spacing w:line="276" w:lineRule="auto"/>
        <w:ind w:firstLine="709"/>
        <w:jc w:val="both"/>
        <w:rPr>
          <w:rFonts w:ascii="Calibri" w:hAnsi="Calibri"/>
          <w:b/>
          <w:i/>
          <w:sz w:val="24"/>
          <w:szCs w:val="24"/>
        </w:rPr>
      </w:pPr>
      <w:r w:rsidRPr="003C5207">
        <w:rPr>
          <w:b/>
          <w:i/>
          <w:sz w:val="24"/>
          <w:szCs w:val="24"/>
        </w:rPr>
        <w:t>Средняя группа (от 4 до 5 лет)</w:t>
      </w:r>
    </w:p>
    <w:p w:rsidR="00DB2D6D" w:rsidRPr="003C5207" w:rsidRDefault="00DB2D6D" w:rsidP="00E22AE5">
      <w:pPr>
        <w:spacing w:line="276" w:lineRule="auto"/>
        <w:jc w:val="both"/>
        <w:rPr>
          <w:rFonts w:ascii="Calibri" w:hAnsi="Calibri"/>
          <w:sz w:val="24"/>
          <w:szCs w:val="24"/>
        </w:rPr>
      </w:pPr>
      <w:r w:rsidRPr="003C5207">
        <w:rPr>
          <w:b/>
          <w:bCs/>
          <w:sz w:val="24"/>
          <w:szCs w:val="24"/>
        </w:rPr>
        <w:t>Безопасное поведение в природе</w:t>
      </w:r>
      <w:r w:rsidRPr="003C5207">
        <w:rPr>
          <w:sz w:val="24"/>
          <w:szCs w:val="24"/>
        </w:rPr>
        <w:t>.</w:t>
      </w:r>
      <w:r w:rsidRPr="003C5207">
        <w:rPr>
          <w:b/>
          <w:bCs/>
          <w:sz w:val="24"/>
          <w:szCs w:val="24"/>
        </w:rPr>
        <w:t xml:space="preserve"> </w:t>
      </w:r>
      <w:r w:rsidRPr="003C5207">
        <w:rPr>
          <w:sz w:val="24"/>
          <w:szCs w:val="24"/>
        </w:rPr>
        <w:t>Продолжать знакомить с многообразием животного и</w:t>
      </w:r>
      <w:r w:rsidRPr="003C5207">
        <w:rPr>
          <w:b/>
          <w:bCs/>
          <w:sz w:val="24"/>
          <w:szCs w:val="24"/>
        </w:rPr>
        <w:t xml:space="preserve"> </w:t>
      </w:r>
      <w:r w:rsidRPr="003C5207">
        <w:rPr>
          <w:sz w:val="24"/>
          <w:szCs w:val="24"/>
        </w:rPr>
        <w:t>растительного мира, с явлениями неживой природы.</w:t>
      </w:r>
    </w:p>
    <w:p w:rsidR="00DB2D6D" w:rsidRPr="003C5207" w:rsidRDefault="00DB2D6D" w:rsidP="00E22AE5">
      <w:pPr>
        <w:spacing w:line="276" w:lineRule="auto"/>
        <w:jc w:val="both"/>
        <w:rPr>
          <w:rFonts w:ascii="Calibri" w:hAnsi="Calibri"/>
          <w:sz w:val="24"/>
          <w:szCs w:val="24"/>
        </w:rPr>
      </w:pPr>
      <w:r w:rsidRPr="003C5207">
        <w:rPr>
          <w:sz w:val="24"/>
          <w:szCs w:val="24"/>
        </w:rPr>
        <w:t>Формировать элементарные представления о способах взаимодействия с животными и растениями, о правилах поведения в природе.</w:t>
      </w:r>
    </w:p>
    <w:p w:rsidR="00DB2D6D" w:rsidRPr="003C5207" w:rsidRDefault="00DB2D6D" w:rsidP="00E22AE5">
      <w:pPr>
        <w:spacing w:line="276" w:lineRule="auto"/>
        <w:jc w:val="both"/>
        <w:rPr>
          <w:rFonts w:ascii="Calibri" w:hAnsi="Calibri"/>
          <w:sz w:val="24"/>
          <w:szCs w:val="24"/>
        </w:rPr>
      </w:pPr>
      <w:r w:rsidRPr="003C5207">
        <w:rPr>
          <w:sz w:val="24"/>
          <w:szCs w:val="24"/>
        </w:rPr>
        <w:t>Формировать понятия:</w:t>
      </w:r>
      <w:r w:rsidRPr="003C5207">
        <w:rPr>
          <w:rFonts w:ascii="Calibri" w:hAnsi="Calibri"/>
          <w:sz w:val="24"/>
          <w:szCs w:val="24"/>
        </w:rPr>
        <w:t xml:space="preserve"> </w:t>
      </w:r>
      <w:r w:rsidRPr="003C5207">
        <w:rPr>
          <w:sz w:val="24"/>
          <w:szCs w:val="24"/>
        </w:rPr>
        <w:t>«съедобное», «несъедобное», «лекарственные</w:t>
      </w:r>
      <w:r w:rsidRPr="003C5207">
        <w:rPr>
          <w:rFonts w:ascii="Calibri" w:hAnsi="Calibri"/>
          <w:sz w:val="24"/>
          <w:szCs w:val="24"/>
        </w:rPr>
        <w:t xml:space="preserve"> </w:t>
      </w:r>
      <w:r w:rsidRPr="003C5207">
        <w:rPr>
          <w:sz w:val="24"/>
          <w:szCs w:val="24"/>
        </w:rPr>
        <w:t>растения».</w:t>
      </w:r>
    </w:p>
    <w:p w:rsidR="00DB2D6D" w:rsidRPr="003C5207" w:rsidRDefault="00DB2D6D" w:rsidP="00E22AE5">
      <w:pPr>
        <w:spacing w:line="276" w:lineRule="auto"/>
        <w:jc w:val="both"/>
        <w:rPr>
          <w:rFonts w:ascii="Calibri" w:hAnsi="Calibri"/>
          <w:sz w:val="24"/>
          <w:szCs w:val="24"/>
        </w:rPr>
      </w:pPr>
      <w:r w:rsidRPr="003C5207">
        <w:rPr>
          <w:sz w:val="24"/>
          <w:szCs w:val="24"/>
        </w:rPr>
        <w:t>Знакомить с опасными насекомыми и ядовитыми растениями.</w:t>
      </w:r>
    </w:p>
    <w:p w:rsidR="00DB2D6D" w:rsidRPr="003C5207" w:rsidRDefault="00DB2D6D" w:rsidP="00E22AE5">
      <w:pPr>
        <w:spacing w:line="276" w:lineRule="auto"/>
        <w:jc w:val="both"/>
        <w:rPr>
          <w:rFonts w:ascii="Calibri" w:hAnsi="Calibri"/>
          <w:sz w:val="24"/>
          <w:szCs w:val="24"/>
        </w:rPr>
      </w:pPr>
      <w:r w:rsidRPr="003C5207">
        <w:rPr>
          <w:b/>
          <w:bCs/>
          <w:sz w:val="24"/>
          <w:szCs w:val="24"/>
        </w:rPr>
        <w:t xml:space="preserve">Безопасность на дорогах. </w:t>
      </w:r>
      <w:r w:rsidRPr="003C5207">
        <w:rPr>
          <w:sz w:val="24"/>
          <w:szCs w:val="24"/>
        </w:rPr>
        <w:t>Развивать наблюдательность,</w:t>
      </w:r>
      <w:r w:rsidRPr="003C5207">
        <w:rPr>
          <w:b/>
          <w:bCs/>
          <w:sz w:val="24"/>
          <w:szCs w:val="24"/>
        </w:rPr>
        <w:t xml:space="preserve"> </w:t>
      </w:r>
      <w:r w:rsidRPr="003C5207">
        <w:rPr>
          <w:sz w:val="24"/>
          <w:szCs w:val="24"/>
        </w:rPr>
        <w:t>умение ориентироваться в помещении и</w:t>
      </w:r>
      <w:r w:rsidRPr="003C5207">
        <w:rPr>
          <w:b/>
          <w:bCs/>
          <w:sz w:val="24"/>
          <w:szCs w:val="24"/>
        </w:rPr>
        <w:t xml:space="preserve"> </w:t>
      </w:r>
      <w:r w:rsidRPr="003C5207">
        <w:rPr>
          <w:sz w:val="24"/>
          <w:szCs w:val="24"/>
        </w:rPr>
        <w:t>на участке детского сада, в ближайшей местности.</w:t>
      </w:r>
    </w:p>
    <w:p w:rsidR="00DB2D6D" w:rsidRPr="003C5207" w:rsidRDefault="00DB2D6D" w:rsidP="00E22AE5">
      <w:pPr>
        <w:spacing w:line="276" w:lineRule="auto"/>
        <w:jc w:val="both"/>
        <w:rPr>
          <w:rFonts w:ascii="Calibri" w:hAnsi="Calibri"/>
          <w:sz w:val="24"/>
          <w:szCs w:val="24"/>
        </w:rPr>
      </w:pPr>
      <w:r w:rsidRPr="003C5207">
        <w:rPr>
          <w:sz w:val="24"/>
          <w:szCs w:val="24"/>
        </w:rPr>
        <w:t>Продолжать знакомить с понятиями «улица», «дорога», «перекресток», «остановка общественного транспорта» и элементарными правилами поведения на улице. Подводить детей к осознанию необходимости соблюдать правила дорожного движения.</w:t>
      </w:r>
    </w:p>
    <w:p w:rsidR="00DB2D6D" w:rsidRPr="003C5207" w:rsidRDefault="00DB2D6D" w:rsidP="00E22AE5">
      <w:pPr>
        <w:spacing w:line="276" w:lineRule="auto"/>
        <w:jc w:val="both"/>
        <w:rPr>
          <w:rFonts w:ascii="Calibri" w:hAnsi="Calibri"/>
          <w:sz w:val="24"/>
          <w:szCs w:val="24"/>
        </w:rPr>
      </w:pPr>
      <w:r w:rsidRPr="003C5207">
        <w:rPr>
          <w:sz w:val="24"/>
          <w:szCs w:val="24"/>
        </w:rPr>
        <w:t>Уточнять знания детей о назначении светофора и работе полицейского.</w:t>
      </w:r>
    </w:p>
    <w:p w:rsidR="00DB2D6D" w:rsidRPr="003C5207" w:rsidRDefault="00DB2D6D" w:rsidP="00E22AE5">
      <w:pPr>
        <w:spacing w:line="276" w:lineRule="auto"/>
        <w:jc w:val="both"/>
        <w:rPr>
          <w:rFonts w:ascii="Calibri" w:hAnsi="Calibri"/>
          <w:sz w:val="24"/>
          <w:szCs w:val="24"/>
        </w:rPr>
      </w:pPr>
      <w:r w:rsidRPr="003C5207">
        <w:rPr>
          <w:sz w:val="24"/>
          <w:szCs w:val="24"/>
        </w:rPr>
        <w:t>Знакомить с различными видами городского транспорта, особенностями их внешнего вида и назначения («Скорая помощь», «Пожарная», машина МЧС, «Полиция», трамвай, троллейбус, автобус).</w:t>
      </w:r>
    </w:p>
    <w:p w:rsidR="00DB2D6D" w:rsidRPr="003C5207" w:rsidRDefault="00DB2D6D" w:rsidP="00E22AE5">
      <w:pPr>
        <w:spacing w:line="276" w:lineRule="auto"/>
        <w:jc w:val="both"/>
        <w:rPr>
          <w:rFonts w:ascii="Calibri" w:hAnsi="Calibri"/>
          <w:sz w:val="24"/>
          <w:szCs w:val="24"/>
        </w:rPr>
      </w:pPr>
      <w:r w:rsidRPr="003C5207">
        <w:rPr>
          <w:sz w:val="24"/>
          <w:szCs w:val="24"/>
        </w:rPr>
        <w:t xml:space="preserve">Знакомить со знаками дорожного движения «Пешеходный переход», «Остановка </w:t>
      </w:r>
      <w:r w:rsidRPr="003C5207">
        <w:rPr>
          <w:sz w:val="24"/>
          <w:szCs w:val="24"/>
        </w:rPr>
        <w:lastRenderedPageBreak/>
        <w:t>общественного транспорта».</w:t>
      </w:r>
    </w:p>
    <w:p w:rsidR="00DB2D6D" w:rsidRPr="003C5207" w:rsidRDefault="00DB2D6D" w:rsidP="00E22AE5">
      <w:pPr>
        <w:spacing w:line="276" w:lineRule="auto"/>
        <w:jc w:val="both"/>
        <w:rPr>
          <w:rFonts w:ascii="Calibri" w:hAnsi="Calibri"/>
          <w:sz w:val="24"/>
          <w:szCs w:val="24"/>
        </w:rPr>
      </w:pPr>
      <w:r w:rsidRPr="003C5207">
        <w:rPr>
          <w:sz w:val="24"/>
          <w:szCs w:val="24"/>
        </w:rPr>
        <w:t>Формировать навыки культурного поведения в общественном транспорте.</w:t>
      </w:r>
    </w:p>
    <w:p w:rsidR="00DB2D6D" w:rsidRPr="003C5207" w:rsidRDefault="00DB2D6D" w:rsidP="00E22AE5">
      <w:pPr>
        <w:spacing w:line="276" w:lineRule="auto"/>
        <w:jc w:val="both"/>
        <w:rPr>
          <w:rFonts w:ascii="Calibri" w:hAnsi="Calibri"/>
          <w:sz w:val="24"/>
          <w:szCs w:val="24"/>
        </w:rPr>
      </w:pPr>
      <w:r w:rsidRPr="003C5207">
        <w:rPr>
          <w:b/>
          <w:bCs/>
          <w:sz w:val="24"/>
          <w:szCs w:val="24"/>
        </w:rPr>
        <w:t xml:space="preserve">Безопасность собственной жизнедеятельности. </w:t>
      </w:r>
      <w:r w:rsidRPr="003C5207">
        <w:rPr>
          <w:sz w:val="24"/>
          <w:szCs w:val="24"/>
        </w:rPr>
        <w:t>Знакомить с правилами безопасного поведения</w:t>
      </w:r>
      <w:r w:rsidRPr="003C5207">
        <w:rPr>
          <w:b/>
          <w:bCs/>
          <w:sz w:val="24"/>
          <w:szCs w:val="24"/>
        </w:rPr>
        <w:t xml:space="preserve"> </w:t>
      </w:r>
      <w:r w:rsidRPr="003C5207">
        <w:rPr>
          <w:sz w:val="24"/>
          <w:szCs w:val="24"/>
        </w:rPr>
        <w:t>во время игр. Рассказывать о ситуациях, опасных для жизни и здоровья.</w:t>
      </w:r>
    </w:p>
    <w:p w:rsidR="00DB2D6D" w:rsidRPr="003C5207" w:rsidRDefault="00DB2D6D" w:rsidP="00E22AE5">
      <w:pPr>
        <w:spacing w:line="276" w:lineRule="auto"/>
        <w:jc w:val="both"/>
        <w:rPr>
          <w:rFonts w:ascii="Calibri" w:hAnsi="Calibri"/>
          <w:sz w:val="24"/>
          <w:szCs w:val="24"/>
        </w:rPr>
      </w:pPr>
      <w:r w:rsidRPr="003C5207">
        <w:rPr>
          <w:sz w:val="24"/>
          <w:szCs w:val="24"/>
        </w:rPr>
        <w:t>Знакомить с назначением, работой и правилами пользования бытовыми электроприборами (пылесос, электрочайник, утюг и др.).</w:t>
      </w:r>
    </w:p>
    <w:p w:rsidR="00DB2D6D" w:rsidRPr="003C5207" w:rsidRDefault="00DB2D6D" w:rsidP="00E22AE5">
      <w:pPr>
        <w:spacing w:line="276" w:lineRule="auto"/>
        <w:jc w:val="both"/>
        <w:rPr>
          <w:rFonts w:ascii="Calibri" w:hAnsi="Calibri"/>
          <w:sz w:val="24"/>
          <w:szCs w:val="24"/>
        </w:rPr>
      </w:pPr>
      <w:r w:rsidRPr="003C5207">
        <w:rPr>
          <w:sz w:val="24"/>
          <w:szCs w:val="24"/>
        </w:rPr>
        <w:t>Закреплять</w:t>
      </w:r>
      <w:r w:rsidRPr="003C5207">
        <w:rPr>
          <w:sz w:val="24"/>
          <w:szCs w:val="24"/>
        </w:rPr>
        <w:tab/>
        <w:t>умение</w:t>
      </w:r>
      <w:r w:rsidRPr="003C5207">
        <w:rPr>
          <w:sz w:val="24"/>
          <w:szCs w:val="24"/>
        </w:rPr>
        <w:tab/>
        <w:t>пользоваться</w:t>
      </w:r>
      <w:r w:rsidRPr="003C5207">
        <w:rPr>
          <w:sz w:val="24"/>
          <w:szCs w:val="24"/>
        </w:rPr>
        <w:tab/>
        <w:t>столовыми</w:t>
      </w:r>
      <w:r w:rsidRPr="003C5207">
        <w:rPr>
          <w:sz w:val="24"/>
          <w:szCs w:val="24"/>
        </w:rPr>
        <w:tab/>
        <w:t>приборами</w:t>
      </w:r>
      <w:r w:rsidRPr="003C5207">
        <w:rPr>
          <w:rFonts w:ascii="Calibri" w:hAnsi="Calibri"/>
          <w:sz w:val="24"/>
          <w:szCs w:val="24"/>
        </w:rPr>
        <w:tab/>
      </w:r>
      <w:r w:rsidRPr="003C5207">
        <w:rPr>
          <w:sz w:val="24"/>
          <w:szCs w:val="24"/>
        </w:rPr>
        <w:t>(вилка,</w:t>
      </w:r>
      <w:r w:rsidRPr="003C5207">
        <w:rPr>
          <w:rFonts w:ascii="Calibri" w:hAnsi="Calibri"/>
          <w:sz w:val="24"/>
          <w:szCs w:val="24"/>
        </w:rPr>
        <w:tab/>
      </w:r>
      <w:r w:rsidRPr="003C5207">
        <w:rPr>
          <w:sz w:val="24"/>
          <w:szCs w:val="24"/>
        </w:rPr>
        <w:t>нож),</w:t>
      </w:r>
      <w:r w:rsidRPr="003C5207">
        <w:rPr>
          <w:sz w:val="24"/>
          <w:szCs w:val="24"/>
        </w:rPr>
        <w:tab/>
        <w:t>ножницами.</w:t>
      </w:r>
    </w:p>
    <w:p w:rsidR="00DB2D6D" w:rsidRPr="003C5207" w:rsidRDefault="00DB2D6D" w:rsidP="00E22AE5">
      <w:pPr>
        <w:spacing w:line="276" w:lineRule="auto"/>
        <w:jc w:val="both"/>
        <w:rPr>
          <w:rFonts w:ascii="Calibri" w:hAnsi="Calibri"/>
          <w:sz w:val="24"/>
          <w:szCs w:val="24"/>
        </w:rPr>
      </w:pPr>
      <w:r w:rsidRPr="003C5207">
        <w:rPr>
          <w:sz w:val="24"/>
          <w:szCs w:val="24"/>
        </w:rPr>
        <w:t>Знакомить с правилами езды на велосипеде.</w:t>
      </w:r>
    </w:p>
    <w:p w:rsidR="00DB2D6D" w:rsidRPr="003C5207" w:rsidRDefault="00DB2D6D" w:rsidP="00E22AE5">
      <w:pPr>
        <w:spacing w:line="276" w:lineRule="auto"/>
        <w:jc w:val="both"/>
        <w:rPr>
          <w:rFonts w:ascii="Calibri" w:hAnsi="Calibri"/>
          <w:sz w:val="24"/>
          <w:szCs w:val="24"/>
        </w:rPr>
      </w:pPr>
      <w:r w:rsidRPr="003C5207">
        <w:rPr>
          <w:sz w:val="24"/>
          <w:szCs w:val="24"/>
        </w:rPr>
        <w:t>Знакомить с правилами поведения с незнакомыми людьми.</w:t>
      </w:r>
    </w:p>
    <w:p w:rsidR="00DB2D6D" w:rsidRPr="003C5207" w:rsidRDefault="00DB2D6D" w:rsidP="00E22AE5">
      <w:pPr>
        <w:spacing w:line="276" w:lineRule="auto"/>
        <w:jc w:val="both"/>
        <w:rPr>
          <w:rFonts w:ascii="Calibri" w:hAnsi="Calibri"/>
          <w:sz w:val="24"/>
          <w:szCs w:val="24"/>
        </w:rPr>
      </w:pPr>
      <w:r w:rsidRPr="003C5207">
        <w:rPr>
          <w:sz w:val="24"/>
          <w:szCs w:val="24"/>
        </w:rPr>
        <w:t>Рассказывать детям о работе пожарных, причинах возникновения пожаров и правилах поведения при пожаре.</w:t>
      </w:r>
    </w:p>
    <w:p w:rsidR="00DB2D6D" w:rsidRPr="003C5207" w:rsidRDefault="00DB2D6D" w:rsidP="00E22AE5">
      <w:pPr>
        <w:spacing w:line="276" w:lineRule="auto"/>
        <w:ind w:firstLine="709"/>
        <w:jc w:val="both"/>
        <w:rPr>
          <w:rFonts w:ascii="Calibri" w:hAnsi="Calibri"/>
          <w:b/>
          <w:i/>
          <w:sz w:val="24"/>
          <w:szCs w:val="24"/>
        </w:rPr>
      </w:pPr>
      <w:r w:rsidRPr="003C5207">
        <w:rPr>
          <w:b/>
          <w:i/>
          <w:sz w:val="24"/>
          <w:szCs w:val="24"/>
        </w:rPr>
        <w:t>Старшая группа (от 5 до 6 лет)</w:t>
      </w:r>
    </w:p>
    <w:p w:rsidR="00DB2D6D" w:rsidRPr="003C5207" w:rsidRDefault="00DB2D6D" w:rsidP="00E22AE5">
      <w:pPr>
        <w:spacing w:line="276" w:lineRule="auto"/>
        <w:jc w:val="both"/>
        <w:rPr>
          <w:rFonts w:ascii="Calibri" w:hAnsi="Calibri"/>
          <w:sz w:val="24"/>
          <w:szCs w:val="24"/>
        </w:rPr>
      </w:pPr>
      <w:r w:rsidRPr="003C5207">
        <w:rPr>
          <w:b/>
          <w:bCs/>
          <w:sz w:val="24"/>
          <w:szCs w:val="24"/>
        </w:rPr>
        <w:t xml:space="preserve">Безопасное поведение в природе. </w:t>
      </w:r>
      <w:r w:rsidRPr="003C5207">
        <w:rPr>
          <w:sz w:val="24"/>
          <w:szCs w:val="24"/>
        </w:rPr>
        <w:t>Формировать основы экологической культуры и безопасного</w:t>
      </w:r>
      <w:r w:rsidRPr="003C5207">
        <w:rPr>
          <w:b/>
          <w:bCs/>
          <w:sz w:val="24"/>
          <w:szCs w:val="24"/>
        </w:rPr>
        <w:t xml:space="preserve"> </w:t>
      </w:r>
      <w:r w:rsidRPr="003C5207">
        <w:rPr>
          <w:sz w:val="24"/>
          <w:szCs w:val="24"/>
        </w:rPr>
        <w:t>поведения в природе.</w:t>
      </w:r>
    </w:p>
    <w:p w:rsidR="00DB2D6D" w:rsidRPr="003C5207" w:rsidRDefault="00DB2D6D" w:rsidP="00E22AE5">
      <w:pPr>
        <w:spacing w:line="276" w:lineRule="auto"/>
        <w:jc w:val="both"/>
        <w:rPr>
          <w:rFonts w:ascii="Calibri" w:hAnsi="Calibri"/>
          <w:sz w:val="24"/>
          <w:szCs w:val="24"/>
        </w:rPr>
      </w:pPr>
      <w:r w:rsidRPr="003C5207">
        <w:rPr>
          <w:sz w:val="24"/>
          <w:szCs w:val="24"/>
        </w:rPr>
        <w:t>Формировать понятия о том, что в природе все взаимосвязано, что человек не должен нарушать эту взаимосвязь, чтобы не навредить животному и растительному миру.</w:t>
      </w:r>
    </w:p>
    <w:p w:rsidR="00DB2D6D" w:rsidRPr="003C5207" w:rsidRDefault="00DB2D6D" w:rsidP="00E22AE5">
      <w:pPr>
        <w:spacing w:line="276" w:lineRule="auto"/>
        <w:jc w:val="both"/>
        <w:rPr>
          <w:rFonts w:ascii="Calibri" w:hAnsi="Calibri"/>
          <w:sz w:val="24"/>
          <w:szCs w:val="24"/>
        </w:rPr>
      </w:pPr>
      <w:r w:rsidRPr="003C5207">
        <w:rPr>
          <w:sz w:val="24"/>
          <w:szCs w:val="24"/>
        </w:rPr>
        <w:t>Знакомить с явлениями неживой природы (гроза, гром, молния, радуга), с правилами поведения при грозе.</w:t>
      </w:r>
    </w:p>
    <w:p w:rsidR="00DB2D6D" w:rsidRPr="003C5207" w:rsidRDefault="00DB2D6D" w:rsidP="00E22AE5">
      <w:pPr>
        <w:spacing w:line="276" w:lineRule="auto"/>
        <w:jc w:val="both"/>
        <w:rPr>
          <w:sz w:val="24"/>
          <w:szCs w:val="24"/>
        </w:rPr>
      </w:pPr>
      <w:r w:rsidRPr="003C5207">
        <w:rPr>
          <w:sz w:val="24"/>
          <w:szCs w:val="24"/>
        </w:rPr>
        <w:t xml:space="preserve">Знакомить детей с правилами оказания первой помощи при ушибах и укусах насекомых. </w:t>
      </w:r>
    </w:p>
    <w:p w:rsidR="00DB2D6D" w:rsidRPr="003C5207" w:rsidRDefault="00DB2D6D" w:rsidP="00E22AE5">
      <w:pPr>
        <w:spacing w:line="276" w:lineRule="auto"/>
        <w:jc w:val="both"/>
        <w:rPr>
          <w:rFonts w:ascii="Calibri" w:hAnsi="Calibri"/>
          <w:sz w:val="24"/>
          <w:szCs w:val="24"/>
        </w:rPr>
      </w:pPr>
      <w:r w:rsidRPr="003C5207">
        <w:rPr>
          <w:b/>
          <w:bCs/>
          <w:sz w:val="24"/>
          <w:szCs w:val="24"/>
        </w:rPr>
        <w:t xml:space="preserve">Безопасность на дорогах. </w:t>
      </w:r>
      <w:r w:rsidRPr="003C5207">
        <w:rPr>
          <w:sz w:val="24"/>
          <w:szCs w:val="24"/>
        </w:rPr>
        <w:t>Уточнять знания детей об элементах дороги</w:t>
      </w:r>
      <w:r w:rsidRPr="003C5207">
        <w:rPr>
          <w:b/>
          <w:bCs/>
          <w:sz w:val="24"/>
          <w:szCs w:val="24"/>
        </w:rPr>
        <w:t xml:space="preserve"> </w:t>
      </w:r>
      <w:r w:rsidRPr="003C5207">
        <w:rPr>
          <w:sz w:val="24"/>
          <w:szCs w:val="24"/>
        </w:rPr>
        <w:t>(проезжая часть,</w:t>
      </w:r>
      <w:r w:rsidRPr="003C5207">
        <w:rPr>
          <w:b/>
          <w:bCs/>
          <w:sz w:val="24"/>
          <w:szCs w:val="24"/>
        </w:rPr>
        <w:t xml:space="preserve"> </w:t>
      </w:r>
      <w:r w:rsidRPr="003C5207">
        <w:rPr>
          <w:sz w:val="24"/>
          <w:szCs w:val="24"/>
        </w:rPr>
        <w:t>пешеходный переход, тротуар), о движении транспорта, о работе светофора.</w:t>
      </w:r>
    </w:p>
    <w:p w:rsidR="00DB2D6D" w:rsidRPr="003C5207" w:rsidRDefault="00DB2D6D" w:rsidP="00E22AE5">
      <w:pPr>
        <w:spacing w:line="276" w:lineRule="auto"/>
        <w:jc w:val="both"/>
        <w:rPr>
          <w:rFonts w:ascii="Calibri" w:hAnsi="Calibri"/>
          <w:sz w:val="24"/>
          <w:szCs w:val="24"/>
        </w:rPr>
      </w:pPr>
      <w:r w:rsidRPr="003C5207">
        <w:rPr>
          <w:sz w:val="24"/>
          <w:szCs w:val="24"/>
        </w:rPr>
        <w:t>Знакомить с  названиями  ближайших  к  детскому  саду  улиц  и  улиц,  на  которых  живут  дети.</w:t>
      </w:r>
    </w:p>
    <w:p w:rsidR="00DB2D6D" w:rsidRPr="003C5207" w:rsidRDefault="00DB2D6D" w:rsidP="00E22AE5">
      <w:pPr>
        <w:spacing w:line="276" w:lineRule="auto"/>
        <w:jc w:val="both"/>
        <w:rPr>
          <w:rFonts w:ascii="Calibri" w:hAnsi="Calibri"/>
          <w:sz w:val="24"/>
          <w:szCs w:val="24"/>
        </w:rPr>
      </w:pPr>
      <w:r w:rsidRPr="003C5207">
        <w:rPr>
          <w:sz w:val="24"/>
          <w:szCs w:val="24"/>
        </w:rPr>
        <w:t>Знакомить</w:t>
      </w:r>
      <w:r w:rsidRPr="003C5207">
        <w:rPr>
          <w:sz w:val="24"/>
          <w:szCs w:val="24"/>
        </w:rPr>
        <w:tab/>
        <w:t>с правилами дорожного движения, правилами передвижения пешеходов и велосипедистов.</w:t>
      </w:r>
    </w:p>
    <w:p w:rsidR="00DB2D6D" w:rsidRPr="003C5207" w:rsidRDefault="00DB2D6D" w:rsidP="00E22AE5">
      <w:pPr>
        <w:spacing w:line="276" w:lineRule="auto"/>
        <w:jc w:val="both"/>
        <w:rPr>
          <w:rFonts w:ascii="Calibri" w:hAnsi="Calibri"/>
          <w:sz w:val="24"/>
          <w:szCs w:val="24"/>
        </w:rPr>
      </w:pPr>
      <w:r w:rsidRPr="003C5207">
        <w:rPr>
          <w:sz w:val="24"/>
          <w:szCs w:val="24"/>
        </w:rPr>
        <w:t xml:space="preserve">Продолжать знакомить с дорожными знаками: </w:t>
      </w:r>
      <w:proofErr w:type="gramStart"/>
      <w:r w:rsidRPr="003C5207">
        <w:rPr>
          <w:sz w:val="24"/>
          <w:szCs w:val="24"/>
        </w:rPr>
        <w:t>«Дети», «Остановка трамвая», «Остановка автобуса», «Пешеходный переход», «Пункт первой медицинской помощи», «Пункт питания»,</w:t>
      </w:r>
      <w:r w:rsidRPr="003C5207">
        <w:rPr>
          <w:rFonts w:ascii="Calibri" w:hAnsi="Calibri"/>
          <w:sz w:val="24"/>
          <w:szCs w:val="24"/>
        </w:rPr>
        <w:t xml:space="preserve"> </w:t>
      </w:r>
      <w:r w:rsidRPr="003C5207">
        <w:rPr>
          <w:sz w:val="24"/>
          <w:szCs w:val="24"/>
        </w:rPr>
        <w:t>«Место стоянки», «Въезд запрещен», «Дорожные работы», «Велосипедная дорожка».</w:t>
      </w:r>
      <w:proofErr w:type="gramEnd"/>
      <w:r w:rsidRPr="003C5207">
        <w:rPr>
          <w:sz w:val="24"/>
          <w:szCs w:val="24"/>
        </w:rPr>
        <w:t xml:space="preserve"> </w:t>
      </w:r>
      <w:r w:rsidRPr="003C5207">
        <w:rPr>
          <w:b/>
          <w:bCs/>
          <w:sz w:val="24"/>
          <w:szCs w:val="24"/>
        </w:rPr>
        <w:t xml:space="preserve">Безопасность собственной жизнедеятельности. </w:t>
      </w:r>
      <w:r w:rsidRPr="003C5207">
        <w:rPr>
          <w:sz w:val="24"/>
          <w:szCs w:val="24"/>
        </w:rPr>
        <w:t>Закреплять основы безопасности</w:t>
      </w:r>
      <w:r w:rsidRPr="003C5207">
        <w:rPr>
          <w:b/>
          <w:bCs/>
          <w:sz w:val="24"/>
          <w:szCs w:val="24"/>
        </w:rPr>
        <w:t xml:space="preserve"> </w:t>
      </w:r>
      <w:r w:rsidRPr="003C5207">
        <w:rPr>
          <w:sz w:val="24"/>
          <w:szCs w:val="24"/>
        </w:rPr>
        <w:t>жизнедеятельности человека.</w:t>
      </w:r>
    </w:p>
    <w:p w:rsidR="00DB2D6D" w:rsidRPr="003C5207" w:rsidRDefault="00DB2D6D" w:rsidP="00E22AE5">
      <w:pPr>
        <w:spacing w:line="276" w:lineRule="auto"/>
        <w:jc w:val="both"/>
        <w:rPr>
          <w:rFonts w:ascii="Calibri" w:hAnsi="Calibri"/>
          <w:sz w:val="24"/>
          <w:szCs w:val="24"/>
        </w:rPr>
      </w:pPr>
      <w:r w:rsidRPr="003C5207">
        <w:rPr>
          <w:sz w:val="24"/>
          <w:szCs w:val="24"/>
        </w:rPr>
        <w:t>Продолжать знакомить с правилами безопасного поведения во время игр в разное время года (купание в водоемах, катание на велосипеде, на санках, коньках, лыжах и др.).</w:t>
      </w:r>
    </w:p>
    <w:p w:rsidR="00DB2D6D" w:rsidRPr="003C5207" w:rsidRDefault="00DB2D6D" w:rsidP="00E22AE5">
      <w:pPr>
        <w:spacing w:line="276" w:lineRule="auto"/>
        <w:jc w:val="both"/>
        <w:rPr>
          <w:rFonts w:ascii="Calibri" w:hAnsi="Calibri"/>
          <w:sz w:val="24"/>
          <w:szCs w:val="24"/>
        </w:rPr>
      </w:pPr>
      <w:r w:rsidRPr="003C5207">
        <w:rPr>
          <w:sz w:val="24"/>
          <w:szCs w:val="24"/>
        </w:rPr>
        <w:t>Расширять знания об источниках опасности в быту (электроприборы, газовая плита, утюг и др.).</w:t>
      </w:r>
    </w:p>
    <w:p w:rsidR="00DB2D6D" w:rsidRPr="003C5207" w:rsidRDefault="00DB2D6D" w:rsidP="00E22AE5">
      <w:pPr>
        <w:spacing w:line="276" w:lineRule="auto"/>
        <w:jc w:val="both"/>
        <w:rPr>
          <w:rFonts w:ascii="Calibri" w:hAnsi="Calibri"/>
          <w:sz w:val="24"/>
          <w:szCs w:val="24"/>
        </w:rPr>
      </w:pPr>
      <w:r w:rsidRPr="003C5207">
        <w:rPr>
          <w:sz w:val="24"/>
          <w:szCs w:val="24"/>
        </w:rPr>
        <w:t>Закреплять навыки безопасного пользования бытовыми предметами.</w:t>
      </w:r>
    </w:p>
    <w:p w:rsidR="00DB2D6D" w:rsidRPr="003C5207" w:rsidRDefault="00DB2D6D" w:rsidP="00E22AE5">
      <w:pPr>
        <w:spacing w:line="276" w:lineRule="auto"/>
        <w:jc w:val="both"/>
        <w:rPr>
          <w:rFonts w:ascii="Calibri" w:hAnsi="Calibri"/>
          <w:sz w:val="24"/>
          <w:szCs w:val="24"/>
        </w:rPr>
      </w:pPr>
      <w:r w:rsidRPr="003C5207">
        <w:rPr>
          <w:sz w:val="24"/>
          <w:szCs w:val="24"/>
        </w:rPr>
        <w:t>Уточнять знания детей о работе пожарных, о причинах пожаров, об элементарных правилах поведения во время пожара. Знакомить с работой службы спасения — МЧС. Закреплять знания о том, что в случае необходимости взрослые звонят по телефонам «01», «02», «03». Формировать умение обращаться за помощью к взрослым.</w:t>
      </w:r>
    </w:p>
    <w:p w:rsidR="00DB2D6D" w:rsidRPr="003C5207" w:rsidRDefault="00DB2D6D" w:rsidP="00E22AE5">
      <w:pPr>
        <w:spacing w:line="276" w:lineRule="auto"/>
        <w:jc w:val="both"/>
        <w:rPr>
          <w:rFonts w:ascii="Calibri" w:hAnsi="Calibri"/>
          <w:sz w:val="24"/>
          <w:szCs w:val="24"/>
        </w:rPr>
      </w:pPr>
      <w:r w:rsidRPr="003C5207">
        <w:rPr>
          <w:sz w:val="24"/>
          <w:szCs w:val="24"/>
        </w:rPr>
        <w:t>Учить называть свое имя, фамилию, возраст, домашний адрес, телефон.</w:t>
      </w:r>
    </w:p>
    <w:p w:rsidR="00DB2D6D" w:rsidRPr="003C5207" w:rsidRDefault="00DB2D6D" w:rsidP="00E22AE5">
      <w:pPr>
        <w:spacing w:line="276" w:lineRule="auto"/>
        <w:ind w:firstLine="709"/>
        <w:jc w:val="both"/>
        <w:rPr>
          <w:rFonts w:ascii="Calibri" w:hAnsi="Calibri"/>
          <w:b/>
          <w:i/>
          <w:sz w:val="24"/>
          <w:szCs w:val="24"/>
        </w:rPr>
      </w:pPr>
      <w:r w:rsidRPr="003C5207">
        <w:rPr>
          <w:b/>
          <w:i/>
          <w:sz w:val="24"/>
          <w:szCs w:val="24"/>
        </w:rPr>
        <w:t>Подготовительная к школе группа (от 6 до 7 лет)</w:t>
      </w:r>
    </w:p>
    <w:p w:rsidR="00DB2D6D" w:rsidRPr="003C5207" w:rsidRDefault="00DB2D6D" w:rsidP="00E22AE5">
      <w:pPr>
        <w:spacing w:line="276" w:lineRule="auto"/>
        <w:jc w:val="both"/>
        <w:rPr>
          <w:rFonts w:ascii="Calibri" w:hAnsi="Calibri"/>
          <w:sz w:val="24"/>
          <w:szCs w:val="24"/>
        </w:rPr>
      </w:pPr>
      <w:r w:rsidRPr="003C5207">
        <w:rPr>
          <w:b/>
          <w:bCs/>
          <w:sz w:val="24"/>
          <w:szCs w:val="24"/>
        </w:rPr>
        <w:t xml:space="preserve">Безопасное поведение в природе. </w:t>
      </w:r>
      <w:r w:rsidRPr="003C5207">
        <w:rPr>
          <w:sz w:val="24"/>
          <w:szCs w:val="24"/>
        </w:rPr>
        <w:t>Формировать основы экологической культуры.</w:t>
      </w:r>
    </w:p>
    <w:p w:rsidR="00DB2D6D" w:rsidRPr="003C5207" w:rsidRDefault="00DB2D6D" w:rsidP="00E22AE5">
      <w:pPr>
        <w:spacing w:line="276" w:lineRule="auto"/>
        <w:jc w:val="both"/>
        <w:rPr>
          <w:rFonts w:ascii="Calibri" w:hAnsi="Calibri"/>
          <w:sz w:val="24"/>
          <w:szCs w:val="24"/>
        </w:rPr>
      </w:pPr>
      <w:r w:rsidRPr="003C5207">
        <w:rPr>
          <w:sz w:val="24"/>
          <w:szCs w:val="24"/>
        </w:rPr>
        <w:t>Продолжать знакомить с правилами поведения на природе.</w:t>
      </w:r>
    </w:p>
    <w:p w:rsidR="00DB2D6D" w:rsidRPr="003C5207" w:rsidRDefault="00DB2D6D" w:rsidP="00E22AE5">
      <w:pPr>
        <w:spacing w:line="276" w:lineRule="auto"/>
        <w:jc w:val="both"/>
        <w:rPr>
          <w:rFonts w:ascii="Calibri" w:hAnsi="Calibri"/>
          <w:sz w:val="24"/>
          <w:szCs w:val="24"/>
        </w:rPr>
      </w:pPr>
      <w:r w:rsidRPr="003C5207">
        <w:rPr>
          <w:sz w:val="24"/>
          <w:szCs w:val="24"/>
        </w:rPr>
        <w:t>Знакомить с Красной книгой, с отдельными представителями животного и растительного мира, занесенными в нее.</w:t>
      </w:r>
    </w:p>
    <w:p w:rsidR="00DB2D6D" w:rsidRPr="003C5207" w:rsidRDefault="00DB2D6D" w:rsidP="00E22AE5">
      <w:pPr>
        <w:spacing w:line="276" w:lineRule="auto"/>
        <w:jc w:val="both"/>
        <w:rPr>
          <w:rFonts w:ascii="Calibri" w:hAnsi="Calibri"/>
          <w:sz w:val="24"/>
          <w:szCs w:val="24"/>
        </w:rPr>
      </w:pPr>
      <w:r w:rsidRPr="003C5207">
        <w:rPr>
          <w:sz w:val="24"/>
          <w:szCs w:val="24"/>
        </w:rPr>
        <w:lastRenderedPageBreak/>
        <w:t>Уточнять и расширять представления о таких явлениях природы, как гроза, гром, молния, радуга, ураган, знакомить с правилами поведения человека в этих условиях.</w:t>
      </w:r>
    </w:p>
    <w:p w:rsidR="00DB2D6D" w:rsidRPr="003C5207" w:rsidRDefault="00DB2D6D" w:rsidP="00E22AE5">
      <w:pPr>
        <w:spacing w:line="276" w:lineRule="auto"/>
        <w:jc w:val="both"/>
        <w:rPr>
          <w:rFonts w:ascii="Calibri" w:hAnsi="Calibri"/>
          <w:sz w:val="24"/>
          <w:szCs w:val="24"/>
        </w:rPr>
      </w:pPr>
      <w:r w:rsidRPr="003C5207">
        <w:rPr>
          <w:b/>
          <w:bCs/>
          <w:sz w:val="24"/>
          <w:szCs w:val="24"/>
        </w:rPr>
        <w:t xml:space="preserve">Безопасность на дорогах. </w:t>
      </w:r>
      <w:r w:rsidRPr="003C5207">
        <w:rPr>
          <w:sz w:val="24"/>
          <w:szCs w:val="24"/>
        </w:rPr>
        <w:t>Систематизировать знания детей об устройстве улицы,</w:t>
      </w:r>
      <w:r w:rsidRPr="003C5207">
        <w:rPr>
          <w:b/>
          <w:bCs/>
          <w:sz w:val="24"/>
          <w:szCs w:val="24"/>
        </w:rPr>
        <w:t xml:space="preserve"> </w:t>
      </w:r>
      <w:r w:rsidRPr="003C5207">
        <w:rPr>
          <w:sz w:val="24"/>
          <w:szCs w:val="24"/>
        </w:rPr>
        <w:t>о дорожном</w:t>
      </w:r>
      <w:r w:rsidRPr="003C5207">
        <w:rPr>
          <w:b/>
          <w:bCs/>
          <w:sz w:val="24"/>
          <w:szCs w:val="24"/>
        </w:rPr>
        <w:t xml:space="preserve"> </w:t>
      </w:r>
      <w:r w:rsidRPr="003C5207">
        <w:rPr>
          <w:sz w:val="24"/>
          <w:szCs w:val="24"/>
        </w:rPr>
        <w:t>движении. Знакомить с понятиями «площадь», «бульвар», «проспект».</w:t>
      </w:r>
    </w:p>
    <w:p w:rsidR="00DB2D6D" w:rsidRPr="003C5207" w:rsidRDefault="00DB2D6D" w:rsidP="00E22AE5">
      <w:pPr>
        <w:spacing w:line="276" w:lineRule="auto"/>
        <w:jc w:val="both"/>
        <w:rPr>
          <w:rFonts w:ascii="Calibri" w:hAnsi="Calibri"/>
          <w:sz w:val="24"/>
          <w:szCs w:val="24"/>
        </w:rPr>
      </w:pPr>
      <w:r w:rsidRPr="003C5207">
        <w:rPr>
          <w:sz w:val="24"/>
          <w:szCs w:val="24"/>
        </w:rPr>
        <w:t>Продолжать знакомить с дорожными знаками — предупреждающими, запрещающими и информационно-указательными.</w:t>
      </w:r>
    </w:p>
    <w:p w:rsidR="00DB2D6D" w:rsidRPr="003C5207" w:rsidRDefault="00DB2D6D" w:rsidP="00E22AE5">
      <w:pPr>
        <w:spacing w:line="276" w:lineRule="auto"/>
        <w:jc w:val="both"/>
        <w:rPr>
          <w:rFonts w:ascii="Calibri" w:hAnsi="Calibri"/>
          <w:sz w:val="24"/>
          <w:szCs w:val="24"/>
        </w:rPr>
      </w:pPr>
      <w:r w:rsidRPr="003C5207">
        <w:rPr>
          <w:sz w:val="24"/>
          <w:szCs w:val="24"/>
        </w:rPr>
        <w:t>Подводить детей к осознанию необходимости соблюдать правила дорожного движения. Расширять представления детей о работе ГИБДД.</w:t>
      </w:r>
    </w:p>
    <w:p w:rsidR="00DB2D6D" w:rsidRPr="003C5207" w:rsidRDefault="00DB2D6D" w:rsidP="00E22AE5">
      <w:pPr>
        <w:spacing w:line="276" w:lineRule="auto"/>
        <w:jc w:val="both"/>
        <w:rPr>
          <w:rFonts w:ascii="Calibri" w:hAnsi="Calibri"/>
          <w:sz w:val="24"/>
          <w:szCs w:val="24"/>
        </w:rPr>
      </w:pPr>
      <w:r w:rsidRPr="003C5207">
        <w:rPr>
          <w:sz w:val="24"/>
          <w:szCs w:val="24"/>
        </w:rPr>
        <w:t>Воспитывать культуру поведения на улице и в общественном транспорте.</w:t>
      </w:r>
    </w:p>
    <w:p w:rsidR="00DB2D6D" w:rsidRPr="003C5207" w:rsidRDefault="00DB2D6D" w:rsidP="00E22AE5">
      <w:pPr>
        <w:spacing w:line="276" w:lineRule="auto"/>
        <w:jc w:val="both"/>
        <w:rPr>
          <w:rFonts w:ascii="Calibri" w:hAnsi="Calibri"/>
          <w:sz w:val="24"/>
          <w:szCs w:val="24"/>
        </w:rPr>
      </w:pPr>
      <w:r w:rsidRPr="003C5207">
        <w:rPr>
          <w:sz w:val="24"/>
          <w:szCs w:val="24"/>
        </w:rPr>
        <w:t>Развивать свободную ориентировку</w:t>
      </w:r>
      <w:r w:rsidRPr="003C5207">
        <w:rPr>
          <w:sz w:val="24"/>
          <w:szCs w:val="24"/>
        </w:rPr>
        <w:tab/>
        <w:t>в пределах ближайшей к детскому саду местности.</w:t>
      </w:r>
    </w:p>
    <w:p w:rsidR="00DB2D6D" w:rsidRPr="003C5207" w:rsidRDefault="00DB2D6D" w:rsidP="00E22AE5">
      <w:pPr>
        <w:spacing w:line="276" w:lineRule="auto"/>
        <w:jc w:val="both"/>
        <w:rPr>
          <w:rFonts w:ascii="Calibri" w:hAnsi="Calibri"/>
          <w:sz w:val="24"/>
          <w:szCs w:val="24"/>
        </w:rPr>
      </w:pPr>
      <w:r w:rsidRPr="003C5207">
        <w:rPr>
          <w:sz w:val="24"/>
          <w:szCs w:val="24"/>
        </w:rPr>
        <w:t>Формировать умение находить дорогу из дома в детский сад на схеме местности.</w:t>
      </w:r>
    </w:p>
    <w:p w:rsidR="00DB2D6D" w:rsidRPr="003C5207" w:rsidRDefault="00DB2D6D" w:rsidP="00E22AE5">
      <w:pPr>
        <w:spacing w:line="276" w:lineRule="auto"/>
        <w:jc w:val="both"/>
        <w:rPr>
          <w:rFonts w:ascii="Calibri" w:hAnsi="Calibri"/>
          <w:sz w:val="24"/>
          <w:szCs w:val="24"/>
        </w:rPr>
      </w:pPr>
      <w:r w:rsidRPr="003C5207">
        <w:rPr>
          <w:b/>
          <w:bCs/>
          <w:sz w:val="24"/>
          <w:szCs w:val="24"/>
        </w:rPr>
        <w:t xml:space="preserve">Безопасность собственной жизнедеятельности. </w:t>
      </w:r>
      <w:r w:rsidRPr="003C5207">
        <w:rPr>
          <w:sz w:val="24"/>
          <w:szCs w:val="24"/>
        </w:rPr>
        <w:t>Формировать у детей представления о том,</w:t>
      </w:r>
      <w:r w:rsidRPr="003C5207">
        <w:rPr>
          <w:b/>
          <w:bCs/>
          <w:sz w:val="24"/>
          <w:szCs w:val="24"/>
        </w:rPr>
        <w:t xml:space="preserve"> </w:t>
      </w:r>
      <w:r w:rsidRPr="003C5207">
        <w:rPr>
          <w:sz w:val="24"/>
          <w:szCs w:val="24"/>
        </w:rPr>
        <w:t>что</w:t>
      </w:r>
      <w:r w:rsidRPr="003C5207">
        <w:rPr>
          <w:b/>
          <w:bCs/>
          <w:sz w:val="24"/>
          <w:szCs w:val="24"/>
        </w:rPr>
        <w:t xml:space="preserve"> </w:t>
      </w:r>
      <w:r w:rsidRPr="003C5207">
        <w:rPr>
          <w:sz w:val="24"/>
          <w:szCs w:val="24"/>
        </w:rPr>
        <w:t>полезные и необходимые бытовые предметы при неумелом обращении могут причинить вред и стать причиной беды (электроприборы, газовая плита, инструменты и бытовые предметы). Закреплять правила безопасного обращения с бытовыми предметами.</w:t>
      </w:r>
    </w:p>
    <w:p w:rsidR="00DB2D6D" w:rsidRPr="003C5207" w:rsidRDefault="00DB2D6D" w:rsidP="00E22AE5">
      <w:pPr>
        <w:spacing w:line="276" w:lineRule="auto"/>
        <w:jc w:val="both"/>
        <w:rPr>
          <w:rFonts w:ascii="Calibri" w:hAnsi="Calibri"/>
          <w:sz w:val="24"/>
          <w:szCs w:val="24"/>
        </w:rPr>
      </w:pPr>
      <w:r w:rsidRPr="003C5207">
        <w:rPr>
          <w:sz w:val="24"/>
          <w:szCs w:val="24"/>
        </w:rPr>
        <w:t>Закреплять правила безопасного поведения во время игр в разное время года (купание в водоемах, катание на велосипеде, катание на санках, коньках, лыжах и др.).</w:t>
      </w:r>
    </w:p>
    <w:p w:rsidR="00DB2D6D" w:rsidRPr="003C5207" w:rsidRDefault="00DB2D6D" w:rsidP="00E22AE5">
      <w:pPr>
        <w:spacing w:line="276" w:lineRule="auto"/>
        <w:jc w:val="both"/>
        <w:rPr>
          <w:rFonts w:ascii="Calibri" w:hAnsi="Calibri"/>
          <w:sz w:val="24"/>
          <w:szCs w:val="24"/>
        </w:rPr>
      </w:pPr>
      <w:r w:rsidRPr="003C5207">
        <w:rPr>
          <w:sz w:val="24"/>
          <w:szCs w:val="24"/>
        </w:rPr>
        <w:t>Подвести детей к пониманию необходимости соблюдать меры предосторожности, учить оценивать свои возможности по преодолению опасности.</w:t>
      </w:r>
    </w:p>
    <w:p w:rsidR="00DB2D6D" w:rsidRPr="003C5207" w:rsidRDefault="00DB2D6D" w:rsidP="00E22AE5">
      <w:pPr>
        <w:spacing w:line="276" w:lineRule="auto"/>
        <w:jc w:val="both"/>
        <w:rPr>
          <w:rFonts w:ascii="Calibri" w:hAnsi="Calibri"/>
          <w:sz w:val="24"/>
          <w:szCs w:val="24"/>
        </w:rPr>
      </w:pPr>
      <w:r w:rsidRPr="003C5207">
        <w:rPr>
          <w:sz w:val="24"/>
          <w:szCs w:val="24"/>
        </w:rPr>
        <w:t>Формировать у детей навыки поведения в ситуациях: «Один дома», «Потерялся», «Заблудился».</w:t>
      </w:r>
    </w:p>
    <w:p w:rsidR="00DB2D6D" w:rsidRPr="003C5207" w:rsidRDefault="00DB2D6D" w:rsidP="00E22AE5">
      <w:pPr>
        <w:spacing w:line="276" w:lineRule="auto"/>
        <w:jc w:val="both"/>
        <w:rPr>
          <w:rFonts w:ascii="Calibri" w:hAnsi="Calibri"/>
          <w:sz w:val="24"/>
          <w:szCs w:val="24"/>
        </w:rPr>
      </w:pPr>
      <w:r w:rsidRPr="003C5207">
        <w:rPr>
          <w:sz w:val="24"/>
          <w:szCs w:val="24"/>
        </w:rPr>
        <w:t>Формировать умение обращаться за помощью к взрослым.</w:t>
      </w:r>
    </w:p>
    <w:p w:rsidR="00DB2D6D" w:rsidRPr="003C5207" w:rsidRDefault="00DB2D6D" w:rsidP="00E22AE5">
      <w:pPr>
        <w:spacing w:line="276" w:lineRule="auto"/>
        <w:jc w:val="both"/>
        <w:rPr>
          <w:rFonts w:ascii="Calibri" w:hAnsi="Calibri"/>
          <w:sz w:val="24"/>
          <w:szCs w:val="24"/>
        </w:rPr>
      </w:pPr>
      <w:r w:rsidRPr="003C5207">
        <w:rPr>
          <w:sz w:val="24"/>
          <w:szCs w:val="24"/>
        </w:rPr>
        <w:t>Расширять знания детей о работе МЧС, пожарной службы, службы скорой помощи. Уточнять знания о работе пожарных, правилах поведения при пожаре. Закреплять знания о том, что в случае необходимости взрослые звонят по телефонам «01», «02», «03».</w:t>
      </w:r>
    </w:p>
    <w:p w:rsidR="00DB2D6D" w:rsidRPr="003C5207" w:rsidRDefault="00DB2D6D" w:rsidP="00E22AE5">
      <w:pPr>
        <w:spacing w:line="276" w:lineRule="auto"/>
        <w:jc w:val="both"/>
        <w:rPr>
          <w:sz w:val="24"/>
          <w:szCs w:val="24"/>
        </w:rPr>
      </w:pPr>
      <w:r w:rsidRPr="003C5207">
        <w:rPr>
          <w:sz w:val="24"/>
          <w:szCs w:val="24"/>
        </w:rPr>
        <w:t>Закреплять умение называть свое имя, фамилию, возраст, домашний адрес, телефон</w:t>
      </w:r>
    </w:p>
    <w:p w:rsidR="00DB2D6D" w:rsidRPr="003C5207" w:rsidRDefault="00DB2D6D" w:rsidP="00E22AE5">
      <w:pPr>
        <w:spacing w:line="276" w:lineRule="auto"/>
        <w:jc w:val="both"/>
        <w:rPr>
          <w:sz w:val="24"/>
          <w:szCs w:val="24"/>
        </w:rPr>
      </w:pPr>
    </w:p>
    <w:p w:rsidR="00DB2D6D" w:rsidRPr="003C5207" w:rsidRDefault="00DB2D6D" w:rsidP="007935DF">
      <w:pPr>
        <w:pStyle w:val="4"/>
        <w:numPr>
          <w:ilvl w:val="2"/>
          <w:numId w:val="23"/>
        </w:numPr>
        <w:autoSpaceDE/>
        <w:autoSpaceDN/>
        <w:spacing w:before="0" w:line="276" w:lineRule="auto"/>
        <w:jc w:val="both"/>
        <w:rPr>
          <w:rFonts w:eastAsia="Times New Roman"/>
          <w:i w:val="0"/>
          <w:color w:val="auto"/>
          <w:sz w:val="24"/>
          <w:szCs w:val="24"/>
        </w:rPr>
      </w:pPr>
      <w:r w:rsidRPr="003C5207">
        <w:rPr>
          <w:rFonts w:eastAsia="Times New Roman"/>
          <w:i w:val="0"/>
          <w:color w:val="auto"/>
          <w:sz w:val="24"/>
          <w:szCs w:val="24"/>
        </w:rPr>
        <w:t xml:space="preserve">Модуль образовательной деятельности </w:t>
      </w:r>
    </w:p>
    <w:p w:rsidR="00DB2D6D" w:rsidRPr="003C5207" w:rsidRDefault="00DB2D6D" w:rsidP="00E22AE5">
      <w:pPr>
        <w:pStyle w:val="4"/>
        <w:spacing w:before="0" w:line="276" w:lineRule="auto"/>
        <w:ind w:left="720"/>
        <w:jc w:val="both"/>
        <w:rPr>
          <w:rFonts w:eastAsia="Times New Roman"/>
          <w:i w:val="0"/>
          <w:color w:val="auto"/>
          <w:sz w:val="24"/>
          <w:szCs w:val="24"/>
        </w:rPr>
      </w:pPr>
      <w:r w:rsidRPr="003C5207">
        <w:rPr>
          <w:rFonts w:eastAsia="Times New Roman"/>
          <w:i w:val="0"/>
          <w:color w:val="auto"/>
          <w:sz w:val="24"/>
          <w:szCs w:val="24"/>
        </w:rPr>
        <w:t>«познавательное развитие»</w:t>
      </w:r>
    </w:p>
    <w:p w:rsidR="00DB2D6D" w:rsidRPr="003C5207" w:rsidRDefault="00DB2D6D" w:rsidP="00E22AE5">
      <w:pPr>
        <w:spacing w:line="276" w:lineRule="auto"/>
        <w:ind w:firstLine="709"/>
        <w:jc w:val="both"/>
        <w:rPr>
          <w:rFonts w:ascii="Calibri" w:hAnsi="Calibri"/>
          <w:sz w:val="24"/>
          <w:szCs w:val="24"/>
        </w:rPr>
      </w:pPr>
      <w:r w:rsidRPr="003C5207">
        <w:rPr>
          <w:sz w:val="24"/>
          <w:szCs w:val="24"/>
        </w:rPr>
        <w:t xml:space="preserve">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w:t>
      </w:r>
      <w:proofErr w:type="gramStart"/>
      <w:r w:rsidRPr="003C5207">
        <w:rPr>
          <w:sz w:val="24"/>
          <w:szCs w:val="24"/>
        </w:rPr>
        <w:t>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w:t>
      </w:r>
      <w:proofErr w:type="gramEnd"/>
      <w:r w:rsidRPr="003C5207">
        <w:rPr>
          <w:sz w:val="24"/>
          <w:szCs w:val="24"/>
        </w:rPr>
        <w:t xml:space="preserve"> общем доме людей, об особенностях ее природы, многообразии стран и народов мира</w:t>
      </w:r>
      <w:proofErr w:type="gramStart"/>
      <w:r w:rsidRPr="003C5207">
        <w:rPr>
          <w:sz w:val="24"/>
          <w:szCs w:val="24"/>
        </w:rPr>
        <w:t>.(</w:t>
      </w:r>
      <w:proofErr w:type="gramEnd"/>
      <w:r w:rsidRPr="003C5207">
        <w:rPr>
          <w:sz w:val="24"/>
          <w:szCs w:val="24"/>
        </w:rPr>
        <w:t>ФГОС ДО)</w:t>
      </w:r>
    </w:p>
    <w:p w:rsidR="00DB2D6D" w:rsidRPr="003C5207" w:rsidRDefault="00DB2D6D" w:rsidP="00E22AE5">
      <w:pPr>
        <w:spacing w:line="276" w:lineRule="auto"/>
        <w:jc w:val="both"/>
        <w:rPr>
          <w:rFonts w:ascii="Calibri" w:hAnsi="Calibri"/>
          <w:b/>
          <w:sz w:val="24"/>
          <w:szCs w:val="24"/>
          <w:u w:val="single"/>
        </w:rPr>
      </w:pPr>
      <w:r w:rsidRPr="003C5207">
        <w:rPr>
          <w:b/>
          <w:sz w:val="24"/>
          <w:szCs w:val="24"/>
          <w:u w:val="single"/>
        </w:rPr>
        <w:t>Основные цели и задачи</w:t>
      </w:r>
    </w:p>
    <w:p w:rsidR="00DB2D6D" w:rsidRPr="003C5207" w:rsidRDefault="00DB2D6D" w:rsidP="00E22AE5">
      <w:pPr>
        <w:spacing w:line="276" w:lineRule="auto"/>
        <w:ind w:firstLine="709"/>
        <w:jc w:val="both"/>
        <w:rPr>
          <w:rFonts w:ascii="Calibri" w:hAnsi="Calibri"/>
          <w:sz w:val="24"/>
          <w:szCs w:val="24"/>
        </w:rPr>
      </w:pPr>
      <w:r w:rsidRPr="003C5207">
        <w:rPr>
          <w:b/>
          <w:bCs/>
          <w:sz w:val="24"/>
          <w:szCs w:val="24"/>
        </w:rPr>
        <w:t xml:space="preserve">Формирование элементарных математических представлений. </w:t>
      </w:r>
      <w:r w:rsidRPr="003C5207">
        <w:rPr>
          <w:sz w:val="24"/>
          <w:szCs w:val="24"/>
        </w:rPr>
        <w:t>Формирование элементарных</w:t>
      </w:r>
      <w:r w:rsidRPr="003C5207">
        <w:rPr>
          <w:b/>
          <w:bCs/>
          <w:sz w:val="24"/>
          <w:szCs w:val="24"/>
        </w:rPr>
        <w:t xml:space="preserve"> </w:t>
      </w:r>
      <w:r w:rsidRPr="003C5207">
        <w:rPr>
          <w:sz w:val="24"/>
          <w:szCs w:val="24"/>
        </w:rPr>
        <w:t>математических представлений, первичных представлений об основных свойствах и отношениях объектов окружающего мира: форме, цвете, размере, количестве, числе, части и целом, пространстве и времени.</w:t>
      </w:r>
    </w:p>
    <w:p w:rsidR="00DB2D6D" w:rsidRPr="003C5207" w:rsidRDefault="00DB2D6D" w:rsidP="00E22AE5">
      <w:pPr>
        <w:spacing w:line="276" w:lineRule="auto"/>
        <w:ind w:firstLine="709"/>
        <w:jc w:val="both"/>
        <w:rPr>
          <w:rFonts w:ascii="Calibri" w:hAnsi="Calibri"/>
          <w:sz w:val="24"/>
          <w:szCs w:val="24"/>
        </w:rPr>
      </w:pPr>
      <w:r w:rsidRPr="003C5207">
        <w:rPr>
          <w:b/>
          <w:bCs/>
          <w:sz w:val="24"/>
          <w:szCs w:val="24"/>
        </w:rPr>
        <w:t xml:space="preserve">Развитие познавательно-исследовательской деятельности. </w:t>
      </w:r>
      <w:proofErr w:type="gramStart"/>
      <w:r w:rsidRPr="003C5207">
        <w:rPr>
          <w:sz w:val="24"/>
          <w:szCs w:val="24"/>
        </w:rPr>
        <w:t>Развитие познавательных интересов</w:t>
      </w:r>
      <w:r w:rsidRPr="003C5207">
        <w:rPr>
          <w:b/>
          <w:bCs/>
          <w:sz w:val="24"/>
          <w:szCs w:val="24"/>
        </w:rPr>
        <w:t xml:space="preserve"> </w:t>
      </w:r>
      <w:r w:rsidRPr="003C5207">
        <w:rPr>
          <w:sz w:val="24"/>
          <w:szCs w:val="24"/>
        </w:rPr>
        <w:t xml:space="preserve">детей, расширение опыта ориентировки в окружающем, сенсорное развитие, развитие любознательности и познавательной мотивации; формирование </w:t>
      </w:r>
      <w:r w:rsidRPr="003C5207">
        <w:rPr>
          <w:sz w:val="24"/>
          <w:szCs w:val="24"/>
        </w:rPr>
        <w:lastRenderedPageBreak/>
        <w:t>познавательных действий, становление сознания; развитие воображения и творческой активности; формирование первичных представлений об объектах окружающего мира, о свойствах и отношениях объектов окружающего мира (форме, цвете, размере, материале, звучании, ритме, темпе, причинах и следствиях и др.).</w:t>
      </w:r>
      <w:proofErr w:type="gramEnd"/>
    </w:p>
    <w:p w:rsidR="00DB2D6D" w:rsidRPr="003C5207" w:rsidRDefault="00DB2D6D" w:rsidP="00E22AE5">
      <w:pPr>
        <w:spacing w:line="276" w:lineRule="auto"/>
        <w:jc w:val="both"/>
        <w:rPr>
          <w:rFonts w:ascii="Calibri" w:hAnsi="Calibri"/>
          <w:sz w:val="24"/>
          <w:szCs w:val="24"/>
        </w:rPr>
      </w:pPr>
      <w:r w:rsidRPr="003C5207">
        <w:rPr>
          <w:sz w:val="24"/>
          <w:szCs w:val="24"/>
        </w:rPr>
        <w:t>Развитие восприятия, внимания, памяти, наблюдательности, способности анализировать, сравнивать, выделять характерные, существенные признаки предметов и явлений окружающего мира; умения устанавливать простейшие связи между предметами и явлениями, делать простейшие обобщения.</w:t>
      </w:r>
    </w:p>
    <w:p w:rsidR="00DB2D6D" w:rsidRPr="003C5207" w:rsidRDefault="00DB2D6D" w:rsidP="00E22AE5">
      <w:pPr>
        <w:spacing w:line="276" w:lineRule="auto"/>
        <w:ind w:firstLine="709"/>
        <w:jc w:val="both"/>
        <w:rPr>
          <w:rFonts w:ascii="Calibri" w:hAnsi="Calibri"/>
          <w:sz w:val="24"/>
          <w:szCs w:val="24"/>
        </w:rPr>
      </w:pPr>
      <w:r w:rsidRPr="003C5207">
        <w:rPr>
          <w:b/>
          <w:bCs/>
          <w:sz w:val="24"/>
          <w:szCs w:val="24"/>
        </w:rPr>
        <w:t xml:space="preserve">Ознакомление с предметным окружением. </w:t>
      </w:r>
      <w:r w:rsidRPr="003C5207">
        <w:rPr>
          <w:sz w:val="24"/>
          <w:szCs w:val="24"/>
        </w:rPr>
        <w:t>Ознакомление с предметным миром</w:t>
      </w:r>
      <w:r w:rsidRPr="003C5207">
        <w:rPr>
          <w:b/>
          <w:bCs/>
          <w:sz w:val="24"/>
          <w:szCs w:val="24"/>
        </w:rPr>
        <w:t xml:space="preserve"> </w:t>
      </w:r>
      <w:r w:rsidRPr="003C5207">
        <w:rPr>
          <w:sz w:val="24"/>
          <w:szCs w:val="24"/>
        </w:rPr>
        <w:t>(название,</w:t>
      </w:r>
      <w:r w:rsidRPr="003C5207">
        <w:rPr>
          <w:b/>
          <w:bCs/>
          <w:sz w:val="24"/>
          <w:szCs w:val="24"/>
        </w:rPr>
        <w:t xml:space="preserve"> </w:t>
      </w:r>
      <w:r w:rsidRPr="003C5207">
        <w:rPr>
          <w:sz w:val="24"/>
          <w:szCs w:val="24"/>
        </w:rPr>
        <w:t>функция, назначение, свойства и качества предмета); восприятие предмета как творения человеческой мысли и результата труда.</w:t>
      </w:r>
    </w:p>
    <w:p w:rsidR="00DB2D6D" w:rsidRPr="003C5207" w:rsidRDefault="00DB2D6D" w:rsidP="00E22AE5">
      <w:pPr>
        <w:spacing w:line="276" w:lineRule="auto"/>
        <w:jc w:val="both"/>
        <w:rPr>
          <w:rFonts w:ascii="Calibri" w:hAnsi="Calibri"/>
          <w:sz w:val="24"/>
          <w:szCs w:val="24"/>
        </w:rPr>
      </w:pPr>
      <w:r w:rsidRPr="003C5207">
        <w:rPr>
          <w:sz w:val="24"/>
          <w:szCs w:val="24"/>
        </w:rPr>
        <w:t>Формирование первичных представлений о многообразии предметного окружения; о том, что человек создает предметное окружение, изменяет и совершенствует его для себя и других людей, делая жизнь более удобной и комфортной. Развитие умения устанавливать причинно-следственные связи между миром предметов и природным миром.</w:t>
      </w:r>
    </w:p>
    <w:p w:rsidR="00DB2D6D" w:rsidRPr="003C5207" w:rsidRDefault="00DB2D6D" w:rsidP="00E22AE5">
      <w:pPr>
        <w:spacing w:line="276" w:lineRule="auto"/>
        <w:ind w:firstLine="709"/>
        <w:jc w:val="both"/>
        <w:rPr>
          <w:rFonts w:ascii="Calibri" w:hAnsi="Calibri"/>
          <w:sz w:val="24"/>
          <w:szCs w:val="24"/>
        </w:rPr>
      </w:pPr>
      <w:r w:rsidRPr="003C5207">
        <w:rPr>
          <w:b/>
          <w:bCs/>
          <w:sz w:val="24"/>
          <w:szCs w:val="24"/>
        </w:rPr>
        <w:t xml:space="preserve">Ознакомление с социальным миром. </w:t>
      </w:r>
      <w:r w:rsidRPr="003C5207">
        <w:rPr>
          <w:sz w:val="24"/>
          <w:szCs w:val="24"/>
        </w:rPr>
        <w:t>Ознакомление с окружающим социальным миром,</w:t>
      </w:r>
      <w:r w:rsidRPr="003C5207">
        <w:rPr>
          <w:b/>
          <w:bCs/>
          <w:sz w:val="24"/>
          <w:szCs w:val="24"/>
        </w:rPr>
        <w:t xml:space="preserve"> </w:t>
      </w:r>
      <w:r w:rsidRPr="003C5207">
        <w:rPr>
          <w:sz w:val="24"/>
          <w:szCs w:val="24"/>
        </w:rPr>
        <w:t>расширение кругозора детей, формирование целостной картины мира. 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 Формирование гражданской принадлежности; воспитание любви к Родине, гордости за ее достижения, патриотических чувств. Формирование элементарных представлений о планете Земля как общем доме людей, о многообразии стран и народов мира.</w:t>
      </w:r>
    </w:p>
    <w:p w:rsidR="00DB2D6D" w:rsidRPr="003C5207" w:rsidRDefault="00DB2D6D" w:rsidP="00E22AE5">
      <w:pPr>
        <w:spacing w:line="276" w:lineRule="auto"/>
        <w:ind w:firstLine="709"/>
        <w:jc w:val="both"/>
        <w:rPr>
          <w:sz w:val="24"/>
          <w:szCs w:val="24"/>
        </w:rPr>
      </w:pPr>
      <w:r w:rsidRPr="003C5207">
        <w:rPr>
          <w:b/>
          <w:bCs/>
          <w:sz w:val="24"/>
          <w:szCs w:val="24"/>
        </w:rPr>
        <w:t xml:space="preserve">Ознакомление с миром природы. </w:t>
      </w:r>
      <w:r w:rsidRPr="003C5207">
        <w:rPr>
          <w:sz w:val="24"/>
          <w:szCs w:val="24"/>
        </w:rPr>
        <w:t>Ознакомление с природой и природными явлениями.</w:t>
      </w:r>
      <w:r w:rsidRPr="003C5207">
        <w:rPr>
          <w:b/>
          <w:bCs/>
          <w:sz w:val="24"/>
          <w:szCs w:val="24"/>
        </w:rPr>
        <w:t xml:space="preserve"> </w:t>
      </w:r>
      <w:r w:rsidRPr="003C5207">
        <w:rPr>
          <w:sz w:val="24"/>
          <w:szCs w:val="24"/>
        </w:rPr>
        <w:t>Развитие</w:t>
      </w:r>
      <w:r w:rsidRPr="003C5207">
        <w:rPr>
          <w:b/>
          <w:bCs/>
          <w:sz w:val="24"/>
          <w:szCs w:val="24"/>
        </w:rPr>
        <w:t xml:space="preserve"> </w:t>
      </w:r>
      <w:r w:rsidRPr="003C5207">
        <w:rPr>
          <w:sz w:val="24"/>
          <w:szCs w:val="24"/>
        </w:rPr>
        <w:t>умения устанавливать причинно-следственные связи между природными явлениями. Формирование первичных представлений о природном многообразии планеты Земля. Формирование элементарных экологических представлений. Формирование понимания того, что человек — часть природы, что он должен беречь, охранять и защищать ее, что в природе все</w:t>
      </w:r>
      <w:r w:rsidRPr="003C5207">
        <w:rPr>
          <w:rFonts w:ascii="Calibri" w:hAnsi="Calibri"/>
          <w:sz w:val="24"/>
          <w:szCs w:val="24"/>
        </w:rPr>
        <w:t xml:space="preserve"> </w:t>
      </w:r>
      <w:r w:rsidRPr="003C5207">
        <w:rPr>
          <w:sz w:val="24"/>
          <w:szCs w:val="24"/>
        </w:rPr>
        <w:t>взаимосвязано, что жизнь человека на Земле во многом зависит от окружающей среды. Воспитание умения правильно вести себя в природе. Воспитание любви к природе, желания беречь ее.</w:t>
      </w:r>
    </w:p>
    <w:p w:rsidR="00DB2D6D" w:rsidRPr="003C5207" w:rsidRDefault="00DB2D6D" w:rsidP="00E22AE5">
      <w:pPr>
        <w:spacing w:line="276" w:lineRule="auto"/>
        <w:jc w:val="both"/>
        <w:rPr>
          <w:rFonts w:ascii="Calibri" w:hAnsi="Calibri"/>
          <w:b/>
          <w:sz w:val="24"/>
          <w:szCs w:val="24"/>
        </w:rPr>
      </w:pPr>
      <w:r w:rsidRPr="003C5207">
        <w:rPr>
          <w:b/>
          <w:sz w:val="24"/>
          <w:szCs w:val="24"/>
        </w:rPr>
        <w:t>Содержание психолого-педагогической работы по модулю образовательной деятельности «Познавательное развитие»</w:t>
      </w:r>
    </w:p>
    <w:p w:rsidR="00DB2D6D" w:rsidRPr="003C5207" w:rsidRDefault="00DB2D6D" w:rsidP="00E22AE5">
      <w:pPr>
        <w:spacing w:line="276" w:lineRule="auto"/>
        <w:ind w:firstLine="709"/>
        <w:jc w:val="both"/>
        <w:rPr>
          <w:rFonts w:ascii="Calibri" w:hAnsi="Calibri"/>
          <w:b/>
          <w:i/>
          <w:sz w:val="24"/>
          <w:szCs w:val="24"/>
        </w:rPr>
      </w:pPr>
      <w:r w:rsidRPr="003C5207">
        <w:rPr>
          <w:b/>
          <w:i/>
          <w:sz w:val="24"/>
          <w:szCs w:val="24"/>
        </w:rPr>
        <w:t>2-я младшая группа (от 3 до 4 лет)</w:t>
      </w:r>
    </w:p>
    <w:p w:rsidR="00DB2D6D" w:rsidRPr="003C5207" w:rsidRDefault="00DB2D6D" w:rsidP="00E22AE5">
      <w:pPr>
        <w:spacing w:line="276" w:lineRule="auto"/>
        <w:jc w:val="both"/>
        <w:rPr>
          <w:rFonts w:ascii="Calibri" w:hAnsi="Calibri"/>
          <w:sz w:val="24"/>
          <w:szCs w:val="24"/>
        </w:rPr>
      </w:pPr>
      <w:r w:rsidRPr="003C5207">
        <w:rPr>
          <w:b/>
          <w:bCs/>
          <w:sz w:val="24"/>
          <w:szCs w:val="24"/>
        </w:rPr>
        <w:t xml:space="preserve">Количество. </w:t>
      </w:r>
      <w:r w:rsidRPr="003C5207">
        <w:rPr>
          <w:sz w:val="24"/>
          <w:szCs w:val="24"/>
        </w:rPr>
        <w:t>Развивать умение видеть общий признак предметов группы</w:t>
      </w:r>
      <w:r w:rsidRPr="003C5207">
        <w:rPr>
          <w:b/>
          <w:bCs/>
          <w:sz w:val="24"/>
          <w:szCs w:val="24"/>
        </w:rPr>
        <w:t xml:space="preserve"> </w:t>
      </w:r>
      <w:r w:rsidRPr="003C5207">
        <w:rPr>
          <w:sz w:val="24"/>
          <w:szCs w:val="24"/>
        </w:rPr>
        <w:t>(все мячи</w:t>
      </w:r>
      <w:r w:rsidRPr="003C5207">
        <w:rPr>
          <w:b/>
          <w:bCs/>
          <w:sz w:val="24"/>
          <w:szCs w:val="24"/>
        </w:rPr>
        <w:t xml:space="preserve"> </w:t>
      </w:r>
      <w:r w:rsidRPr="003C5207">
        <w:rPr>
          <w:sz w:val="24"/>
          <w:szCs w:val="24"/>
        </w:rPr>
        <w:t>—</w:t>
      </w:r>
      <w:r w:rsidRPr="003C5207">
        <w:rPr>
          <w:b/>
          <w:bCs/>
          <w:sz w:val="24"/>
          <w:szCs w:val="24"/>
        </w:rPr>
        <w:t xml:space="preserve"> </w:t>
      </w:r>
      <w:r w:rsidRPr="003C5207">
        <w:rPr>
          <w:sz w:val="24"/>
          <w:szCs w:val="24"/>
        </w:rPr>
        <w:t>круглые,</w:t>
      </w:r>
      <w:r w:rsidRPr="003C5207">
        <w:rPr>
          <w:b/>
          <w:bCs/>
          <w:sz w:val="24"/>
          <w:szCs w:val="24"/>
        </w:rPr>
        <w:t xml:space="preserve"> </w:t>
      </w:r>
      <w:r w:rsidRPr="003C5207">
        <w:rPr>
          <w:sz w:val="24"/>
          <w:szCs w:val="24"/>
        </w:rPr>
        <w:t>эти — все красные, эти — все большие и т. д.).</w:t>
      </w:r>
    </w:p>
    <w:p w:rsidR="00DB2D6D" w:rsidRPr="003C5207" w:rsidRDefault="00DB2D6D" w:rsidP="00E22AE5">
      <w:pPr>
        <w:spacing w:line="276" w:lineRule="auto"/>
        <w:jc w:val="both"/>
        <w:rPr>
          <w:rFonts w:ascii="Calibri" w:hAnsi="Calibri"/>
          <w:sz w:val="24"/>
          <w:szCs w:val="24"/>
        </w:rPr>
      </w:pPr>
      <w:r w:rsidRPr="003C5207">
        <w:rPr>
          <w:sz w:val="24"/>
          <w:szCs w:val="24"/>
        </w:rPr>
        <w:t>Учить составлять группы из однородных предметов и выделять из них отдельные предметы; различать понятия «много», «один», «по одному», «ни одного»; находить один и несколько одинаковых предметов в окружающей обстановке; понимать вопрос «Сколько?»; при ответе пользоваться словами «много», «один», «ни одного».</w:t>
      </w:r>
    </w:p>
    <w:p w:rsidR="00DB2D6D" w:rsidRPr="003C5207" w:rsidRDefault="00DB2D6D" w:rsidP="00E22AE5">
      <w:pPr>
        <w:spacing w:line="276" w:lineRule="auto"/>
        <w:jc w:val="both"/>
        <w:rPr>
          <w:rFonts w:ascii="Calibri" w:hAnsi="Calibri"/>
          <w:sz w:val="24"/>
          <w:szCs w:val="24"/>
        </w:rPr>
      </w:pPr>
      <w:r w:rsidRPr="003C5207">
        <w:rPr>
          <w:sz w:val="24"/>
          <w:szCs w:val="24"/>
        </w:rPr>
        <w:t>Сравнивать две равные (неравные) группы предметов на основе взаимного сопоставления элементов (предметов). Познакомить с приемами последовательного наложения и приложения предметов одной группы к предметам другой; учить понимать вопросы: «Поровну ли?», «Чего больше (меньше)?»; отвечать на вопросы, пользуясь предложениями типа: «Я на каждый кружок положил грибок. Кружков больше, а грибов меньше» или «Кружков столько же, сколько грибов».</w:t>
      </w:r>
    </w:p>
    <w:p w:rsidR="00DB2D6D" w:rsidRPr="003C5207" w:rsidRDefault="00DB2D6D" w:rsidP="00E22AE5">
      <w:pPr>
        <w:spacing w:line="276" w:lineRule="auto"/>
        <w:jc w:val="both"/>
        <w:rPr>
          <w:rFonts w:ascii="Calibri" w:hAnsi="Calibri"/>
          <w:sz w:val="24"/>
          <w:szCs w:val="24"/>
        </w:rPr>
      </w:pPr>
      <w:r w:rsidRPr="003C5207">
        <w:rPr>
          <w:sz w:val="24"/>
          <w:szCs w:val="24"/>
        </w:rPr>
        <w:t xml:space="preserve">Учить устанавливать равенство между неравными по количеству группами предметов путем </w:t>
      </w:r>
      <w:r w:rsidRPr="003C5207">
        <w:rPr>
          <w:sz w:val="24"/>
          <w:szCs w:val="24"/>
        </w:rPr>
        <w:lastRenderedPageBreak/>
        <w:t>добавления одного предмета или предметов к меньшей по количеству группе или убавления одного предмета из большей группы.</w:t>
      </w:r>
    </w:p>
    <w:p w:rsidR="00DB2D6D" w:rsidRPr="003C5207" w:rsidRDefault="00DB2D6D" w:rsidP="00E22AE5">
      <w:pPr>
        <w:spacing w:line="276" w:lineRule="auto"/>
        <w:jc w:val="both"/>
        <w:rPr>
          <w:rFonts w:ascii="Calibri" w:hAnsi="Calibri"/>
          <w:sz w:val="24"/>
          <w:szCs w:val="24"/>
        </w:rPr>
      </w:pPr>
      <w:r w:rsidRPr="003C5207">
        <w:rPr>
          <w:b/>
          <w:bCs/>
          <w:sz w:val="24"/>
          <w:szCs w:val="24"/>
        </w:rPr>
        <w:t xml:space="preserve">Величина. </w:t>
      </w:r>
      <w:proofErr w:type="gramStart"/>
      <w:r w:rsidRPr="003C5207">
        <w:rPr>
          <w:sz w:val="24"/>
          <w:szCs w:val="24"/>
        </w:rPr>
        <w:t>Сравнивать предметы контрастных и одинаковых размеров;</w:t>
      </w:r>
      <w:r w:rsidRPr="003C5207">
        <w:rPr>
          <w:b/>
          <w:bCs/>
          <w:sz w:val="24"/>
          <w:szCs w:val="24"/>
        </w:rPr>
        <w:t xml:space="preserve"> </w:t>
      </w:r>
      <w:r w:rsidRPr="003C5207">
        <w:rPr>
          <w:sz w:val="24"/>
          <w:szCs w:val="24"/>
        </w:rPr>
        <w:t>при сравнении предметов</w:t>
      </w:r>
      <w:r w:rsidRPr="003C5207">
        <w:rPr>
          <w:b/>
          <w:bCs/>
          <w:sz w:val="24"/>
          <w:szCs w:val="24"/>
        </w:rPr>
        <w:t xml:space="preserve"> </w:t>
      </w:r>
      <w:r w:rsidRPr="003C5207">
        <w:rPr>
          <w:sz w:val="24"/>
          <w:szCs w:val="24"/>
        </w:rPr>
        <w:t>соизмерять один предмет с другим по заданному признаку величины (длине, ширине, высоте, величине в целом), пользуясь приемами наложения и приложения; обозначать результат сравнения словами (длинный — короткий, одинаковые (равные) по длине, широкий — узкий, одинаковые (равные) по ширине, высокий — низкий, одинаковые (равные) по высоте, большой</w:t>
      </w:r>
      <w:r w:rsidRPr="003C5207">
        <w:rPr>
          <w:rFonts w:ascii="Calibri" w:hAnsi="Calibri"/>
          <w:sz w:val="24"/>
          <w:szCs w:val="24"/>
        </w:rPr>
        <w:t xml:space="preserve"> </w:t>
      </w:r>
      <w:r w:rsidRPr="003C5207">
        <w:rPr>
          <w:sz w:val="24"/>
          <w:szCs w:val="24"/>
        </w:rPr>
        <w:t>— маленький, одинаковые (равные) по величине).</w:t>
      </w:r>
      <w:proofErr w:type="gramEnd"/>
    </w:p>
    <w:p w:rsidR="00DB2D6D" w:rsidRPr="003C5207" w:rsidRDefault="00DB2D6D" w:rsidP="00E22AE5">
      <w:pPr>
        <w:spacing w:line="276" w:lineRule="auto"/>
        <w:jc w:val="both"/>
        <w:rPr>
          <w:rFonts w:ascii="Calibri" w:hAnsi="Calibri"/>
          <w:sz w:val="24"/>
          <w:szCs w:val="24"/>
        </w:rPr>
      </w:pPr>
      <w:r w:rsidRPr="003C5207">
        <w:rPr>
          <w:b/>
          <w:bCs/>
          <w:sz w:val="24"/>
          <w:szCs w:val="24"/>
        </w:rPr>
        <w:t xml:space="preserve">Форма.  </w:t>
      </w:r>
      <w:r w:rsidRPr="003C5207">
        <w:rPr>
          <w:sz w:val="24"/>
          <w:szCs w:val="24"/>
        </w:rPr>
        <w:t>Познакомить детей  с  геометрическими  фигурами:</w:t>
      </w:r>
      <w:r w:rsidRPr="003C5207">
        <w:rPr>
          <w:b/>
          <w:bCs/>
          <w:sz w:val="24"/>
          <w:szCs w:val="24"/>
        </w:rPr>
        <w:t xml:space="preserve">  </w:t>
      </w:r>
      <w:r w:rsidRPr="003C5207">
        <w:rPr>
          <w:sz w:val="24"/>
          <w:szCs w:val="24"/>
        </w:rPr>
        <w:t>кругом,</w:t>
      </w:r>
      <w:r w:rsidRPr="003C5207">
        <w:rPr>
          <w:b/>
          <w:bCs/>
          <w:sz w:val="24"/>
          <w:szCs w:val="24"/>
        </w:rPr>
        <w:t xml:space="preserve">  </w:t>
      </w:r>
      <w:r w:rsidRPr="003C5207">
        <w:rPr>
          <w:sz w:val="24"/>
          <w:szCs w:val="24"/>
        </w:rPr>
        <w:t>квадратом,</w:t>
      </w:r>
      <w:r w:rsidRPr="003C5207">
        <w:rPr>
          <w:b/>
          <w:bCs/>
          <w:sz w:val="24"/>
          <w:szCs w:val="24"/>
        </w:rPr>
        <w:t xml:space="preserve">  </w:t>
      </w:r>
      <w:r w:rsidRPr="003C5207">
        <w:rPr>
          <w:sz w:val="24"/>
          <w:szCs w:val="24"/>
        </w:rPr>
        <w:t>треугольником.</w:t>
      </w:r>
    </w:p>
    <w:p w:rsidR="00DB2D6D" w:rsidRPr="003C5207" w:rsidRDefault="00DB2D6D" w:rsidP="00E22AE5">
      <w:pPr>
        <w:spacing w:line="276" w:lineRule="auto"/>
        <w:jc w:val="both"/>
        <w:rPr>
          <w:rFonts w:ascii="Calibri" w:hAnsi="Calibri"/>
          <w:sz w:val="24"/>
          <w:szCs w:val="24"/>
        </w:rPr>
      </w:pPr>
      <w:r w:rsidRPr="003C5207">
        <w:rPr>
          <w:sz w:val="24"/>
          <w:szCs w:val="24"/>
        </w:rPr>
        <w:t>Учить обследовать форму этих фигур, используя зрение и осязание.</w:t>
      </w:r>
    </w:p>
    <w:p w:rsidR="00DB2D6D" w:rsidRPr="003C5207" w:rsidRDefault="00DB2D6D" w:rsidP="00E22AE5">
      <w:pPr>
        <w:spacing w:line="276" w:lineRule="auto"/>
        <w:jc w:val="both"/>
        <w:rPr>
          <w:rFonts w:ascii="Calibri" w:hAnsi="Calibri"/>
          <w:sz w:val="24"/>
          <w:szCs w:val="24"/>
        </w:rPr>
      </w:pPr>
      <w:r w:rsidRPr="003C5207">
        <w:rPr>
          <w:b/>
          <w:bCs/>
          <w:sz w:val="24"/>
          <w:szCs w:val="24"/>
        </w:rPr>
        <w:t xml:space="preserve">Ориентировка в пространстве. </w:t>
      </w:r>
      <w:r w:rsidRPr="003C5207">
        <w:rPr>
          <w:sz w:val="24"/>
          <w:szCs w:val="24"/>
        </w:rPr>
        <w:t>Развивать умение ориентироваться в расположении частей своего</w:t>
      </w:r>
      <w:r w:rsidRPr="003C5207">
        <w:rPr>
          <w:b/>
          <w:bCs/>
          <w:sz w:val="24"/>
          <w:szCs w:val="24"/>
        </w:rPr>
        <w:t xml:space="preserve"> </w:t>
      </w:r>
      <w:r w:rsidRPr="003C5207">
        <w:rPr>
          <w:sz w:val="24"/>
          <w:szCs w:val="24"/>
        </w:rPr>
        <w:t xml:space="preserve">тела и в соответствии с ними </w:t>
      </w:r>
      <w:proofErr w:type="gramStart"/>
      <w:r w:rsidRPr="003C5207">
        <w:rPr>
          <w:sz w:val="24"/>
          <w:szCs w:val="24"/>
        </w:rPr>
        <w:t>различать пространственные направления от себя</w:t>
      </w:r>
      <w:proofErr w:type="gramEnd"/>
      <w:r w:rsidRPr="003C5207">
        <w:rPr>
          <w:sz w:val="24"/>
          <w:szCs w:val="24"/>
        </w:rPr>
        <w:t>: вверху — внизу, впереди — сзади (позади), справа — слева. Различать правую и левую руки.</w:t>
      </w:r>
    </w:p>
    <w:p w:rsidR="00DB2D6D" w:rsidRPr="003C5207" w:rsidRDefault="00DB2D6D" w:rsidP="00E22AE5">
      <w:pPr>
        <w:spacing w:line="276" w:lineRule="auto"/>
        <w:jc w:val="both"/>
        <w:rPr>
          <w:rFonts w:ascii="Calibri" w:hAnsi="Calibri"/>
          <w:sz w:val="24"/>
          <w:szCs w:val="24"/>
        </w:rPr>
      </w:pPr>
      <w:r w:rsidRPr="003C5207">
        <w:rPr>
          <w:b/>
          <w:bCs/>
          <w:sz w:val="24"/>
          <w:szCs w:val="24"/>
        </w:rPr>
        <w:t xml:space="preserve">Ориентировка во времени. </w:t>
      </w:r>
      <w:r w:rsidRPr="003C5207">
        <w:rPr>
          <w:sz w:val="24"/>
          <w:szCs w:val="24"/>
        </w:rPr>
        <w:t>Учить ориентироваться в контрастных частях суток:</w:t>
      </w:r>
      <w:r w:rsidRPr="003C5207">
        <w:rPr>
          <w:b/>
          <w:bCs/>
          <w:sz w:val="24"/>
          <w:szCs w:val="24"/>
        </w:rPr>
        <w:t xml:space="preserve"> </w:t>
      </w:r>
      <w:r w:rsidRPr="003C5207">
        <w:rPr>
          <w:sz w:val="24"/>
          <w:szCs w:val="24"/>
        </w:rPr>
        <w:t>день</w:t>
      </w:r>
      <w:r w:rsidRPr="003C5207">
        <w:rPr>
          <w:b/>
          <w:bCs/>
          <w:sz w:val="24"/>
          <w:szCs w:val="24"/>
        </w:rPr>
        <w:t xml:space="preserve"> </w:t>
      </w:r>
      <w:r w:rsidRPr="003C5207">
        <w:rPr>
          <w:sz w:val="24"/>
          <w:szCs w:val="24"/>
        </w:rPr>
        <w:t>—</w:t>
      </w:r>
      <w:r w:rsidRPr="003C5207">
        <w:rPr>
          <w:b/>
          <w:bCs/>
          <w:sz w:val="24"/>
          <w:szCs w:val="24"/>
        </w:rPr>
        <w:t xml:space="preserve"> </w:t>
      </w:r>
      <w:r w:rsidRPr="003C5207">
        <w:rPr>
          <w:sz w:val="24"/>
          <w:szCs w:val="24"/>
        </w:rPr>
        <w:t>ночь,</w:t>
      </w:r>
      <w:r w:rsidRPr="003C5207">
        <w:rPr>
          <w:b/>
          <w:bCs/>
          <w:sz w:val="24"/>
          <w:szCs w:val="24"/>
        </w:rPr>
        <w:t xml:space="preserve"> </w:t>
      </w:r>
      <w:r w:rsidRPr="003C5207">
        <w:rPr>
          <w:sz w:val="24"/>
          <w:szCs w:val="24"/>
        </w:rPr>
        <w:t>утро — вечер.</w:t>
      </w:r>
    </w:p>
    <w:p w:rsidR="00DB2D6D" w:rsidRPr="003C5207" w:rsidRDefault="00DB2D6D" w:rsidP="00E22AE5">
      <w:pPr>
        <w:spacing w:line="276" w:lineRule="auto"/>
        <w:ind w:firstLine="709"/>
        <w:jc w:val="both"/>
        <w:rPr>
          <w:rFonts w:ascii="Calibri" w:hAnsi="Calibri"/>
          <w:b/>
          <w:i/>
          <w:sz w:val="24"/>
          <w:szCs w:val="24"/>
        </w:rPr>
      </w:pPr>
      <w:r w:rsidRPr="003C5207">
        <w:rPr>
          <w:b/>
          <w:i/>
          <w:sz w:val="24"/>
          <w:szCs w:val="24"/>
        </w:rPr>
        <w:t>Средняя группа (от 4 до 5 лет)</w:t>
      </w:r>
    </w:p>
    <w:p w:rsidR="00DB2D6D" w:rsidRPr="003C5207" w:rsidRDefault="00DB2D6D" w:rsidP="00E22AE5">
      <w:pPr>
        <w:spacing w:line="276" w:lineRule="auto"/>
        <w:jc w:val="both"/>
        <w:rPr>
          <w:rFonts w:ascii="Calibri" w:hAnsi="Calibri"/>
          <w:sz w:val="24"/>
          <w:szCs w:val="24"/>
        </w:rPr>
      </w:pPr>
      <w:r w:rsidRPr="003C5207">
        <w:rPr>
          <w:b/>
          <w:bCs/>
          <w:sz w:val="24"/>
          <w:szCs w:val="24"/>
        </w:rPr>
        <w:t xml:space="preserve">Количество и счет. </w:t>
      </w:r>
      <w:r w:rsidRPr="003C5207">
        <w:rPr>
          <w:sz w:val="24"/>
          <w:szCs w:val="24"/>
        </w:rPr>
        <w:t>Дать детям представление о том,</w:t>
      </w:r>
      <w:r w:rsidRPr="003C5207">
        <w:rPr>
          <w:b/>
          <w:bCs/>
          <w:sz w:val="24"/>
          <w:szCs w:val="24"/>
        </w:rPr>
        <w:t xml:space="preserve"> </w:t>
      </w:r>
      <w:r w:rsidRPr="003C5207">
        <w:rPr>
          <w:sz w:val="24"/>
          <w:szCs w:val="24"/>
        </w:rPr>
        <w:t>что множество</w:t>
      </w:r>
      <w:r w:rsidRPr="003C5207">
        <w:rPr>
          <w:b/>
          <w:bCs/>
          <w:sz w:val="24"/>
          <w:szCs w:val="24"/>
        </w:rPr>
        <w:t xml:space="preserve"> </w:t>
      </w:r>
      <w:r w:rsidRPr="003C5207">
        <w:rPr>
          <w:sz w:val="24"/>
          <w:szCs w:val="24"/>
        </w:rPr>
        <w:t>(«много»)</w:t>
      </w:r>
      <w:r w:rsidRPr="003C5207">
        <w:rPr>
          <w:b/>
          <w:bCs/>
          <w:sz w:val="24"/>
          <w:szCs w:val="24"/>
        </w:rPr>
        <w:t xml:space="preserve"> </w:t>
      </w:r>
      <w:r w:rsidRPr="003C5207">
        <w:rPr>
          <w:sz w:val="24"/>
          <w:szCs w:val="24"/>
        </w:rPr>
        <w:t>может состоять из</w:t>
      </w:r>
      <w:r w:rsidRPr="003C5207">
        <w:rPr>
          <w:b/>
          <w:bCs/>
          <w:sz w:val="24"/>
          <w:szCs w:val="24"/>
        </w:rPr>
        <w:t xml:space="preserve"> </w:t>
      </w:r>
      <w:r w:rsidRPr="003C5207">
        <w:rPr>
          <w:sz w:val="24"/>
          <w:szCs w:val="24"/>
        </w:rPr>
        <w:t xml:space="preserve">разных по качеству элементов: предметов разного цвета, размера, формы; учить сравнивать части множества, определяя их равенство или неравенство на основе составления пар предметов (не прибегая к счету). Вводить в речь детей выражения: </w:t>
      </w:r>
      <w:proofErr w:type="gramStart"/>
      <w:r w:rsidRPr="003C5207">
        <w:rPr>
          <w:sz w:val="24"/>
          <w:szCs w:val="24"/>
        </w:rPr>
        <w:t>«Здесь много кружков, одни — красного цвета, а другие — синего; красных кружков больше, чем синих, а синих меньше, чем красных» или «красных и синих кружков поровну».</w:t>
      </w:r>
      <w:proofErr w:type="gramEnd"/>
    </w:p>
    <w:p w:rsidR="00DB2D6D" w:rsidRPr="003C5207" w:rsidRDefault="00DB2D6D" w:rsidP="00E22AE5">
      <w:pPr>
        <w:spacing w:line="276" w:lineRule="auto"/>
        <w:jc w:val="both"/>
        <w:rPr>
          <w:rFonts w:ascii="Calibri" w:hAnsi="Calibri"/>
          <w:sz w:val="24"/>
          <w:szCs w:val="24"/>
        </w:rPr>
      </w:pPr>
      <w:r w:rsidRPr="003C5207">
        <w:rPr>
          <w:sz w:val="24"/>
          <w:szCs w:val="24"/>
        </w:rPr>
        <w:t>Учить считать до 5 (на основе наглядности), пользуясь правильными приемами счета: называть числительные по порядку; соотносить каждое числительное только с одним предметом пересчитываемой группы; относить последнее числительное ко всем пересчитанным предметам, например: «Один, два, три — всего три кружка». Сравнивать две группы предметов, именуемые числами 1–2, 2–2, 2–3, 3–3, 3–4, 4–4, 4–5, 5–5.</w:t>
      </w:r>
    </w:p>
    <w:p w:rsidR="00DB2D6D" w:rsidRPr="003C5207" w:rsidRDefault="00DB2D6D" w:rsidP="00E22AE5">
      <w:pPr>
        <w:spacing w:line="276" w:lineRule="auto"/>
        <w:jc w:val="both"/>
        <w:rPr>
          <w:rFonts w:ascii="Calibri" w:hAnsi="Calibri"/>
          <w:sz w:val="24"/>
          <w:szCs w:val="24"/>
        </w:rPr>
      </w:pPr>
      <w:r w:rsidRPr="003C5207">
        <w:rPr>
          <w:sz w:val="24"/>
          <w:szCs w:val="24"/>
        </w:rPr>
        <w:t xml:space="preserve">Формировать представления о порядковом счете, учить </w:t>
      </w:r>
      <w:proofErr w:type="gramStart"/>
      <w:r w:rsidRPr="003C5207">
        <w:rPr>
          <w:sz w:val="24"/>
          <w:szCs w:val="24"/>
        </w:rPr>
        <w:t>правильно</w:t>
      </w:r>
      <w:proofErr w:type="gramEnd"/>
      <w:r w:rsidRPr="003C5207">
        <w:rPr>
          <w:sz w:val="24"/>
          <w:szCs w:val="24"/>
        </w:rPr>
        <w:t xml:space="preserve"> пользоваться количественными</w:t>
      </w:r>
      <w:r w:rsidRPr="003C5207">
        <w:rPr>
          <w:rFonts w:ascii="Calibri" w:hAnsi="Calibri"/>
          <w:sz w:val="24"/>
          <w:szCs w:val="24"/>
        </w:rPr>
        <w:t xml:space="preserve"> </w:t>
      </w:r>
      <w:r w:rsidRPr="003C5207">
        <w:rPr>
          <w:sz w:val="24"/>
          <w:szCs w:val="24"/>
        </w:rPr>
        <w:t>и порядковыми числительными, отвечать на вопросы «Сколько?», «Который по счету?», «На котором месте?».</w:t>
      </w:r>
    </w:p>
    <w:p w:rsidR="00DB2D6D" w:rsidRPr="003C5207" w:rsidRDefault="00DB2D6D" w:rsidP="00E22AE5">
      <w:pPr>
        <w:spacing w:line="276" w:lineRule="auto"/>
        <w:jc w:val="both"/>
        <w:rPr>
          <w:rFonts w:ascii="Calibri" w:hAnsi="Calibri"/>
          <w:sz w:val="24"/>
          <w:szCs w:val="24"/>
        </w:rPr>
      </w:pPr>
      <w:r w:rsidRPr="003C5207">
        <w:rPr>
          <w:sz w:val="24"/>
          <w:szCs w:val="24"/>
        </w:rPr>
        <w:t>Формировать представление о равенстве и неравенстве групп на основе счета: «Здесь один, два зайчика, а здесь одна, две, три елочки. Елочек больше, чем зайчиков; 3 больше, чем 2, а 2 меньше, чем 3».</w:t>
      </w:r>
    </w:p>
    <w:p w:rsidR="00DB2D6D" w:rsidRPr="003C5207" w:rsidRDefault="00DB2D6D" w:rsidP="00E22AE5">
      <w:pPr>
        <w:spacing w:line="276" w:lineRule="auto"/>
        <w:jc w:val="both"/>
        <w:rPr>
          <w:rFonts w:ascii="Calibri" w:hAnsi="Calibri"/>
          <w:sz w:val="24"/>
          <w:szCs w:val="24"/>
        </w:rPr>
      </w:pPr>
      <w:proofErr w:type="gramStart"/>
      <w:r w:rsidRPr="003C5207">
        <w:rPr>
          <w:sz w:val="24"/>
          <w:szCs w:val="24"/>
        </w:rPr>
        <w:t>Учить уравнивать неравные группы двумя способами, добавляя к меньшей группе один (недостающий) предмет или убирая из большей группы один (лишний) предмет («К 2 зайчикам добавили 1 зайчика, стало 3 зайчика и елочек тоже 3.</w:t>
      </w:r>
      <w:proofErr w:type="gramEnd"/>
      <w:r w:rsidRPr="003C5207">
        <w:rPr>
          <w:sz w:val="24"/>
          <w:szCs w:val="24"/>
        </w:rPr>
        <w:t xml:space="preserve"> Елочек и зайчиков поровну — 3 и 3» или:</w:t>
      </w:r>
      <w:r w:rsidRPr="003C5207">
        <w:rPr>
          <w:rFonts w:ascii="Calibri" w:hAnsi="Calibri"/>
          <w:sz w:val="24"/>
          <w:szCs w:val="24"/>
        </w:rPr>
        <w:t xml:space="preserve"> </w:t>
      </w:r>
      <w:r w:rsidRPr="003C5207">
        <w:rPr>
          <w:sz w:val="24"/>
          <w:szCs w:val="24"/>
        </w:rPr>
        <w:t xml:space="preserve">«Елочек больше (3), а зайчиков меньше (2). Убрали 1 елочку, их стало тоже 2. </w:t>
      </w:r>
      <w:proofErr w:type="gramStart"/>
      <w:r w:rsidRPr="003C5207">
        <w:rPr>
          <w:sz w:val="24"/>
          <w:szCs w:val="24"/>
        </w:rPr>
        <w:t>Елочек и зайчиков стало поровну: 2 и 2»).</w:t>
      </w:r>
      <w:proofErr w:type="gramEnd"/>
    </w:p>
    <w:p w:rsidR="00DB2D6D" w:rsidRPr="003C5207" w:rsidRDefault="00DB2D6D" w:rsidP="00E22AE5">
      <w:pPr>
        <w:spacing w:line="276" w:lineRule="auto"/>
        <w:jc w:val="both"/>
        <w:rPr>
          <w:rFonts w:ascii="Calibri" w:hAnsi="Calibri"/>
          <w:sz w:val="24"/>
          <w:szCs w:val="24"/>
        </w:rPr>
      </w:pPr>
      <w:r w:rsidRPr="003C5207">
        <w:rPr>
          <w:sz w:val="24"/>
          <w:szCs w:val="24"/>
        </w:rPr>
        <w:t>Отсчитывать предметы из большего количества; выкладывать, приносить определенное количество предметов в соответствии с образцом или заданным числом в пределах 5 (отсчитай 4 петушка, принеси 3 зайчика).</w:t>
      </w:r>
    </w:p>
    <w:p w:rsidR="00DB2D6D" w:rsidRPr="003C5207" w:rsidRDefault="00DB2D6D" w:rsidP="00E22AE5">
      <w:pPr>
        <w:spacing w:line="276" w:lineRule="auto"/>
        <w:jc w:val="both"/>
        <w:rPr>
          <w:rFonts w:ascii="Calibri" w:hAnsi="Calibri"/>
          <w:sz w:val="24"/>
          <w:szCs w:val="24"/>
        </w:rPr>
      </w:pPr>
      <w:r w:rsidRPr="003C5207">
        <w:rPr>
          <w:sz w:val="24"/>
          <w:szCs w:val="24"/>
        </w:rPr>
        <w:t>На основе счета устанавливать равенство (неравенство) групп предметов в ситуациях, когда предметы в группах расположены на разном расстоянии друг от друга, когда они отличаются по размерам, по форме расположения в пространстве.</w:t>
      </w:r>
    </w:p>
    <w:p w:rsidR="00DB2D6D" w:rsidRPr="003C5207" w:rsidRDefault="00DB2D6D" w:rsidP="00E22AE5">
      <w:pPr>
        <w:spacing w:line="276" w:lineRule="auto"/>
        <w:jc w:val="both"/>
        <w:rPr>
          <w:rFonts w:ascii="Calibri" w:hAnsi="Calibri"/>
          <w:sz w:val="24"/>
          <w:szCs w:val="24"/>
        </w:rPr>
      </w:pPr>
      <w:r w:rsidRPr="003C5207">
        <w:rPr>
          <w:b/>
          <w:bCs/>
          <w:sz w:val="24"/>
          <w:szCs w:val="24"/>
        </w:rPr>
        <w:t xml:space="preserve">Величина. </w:t>
      </w:r>
      <w:proofErr w:type="gramStart"/>
      <w:r w:rsidRPr="003C5207">
        <w:rPr>
          <w:sz w:val="24"/>
          <w:szCs w:val="24"/>
        </w:rPr>
        <w:t>Совершенствовать умение сравнивать два предмета по величине</w:t>
      </w:r>
      <w:r w:rsidRPr="003C5207">
        <w:rPr>
          <w:b/>
          <w:bCs/>
          <w:sz w:val="24"/>
          <w:szCs w:val="24"/>
        </w:rPr>
        <w:t xml:space="preserve"> </w:t>
      </w:r>
      <w:r w:rsidRPr="003C5207">
        <w:rPr>
          <w:sz w:val="24"/>
          <w:szCs w:val="24"/>
        </w:rPr>
        <w:t>(длине,</w:t>
      </w:r>
      <w:r w:rsidRPr="003C5207">
        <w:rPr>
          <w:b/>
          <w:bCs/>
          <w:sz w:val="24"/>
          <w:szCs w:val="24"/>
        </w:rPr>
        <w:t xml:space="preserve"> </w:t>
      </w:r>
      <w:r w:rsidRPr="003C5207">
        <w:rPr>
          <w:sz w:val="24"/>
          <w:szCs w:val="24"/>
        </w:rPr>
        <w:t>ширине,</w:t>
      </w:r>
      <w:r w:rsidRPr="003C5207">
        <w:rPr>
          <w:b/>
          <w:bCs/>
          <w:sz w:val="24"/>
          <w:szCs w:val="24"/>
        </w:rPr>
        <w:t xml:space="preserve"> </w:t>
      </w:r>
      <w:r w:rsidRPr="003C5207">
        <w:rPr>
          <w:sz w:val="24"/>
          <w:szCs w:val="24"/>
        </w:rPr>
        <w:lastRenderedPageBreak/>
        <w:t>высоте), а также учить сравнивать два предмета по толщине путем непосредственного наложения или приложения их друг к другу; отражать результаты сравнения в речи, используя прилагательные (длиннее — короче, шире — уже, выше — ниже, толще — тоньше или равные (одинаковые) по длине, ширине, высоте, толщине).</w:t>
      </w:r>
      <w:proofErr w:type="gramEnd"/>
    </w:p>
    <w:p w:rsidR="00DB2D6D" w:rsidRPr="003C5207" w:rsidRDefault="00DB2D6D" w:rsidP="00E22AE5">
      <w:pPr>
        <w:spacing w:line="276" w:lineRule="auto"/>
        <w:jc w:val="both"/>
        <w:rPr>
          <w:rFonts w:ascii="Calibri" w:hAnsi="Calibri"/>
          <w:sz w:val="24"/>
          <w:szCs w:val="24"/>
        </w:rPr>
      </w:pPr>
      <w:r w:rsidRPr="003C5207">
        <w:rPr>
          <w:sz w:val="24"/>
          <w:szCs w:val="24"/>
        </w:rPr>
        <w:t xml:space="preserve">Учить сравнивать предметы по двум признакам величины (красная лента длиннее и шире зеленой, желтый шарфик короче и уже </w:t>
      </w:r>
      <w:proofErr w:type="gramStart"/>
      <w:r w:rsidRPr="003C5207">
        <w:rPr>
          <w:sz w:val="24"/>
          <w:szCs w:val="24"/>
        </w:rPr>
        <w:t>синего</w:t>
      </w:r>
      <w:proofErr w:type="gramEnd"/>
      <w:r w:rsidRPr="003C5207">
        <w:rPr>
          <w:sz w:val="24"/>
          <w:szCs w:val="24"/>
        </w:rPr>
        <w:t>).</w:t>
      </w:r>
    </w:p>
    <w:p w:rsidR="00DB2D6D" w:rsidRPr="003C5207" w:rsidRDefault="00DB2D6D" w:rsidP="00E22AE5">
      <w:pPr>
        <w:spacing w:line="276" w:lineRule="auto"/>
        <w:jc w:val="both"/>
        <w:rPr>
          <w:rFonts w:ascii="Calibri" w:hAnsi="Calibri"/>
          <w:sz w:val="24"/>
          <w:szCs w:val="24"/>
        </w:rPr>
      </w:pPr>
      <w:r w:rsidRPr="003C5207">
        <w:rPr>
          <w:sz w:val="24"/>
          <w:szCs w:val="24"/>
        </w:rPr>
        <w:t xml:space="preserve">Устанавливать размерные отношения между 3–5 предметами разной длины (ширины, высоты), толщины, располагать их в определенной последовательности — в порядке убывания или нарастания величины. </w:t>
      </w:r>
      <w:proofErr w:type="gramStart"/>
      <w:r w:rsidRPr="003C5207">
        <w:rPr>
          <w:sz w:val="24"/>
          <w:szCs w:val="24"/>
        </w:rPr>
        <w:t>Вводить в активную речь детей понятия, обозначающие размерные отношения предметов (эта (красная) башенка — самая высокая, эта (оранжевая) — пониже, эта (розовая) — еще ниже, а эта (желтая) — самая низкая» и т. д.).</w:t>
      </w:r>
      <w:proofErr w:type="gramEnd"/>
    </w:p>
    <w:p w:rsidR="00DB2D6D" w:rsidRPr="003C5207" w:rsidRDefault="00DB2D6D" w:rsidP="00E22AE5">
      <w:pPr>
        <w:spacing w:line="276" w:lineRule="auto"/>
        <w:jc w:val="both"/>
        <w:rPr>
          <w:rFonts w:ascii="Calibri" w:hAnsi="Calibri"/>
          <w:sz w:val="24"/>
          <w:szCs w:val="24"/>
        </w:rPr>
      </w:pPr>
      <w:r w:rsidRPr="003C5207">
        <w:rPr>
          <w:b/>
          <w:bCs/>
          <w:sz w:val="24"/>
          <w:szCs w:val="24"/>
        </w:rPr>
        <w:t xml:space="preserve">Форма. </w:t>
      </w:r>
      <w:r w:rsidRPr="003C5207">
        <w:rPr>
          <w:sz w:val="24"/>
          <w:szCs w:val="24"/>
        </w:rPr>
        <w:t>Развивать представление детей о геометрических фигурах:</w:t>
      </w:r>
      <w:r w:rsidRPr="003C5207">
        <w:rPr>
          <w:b/>
          <w:bCs/>
          <w:sz w:val="24"/>
          <w:szCs w:val="24"/>
        </w:rPr>
        <w:t xml:space="preserve"> </w:t>
      </w:r>
      <w:r w:rsidRPr="003C5207">
        <w:rPr>
          <w:sz w:val="24"/>
          <w:szCs w:val="24"/>
        </w:rPr>
        <w:t>круге,</w:t>
      </w:r>
      <w:r w:rsidRPr="003C5207">
        <w:rPr>
          <w:b/>
          <w:bCs/>
          <w:sz w:val="24"/>
          <w:szCs w:val="24"/>
        </w:rPr>
        <w:t xml:space="preserve"> </w:t>
      </w:r>
      <w:r w:rsidRPr="003C5207">
        <w:rPr>
          <w:sz w:val="24"/>
          <w:szCs w:val="24"/>
        </w:rPr>
        <w:t>квадрате,</w:t>
      </w:r>
      <w:r w:rsidRPr="003C5207">
        <w:rPr>
          <w:b/>
          <w:bCs/>
          <w:sz w:val="24"/>
          <w:szCs w:val="24"/>
        </w:rPr>
        <w:t xml:space="preserve"> </w:t>
      </w:r>
      <w:r w:rsidRPr="003C5207">
        <w:rPr>
          <w:sz w:val="24"/>
          <w:szCs w:val="24"/>
        </w:rPr>
        <w:t>треугольнике,</w:t>
      </w:r>
      <w:r w:rsidRPr="003C5207">
        <w:rPr>
          <w:b/>
          <w:bCs/>
          <w:sz w:val="24"/>
          <w:szCs w:val="24"/>
        </w:rPr>
        <w:t xml:space="preserve"> </w:t>
      </w:r>
      <w:r w:rsidRPr="003C5207">
        <w:rPr>
          <w:sz w:val="24"/>
          <w:szCs w:val="24"/>
        </w:rPr>
        <w:t>а также шаре, кубе. Учить выделять особые признаки фигур с помощью зрительного и осязательно-двигательного анализаторов (наличие или отсутствие углов, устойчивость, подвижность и др.).</w:t>
      </w:r>
    </w:p>
    <w:p w:rsidR="00DB2D6D" w:rsidRPr="003C5207" w:rsidRDefault="00DB2D6D" w:rsidP="00E22AE5">
      <w:pPr>
        <w:spacing w:line="276" w:lineRule="auto"/>
        <w:jc w:val="both"/>
        <w:rPr>
          <w:rFonts w:ascii="Calibri" w:hAnsi="Calibri"/>
          <w:sz w:val="24"/>
          <w:szCs w:val="24"/>
        </w:rPr>
      </w:pPr>
      <w:r w:rsidRPr="003C5207">
        <w:rPr>
          <w:sz w:val="24"/>
          <w:szCs w:val="24"/>
        </w:rPr>
        <w:t>Познакомить детей с прямоугольником, сравнивая его с кругом, квадратом, треугольником. Учить различать и называть прямоугольник, его элементы: углы и стороны.</w:t>
      </w:r>
    </w:p>
    <w:p w:rsidR="00DB2D6D" w:rsidRPr="003C5207" w:rsidRDefault="00DB2D6D" w:rsidP="00E22AE5">
      <w:pPr>
        <w:spacing w:line="276" w:lineRule="auto"/>
        <w:jc w:val="both"/>
        <w:rPr>
          <w:rFonts w:ascii="Calibri" w:hAnsi="Calibri"/>
          <w:sz w:val="24"/>
          <w:szCs w:val="24"/>
        </w:rPr>
      </w:pPr>
      <w:proofErr w:type="gramStart"/>
      <w:r w:rsidRPr="003C5207">
        <w:rPr>
          <w:sz w:val="24"/>
          <w:szCs w:val="24"/>
        </w:rPr>
        <w:t>Формировать представление о том, что фигуры могут быть разных размеров: большой — маленький куб (шар, круг, квадрат, треугольник, прямоугольник).</w:t>
      </w:r>
      <w:proofErr w:type="gramEnd"/>
    </w:p>
    <w:p w:rsidR="00DB2D6D" w:rsidRPr="003C5207" w:rsidRDefault="00DB2D6D" w:rsidP="00E22AE5">
      <w:pPr>
        <w:spacing w:line="276" w:lineRule="auto"/>
        <w:jc w:val="both"/>
        <w:rPr>
          <w:rFonts w:ascii="Calibri" w:hAnsi="Calibri"/>
          <w:sz w:val="24"/>
          <w:szCs w:val="24"/>
        </w:rPr>
      </w:pPr>
      <w:proofErr w:type="gramStart"/>
      <w:r w:rsidRPr="003C5207">
        <w:rPr>
          <w:sz w:val="24"/>
          <w:szCs w:val="24"/>
        </w:rPr>
        <w:t>Учить соотносить форму предметов с известными геометрическими фигурами: тарелка — круг, платок — квадрат, мяч — шар, окно, дверь — прямоугольник и др.</w:t>
      </w:r>
      <w:proofErr w:type="gramEnd"/>
    </w:p>
    <w:p w:rsidR="00DB2D6D" w:rsidRPr="003C5207" w:rsidRDefault="00DB2D6D" w:rsidP="00E22AE5">
      <w:pPr>
        <w:spacing w:line="276" w:lineRule="auto"/>
        <w:jc w:val="both"/>
        <w:rPr>
          <w:rFonts w:ascii="Calibri" w:hAnsi="Calibri"/>
          <w:sz w:val="24"/>
          <w:szCs w:val="24"/>
        </w:rPr>
      </w:pPr>
      <w:r w:rsidRPr="003C5207">
        <w:rPr>
          <w:b/>
          <w:bCs/>
          <w:sz w:val="24"/>
          <w:szCs w:val="24"/>
        </w:rPr>
        <w:t xml:space="preserve">Ориентировка в пространстве. </w:t>
      </w:r>
      <w:proofErr w:type="gramStart"/>
      <w:r w:rsidRPr="003C5207">
        <w:rPr>
          <w:sz w:val="24"/>
          <w:szCs w:val="24"/>
        </w:rPr>
        <w:t>Развивать умения определять пространственные направления от</w:t>
      </w:r>
      <w:r w:rsidRPr="003C5207">
        <w:rPr>
          <w:b/>
          <w:bCs/>
          <w:sz w:val="24"/>
          <w:szCs w:val="24"/>
        </w:rPr>
        <w:t xml:space="preserve"> </w:t>
      </w:r>
      <w:r w:rsidRPr="003C5207">
        <w:rPr>
          <w:sz w:val="24"/>
          <w:szCs w:val="24"/>
        </w:rPr>
        <w:t>себя, двигаться в заданном направлении (вперед — назад, направо — налево, вверх — вниз); обозначать словами положение предметов по отношению к себе (передо мной стол, справа от меня дверь, слева — окно, сзади на полках — игрушки).</w:t>
      </w:r>
      <w:proofErr w:type="gramEnd"/>
    </w:p>
    <w:p w:rsidR="00DB2D6D" w:rsidRPr="003C5207" w:rsidRDefault="00DB2D6D" w:rsidP="00E22AE5">
      <w:pPr>
        <w:spacing w:line="276" w:lineRule="auto"/>
        <w:jc w:val="both"/>
        <w:rPr>
          <w:rFonts w:ascii="Calibri" w:hAnsi="Calibri"/>
          <w:sz w:val="24"/>
          <w:szCs w:val="24"/>
        </w:rPr>
      </w:pPr>
      <w:r w:rsidRPr="003C5207">
        <w:rPr>
          <w:sz w:val="24"/>
          <w:szCs w:val="24"/>
        </w:rPr>
        <w:t>Познакомить с пространственными отношениями: далеко — близко (дом стоит близко, а березка растет далеко).</w:t>
      </w:r>
    </w:p>
    <w:p w:rsidR="00DB2D6D" w:rsidRPr="003C5207" w:rsidRDefault="00DB2D6D" w:rsidP="00E22AE5">
      <w:pPr>
        <w:spacing w:line="276" w:lineRule="auto"/>
        <w:jc w:val="both"/>
        <w:rPr>
          <w:rFonts w:ascii="Calibri" w:hAnsi="Calibri"/>
          <w:sz w:val="24"/>
          <w:szCs w:val="24"/>
        </w:rPr>
      </w:pPr>
      <w:r w:rsidRPr="003C5207">
        <w:rPr>
          <w:b/>
          <w:bCs/>
          <w:sz w:val="24"/>
          <w:szCs w:val="24"/>
        </w:rPr>
        <w:t xml:space="preserve">Ориентировка во времени. </w:t>
      </w:r>
      <w:r w:rsidRPr="003C5207">
        <w:rPr>
          <w:sz w:val="24"/>
          <w:szCs w:val="24"/>
        </w:rPr>
        <w:t>Расширять представления детей о частях суток,</w:t>
      </w:r>
      <w:r w:rsidRPr="003C5207">
        <w:rPr>
          <w:b/>
          <w:bCs/>
          <w:sz w:val="24"/>
          <w:szCs w:val="24"/>
        </w:rPr>
        <w:t xml:space="preserve"> </w:t>
      </w:r>
      <w:r w:rsidRPr="003C5207">
        <w:rPr>
          <w:sz w:val="24"/>
          <w:szCs w:val="24"/>
        </w:rPr>
        <w:t>их характерных</w:t>
      </w:r>
      <w:r w:rsidRPr="003C5207">
        <w:rPr>
          <w:b/>
          <w:bCs/>
          <w:sz w:val="24"/>
          <w:szCs w:val="24"/>
        </w:rPr>
        <w:t xml:space="preserve"> </w:t>
      </w:r>
      <w:r w:rsidRPr="003C5207">
        <w:rPr>
          <w:sz w:val="24"/>
          <w:szCs w:val="24"/>
        </w:rPr>
        <w:t>особенностях, последовательности (утро — день — вечер — ночь). Объяснить значение слов: «вчера», «сегодня», «завтра».</w:t>
      </w:r>
    </w:p>
    <w:p w:rsidR="00DB2D6D" w:rsidRPr="003C5207" w:rsidRDefault="00DB2D6D" w:rsidP="00E22AE5">
      <w:pPr>
        <w:spacing w:line="276" w:lineRule="auto"/>
        <w:ind w:firstLine="709"/>
        <w:jc w:val="both"/>
        <w:rPr>
          <w:rFonts w:ascii="Calibri" w:hAnsi="Calibri"/>
          <w:b/>
          <w:i/>
          <w:sz w:val="24"/>
          <w:szCs w:val="24"/>
        </w:rPr>
      </w:pPr>
      <w:r w:rsidRPr="003C5207">
        <w:rPr>
          <w:b/>
          <w:i/>
          <w:sz w:val="24"/>
          <w:szCs w:val="24"/>
        </w:rPr>
        <w:t>Старшая группа (от 5 до 6 лет)</w:t>
      </w:r>
    </w:p>
    <w:p w:rsidR="00DB2D6D" w:rsidRPr="003C5207" w:rsidRDefault="00DB2D6D" w:rsidP="00E22AE5">
      <w:pPr>
        <w:spacing w:line="276" w:lineRule="auto"/>
        <w:jc w:val="both"/>
        <w:rPr>
          <w:rFonts w:ascii="Calibri" w:hAnsi="Calibri"/>
          <w:sz w:val="24"/>
          <w:szCs w:val="24"/>
        </w:rPr>
      </w:pPr>
      <w:r w:rsidRPr="003C5207">
        <w:rPr>
          <w:b/>
          <w:bCs/>
          <w:sz w:val="24"/>
          <w:szCs w:val="24"/>
        </w:rPr>
        <w:t xml:space="preserve">Количество и счет. </w:t>
      </w:r>
      <w:proofErr w:type="gramStart"/>
      <w:r w:rsidRPr="003C5207">
        <w:rPr>
          <w:sz w:val="24"/>
          <w:szCs w:val="24"/>
        </w:rPr>
        <w:t>Учить создавать множества</w:t>
      </w:r>
      <w:r w:rsidRPr="003C5207">
        <w:rPr>
          <w:b/>
          <w:bCs/>
          <w:sz w:val="24"/>
          <w:szCs w:val="24"/>
        </w:rPr>
        <w:t xml:space="preserve"> </w:t>
      </w:r>
      <w:r w:rsidRPr="003C5207">
        <w:rPr>
          <w:sz w:val="24"/>
          <w:szCs w:val="24"/>
        </w:rPr>
        <w:t>(группы предметов)</w:t>
      </w:r>
      <w:r w:rsidRPr="003C5207">
        <w:rPr>
          <w:b/>
          <w:bCs/>
          <w:sz w:val="24"/>
          <w:szCs w:val="24"/>
        </w:rPr>
        <w:t xml:space="preserve"> </w:t>
      </w:r>
      <w:r w:rsidRPr="003C5207">
        <w:rPr>
          <w:sz w:val="24"/>
          <w:szCs w:val="24"/>
        </w:rPr>
        <w:t>из разных по качеству</w:t>
      </w:r>
      <w:r w:rsidRPr="003C5207">
        <w:rPr>
          <w:b/>
          <w:bCs/>
          <w:sz w:val="24"/>
          <w:szCs w:val="24"/>
        </w:rPr>
        <w:t xml:space="preserve"> </w:t>
      </w:r>
      <w:r w:rsidRPr="003C5207">
        <w:rPr>
          <w:sz w:val="24"/>
          <w:szCs w:val="24"/>
        </w:rPr>
        <w:t>элементов (предметов разного цвета, размера, формы, назначения; звуков, движений); разбивать множества на части и воссоединять их; устанавливать отношения между целым множеством и каждой его частью, понимать, что множество больше части, а часть меньше целого множества; сравнивать разные части множества на основе счета и соотнесения элементов (предметов) один к одному;</w:t>
      </w:r>
      <w:proofErr w:type="gramEnd"/>
      <w:r w:rsidRPr="003C5207">
        <w:rPr>
          <w:sz w:val="24"/>
          <w:szCs w:val="24"/>
        </w:rPr>
        <w:t xml:space="preserve"> определять большую (меньшую) часть множества или их равенство.</w:t>
      </w:r>
    </w:p>
    <w:p w:rsidR="00DB2D6D" w:rsidRPr="003C5207" w:rsidRDefault="00DB2D6D" w:rsidP="00E22AE5">
      <w:pPr>
        <w:spacing w:line="276" w:lineRule="auto"/>
        <w:jc w:val="both"/>
        <w:rPr>
          <w:rFonts w:ascii="Calibri" w:hAnsi="Calibri"/>
          <w:sz w:val="24"/>
          <w:szCs w:val="24"/>
        </w:rPr>
      </w:pPr>
      <w:r w:rsidRPr="003C5207">
        <w:rPr>
          <w:sz w:val="24"/>
          <w:szCs w:val="24"/>
        </w:rPr>
        <w:t>Учить считать до 10; последовательно знакомить с образованием каждого числа в пределах от 5 до 10 (на наглядной основе).</w:t>
      </w:r>
    </w:p>
    <w:p w:rsidR="00DB2D6D" w:rsidRPr="003C5207" w:rsidRDefault="00DB2D6D" w:rsidP="00E22AE5">
      <w:pPr>
        <w:spacing w:line="276" w:lineRule="auto"/>
        <w:jc w:val="both"/>
        <w:rPr>
          <w:rFonts w:ascii="Calibri" w:hAnsi="Calibri"/>
          <w:sz w:val="24"/>
          <w:szCs w:val="24"/>
        </w:rPr>
      </w:pPr>
      <w:proofErr w:type="gramStart"/>
      <w:r w:rsidRPr="003C5207">
        <w:rPr>
          <w:sz w:val="24"/>
          <w:szCs w:val="24"/>
        </w:rPr>
        <w:t>Сравнивать рядом стоящие числа в пределах 10 на основе сравнения конкретных множеств; получать равенство из неравенства (неравенство из равенства), добавляя к меньшему количеству один предмет или убирая из большего количества один предмет («7 меньше 8, если к 7 добавить один предмет, будет 8, поровну», «8 больше 7; если из 8 предметов убрать один, то станет по 7, поровну»).</w:t>
      </w:r>
      <w:proofErr w:type="gramEnd"/>
    </w:p>
    <w:p w:rsidR="00DB2D6D" w:rsidRPr="003C5207" w:rsidRDefault="00DB2D6D" w:rsidP="00E22AE5">
      <w:pPr>
        <w:spacing w:line="276" w:lineRule="auto"/>
        <w:jc w:val="both"/>
        <w:rPr>
          <w:rFonts w:ascii="Calibri" w:hAnsi="Calibri"/>
          <w:sz w:val="24"/>
          <w:szCs w:val="24"/>
        </w:rPr>
      </w:pPr>
      <w:r w:rsidRPr="003C5207">
        <w:rPr>
          <w:sz w:val="24"/>
          <w:szCs w:val="24"/>
        </w:rPr>
        <w:t>Формировать умение понимать отношения рядом  стоящих  чисел  (5  &lt;  6  на  1,  6  &gt;  5  на  1).</w:t>
      </w:r>
    </w:p>
    <w:p w:rsidR="00DB2D6D" w:rsidRPr="003C5207" w:rsidRDefault="00DB2D6D" w:rsidP="00E22AE5">
      <w:pPr>
        <w:spacing w:line="276" w:lineRule="auto"/>
        <w:jc w:val="both"/>
        <w:rPr>
          <w:rFonts w:ascii="Calibri" w:hAnsi="Calibri"/>
          <w:sz w:val="24"/>
          <w:szCs w:val="24"/>
        </w:rPr>
      </w:pPr>
      <w:r w:rsidRPr="003C5207">
        <w:rPr>
          <w:sz w:val="24"/>
          <w:szCs w:val="24"/>
        </w:rPr>
        <w:lastRenderedPageBreak/>
        <w:t>Отсчитывать предметы из большого количества по образцу и заданному числу (в пределах 10).</w:t>
      </w:r>
    </w:p>
    <w:p w:rsidR="00DB2D6D" w:rsidRPr="003C5207" w:rsidRDefault="00DB2D6D" w:rsidP="00E22AE5">
      <w:pPr>
        <w:spacing w:line="276" w:lineRule="auto"/>
        <w:jc w:val="both"/>
        <w:rPr>
          <w:rFonts w:ascii="Calibri" w:hAnsi="Calibri"/>
          <w:sz w:val="24"/>
          <w:szCs w:val="24"/>
        </w:rPr>
      </w:pPr>
      <w:r w:rsidRPr="003C5207">
        <w:rPr>
          <w:sz w:val="24"/>
          <w:szCs w:val="24"/>
        </w:rPr>
        <w:t>Совершенствовать умение считать в прямом и обратном порядке</w:t>
      </w:r>
      <w:r w:rsidRPr="003C5207">
        <w:rPr>
          <w:rFonts w:ascii="Calibri" w:hAnsi="Calibri"/>
          <w:sz w:val="24"/>
          <w:szCs w:val="24"/>
        </w:rPr>
        <w:t xml:space="preserve"> </w:t>
      </w:r>
      <w:r w:rsidRPr="003C5207">
        <w:rPr>
          <w:sz w:val="24"/>
          <w:szCs w:val="24"/>
        </w:rPr>
        <w:t>(в</w:t>
      </w:r>
      <w:r w:rsidRPr="003C5207">
        <w:rPr>
          <w:rFonts w:ascii="Calibri" w:hAnsi="Calibri"/>
          <w:sz w:val="24"/>
          <w:szCs w:val="24"/>
        </w:rPr>
        <w:t xml:space="preserve"> </w:t>
      </w:r>
      <w:r w:rsidRPr="003C5207">
        <w:rPr>
          <w:sz w:val="24"/>
          <w:szCs w:val="24"/>
        </w:rPr>
        <w:t>пределах 10). Считать</w:t>
      </w:r>
      <w:r w:rsidRPr="003C5207">
        <w:rPr>
          <w:rFonts w:ascii="Calibri" w:hAnsi="Calibri"/>
          <w:sz w:val="24"/>
          <w:szCs w:val="24"/>
        </w:rPr>
        <w:t xml:space="preserve"> </w:t>
      </w:r>
      <w:r w:rsidRPr="003C5207">
        <w:rPr>
          <w:sz w:val="24"/>
          <w:szCs w:val="24"/>
        </w:rPr>
        <w:t>предметы на ощупь, считать и воспроизводить количество звуков, движений по образцу и</w:t>
      </w:r>
      <w:r w:rsidRPr="003C5207">
        <w:rPr>
          <w:rFonts w:ascii="Calibri" w:hAnsi="Calibri"/>
          <w:sz w:val="24"/>
          <w:szCs w:val="24"/>
        </w:rPr>
        <w:t xml:space="preserve"> </w:t>
      </w:r>
      <w:r w:rsidRPr="003C5207">
        <w:rPr>
          <w:sz w:val="24"/>
          <w:szCs w:val="24"/>
        </w:rPr>
        <w:t>заданному числу (в пределах 10).</w:t>
      </w:r>
    </w:p>
    <w:p w:rsidR="00DB2D6D" w:rsidRPr="003C5207" w:rsidRDefault="00DB2D6D" w:rsidP="00E22AE5">
      <w:pPr>
        <w:spacing w:line="276" w:lineRule="auto"/>
        <w:jc w:val="both"/>
        <w:rPr>
          <w:rFonts w:ascii="Calibri" w:hAnsi="Calibri"/>
          <w:sz w:val="24"/>
          <w:szCs w:val="24"/>
        </w:rPr>
      </w:pPr>
      <w:r w:rsidRPr="003C5207">
        <w:rPr>
          <w:sz w:val="24"/>
          <w:szCs w:val="24"/>
        </w:rPr>
        <w:t>Познакомить с цифрами от 0 до 9.</w:t>
      </w:r>
    </w:p>
    <w:p w:rsidR="00DB2D6D" w:rsidRPr="003C5207" w:rsidRDefault="00DB2D6D" w:rsidP="00E22AE5">
      <w:pPr>
        <w:spacing w:line="276" w:lineRule="auto"/>
        <w:jc w:val="both"/>
        <w:rPr>
          <w:rFonts w:ascii="Calibri" w:hAnsi="Calibri"/>
          <w:sz w:val="24"/>
          <w:szCs w:val="24"/>
        </w:rPr>
      </w:pPr>
      <w:r w:rsidRPr="003C5207">
        <w:rPr>
          <w:sz w:val="24"/>
          <w:szCs w:val="24"/>
        </w:rPr>
        <w:t>Познакомить с порядковым счетом в пределах 10, учить различать вопросы «Сколько?», «Который?» («Какой?») и правильно отвечать на них.</w:t>
      </w:r>
    </w:p>
    <w:p w:rsidR="00DB2D6D" w:rsidRPr="003C5207" w:rsidRDefault="00DB2D6D" w:rsidP="00E22AE5">
      <w:pPr>
        <w:spacing w:line="276" w:lineRule="auto"/>
        <w:jc w:val="both"/>
        <w:rPr>
          <w:rFonts w:ascii="Calibri" w:hAnsi="Calibri"/>
          <w:sz w:val="24"/>
          <w:szCs w:val="24"/>
        </w:rPr>
      </w:pPr>
      <w:r w:rsidRPr="003C5207">
        <w:rPr>
          <w:sz w:val="24"/>
          <w:szCs w:val="24"/>
        </w:rPr>
        <w:t>Продолжать формировать представление о равенстве: определять равное количество в группах, состоящих из разных предметов; правильно обобщать числовые значения на основе счета и сравнения групп (здесь 5 петушков, 5 матрешек, 5 машин — всех игрушек поровну — по 5).</w:t>
      </w:r>
    </w:p>
    <w:p w:rsidR="00DB2D6D" w:rsidRPr="003C5207" w:rsidRDefault="00DB2D6D" w:rsidP="00E22AE5">
      <w:pPr>
        <w:spacing w:line="276" w:lineRule="auto"/>
        <w:jc w:val="both"/>
        <w:rPr>
          <w:rFonts w:ascii="Calibri" w:hAnsi="Calibri"/>
          <w:sz w:val="24"/>
          <w:szCs w:val="24"/>
        </w:rPr>
      </w:pPr>
      <w:r w:rsidRPr="003C5207">
        <w:rPr>
          <w:sz w:val="24"/>
          <w:szCs w:val="24"/>
        </w:rPr>
        <w:t>Упражнять детей в понимании того, что число не зависит от величины предметов, расстояния между предметами, формы, их расположения, а также направления счета (справа налево, слева направо, с любого предмета).</w:t>
      </w:r>
    </w:p>
    <w:p w:rsidR="00DB2D6D" w:rsidRPr="003C5207" w:rsidRDefault="00DB2D6D" w:rsidP="00E22AE5">
      <w:pPr>
        <w:spacing w:line="276" w:lineRule="auto"/>
        <w:jc w:val="both"/>
        <w:rPr>
          <w:rFonts w:ascii="Calibri" w:hAnsi="Calibri"/>
          <w:sz w:val="24"/>
          <w:szCs w:val="24"/>
        </w:rPr>
      </w:pPr>
      <w:r w:rsidRPr="003C5207">
        <w:rPr>
          <w:sz w:val="24"/>
          <w:szCs w:val="24"/>
        </w:rPr>
        <w:t>Познакомить с количественным составом числа из единиц в пределах 5 на конкретном материале:</w:t>
      </w:r>
    </w:p>
    <w:p w:rsidR="00DB2D6D" w:rsidRPr="003C5207" w:rsidRDefault="00DB2D6D" w:rsidP="00E22AE5">
      <w:pPr>
        <w:spacing w:line="276" w:lineRule="auto"/>
        <w:jc w:val="both"/>
        <w:rPr>
          <w:rFonts w:ascii="Calibri" w:hAnsi="Calibri"/>
          <w:sz w:val="24"/>
          <w:szCs w:val="24"/>
        </w:rPr>
      </w:pPr>
      <w:r w:rsidRPr="003C5207">
        <w:rPr>
          <w:sz w:val="24"/>
          <w:szCs w:val="24"/>
        </w:rPr>
        <w:t>5 — это один, еще один, еще один, еще один и еще один.</w:t>
      </w:r>
    </w:p>
    <w:p w:rsidR="00DB2D6D" w:rsidRPr="003C5207" w:rsidRDefault="00DB2D6D" w:rsidP="00E22AE5">
      <w:pPr>
        <w:spacing w:line="276" w:lineRule="auto"/>
        <w:jc w:val="both"/>
        <w:rPr>
          <w:rFonts w:ascii="Calibri" w:hAnsi="Calibri"/>
          <w:sz w:val="24"/>
          <w:szCs w:val="24"/>
        </w:rPr>
      </w:pPr>
      <w:r w:rsidRPr="003C5207">
        <w:rPr>
          <w:b/>
          <w:bCs/>
          <w:sz w:val="24"/>
          <w:szCs w:val="24"/>
        </w:rPr>
        <w:t xml:space="preserve">Величина. </w:t>
      </w:r>
      <w:r w:rsidRPr="003C5207">
        <w:rPr>
          <w:sz w:val="24"/>
          <w:szCs w:val="24"/>
        </w:rPr>
        <w:t>Учить устанавливать размерные отношения между</w:t>
      </w:r>
      <w:r w:rsidRPr="003C5207">
        <w:rPr>
          <w:b/>
          <w:bCs/>
          <w:sz w:val="24"/>
          <w:szCs w:val="24"/>
        </w:rPr>
        <w:t xml:space="preserve"> </w:t>
      </w:r>
      <w:r w:rsidRPr="003C5207">
        <w:rPr>
          <w:sz w:val="24"/>
          <w:szCs w:val="24"/>
        </w:rPr>
        <w:t>5–10</w:t>
      </w:r>
      <w:r w:rsidRPr="003C5207">
        <w:rPr>
          <w:b/>
          <w:bCs/>
          <w:sz w:val="24"/>
          <w:szCs w:val="24"/>
        </w:rPr>
        <w:t xml:space="preserve"> </w:t>
      </w:r>
      <w:r w:rsidRPr="003C5207">
        <w:rPr>
          <w:sz w:val="24"/>
          <w:szCs w:val="24"/>
        </w:rPr>
        <w:t>предметами разной длины</w:t>
      </w:r>
      <w:r w:rsidRPr="003C5207">
        <w:rPr>
          <w:b/>
          <w:bCs/>
          <w:sz w:val="24"/>
          <w:szCs w:val="24"/>
        </w:rPr>
        <w:t xml:space="preserve"> </w:t>
      </w:r>
      <w:r w:rsidRPr="003C5207">
        <w:rPr>
          <w:sz w:val="24"/>
          <w:szCs w:val="24"/>
        </w:rPr>
        <w:t>(высоты, ширины) или толщины: систематизировать предметы, располагая их в возрастающем (убывающем) порядке по величине; отражать в речи порядок расположения предметов и соотношение между ними по размеру: «Розовая лента — самая широкая, фиолетовая — немного уже, красная — еще уже, но она шире желтой, а зеленая уже желтой и всех остальных лент» и т. д.</w:t>
      </w:r>
    </w:p>
    <w:p w:rsidR="00DB2D6D" w:rsidRPr="003C5207" w:rsidRDefault="00DB2D6D" w:rsidP="00E22AE5">
      <w:pPr>
        <w:spacing w:line="276" w:lineRule="auto"/>
        <w:jc w:val="both"/>
        <w:rPr>
          <w:rFonts w:ascii="Calibri" w:hAnsi="Calibri"/>
          <w:sz w:val="24"/>
          <w:szCs w:val="24"/>
        </w:rPr>
      </w:pPr>
      <w:r w:rsidRPr="003C5207">
        <w:rPr>
          <w:sz w:val="24"/>
          <w:szCs w:val="24"/>
        </w:rPr>
        <w:t>Сравнивать два предмета по величине (длине, ширине, высоте) опосредованно — с помощью третьего (условной меры), равного одному из сравниваемых предметов.</w:t>
      </w:r>
    </w:p>
    <w:p w:rsidR="00DB2D6D" w:rsidRPr="003C5207" w:rsidRDefault="00DB2D6D" w:rsidP="00E22AE5">
      <w:pPr>
        <w:spacing w:line="276" w:lineRule="auto"/>
        <w:jc w:val="both"/>
        <w:rPr>
          <w:rFonts w:ascii="Calibri" w:hAnsi="Calibri"/>
          <w:sz w:val="24"/>
          <w:szCs w:val="24"/>
        </w:rPr>
      </w:pPr>
      <w:proofErr w:type="gramStart"/>
      <w:r w:rsidRPr="003C5207">
        <w:rPr>
          <w:sz w:val="24"/>
          <w:szCs w:val="24"/>
        </w:rPr>
        <w:t>Развивать глазомер, умение находить предметы длиннее (короче), выше (ниже), шире (уже), толще (тоньше) образца и равные ему.</w:t>
      </w:r>
      <w:proofErr w:type="gramEnd"/>
    </w:p>
    <w:p w:rsidR="00DB2D6D" w:rsidRPr="003C5207" w:rsidRDefault="00DB2D6D" w:rsidP="00E22AE5">
      <w:pPr>
        <w:spacing w:line="276" w:lineRule="auto"/>
        <w:jc w:val="both"/>
        <w:rPr>
          <w:rFonts w:ascii="Calibri" w:hAnsi="Calibri"/>
          <w:sz w:val="24"/>
          <w:szCs w:val="24"/>
        </w:rPr>
      </w:pPr>
      <w:r w:rsidRPr="003C5207">
        <w:rPr>
          <w:sz w:val="24"/>
          <w:szCs w:val="24"/>
        </w:rPr>
        <w:t>Формировать понятие о том, что предмет (лист бумаги, лента, круг, квадрат и др.) можно разделить на несколько равных частей (на две, четыре).</w:t>
      </w:r>
    </w:p>
    <w:p w:rsidR="00DB2D6D" w:rsidRPr="003C5207" w:rsidRDefault="00DB2D6D" w:rsidP="00E22AE5">
      <w:pPr>
        <w:spacing w:line="276" w:lineRule="auto"/>
        <w:jc w:val="both"/>
        <w:rPr>
          <w:rFonts w:ascii="Calibri" w:hAnsi="Calibri"/>
          <w:sz w:val="24"/>
          <w:szCs w:val="24"/>
        </w:rPr>
      </w:pPr>
      <w:r w:rsidRPr="003C5207">
        <w:rPr>
          <w:sz w:val="24"/>
          <w:szCs w:val="24"/>
        </w:rPr>
        <w:t>Учить называть части, полученные от деления, сравнивать целое и части, понимать, что целый предмет больше каждой своей части, а часть меньше целого.</w:t>
      </w:r>
    </w:p>
    <w:p w:rsidR="00DB2D6D" w:rsidRPr="003C5207" w:rsidRDefault="00DB2D6D" w:rsidP="00E22AE5">
      <w:pPr>
        <w:spacing w:line="276" w:lineRule="auto"/>
        <w:jc w:val="both"/>
        <w:rPr>
          <w:rFonts w:ascii="Calibri" w:hAnsi="Calibri"/>
          <w:sz w:val="24"/>
          <w:szCs w:val="24"/>
        </w:rPr>
      </w:pPr>
      <w:r w:rsidRPr="003C5207">
        <w:rPr>
          <w:b/>
          <w:bCs/>
          <w:sz w:val="24"/>
          <w:szCs w:val="24"/>
        </w:rPr>
        <w:t xml:space="preserve">Форма. </w:t>
      </w:r>
      <w:r w:rsidRPr="003C5207">
        <w:rPr>
          <w:sz w:val="24"/>
          <w:szCs w:val="24"/>
        </w:rPr>
        <w:t>Познакомить детей с овалом на основе сравнения его с кругом и прямоугольником.</w:t>
      </w:r>
    </w:p>
    <w:p w:rsidR="00DB2D6D" w:rsidRPr="003C5207" w:rsidRDefault="00DB2D6D" w:rsidP="00E22AE5">
      <w:pPr>
        <w:spacing w:line="276" w:lineRule="auto"/>
        <w:jc w:val="both"/>
        <w:rPr>
          <w:rFonts w:ascii="Calibri" w:hAnsi="Calibri"/>
          <w:sz w:val="24"/>
          <w:szCs w:val="24"/>
        </w:rPr>
      </w:pPr>
      <w:r w:rsidRPr="003C5207">
        <w:rPr>
          <w:sz w:val="24"/>
          <w:szCs w:val="24"/>
        </w:rPr>
        <w:t>Дать представление о четырехугольнике: подвести к пониманию того, что квадрат и прямоугольник являются разновидностями четырехугольника.</w:t>
      </w:r>
    </w:p>
    <w:p w:rsidR="00DB2D6D" w:rsidRPr="003C5207" w:rsidRDefault="00DB2D6D" w:rsidP="00E22AE5">
      <w:pPr>
        <w:spacing w:line="276" w:lineRule="auto"/>
        <w:jc w:val="both"/>
        <w:rPr>
          <w:rFonts w:ascii="Calibri" w:hAnsi="Calibri"/>
          <w:sz w:val="24"/>
          <w:szCs w:val="24"/>
        </w:rPr>
      </w:pPr>
      <w:r w:rsidRPr="003C5207">
        <w:rPr>
          <w:sz w:val="24"/>
          <w:szCs w:val="24"/>
        </w:rPr>
        <w:t>Развивать у детей геометрическую зоркость: умение анализировать и сравнивать предметы по форме, находить в ближайшем окружении предметы одинаковой и разной формы: книги, картина, одеяла, крышки столов — прямоугольные, поднос и блюдо — овальные, тарелки — круглые и т. д. Развивать представления о том, как из одной формы сделать другую.</w:t>
      </w:r>
    </w:p>
    <w:p w:rsidR="00DB2D6D" w:rsidRPr="003C5207" w:rsidRDefault="00DB2D6D" w:rsidP="00E22AE5">
      <w:pPr>
        <w:spacing w:line="276" w:lineRule="auto"/>
        <w:jc w:val="both"/>
        <w:rPr>
          <w:rFonts w:ascii="Calibri" w:hAnsi="Calibri"/>
          <w:sz w:val="24"/>
          <w:szCs w:val="24"/>
        </w:rPr>
      </w:pPr>
      <w:r w:rsidRPr="003C5207">
        <w:rPr>
          <w:b/>
          <w:bCs/>
          <w:sz w:val="24"/>
          <w:szCs w:val="24"/>
        </w:rPr>
        <w:t xml:space="preserve">Ориентировка в пространстве. </w:t>
      </w:r>
      <w:proofErr w:type="gramStart"/>
      <w:r w:rsidRPr="003C5207">
        <w:rPr>
          <w:sz w:val="24"/>
          <w:szCs w:val="24"/>
        </w:rPr>
        <w:t>Совершенствовать умение ориентироваться в окружающем</w:t>
      </w:r>
      <w:r w:rsidRPr="003C5207">
        <w:rPr>
          <w:b/>
          <w:bCs/>
          <w:sz w:val="24"/>
          <w:szCs w:val="24"/>
        </w:rPr>
        <w:t xml:space="preserve"> </w:t>
      </w:r>
      <w:r w:rsidRPr="003C5207">
        <w:rPr>
          <w:sz w:val="24"/>
          <w:szCs w:val="24"/>
        </w:rPr>
        <w:t>пространстве; понимать смысл пространственных отношений (вверху — внизу, впереди (спереди)</w:t>
      </w:r>
      <w:r w:rsidRPr="003C5207">
        <w:rPr>
          <w:rFonts w:ascii="Calibri" w:hAnsi="Calibri"/>
          <w:sz w:val="24"/>
          <w:szCs w:val="24"/>
        </w:rPr>
        <w:t xml:space="preserve"> </w:t>
      </w:r>
      <w:r w:rsidRPr="003C5207">
        <w:rPr>
          <w:sz w:val="24"/>
          <w:szCs w:val="24"/>
        </w:rPr>
        <w:t>— сзади (за), слева — справа, между, рядом с, около); двигаться в заданном направлении,  меняя</w:t>
      </w:r>
      <w:r w:rsidRPr="003C5207">
        <w:rPr>
          <w:rFonts w:ascii="Calibri" w:hAnsi="Calibri"/>
          <w:sz w:val="24"/>
          <w:szCs w:val="24"/>
        </w:rPr>
        <w:t xml:space="preserve"> </w:t>
      </w:r>
      <w:r w:rsidRPr="003C5207">
        <w:rPr>
          <w:sz w:val="24"/>
          <w:szCs w:val="24"/>
        </w:rPr>
        <w:t>его по сигналу, а также в соответствии со знаками — указателями направления движения (вперед, назад, налево, направо и т. п.); определять свое местонахождение среди окружающих людей и предметов:</w:t>
      </w:r>
      <w:proofErr w:type="gramEnd"/>
      <w:r w:rsidRPr="003C5207">
        <w:rPr>
          <w:sz w:val="24"/>
          <w:szCs w:val="24"/>
        </w:rPr>
        <w:t xml:space="preserve"> «Я стою между Олей и Таней, за Мишей, позади (сзади) Кати, перед Наташей, около Юры»; обозначать в речи взаимное </w:t>
      </w:r>
      <w:r w:rsidRPr="003C5207">
        <w:rPr>
          <w:sz w:val="24"/>
          <w:szCs w:val="24"/>
        </w:rPr>
        <w:lastRenderedPageBreak/>
        <w:t>расположение предметов:</w:t>
      </w:r>
      <w:r w:rsidRPr="003C5207">
        <w:rPr>
          <w:rFonts w:ascii="Calibri" w:hAnsi="Calibri"/>
          <w:sz w:val="24"/>
          <w:szCs w:val="24"/>
        </w:rPr>
        <w:t xml:space="preserve"> </w:t>
      </w:r>
      <w:r w:rsidRPr="003C5207">
        <w:rPr>
          <w:sz w:val="24"/>
          <w:szCs w:val="24"/>
        </w:rPr>
        <w:t>«Справа от куклы сидит заяц, а слева от куклы стоит лошадка, сзади — мишка, а впереди — машина».</w:t>
      </w:r>
    </w:p>
    <w:p w:rsidR="00DB2D6D" w:rsidRPr="003C5207" w:rsidRDefault="00DB2D6D" w:rsidP="00E22AE5">
      <w:pPr>
        <w:spacing w:line="276" w:lineRule="auto"/>
        <w:jc w:val="both"/>
        <w:rPr>
          <w:rFonts w:ascii="Calibri" w:hAnsi="Calibri"/>
          <w:sz w:val="24"/>
          <w:szCs w:val="24"/>
        </w:rPr>
      </w:pPr>
      <w:r w:rsidRPr="003C5207">
        <w:rPr>
          <w:sz w:val="24"/>
          <w:szCs w:val="24"/>
        </w:rPr>
        <w:t xml:space="preserve">Учить ориентироваться на листе бумаги (справа — слева, вверху — внизу, в середине, в углу). </w:t>
      </w:r>
      <w:r w:rsidRPr="003C5207">
        <w:rPr>
          <w:b/>
          <w:bCs/>
          <w:sz w:val="24"/>
          <w:szCs w:val="24"/>
        </w:rPr>
        <w:t xml:space="preserve">Ориентировка во времени. </w:t>
      </w:r>
      <w:r w:rsidRPr="003C5207">
        <w:rPr>
          <w:sz w:val="24"/>
          <w:szCs w:val="24"/>
        </w:rPr>
        <w:t>Дать детям представление о том,</w:t>
      </w:r>
      <w:r w:rsidRPr="003C5207">
        <w:rPr>
          <w:b/>
          <w:bCs/>
          <w:sz w:val="24"/>
          <w:szCs w:val="24"/>
        </w:rPr>
        <w:t xml:space="preserve"> </w:t>
      </w:r>
      <w:r w:rsidRPr="003C5207">
        <w:rPr>
          <w:sz w:val="24"/>
          <w:szCs w:val="24"/>
        </w:rPr>
        <w:t>что утро,</w:t>
      </w:r>
      <w:r w:rsidRPr="003C5207">
        <w:rPr>
          <w:b/>
          <w:bCs/>
          <w:sz w:val="24"/>
          <w:szCs w:val="24"/>
        </w:rPr>
        <w:t xml:space="preserve"> </w:t>
      </w:r>
      <w:r w:rsidRPr="003C5207">
        <w:rPr>
          <w:sz w:val="24"/>
          <w:szCs w:val="24"/>
        </w:rPr>
        <w:t>вечер,</w:t>
      </w:r>
      <w:r w:rsidRPr="003C5207">
        <w:rPr>
          <w:b/>
          <w:bCs/>
          <w:sz w:val="24"/>
          <w:szCs w:val="24"/>
        </w:rPr>
        <w:t xml:space="preserve"> </w:t>
      </w:r>
      <w:r w:rsidRPr="003C5207">
        <w:rPr>
          <w:sz w:val="24"/>
          <w:szCs w:val="24"/>
        </w:rPr>
        <w:t>день и ночь</w:t>
      </w:r>
      <w:r w:rsidRPr="003C5207">
        <w:rPr>
          <w:b/>
          <w:bCs/>
          <w:sz w:val="24"/>
          <w:szCs w:val="24"/>
        </w:rPr>
        <w:t xml:space="preserve"> </w:t>
      </w:r>
      <w:r w:rsidRPr="003C5207">
        <w:rPr>
          <w:sz w:val="24"/>
          <w:szCs w:val="24"/>
        </w:rPr>
        <w:t>составляют сутки.</w:t>
      </w:r>
    </w:p>
    <w:p w:rsidR="00DB2D6D" w:rsidRPr="003C5207" w:rsidRDefault="00DB2D6D" w:rsidP="00E22AE5">
      <w:pPr>
        <w:spacing w:line="276" w:lineRule="auto"/>
        <w:jc w:val="both"/>
        <w:rPr>
          <w:rFonts w:ascii="Calibri" w:hAnsi="Calibri"/>
          <w:sz w:val="24"/>
          <w:szCs w:val="24"/>
        </w:rPr>
      </w:pPr>
      <w:proofErr w:type="gramStart"/>
      <w:r w:rsidRPr="003C5207">
        <w:rPr>
          <w:sz w:val="24"/>
          <w:szCs w:val="24"/>
        </w:rPr>
        <w:t>Учить на конкретных примерах устанавливать</w:t>
      </w:r>
      <w:proofErr w:type="gramEnd"/>
      <w:r w:rsidRPr="003C5207">
        <w:rPr>
          <w:sz w:val="24"/>
          <w:szCs w:val="24"/>
        </w:rPr>
        <w:t xml:space="preserve"> последовательность различных событий: что было раньше (сначала), что позже (потом), определять, какой день сегодня, какой был вчера, какой будет завтра.</w:t>
      </w:r>
    </w:p>
    <w:p w:rsidR="00DB2D6D" w:rsidRPr="003C5207" w:rsidRDefault="00DB2D6D" w:rsidP="00E22AE5">
      <w:pPr>
        <w:spacing w:line="276" w:lineRule="auto"/>
        <w:ind w:firstLine="709"/>
        <w:jc w:val="both"/>
        <w:rPr>
          <w:rFonts w:ascii="Calibri" w:hAnsi="Calibri"/>
          <w:b/>
          <w:i/>
          <w:sz w:val="24"/>
          <w:szCs w:val="24"/>
        </w:rPr>
      </w:pPr>
      <w:r w:rsidRPr="003C5207">
        <w:rPr>
          <w:b/>
          <w:i/>
          <w:sz w:val="24"/>
          <w:szCs w:val="24"/>
        </w:rPr>
        <w:t>Подготовительная к школе группа (от 6 до 7 лет)</w:t>
      </w:r>
    </w:p>
    <w:p w:rsidR="00DB2D6D" w:rsidRPr="003C5207" w:rsidRDefault="00DB2D6D" w:rsidP="00E22AE5">
      <w:pPr>
        <w:spacing w:line="276" w:lineRule="auto"/>
        <w:jc w:val="both"/>
        <w:rPr>
          <w:rFonts w:ascii="Calibri" w:hAnsi="Calibri"/>
          <w:sz w:val="24"/>
          <w:szCs w:val="24"/>
        </w:rPr>
      </w:pPr>
      <w:r w:rsidRPr="003C5207">
        <w:rPr>
          <w:b/>
          <w:bCs/>
          <w:sz w:val="24"/>
          <w:szCs w:val="24"/>
        </w:rPr>
        <w:t xml:space="preserve">Количество и счет. </w:t>
      </w:r>
      <w:r w:rsidRPr="003C5207">
        <w:rPr>
          <w:sz w:val="24"/>
          <w:szCs w:val="24"/>
        </w:rPr>
        <w:t>Развивать общие представления о множестве:</w:t>
      </w:r>
      <w:r w:rsidRPr="003C5207">
        <w:rPr>
          <w:b/>
          <w:bCs/>
          <w:sz w:val="24"/>
          <w:szCs w:val="24"/>
        </w:rPr>
        <w:t xml:space="preserve"> </w:t>
      </w:r>
      <w:r w:rsidRPr="003C5207">
        <w:rPr>
          <w:sz w:val="24"/>
          <w:szCs w:val="24"/>
        </w:rPr>
        <w:t>умение формировать множества</w:t>
      </w:r>
      <w:r w:rsidRPr="003C5207">
        <w:rPr>
          <w:b/>
          <w:bCs/>
          <w:sz w:val="24"/>
          <w:szCs w:val="24"/>
        </w:rPr>
        <w:t xml:space="preserve"> </w:t>
      </w:r>
      <w:r w:rsidRPr="003C5207">
        <w:rPr>
          <w:sz w:val="24"/>
          <w:szCs w:val="24"/>
        </w:rPr>
        <w:t>по заданным основаниям, видеть составные части множества, в которых предметы отличаются определенными признаками.</w:t>
      </w:r>
    </w:p>
    <w:p w:rsidR="00DB2D6D" w:rsidRPr="003C5207" w:rsidRDefault="00DB2D6D" w:rsidP="00E22AE5">
      <w:pPr>
        <w:spacing w:line="276" w:lineRule="auto"/>
        <w:jc w:val="both"/>
        <w:rPr>
          <w:rFonts w:ascii="Calibri" w:hAnsi="Calibri"/>
          <w:sz w:val="24"/>
          <w:szCs w:val="24"/>
        </w:rPr>
      </w:pPr>
      <w:r w:rsidRPr="003C5207">
        <w:rPr>
          <w:sz w:val="24"/>
          <w:szCs w:val="24"/>
        </w:rPr>
        <w:t>Упражнять в объединении, дополнении множеств, удалении из множества части или отдельных его частей. Устанавливать отношения между отдельными частями множества, а также целым множеством и каждой его частью на основе счета, составления пар предметов или соединения предметов стрелками.</w:t>
      </w:r>
    </w:p>
    <w:p w:rsidR="00DB2D6D" w:rsidRPr="003C5207" w:rsidRDefault="00DB2D6D" w:rsidP="00E22AE5">
      <w:pPr>
        <w:spacing w:line="276" w:lineRule="auto"/>
        <w:jc w:val="both"/>
        <w:rPr>
          <w:rFonts w:ascii="Calibri" w:hAnsi="Calibri"/>
          <w:sz w:val="24"/>
          <w:szCs w:val="24"/>
        </w:rPr>
      </w:pPr>
      <w:r w:rsidRPr="003C5207">
        <w:rPr>
          <w:sz w:val="24"/>
          <w:szCs w:val="24"/>
        </w:rPr>
        <w:t>Совершенствовать навыки количественного и порядкового счета в пределах 10. Познакомить со</w:t>
      </w:r>
      <w:r w:rsidRPr="003C5207">
        <w:rPr>
          <w:rFonts w:ascii="Calibri" w:hAnsi="Calibri"/>
          <w:sz w:val="24"/>
          <w:szCs w:val="24"/>
        </w:rPr>
        <w:t xml:space="preserve"> </w:t>
      </w:r>
      <w:r w:rsidRPr="003C5207">
        <w:rPr>
          <w:sz w:val="24"/>
          <w:szCs w:val="24"/>
        </w:rPr>
        <w:t>счетом в пределах 20 без операций над числами.</w:t>
      </w:r>
    </w:p>
    <w:p w:rsidR="00DB2D6D" w:rsidRPr="003C5207" w:rsidRDefault="00DB2D6D" w:rsidP="00E22AE5">
      <w:pPr>
        <w:spacing w:line="276" w:lineRule="auto"/>
        <w:jc w:val="both"/>
        <w:rPr>
          <w:rFonts w:ascii="Calibri" w:hAnsi="Calibri"/>
          <w:sz w:val="24"/>
          <w:szCs w:val="24"/>
        </w:rPr>
      </w:pPr>
      <w:r w:rsidRPr="003C5207">
        <w:rPr>
          <w:sz w:val="24"/>
          <w:szCs w:val="24"/>
        </w:rPr>
        <w:t>Знакомить с числами второго десятка.</w:t>
      </w:r>
    </w:p>
    <w:p w:rsidR="00DB2D6D" w:rsidRPr="003C5207" w:rsidRDefault="00DB2D6D" w:rsidP="00E22AE5">
      <w:pPr>
        <w:spacing w:line="276" w:lineRule="auto"/>
        <w:jc w:val="both"/>
        <w:rPr>
          <w:rFonts w:ascii="Calibri" w:hAnsi="Calibri"/>
          <w:sz w:val="24"/>
          <w:szCs w:val="24"/>
        </w:rPr>
      </w:pPr>
      <w:r w:rsidRPr="003C5207">
        <w:rPr>
          <w:sz w:val="24"/>
          <w:szCs w:val="24"/>
        </w:rPr>
        <w:t>Закреплять понимание отношений между числами натурального ряда (7 больше 6 на 1, а 6 меньше 7 на 1), умение увеличивать и уменьшать каждое число на 1 (в пределах 10).</w:t>
      </w:r>
    </w:p>
    <w:p w:rsidR="00DB2D6D" w:rsidRPr="003C5207" w:rsidRDefault="00DB2D6D" w:rsidP="00E22AE5">
      <w:pPr>
        <w:spacing w:line="276" w:lineRule="auto"/>
        <w:jc w:val="both"/>
        <w:rPr>
          <w:rFonts w:ascii="Calibri" w:hAnsi="Calibri"/>
          <w:sz w:val="24"/>
          <w:szCs w:val="24"/>
        </w:rPr>
      </w:pPr>
      <w:r w:rsidRPr="003C5207">
        <w:rPr>
          <w:sz w:val="24"/>
          <w:szCs w:val="24"/>
        </w:rPr>
        <w:t xml:space="preserve">Учить называть числа в прямом и обратном порядке (устный счет), последующее и предыдущее число к </w:t>
      </w:r>
      <w:proofErr w:type="gramStart"/>
      <w:r w:rsidRPr="003C5207">
        <w:rPr>
          <w:sz w:val="24"/>
          <w:szCs w:val="24"/>
        </w:rPr>
        <w:t>названному</w:t>
      </w:r>
      <w:proofErr w:type="gramEnd"/>
      <w:r w:rsidRPr="003C5207">
        <w:rPr>
          <w:sz w:val="24"/>
          <w:szCs w:val="24"/>
        </w:rPr>
        <w:t xml:space="preserve"> или обозначенному цифрой, определять пропущенное число. Знакомить с составом чисел в пределах 10.</w:t>
      </w:r>
    </w:p>
    <w:p w:rsidR="00DB2D6D" w:rsidRPr="003C5207" w:rsidRDefault="00DB2D6D" w:rsidP="00E22AE5">
      <w:pPr>
        <w:spacing w:line="276" w:lineRule="auto"/>
        <w:jc w:val="both"/>
        <w:rPr>
          <w:rFonts w:ascii="Calibri" w:hAnsi="Calibri"/>
          <w:sz w:val="24"/>
          <w:szCs w:val="24"/>
        </w:rPr>
      </w:pPr>
      <w:r w:rsidRPr="003C5207">
        <w:rPr>
          <w:sz w:val="24"/>
          <w:szCs w:val="24"/>
        </w:rPr>
        <w:t>Учить раскладывать число на два меньших и составлять из двух меньших большее (в пределах 10, на наглядной основе).</w:t>
      </w:r>
    </w:p>
    <w:p w:rsidR="00DB2D6D" w:rsidRPr="003C5207" w:rsidRDefault="00DB2D6D" w:rsidP="00E22AE5">
      <w:pPr>
        <w:spacing w:line="276" w:lineRule="auto"/>
        <w:jc w:val="both"/>
        <w:rPr>
          <w:rFonts w:ascii="Calibri" w:hAnsi="Calibri"/>
          <w:sz w:val="24"/>
          <w:szCs w:val="24"/>
        </w:rPr>
      </w:pPr>
      <w:r w:rsidRPr="003C5207">
        <w:rPr>
          <w:sz w:val="24"/>
          <w:szCs w:val="24"/>
        </w:rPr>
        <w:t>Познакомить с монетами достоинством 1, 5, 10 копеек, 1, 2, 5, 10 рублей (различение, набор и размен монет).</w:t>
      </w:r>
    </w:p>
    <w:p w:rsidR="00DB2D6D" w:rsidRPr="003C5207" w:rsidRDefault="00DB2D6D" w:rsidP="00E22AE5">
      <w:pPr>
        <w:spacing w:line="276" w:lineRule="auto"/>
        <w:jc w:val="both"/>
        <w:rPr>
          <w:rFonts w:ascii="Calibri" w:hAnsi="Calibri"/>
          <w:sz w:val="24"/>
          <w:szCs w:val="24"/>
        </w:rPr>
      </w:pPr>
      <w:r w:rsidRPr="003C5207">
        <w:rPr>
          <w:sz w:val="24"/>
          <w:szCs w:val="24"/>
        </w:rPr>
        <w:t>Учить на наглядной основе составлять и решать простые арифметические задачи на сложение (к большему прибавляется меньшее) и на вычитание (вычитаемое меньше остатка); при решении задач пользоваться знаками действий: плюс</w:t>
      </w:r>
      <w:proofErr w:type="gramStart"/>
      <w:r w:rsidRPr="003C5207">
        <w:rPr>
          <w:sz w:val="24"/>
          <w:szCs w:val="24"/>
        </w:rPr>
        <w:t xml:space="preserve"> (+), </w:t>
      </w:r>
      <w:proofErr w:type="gramEnd"/>
      <w:r w:rsidRPr="003C5207">
        <w:rPr>
          <w:sz w:val="24"/>
          <w:szCs w:val="24"/>
        </w:rPr>
        <w:t>минус (–) и знаком отношения равно (=).</w:t>
      </w:r>
    </w:p>
    <w:p w:rsidR="00DB2D6D" w:rsidRPr="003C5207" w:rsidRDefault="00DB2D6D" w:rsidP="00E22AE5">
      <w:pPr>
        <w:spacing w:line="276" w:lineRule="auto"/>
        <w:jc w:val="both"/>
        <w:rPr>
          <w:rFonts w:ascii="Calibri" w:hAnsi="Calibri"/>
          <w:sz w:val="24"/>
          <w:szCs w:val="24"/>
        </w:rPr>
      </w:pPr>
      <w:r w:rsidRPr="003C5207">
        <w:rPr>
          <w:b/>
          <w:bCs/>
          <w:sz w:val="24"/>
          <w:szCs w:val="24"/>
        </w:rPr>
        <w:t xml:space="preserve">Величина. </w:t>
      </w:r>
      <w:r w:rsidRPr="003C5207">
        <w:rPr>
          <w:sz w:val="24"/>
          <w:szCs w:val="24"/>
        </w:rPr>
        <w:t>Учить считать по заданной мере,</w:t>
      </w:r>
      <w:r w:rsidRPr="003C5207">
        <w:rPr>
          <w:b/>
          <w:bCs/>
          <w:sz w:val="24"/>
          <w:szCs w:val="24"/>
        </w:rPr>
        <w:t xml:space="preserve"> </w:t>
      </w:r>
      <w:r w:rsidRPr="003C5207">
        <w:rPr>
          <w:sz w:val="24"/>
          <w:szCs w:val="24"/>
        </w:rPr>
        <w:t>когда за единицу счета принимается не один,</w:t>
      </w:r>
      <w:r w:rsidRPr="003C5207">
        <w:rPr>
          <w:b/>
          <w:bCs/>
          <w:sz w:val="24"/>
          <w:szCs w:val="24"/>
        </w:rPr>
        <w:t xml:space="preserve"> </w:t>
      </w:r>
      <w:r w:rsidRPr="003C5207">
        <w:rPr>
          <w:sz w:val="24"/>
          <w:szCs w:val="24"/>
        </w:rPr>
        <w:t>а</w:t>
      </w:r>
      <w:r w:rsidRPr="003C5207">
        <w:rPr>
          <w:b/>
          <w:bCs/>
          <w:sz w:val="24"/>
          <w:szCs w:val="24"/>
        </w:rPr>
        <w:t xml:space="preserve"> </w:t>
      </w:r>
      <w:r w:rsidRPr="003C5207">
        <w:rPr>
          <w:sz w:val="24"/>
          <w:szCs w:val="24"/>
        </w:rPr>
        <w:t>несколько предметов или часть предмета.</w:t>
      </w:r>
    </w:p>
    <w:p w:rsidR="00DB2D6D" w:rsidRPr="003C5207" w:rsidRDefault="00DB2D6D" w:rsidP="00E22AE5">
      <w:pPr>
        <w:spacing w:line="276" w:lineRule="auto"/>
        <w:jc w:val="both"/>
        <w:rPr>
          <w:rFonts w:ascii="Calibri" w:hAnsi="Calibri"/>
          <w:sz w:val="24"/>
          <w:szCs w:val="24"/>
        </w:rPr>
      </w:pPr>
      <w:proofErr w:type="gramStart"/>
      <w:r w:rsidRPr="003C5207">
        <w:rPr>
          <w:sz w:val="24"/>
          <w:szCs w:val="24"/>
        </w:rPr>
        <w:t>Делить предмет на 2–8 и более равных частей путем сгибания предмета (бумаги, ткани и др.), а также используя условную меру; правильно обозначать части целого (половина, одна часть из двух (одна вторая), две части из четырех (две четвертых) и т. д.); устанавливать соотношение целого и части, размера частей; находить части целого и целое по известным частям.</w:t>
      </w:r>
      <w:proofErr w:type="gramEnd"/>
    </w:p>
    <w:p w:rsidR="00DB2D6D" w:rsidRPr="003C5207" w:rsidRDefault="00DB2D6D" w:rsidP="00E22AE5">
      <w:pPr>
        <w:spacing w:line="276" w:lineRule="auto"/>
        <w:jc w:val="both"/>
        <w:rPr>
          <w:rFonts w:ascii="Calibri" w:hAnsi="Calibri"/>
          <w:sz w:val="24"/>
          <w:szCs w:val="24"/>
        </w:rPr>
      </w:pPr>
      <w:r w:rsidRPr="003C5207">
        <w:rPr>
          <w:sz w:val="24"/>
          <w:szCs w:val="24"/>
        </w:rPr>
        <w:t>Формировать у детей первоначальные измерительные умения. Учить измерять длину, ширину, высоту предметов (отрезки прямых линий) с помощью условной меры (бумаги в клетку). Учить детей измерять объем жидких и сыпучих веществ с помощью условной меры.</w:t>
      </w:r>
    </w:p>
    <w:p w:rsidR="00DB2D6D" w:rsidRPr="003C5207" w:rsidRDefault="00DB2D6D" w:rsidP="00E22AE5">
      <w:pPr>
        <w:spacing w:line="276" w:lineRule="auto"/>
        <w:jc w:val="both"/>
        <w:rPr>
          <w:rFonts w:ascii="Calibri" w:hAnsi="Calibri"/>
          <w:sz w:val="24"/>
          <w:szCs w:val="24"/>
        </w:rPr>
      </w:pPr>
      <w:r w:rsidRPr="003C5207">
        <w:rPr>
          <w:sz w:val="24"/>
          <w:szCs w:val="24"/>
        </w:rPr>
        <w:t>Дать представления о весе предметов и способах его измерения. Сравнивать вес предметов (тяжелее — легче) путем взвешивания их на ладонях. Познакомить с весами.</w:t>
      </w:r>
    </w:p>
    <w:p w:rsidR="00DB2D6D" w:rsidRPr="003C5207" w:rsidRDefault="00DB2D6D" w:rsidP="00E22AE5">
      <w:pPr>
        <w:spacing w:line="276" w:lineRule="auto"/>
        <w:jc w:val="both"/>
        <w:rPr>
          <w:rFonts w:ascii="Calibri" w:hAnsi="Calibri"/>
          <w:sz w:val="24"/>
          <w:szCs w:val="24"/>
        </w:rPr>
      </w:pPr>
      <w:r w:rsidRPr="003C5207">
        <w:rPr>
          <w:sz w:val="24"/>
          <w:szCs w:val="24"/>
        </w:rPr>
        <w:t>Развивать представление о том, что результат измерения (длины, веса, объема предметов) зависит от величины условной меры.</w:t>
      </w:r>
    </w:p>
    <w:p w:rsidR="00DB2D6D" w:rsidRPr="003C5207" w:rsidRDefault="00DB2D6D" w:rsidP="00E22AE5">
      <w:pPr>
        <w:spacing w:line="276" w:lineRule="auto"/>
        <w:jc w:val="both"/>
        <w:rPr>
          <w:rFonts w:ascii="Calibri" w:hAnsi="Calibri"/>
          <w:sz w:val="24"/>
          <w:szCs w:val="24"/>
        </w:rPr>
      </w:pPr>
      <w:r w:rsidRPr="003C5207">
        <w:rPr>
          <w:b/>
          <w:bCs/>
          <w:sz w:val="24"/>
          <w:szCs w:val="24"/>
        </w:rPr>
        <w:lastRenderedPageBreak/>
        <w:t xml:space="preserve">Форма. </w:t>
      </w:r>
      <w:r w:rsidRPr="003C5207">
        <w:rPr>
          <w:sz w:val="24"/>
          <w:szCs w:val="24"/>
        </w:rPr>
        <w:t>Уточнить знание известных геометрических фигур,</w:t>
      </w:r>
      <w:r w:rsidRPr="003C5207">
        <w:rPr>
          <w:b/>
          <w:bCs/>
          <w:sz w:val="24"/>
          <w:szCs w:val="24"/>
        </w:rPr>
        <w:t xml:space="preserve"> </w:t>
      </w:r>
      <w:r w:rsidRPr="003C5207">
        <w:rPr>
          <w:sz w:val="24"/>
          <w:szCs w:val="24"/>
        </w:rPr>
        <w:t>их элементов</w:t>
      </w:r>
      <w:r w:rsidRPr="003C5207">
        <w:rPr>
          <w:b/>
          <w:bCs/>
          <w:sz w:val="24"/>
          <w:szCs w:val="24"/>
        </w:rPr>
        <w:t xml:space="preserve"> </w:t>
      </w:r>
      <w:r w:rsidRPr="003C5207">
        <w:rPr>
          <w:sz w:val="24"/>
          <w:szCs w:val="24"/>
        </w:rPr>
        <w:t>(вершины,</w:t>
      </w:r>
      <w:r w:rsidRPr="003C5207">
        <w:rPr>
          <w:b/>
          <w:bCs/>
          <w:sz w:val="24"/>
          <w:szCs w:val="24"/>
        </w:rPr>
        <w:t xml:space="preserve"> </w:t>
      </w:r>
      <w:r w:rsidRPr="003C5207">
        <w:rPr>
          <w:sz w:val="24"/>
          <w:szCs w:val="24"/>
        </w:rPr>
        <w:t>углы,</w:t>
      </w:r>
      <w:r w:rsidRPr="003C5207">
        <w:rPr>
          <w:b/>
          <w:bCs/>
          <w:sz w:val="24"/>
          <w:szCs w:val="24"/>
        </w:rPr>
        <w:t xml:space="preserve"> </w:t>
      </w:r>
      <w:r w:rsidRPr="003C5207">
        <w:rPr>
          <w:sz w:val="24"/>
          <w:szCs w:val="24"/>
        </w:rPr>
        <w:t>стороны) и некоторых их свойств.</w:t>
      </w:r>
    </w:p>
    <w:p w:rsidR="00DB2D6D" w:rsidRPr="003C5207" w:rsidRDefault="00DB2D6D" w:rsidP="00E22AE5">
      <w:pPr>
        <w:spacing w:line="276" w:lineRule="auto"/>
        <w:jc w:val="both"/>
        <w:rPr>
          <w:rFonts w:ascii="Calibri" w:hAnsi="Calibri"/>
          <w:sz w:val="24"/>
          <w:szCs w:val="24"/>
        </w:rPr>
      </w:pPr>
      <w:r w:rsidRPr="003C5207">
        <w:rPr>
          <w:sz w:val="24"/>
          <w:szCs w:val="24"/>
        </w:rPr>
        <w:t>Дать представление о многоугольнике (на примере треугольника и четырехугольника), о прямой линии, отрезке прямой (определения не даются).</w:t>
      </w:r>
    </w:p>
    <w:p w:rsidR="00DB2D6D" w:rsidRPr="003C5207" w:rsidRDefault="00DB2D6D" w:rsidP="00E22AE5">
      <w:pPr>
        <w:spacing w:line="276" w:lineRule="auto"/>
        <w:jc w:val="both"/>
        <w:rPr>
          <w:rFonts w:ascii="Calibri" w:hAnsi="Calibri"/>
          <w:sz w:val="24"/>
          <w:szCs w:val="24"/>
        </w:rPr>
      </w:pPr>
      <w:r w:rsidRPr="003C5207">
        <w:rPr>
          <w:sz w:val="24"/>
          <w:szCs w:val="24"/>
        </w:rPr>
        <w:t>Учить распознавать фигуры независимо от их пространственного положения, изображать, располагать на плоскости, упорядочивать по размерам, классифицировать, группировать по цвету, форме, размерам.</w:t>
      </w:r>
    </w:p>
    <w:p w:rsidR="00DB2D6D" w:rsidRPr="003C5207" w:rsidRDefault="00DB2D6D" w:rsidP="00E22AE5">
      <w:pPr>
        <w:spacing w:line="276" w:lineRule="auto"/>
        <w:jc w:val="both"/>
        <w:rPr>
          <w:rFonts w:ascii="Calibri" w:hAnsi="Calibri"/>
          <w:sz w:val="24"/>
          <w:szCs w:val="24"/>
        </w:rPr>
      </w:pPr>
      <w:proofErr w:type="gramStart"/>
      <w:r w:rsidRPr="003C5207">
        <w:rPr>
          <w:sz w:val="24"/>
          <w:szCs w:val="24"/>
        </w:rPr>
        <w:t>Моделировать геометрические фигуры; составлять из нескольких треугольников один многоугольник, из нескольких маленьких квадратов — один большой прямоугольник; из частей круга — круг, из четырех отрезков — четырехугольник, из двух коротких отрезков — один длинный и т. д.; конструировать фигуры по словесному описанию и перечислению их характерных свойств; составлять тематические композиции из фигур по собственному замыслу.</w:t>
      </w:r>
      <w:proofErr w:type="gramEnd"/>
      <w:r w:rsidRPr="003C5207">
        <w:rPr>
          <w:sz w:val="24"/>
          <w:szCs w:val="24"/>
        </w:rPr>
        <w:t xml:space="preserve"> Анализировать форму предметов в целом и отдельных их частей; воссоздавать сложные по форме предметы из отдельных частей по контурным образцам, по описанию, представлению.</w:t>
      </w:r>
    </w:p>
    <w:p w:rsidR="00DB2D6D" w:rsidRPr="003C5207" w:rsidRDefault="00DB2D6D" w:rsidP="00E22AE5">
      <w:pPr>
        <w:spacing w:line="276" w:lineRule="auto"/>
        <w:jc w:val="both"/>
        <w:rPr>
          <w:rFonts w:ascii="Calibri" w:hAnsi="Calibri"/>
          <w:sz w:val="24"/>
          <w:szCs w:val="24"/>
        </w:rPr>
      </w:pPr>
      <w:r w:rsidRPr="003C5207">
        <w:rPr>
          <w:b/>
          <w:bCs/>
          <w:sz w:val="24"/>
          <w:szCs w:val="24"/>
        </w:rPr>
        <w:t xml:space="preserve">Ориентировка в пространстве. </w:t>
      </w:r>
      <w:proofErr w:type="gramStart"/>
      <w:r w:rsidRPr="003C5207">
        <w:rPr>
          <w:sz w:val="24"/>
          <w:szCs w:val="24"/>
        </w:rPr>
        <w:t>Учить ориентироваться на ограниченной территории</w:t>
      </w:r>
      <w:r w:rsidRPr="003C5207">
        <w:rPr>
          <w:b/>
          <w:bCs/>
          <w:sz w:val="24"/>
          <w:szCs w:val="24"/>
        </w:rPr>
        <w:t xml:space="preserve"> </w:t>
      </w:r>
      <w:r w:rsidRPr="003C5207">
        <w:rPr>
          <w:sz w:val="24"/>
          <w:szCs w:val="24"/>
        </w:rPr>
        <w:t>(лист</w:t>
      </w:r>
      <w:r w:rsidRPr="003C5207">
        <w:rPr>
          <w:b/>
          <w:bCs/>
          <w:sz w:val="24"/>
          <w:szCs w:val="24"/>
        </w:rPr>
        <w:t xml:space="preserve"> </w:t>
      </w:r>
      <w:r w:rsidRPr="003C5207">
        <w:rPr>
          <w:sz w:val="24"/>
          <w:szCs w:val="24"/>
        </w:rPr>
        <w:t>бумаги, учебная доска, страница тетради, книги и т. д.); располагать предметы и их изображения в указанном направлении, отражать в речи их пространственное расположение (вверху, внизу, выше, ниже, слева, справа, левее, правее, в левом верхнем (правом нижнем) углу, перед, за, между, рядом и др.).</w:t>
      </w:r>
      <w:proofErr w:type="gramEnd"/>
    </w:p>
    <w:p w:rsidR="00DB2D6D" w:rsidRPr="003C5207" w:rsidRDefault="00DB2D6D" w:rsidP="00E22AE5">
      <w:pPr>
        <w:spacing w:line="276" w:lineRule="auto"/>
        <w:jc w:val="both"/>
        <w:rPr>
          <w:rFonts w:ascii="Calibri" w:hAnsi="Calibri"/>
          <w:sz w:val="24"/>
          <w:szCs w:val="24"/>
        </w:rPr>
      </w:pPr>
      <w:r w:rsidRPr="003C5207">
        <w:rPr>
          <w:sz w:val="24"/>
          <w:szCs w:val="24"/>
        </w:rPr>
        <w:t>Познакомить с планом, схемой, маршрутом, картой.</w:t>
      </w:r>
    </w:p>
    <w:p w:rsidR="00DB2D6D" w:rsidRPr="003C5207" w:rsidRDefault="00DB2D6D" w:rsidP="00E22AE5">
      <w:pPr>
        <w:spacing w:line="276" w:lineRule="auto"/>
        <w:jc w:val="both"/>
        <w:rPr>
          <w:rFonts w:ascii="Calibri" w:hAnsi="Calibri"/>
          <w:sz w:val="24"/>
          <w:szCs w:val="24"/>
        </w:rPr>
      </w:pPr>
      <w:r w:rsidRPr="003C5207">
        <w:rPr>
          <w:sz w:val="24"/>
          <w:szCs w:val="24"/>
        </w:rPr>
        <w:t>Развивать способность к моделированию пространственных отношений между объектами в виде рисунка, плана, схемы.</w:t>
      </w:r>
    </w:p>
    <w:p w:rsidR="00DB2D6D" w:rsidRPr="003C5207" w:rsidRDefault="00DB2D6D" w:rsidP="00E22AE5">
      <w:pPr>
        <w:spacing w:line="276" w:lineRule="auto"/>
        <w:jc w:val="both"/>
        <w:rPr>
          <w:rFonts w:ascii="Calibri" w:hAnsi="Calibri"/>
          <w:sz w:val="24"/>
          <w:szCs w:val="24"/>
        </w:rPr>
      </w:pPr>
      <w:r w:rsidRPr="003C5207">
        <w:rPr>
          <w:sz w:val="24"/>
          <w:szCs w:val="24"/>
        </w:rPr>
        <w:t>Учить «читать» простейшую графическую информацию, обозначающую пространственные отношения объектов и направление их движения в пространстве: слева направо, справа налево, снизу вверх, сверху вниз; самостоятельно передвигаться в пространстве, ориентируясь на условные обозначения (знаки и символы).</w:t>
      </w:r>
    </w:p>
    <w:p w:rsidR="00DB2D6D" w:rsidRPr="003C5207" w:rsidRDefault="00DB2D6D" w:rsidP="00E22AE5">
      <w:pPr>
        <w:spacing w:line="276" w:lineRule="auto"/>
        <w:jc w:val="both"/>
        <w:rPr>
          <w:rFonts w:ascii="Calibri" w:hAnsi="Calibri"/>
          <w:sz w:val="24"/>
          <w:szCs w:val="24"/>
        </w:rPr>
      </w:pPr>
      <w:r w:rsidRPr="003C5207">
        <w:rPr>
          <w:b/>
          <w:bCs/>
          <w:sz w:val="24"/>
          <w:szCs w:val="24"/>
        </w:rPr>
        <w:t xml:space="preserve">Ориентировка во времени. </w:t>
      </w:r>
      <w:r w:rsidRPr="003C5207">
        <w:rPr>
          <w:sz w:val="24"/>
          <w:szCs w:val="24"/>
        </w:rPr>
        <w:t>Дать детям элементарные представления о времени:</w:t>
      </w:r>
      <w:r w:rsidRPr="003C5207">
        <w:rPr>
          <w:b/>
          <w:bCs/>
          <w:sz w:val="24"/>
          <w:szCs w:val="24"/>
        </w:rPr>
        <w:t xml:space="preserve"> </w:t>
      </w:r>
      <w:r w:rsidRPr="003C5207">
        <w:rPr>
          <w:sz w:val="24"/>
          <w:szCs w:val="24"/>
        </w:rPr>
        <w:t>его текучести,</w:t>
      </w:r>
      <w:r w:rsidRPr="003C5207">
        <w:rPr>
          <w:b/>
          <w:bCs/>
          <w:sz w:val="24"/>
          <w:szCs w:val="24"/>
        </w:rPr>
        <w:t xml:space="preserve"> </w:t>
      </w:r>
      <w:r w:rsidRPr="003C5207">
        <w:rPr>
          <w:sz w:val="24"/>
          <w:szCs w:val="24"/>
        </w:rPr>
        <w:t>периодичности, необратимости, последовательности всех дней недели, месяцев, времен года. Учить пользоваться в речи понятиями: «сначала», «потом», «до», «после», «раньше», «позже», «в одно и то же время».</w:t>
      </w:r>
    </w:p>
    <w:p w:rsidR="00DB2D6D" w:rsidRPr="003C5207" w:rsidRDefault="00DB2D6D" w:rsidP="00E22AE5">
      <w:pPr>
        <w:spacing w:line="276" w:lineRule="auto"/>
        <w:jc w:val="both"/>
        <w:rPr>
          <w:sz w:val="24"/>
          <w:szCs w:val="24"/>
        </w:rPr>
      </w:pPr>
      <w:r w:rsidRPr="003C5207">
        <w:rPr>
          <w:sz w:val="24"/>
          <w:szCs w:val="24"/>
        </w:rPr>
        <w:t>Развивать «чувство времени», умение беречь время, регулировать свою деятельность в соответствии со временем; различать длительность отдельных временных интервалов (1 минута, 10 минут, 1 час).</w:t>
      </w:r>
    </w:p>
    <w:p w:rsidR="00DB2D6D" w:rsidRPr="003C5207" w:rsidRDefault="00DB2D6D" w:rsidP="00E22AE5">
      <w:pPr>
        <w:spacing w:line="276" w:lineRule="auto"/>
        <w:jc w:val="both"/>
        <w:rPr>
          <w:rFonts w:ascii="Calibri" w:hAnsi="Calibri"/>
          <w:sz w:val="24"/>
          <w:szCs w:val="24"/>
        </w:rPr>
      </w:pPr>
    </w:p>
    <w:p w:rsidR="00DB2D6D" w:rsidRPr="003C5207" w:rsidRDefault="00DB2D6D" w:rsidP="00E22AE5">
      <w:pPr>
        <w:spacing w:line="276" w:lineRule="auto"/>
        <w:jc w:val="both"/>
        <w:rPr>
          <w:rFonts w:ascii="Calibri" w:hAnsi="Calibri"/>
          <w:b/>
          <w:sz w:val="24"/>
          <w:szCs w:val="24"/>
        </w:rPr>
      </w:pPr>
      <w:r w:rsidRPr="003C5207">
        <w:rPr>
          <w:b/>
          <w:sz w:val="24"/>
          <w:szCs w:val="24"/>
        </w:rPr>
        <w:t>Развитие познавательно - исследовательской деятельности</w:t>
      </w:r>
    </w:p>
    <w:p w:rsidR="00DB2D6D" w:rsidRPr="003C5207" w:rsidRDefault="00DB2D6D" w:rsidP="00E22AE5">
      <w:pPr>
        <w:spacing w:line="276" w:lineRule="auto"/>
        <w:ind w:firstLine="709"/>
        <w:jc w:val="both"/>
        <w:rPr>
          <w:rFonts w:ascii="Calibri" w:hAnsi="Calibri"/>
          <w:b/>
          <w:i/>
          <w:sz w:val="24"/>
          <w:szCs w:val="24"/>
        </w:rPr>
      </w:pPr>
      <w:r w:rsidRPr="003C5207">
        <w:rPr>
          <w:b/>
          <w:i/>
          <w:sz w:val="24"/>
          <w:szCs w:val="24"/>
        </w:rPr>
        <w:t>2-я младшая группа (от 3 до 4 лет)</w:t>
      </w:r>
    </w:p>
    <w:p w:rsidR="00DB2D6D" w:rsidRPr="003C5207" w:rsidRDefault="00DB2D6D" w:rsidP="00E22AE5">
      <w:pPr>
        <w:spacing w:line="276" w:lineRule="auto"/>
        <w:jc w:val="both"/>
        <w:rPr>
          <w:rFonts w:ascii="Calibri" w:hAnsi="Calibri"/>
          <w:sz w:val="24"/>
          <w:szCs w:val="24"/>
        </w:rPr>
      </w:pPr>
      <w:r w:rsidRPr="003C5207">
        <w:rPr>
          <w:b/>
          <w:bCs/>
          <w:sz w:val="24"/>
          <w:szCs w:val="24"/>
        </w:rPr>
        <w:t xml:space="preserve">Познавательно-исследовательская деятельность. </w:t>
      </w:r>
      <w:r w:rsidRPr="003C5207">
        <w:rPr>
          <w:sz w:val="24"/>
          <w:szCs w:val="24"/>
        </w:rPr>
        <w:t>Учить детей обобщенным способам</w:t>
      </w:r>
      <w:r w:rsidRPr="003C5207">
        <w:rPr>
          <w:b/>
          <w:bCs/>
          <w:sz w:val="24"/>
          <w:szCs w:val="24"/>
        </w:rPr>
        <w:t xml:space="preserve"> </w:t>
      </w:r>
      <w:r w:rsidRPr="003C5207">
        <w:rPr>
          <w:sz w:val="24"/>
          <w:szCs w:val="24"/>
        </w:rPr>
        <w:t xml:space="preserve">исследования разных объектов окружающей </w:t>
      </w:r>
      <w:proofErr w:type="gramStart"/>
      <w:r w:rsidRPr="003C5207">
        <w:rPr>
          <w:sz w:val="24"/>
          <w:szCs w:val="24"/>
        </w:rPr>
        <w:t>жизни</w:t>
      </w:r>
      <w:proofErr w:type="gramEnd"/>
      <w:r w:rsidRPr="003C5207">
        <w:rPr>
          <w:sz w:val="24"/>
          <w:szCs w:val="24"/>
        </w:rPr>
        <w:t xml:space="preserve"> с помощью специально разработанных систем эталонов, перцептивных действий. Стимулировать использование исследовательских действий.</w:t>
      </w:r>
    </w:p>
    <w:p w:rsidR="00DB2D6D" w:rsidRPr="003C5207" w:rsidRDefault="00DB2D6D" w:rsidP="00E22AE5">
      <w:pPr>
        <w:spacing w:line="276" w:lineRule="auto"/>
        <w:jc w:val="both"/>
        <w:rPr>
          <w:rFonts w:ascii="Calibri" w:hAnsi="Calibri"/>
          <w:sz w:val="24"/>
          <w:szCs w:val="24"/>
        </w:rPr>
      </w:pPr>
      <w:r w:rsidRPr="003C5207">
        <w:rPr>
          <w:sz w:val="24"/>
          <w:szCs w:val="24"/>
        </w:rPr>
        <w:t>Включать детей в совместные с взрослыми практические познавательные действия экспериментального характера, в процессе которых выделяются ранее скрытые свойства изучаемого объекта.</w:t>
      </w:r>
    </w:p>
    <w:p w:rsidR="00DB2D6D" w:rsidRPr="003C5207" w:rsidRDefault="00DB2D6D" w:rsidP="00E22AE5">
      <w:pPr>
        <w:spacing w:line="276" w:lineRule="auto"/>
        <w:jc w:val="both"/>
        <w:rPr>
          <w:rFonts w:ascii="Calibri" w:hAnsi="Calibri"/>
          <w:sz w:val="24"/>
          <w:szCs w:val="24"/>
        </w:rPr>
      </w:pPr>
      <w:r w:rsidRPr="003C5207">
        <w:rPr>
          <w:sz w:val="24"/>
          <w:szCs w:val="24"/>
        </w:rPr>
        <w:t>Предлагать выполнять действия в соответствии с задачей и содержанием алгоритма деятельности.</w:t>
      </w:r>
    </w:p>
    <w:p w:rsidR="00DB2D6D" w:rsidRPr="003C5207" w:rsidRDefault="00DB2D6D" w:rsidP="00E22AE5">
      <w:pPr>
        <w:spacing w:line="276" w:lineRule="auto"/>
        <w:jc w:val="both"/>
        <w:rPr>
          <w:rFonts w:ascii="Calibri" w:hAnsi="Calibri"/>
          <w:sz w:val="24"/>
          <w:szCs w:val="24"/>
        </w:rPr>
      </w:pPr>
      <w:r w:rsidRPr="003C5207">
        <w:rPr>
          <w:sz w:val="24"/>
          <w:szCs w:val="24"/>
        </w:rPr>
        <w:lastRenderedPageBreak/>
        <w:t>С помощью взрослого использовать действия моделирующего характера.</w:t>
      </w:r>
    </w:p>
    <w:p w:rsidR="00DB2D6D" w:rsidRPr="003C5207" w:rsidRDefault="00DB2D6D" w:rsidP="00E22AE5">
      <w:pPr>
        <w:spacing w:line="276" w:lineRule="auto"/>
        <w:jc w:val="both"/>
        <w:rPr>
          <w:rFonts w:ascii="Calibri" w:hAnsi="Calibri"/>
          <w:sz w:val="24"/>
          <w:szCs w:val="24"/>
        </w:rPr>
      </w:pPr>
      <w:r w:rsidRPr="003C5207">
        <w:rPr>
          <w:b/>
          <w:bCs/>
          <w:sz w:val="24"/>
          <w:szCs w:val="24"/>
        </w:rPr>
        <w:t xml:space="preserve">Сенсорное развитие. </w:t>
      </w:r>
      <w:r w:rsidRPr="003C5207">
        <w:rPr>
          <w:sz w:val="24"/>
          <w:szCs w:val="24"/>
        </w:rPr>
        <w:t>Обогащать чувственный опыт детей,</w:t>
      </w:r>
      <w:r w:rsidRPr="003C5207">
        <w:rPr>
          <w:b/>
          <w:bCs/>
          <w:sz w:val="24"/>
          <w:szCs w:val="24"/>
        </w:rPr>
        <w:t xml:space="preserve"> </w:t>
      </w:r>
      <w:r w:rsidRPr="003C5207">
        <w:rPr>
          <w:sz w:val="24"/>
          <w:szCs w:val="24"/>
        </w:rPr>
        <w:t>развивать умение фиксировать его в</w:t>
      </w:r>
      <w:r w:rsidRPr="003C5207">
        <w:rPr>
          <w:b/>
          <w:bCs/>
          <w:sz w:val="24"/>
          <w:szCs w:val="24"/>
        </w:rPr>
        <w:t xml:space="preserve"> </w:t>
      </w:r>
      <w:r w:rsidRPr="003C5207">
        <w:rPr>
          <w:sz w:val="24"/>
          <w:szCs w:val="24"/>
        </w:rPr>
        <w:t>речи. Совершенствовать восприятие (активно включая все органы чувств). Развивать образные представления (используя при характеристике предметов эпитеты и сравнения).</w:t>
      </w:r>
    </w:p>
    <w:p w:rsidR="00DB2D6D" w:rsidRPr="003C5207" w:rsidRDefault="00DB2D6D" w:rsidP="00E22AE5">
      <w:pPr>
        <w:spacing w:line="276" w:lineRule="auto"/>
        <w:jc w:val="both"/>
        <w:rPr>
          <w:rFonts w:ascii="Calibri" w:hAnsi="Calibri"/>
          <w:sz w:val="24"/>
          <w:szCs w:val="24"/>
        </w:rPr>
      </w:pPr>
      <w:proofErr w:type="gramStart"/>
      <w:r w:rsidRPr="003C5207">
        <w:rPr>
          <w:sz w:val="24"/>
          <w:szCs w:val="24"/>
        </w:rPr>
        <w:t>Создавать условия для ознакомления детей с цветом, формой, величиной, осязаемыми свойствами предметов (теплый, холодный, твердый, мягкий, пушистый и т. п.); развивать умение воспринимать звучание различных музыкальных инструментов, родной речи.</w:t>
      </w:r>
      <w:proofErr w:type="gramEnd"/>
    </w:p>
    <w:p w:rsidR="00DB2D6D" w:rsidRPr="003C5207" w:rsidRDefault="00DB2D6D" w:rsidP="00E22AE5">
      <w:pPr>
        <w:spacing w:line="276" w:lineRule="auto"/>
        <w:jc w:val="both"/>
        <w:rPr>
          <w:rFonts w:ascii="Calibri" w:hAnsi="Calibri"/>
          <w:sz w:val="24"/>
          <w:szCs w:val="24"/>
        </w:rPr>
      </w:pPr>
      <w:r w:rsidRPr="003C5207">
        <w:rPr>
          <w:sz w:val="24"/>
          <w:szCs w:val="24"/>
        </w:rPr>
        <w:t>Закреплять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Совершенствовать навыки установления тождества и различия предметов по их свойствам: величине, форме, цвету.</w:t>
      </w:r>
    </w:p>
    <w:p w:rsidR="00DB2D6D" w:rsidRPr="003C5207" w:rsidRDefault="00DB2D6D" w:rsidP="00E22AE5">
      <w:pPr>
        <w:spacing w:line="276" w:lineRule="auto"/>
        <w:jc w:val="both"/>
        <w:rPr>
          <w:sz w:val="24"/>
          <w:szCs w:val="24"/>
        </w:rPr>
      </w:pPr>
      <w:r w:rsidRPr="003C5207">
        <w:rPr>
          <w:sz w:val="24"/>
          <w:szCs w:val="24"/>
        </w:rPr>
        <w:t>Подсказывать детям название форм (</w:t>
      </w:r>
      <w:proofErr w:type="gramStart"/>
      <w:r w:rsidRPr="003C5207">
        <w:rPr>
          <w:sz w:val="24"/>
          <w:szCs w:val="24"/>
        </w:rPr>
        <w:t>круглая</w:t>
      </w:r>
      <w:proofErr w:type="gramEnd"/>
      <w:r w:rsidRPr="003C5207">
        <w:rPr>
          <w:sz w:val="24"/>
          <w:szCs w:val="24"/>
        </w:rPr>
        <w:t xml:space="preserve">, треугольная, прямоугольная и квадратная). </w:t>
      </w:r>
    </w:p>
    <w:p w:rsidR="00DB2D6D" w:rsidRPr="003C5207" w:rsidRDefault="00DB2D6D" w:rsidP="00E22AE5">
      <w:pPr>
        <w:spacing w:line="276" w:lineRule="auto"/>
        <w:jc w:val="both"/>
        <w:rPr>
          <w:rFonts w:ascii="Calibri" w:hAnsi="Calibri"/>
          <w:sz w:val="24"/>
          <w:szCs w:val="24"/>
        </w:rPr>
      </w:pPr>
      <w:r w:rsidRPr="003C5207">
        <w:rPr>
          <w:b/>
          <w:bCs/>
          <w:sz w:val="24"/>
          <w:szCs w:val="24"/>
        </w:rPr>
        <w:t xml:space="preserve">Дидактические игры. </w:t>
      </w:r>
      <w:r w:rsidRPr="003C5207">
        <w:rPr>
          <w:sz w:val="24"/>
          <w:szCs w:val="24"/>
        </w:rPr>
        <w:t>Подбирать предметы по цвету и величине</w:t>
      </w:r>
      <w:r w:rsidRPr="003C5207">
        <w:rPr>
          <w:b/>
          <w:bCs/>
          <w:sz w:val="24"/>
          <w:szCs w:val="24"/>
        </w:rPr>
        <w:t xml:space="preserve"> </w:t>
      </w:r>
      <w:r w:rsidRPr="003C5207">
        <w:rPr>
          <w:sz w:val="24"/>
          <w:szCs w:val="24"/>
        </w:rPr>
        <w:t>(большие,</w:t>
      </w:r>
      <w:r w:rsidRPr="003C5207">
        <w:rPr>
          <w:b/>
          <w:bCs/>
          <w:sz w:val="24"/>
          <w:szCs w:val="24"/>
        </w:rPr>
        <w:t xml:space="preserve"> </w:t>
      </w:r>
      <w:r w:rsidRPr="003C5207">
        <w:rPr>
          <w:sz w:val="24"/>
          <w:szCs w:val="24"/>
        </w:rPr>
        <w:t>средние и</w:t>
      </w:r>
      <w:r w:rsidRPr="003C5207">
        <w:rPr>
          <w:b/>
          <w:bCs/>
          <w:sz w:val="24"/>
          <w:szCs w:val="24"/>
        </w:rPr>
        <w:t xml:space="preserve"> </w:t>
      </w:r>
      <w:r w:rsidRPr="003C5207">
        <w:rPr>
          <w:sz w:val="24"/>
          <w:szCs w:val="24"/>
        </w:rPr>
        <w:t>маленькие; 2–3 цветов), собирать пирамидку из уменьшающихся по размеру колец, чередуя в определенной последовательности 2–3 цвета; собирать картинку из 4–6 частей.</w:t>
      </w:r>
    </w:p>
    <w:p w:rsidR="00DB2D6D" w:rsidRPr="003C5207" w:rsidRDefault="00DB2D6D" w:rsidP="00E22AE5">
      <w:pPr>
        <w:spacing w:line="276" w:lineRule="auto"/>
        <w:jc w:val="both"/>
        <w:rPr>
          <w:rFonts w:ascii="Calibri" w:hAnsi="Calibri"/>
          <w:sz w:val="24"/>
          <w:szCs w:val="24"/>
        </w:rPr>
      </w:pPr>
      <w:r w:rsidRPr="003C5207">
        <w:rPr>
          <w:sz w:val="24"/>
          <w:szCs w:val="24"/>
        </w:rPr>
        <w:t>В совместных дидактических играх учить детей выполнять постепенно усложняющиеся правила.</w:t>
      </w:r>
    </w:p>
    <w:p w:rsidR="00DB2D6D" w:rsidRPr="003C5207" w:rsidRDefault="00DB2D6D" w:rsidP="00E22AE5">
      <w:pPr>
        <w:spacing w:line="276" w:lineRule="auto"/>
        <w:ind w:firstLine="709"/>
        <w:jc w:val="both"/>
        <w:rPr>
          <w:rFonts w:ascii="Calibri" w:hAnsi="Calibri"/>
          <w:b/>
          <w:i/>
          <w:sz w:val="24"/>
          <w:szCs w:val="24"/>
        </w:rPr>
      </w:pPr>
      <w:r w:rsidRPr="003C5207">
        <w:rPr>
          <w:b/>
          <w:i/>
          <w:sz w:val="24"/>
          <w:szCs w:val="24"/>
        </w:rPr>
        <w:t>Средняя группа (от 4 до 5 лет)</w:t>
      </w:r>
    </w:p>
    <w:p w:rsidR="00DB2D6D" w:rsidRPr="003C5207" w:rsidRDefault="00DB2D6D" w:rsidP="00E22AE5">
      <w:pPr>
        <w:spacing w:line="276" w:lineRule="auto"/>
        <w:jc w:val="both"/>
        <w:rPr>
          <w:rFonts w:ascii="Calibri" w:hAnsi="Calibri"/>
          <w:sz w:val="24"/>
          <w:szCs w:val="24"/>
        </w:rPr>
      </w:pPr>
      <w:r w:rsidRPr="003C5207">
        <w:rPr>
          <w:b/>
          <w:bCs/>
          <w:sz w:val="24"/>
          <w:szCs w:val="24"/>
        </w:rPr>
        <w:t xml:space="preserve">Познавательно-исследовательская деятельность. </w:t>
      </w:r>
      <w:r w:rsidRPr="003C5207">
        <w:rPr>
          <w:sz w:val="24"/>
          <w:szCs w:val="24"/>
        </w:rPr>
        <w:t>Продолжать знакомить детей с обобщенными</w:t>
      </w:r>
      <w:r w:rsidRPr="003C5207">
        <w:rPr>
          <w:b/>
          <w:bCs/>
          <w:sz w:val="24"/>
          <w:szCs w:val="24"/>
        </w:rPr>
        <w:t xml:space="preserve"> </w:t>
      </w:r>
      <w:r w:rsidRPr="003C5207">
        <w:rPr>
          <w:sz w:val="24"/>
          <w:szCs w:val="24"/>
        </w:rPr>
        <w:t>способами исследования разных объектов с помощью специально разработанных систем сенсорных эталонов, помогать осваивать перцептивные действия. Формировать умение получать сведения о новом объекте в процессе его практического исследования.</w:t>
      </w:r>
    </w:p>
    <w:p w:rsidR="00DB2D6D" w:rsidRPr="003C5207" w:rsidRDefault="00DB2D6D" w:rsidP="00E22AE5">
      <w:pPr>
        <w:spacing w:line="276" w:lineRule="auto"/>
        <w:jc w:val="both"/>
        <w:rPr>
          <w:rFonts w:ascii="Calibri" w:hAnsi="Calibri"/>
          <w:sz w:val="24"/>
          <w:szCs w:val="24"/>
        </w:rPr>
      </w:pPr>
      <w:r w:rsidRPr="003C5207">
        <w:rPr>
          <w:sz w:val="24"/>
          <w:szCs w:val="24"/>
        </w:rPr>
        <w:t>Формировать умение выполнять ряд последовательных действий в соответствии с задачей и предлагаемым алгоритмом деятельности. Учить понимать и использовать в познавательно-исследовательской деятельности модели, предложенные взрослым.</w:t>
      </w:r>
    </w:p>
    <w:p w:rsidR="00DB2D6D" w:rsidRPr="003C5207" w:rsidRDefault="00DB2D6D" w:rsidP="00E22AE5">
      <w:pPr>
        <w:spacing w:line="276" w:lineRule="auto"/>
        <w:jc w:val="both"/>
        <w:rPr>
          <w:rFonts w:ascii="Calibri" w:hAnsi="Calibri"/>
          <w:sz w:val="24"/>
          <w:szCs w:val="24"/>
        </w:rPr>
      </w:pPr>
      <w:r w:rsidRPr="003C5207">
        <w:rPr>
          <w:b/>
          <w:bCs/>
          <w:sz w:val="24"/>
          <w:szCs w:val="24"/>
        </w:rPr>
        <w:t xml:space="preserve">Сенсорное развитие. </w:t>
      </w:r>
      <w:r w:rsidRPr="003C5207">
        <w:rPr>
          <w:sz w:val="24"/>
          <w:szCs w:val="24"/>
        </w:rPr>
        <w:t>Продолжать работу по сенсорному развитию в разных видах деятельности.</w:t>
      </w:r>
      <w:r w:rsidRPr="003C5207">
        <w:rPr>
          <w:b/>
          <w:bCs/>
          <w:sz w:val="24"/>
          <w:szCs w:val="24"/>
        </w:rPr>
        <w:t xml:space="preserve"> </w:t>
      </w:r>
      <w:r w:rsidRPr="003C5207">
        <w:rPr>
          <w:sz w:val="24"/>
          <w:szCs w:val="24"/>
        </w:rPr>
        <w:t>Обогащать сенсорный опыт, знакомя детей с широким кругом предметов и объектов, с новыми способами их обследования. Закреплять полученные ранее навыки обследования предметов и объектов.</w:t>
      </w:r>
    </w:p>
    <w:p w:rsidR="00DB2D6D" w:rsidRPr="003C5207" w:rsidRDefault="00DB2D6D" w:rsidP="00E22AE5">
      <w:pPr>
        <w:spacing w:line="276" w:lineRule="auto"/>
        <w:jc w:val="both"/>
        <w:rPr>
          <w:rFonts w:ascii="Calibri" w:hAnsi="Calibri"/>
          <w:sz w:val="24"/>
          <w:szCs w:val="24"/>
        </w:rPr>
      </w:pPr>
      <w:r w:rsidRPr="003C5207">
        <w:rPr>
          <w:sz w:val="24"/>
          <w:szCs w:val="24"/>
        </w:rPr>
        <w:t>Совершенствовать восприятие детей путем активного использования всех органов чувств (осязание, зрение, слух, вкус, обоняние). Обогащать чувственный опыт и умение фиксировать полученные впечатления в речи.</w:t>
      </w:r>
    </w:p>
    <w:p w:rsidR="00DB2D6D" w:rsidRPr="003C5207" w:rsidRDefault="00DB2D6D" w:rsidP="00E22AE5">
      <w:pPr>
        <w:spacing w:line="276" w:lineRule="auto"/>
        <w:jc w:val="both"/>
        <w:rPr>
          <w:rFonts w:ascii="Calibri" w:hAnsi="Calibri"/>
          <w:sz w:val="24"/>
          <w:szCs w:val="24"/>
        </w:rPr>
      </w:pPr>
      <w:proofErr w:type="gramStart"/>
      <w:r w:rsidRPr="003C5207">
        <w:rPr>
          <w:sz w:val="24"/>
          <w:szCs w:val="24"/>
        </w:rPr>
        <w:t>Продолжать знакомить с геометрическими фигурами (круг, треугольник, квадрат, прямоугольник, овал), с цветами (красный, синий, зеленый, желтый, оранжевый, фиолетовый, белый, серый).</w:t>
      </w:r>
      <w:proofErr w:type="gramEnd"/>
      <w:r w:rsidRPr="003C5207">
        <w:rPr>
          <w:sz w:val="24"/>
          <w:szCs w:val="24"/>
        </w:rPr>
        <w:t xml:space="preserve"> Развивать осязание. </w:t>
      </w:r>
      <w:proofErr w:type="gramStart"/>
      <w:r w:rsidRPr="003C5207">
        <w:rPr>
          <w:sz w:val="24"/>
          <w:szCs w:val="24"/>
        </w:rPr>
        <w:t>Знакомить с различными материалами на ощупь, путем прикосновения, поглаживания (характеризуя ощущения: гладкое, холодное, пушистое, жесткое, колючее и др.).</w:t>
      </w:r>
      <w:proofErr w:type="gramEnd"/>
      <w:r w:rsidRPr="003C5207">
        <w:rPr>
          <w:sz w:val="24"/>
          <w:szCs w:val="24"/>
        </w:rPr>
        <w:t xml:space="preserve"> Формировать образные представления на основе развития образного восприятия в процессе различных видов деятельности.</w:t>
      </w:r>
    </w:p>
    <w:p w:rsidR="00DB2D6D" w:rsidRPr="003C5207" w:rsidRDefault="00DB2D6D" w:rsidP="00E22AE5">
      <w:pPr>
        <w:spacing w:line="276" w:lineRule="auto"/>
        <w:jc w:val="both"/>
        <w:rPr>
          <w:sz w:val="24"/>
          <w:szCs w:val="24"/>
        </w:rPr>
      </w:pPr>
      <w:r w:rsidRPr="003C5207">
        <w:rPr>
          <w:sz w:val="24"/>
          <w:szCs w:val="24"/>
        </w:rPr>
        <w:t xml:space="preserve">Развивать умение использовать эталоны как общепринятые свойства и качества предметов (цвет, форма, размер, вес и т. п.); подбирать предметы по 1–2 качествам (цвет, размер, материал и т. п.). </w:t>
      </w:r>
    </w:p>
    <w:p w:rsidR="00DB2D6D" w:rsidRPr="003C5207" w:rsidRDefault="00DB2D6D" w:rsidP="00E22AE5">
      <w:pPr>
        <w:spacing w:line="276" w:lineRule="auto"/>
        <w:jc w:val="both"/>
        <w:rPr>
          <w:rFonts w:ascii="Calibri" w:hAnsi="Calibri"/>
          <w:sz w:val="24"/>
          <w:szCs w:val="24"/>
        </w:rPr>
      </w:pPr>
      <w:r w:rsidRPr="003C5207">
        <w:rPr>
          <w:b/>
          <w:bCs/>
          <w:sz w:val="24"/>
          <w:szCs w:val="24"/>
        </w:rPr>
        <w:t xml:space="preserve">Проектная деятельность. </w:t>
      </w:r>
      <w:r w:rsidRPr="003C5207">
        <w:rPr>
          <w:sz w:val="24"/>
          <w:szCs w:val="24"/>
        </w:rPr>
        <w:t>Развивать первичные навыки в проектно-исследовательской</w:t>
      </w:r>
      <w:r w:rsidRPr="003C5207">
        <w:rPr>
          <w:b/>
          <w:bCs/>
          <w:sz w:val="24"/>
          <w:szCs w:val="24"/>
        </w:rPr>
        <w:t xml:space="preserve"> </w:t>
      </w:r>
      <w:r w:rsidRPr="003C5207">
        <w:rPr>
          <w:sz w:val="24"/>
          <w:szCs w:val="24"/>
        </w:rPr>
        <w:t>деятельности, оказывать помощь в оформлении ее результатов и создании условий для их презентации сверстникам. Привлекать родителей к участию в исследовательской деятельности детей.</w:t>
      </w:r>
    </w:p>
    <w:p w:rsidR="00DB2D6D" w:rsidRPr="003C5207" w:rsidRDefault="00DB2D6D" w:rsidP="00E22AE5">
      <w:pPr>
        <w:spacing w:line="276" w:lineRule="auto"/>
        <w:jc w:val="both"/>
        <w:rPr>
          <w:rFonts w:ascii="Calibri" w:hAnsi="Calibri"/>
          <w:sz w:val="24"/>
          <w:szCs w:val="24"/>
        </w:rPr>
      </w:pPr>
      <w:r w:rsidRPr="003C5207">
        <w:rPr>
          <w:b/>
          <w:bCs/>
          <w:sz w:val="24"/>
          <w:szCs w:val="24"/>
        </w:rPr>
        <w:lastRenderedPageBreak/>
        <w:t xml:space="preserve">Дидактические игры. </w:t>
      </w:r>
      <w:r w:rsidRPr="003C5207">
        <w:rPr>
          <w:sz w:val="24"/>
          <w:szCs w:val="24"/>
        </w:rPr>
        <w:t>Учить детей играм,</w:t>
      </w:r>
      <w:r w:rsidRPr="003C5207">
        <w:rPr>
          <w:b/>
          <w:bCs/>
          <w:sz w:val="24"/>
          <w:szCs w:val="24"/>
        </w:rPr>
        <w:t xml:space="preserve"> </w:t>
      </w:r>
      <w:r w:rsidRPr="003C5207">
        <w:rPr>
          <w:sz w:val="24"/>
          <w:szCs w:val="24"/>
        </w:rPr>
        <w:t>направленным на закрепление представлений о</w:t>
      </w:r>
      <w:r w:rsidRPr="003C5207">
        <w:rPr>
          <w:b/>
          <w:bCs/>
          <w:sz w:val="24"/>
          <w:szCs w:val="24"/>
        </w:rPr>
        <w:t xml:space="preserve"> </w:t>
      </w:r>
      <w:r w:rsidRPr="003C5207">
        <w:rPr>
          <w:sz w:val="24"/>
          <w:szCs w:val="24"/>
        </w:rPr>
        <w:t xml:space="preserve">свойствах предметов, совершенствуя умение сравнивать предметы по внешним признакам, группировать; составлять целое из частей (кубики, мозаика, </w:t>
      </w:r>
      <w:proofErr w:type="spellStart"/>
      <w:r w:rsidRPr="003C5207">
        <w:rPr>
          <w:sz w:val="24"/>
          <w:szCs w:val="24"/>
        </w:rPr>
        <w:t>пазлы</w:t>
      </w:r>
      <w:proofErr w:type="spellEnd"/>
      <w:r w:rsidRPr="003C5207">
        <w:rPr>
          <w:sz w:val="24"/>
          <w:szCs w:val="24"/>
        </w:rPr>
        <w:t>).</w:t>
      </w:r>
    </w:p>
    <w:p w:rsidR="00DB2D6D" w:rsidRPr="003C5207" w:rsidRDefault="00DB2D6D" w:rsidP="00E22AE5">
      <w:pPr>
        <w:spacing w:line="276" w:lineRule="auto"/>
        <w:jc w:val="both"/>
        <w:rPr>
          <w:rFonts w:ascii="Calibri" w:hAnsi="Calibri"/>
          <w:sz w:val="24"/>
          <w:szCs w:val="24"/>
        </w:rPr>
      </w:pPr>
      <w:r w:rsidRPr="003C5207">
        <w:rPr>
          <w:sz w:val="24"/>
          <w:szCs w:val="24"/>
        </w:rPr>
        <w:t>Совершенствовать тактильные, слуховые, вкусовые ощущения детей («Определи на ощупь (по вкусу, по звучанию)»). Развивать наблюдательность и внимание («Что изменилось?», «У кого колечко?»).</w:t>
      </w:r>
    </w:p>
    <w:p w:rsidR="00DB2D6D" w:rsidRPr="003C5207" w:rsidRDefault="00DB2D6D" w:rsidP="00E22AE5">
      <w:pPr>
        <w:spacing w:line="276" w:lineRule="auto"/>
        <w:jc w:val="both"/>
        <w:rPr>
          <w:rFonts w:ascii="Calibri" w:hAnsi="Calibri"/>
          <w:sz w:val="24"/>
          <w:szCs w:val="24"/>
        </w:rPr>
      </w:pPr>
      <w:proofErr w:type="gramStart"/>
      <w:r w:rsidRPr="003C5207">
        <w:rPr>
          <w:sz w:val="24"/>
          <w:szCs w:val="24"/>
        </w:rPr>
        <w:t>Помогать детям осваивать</w:t>
      </w:r>
      <w:proofErr w:type="gramEnd"/>
      <w:r w:rsidRPr="003C5207">
        <w:rPr>
          <w:sz w:val="24"/>
          <w:szCs w:val="24"/>
        </w:rPr>
        <w:t xml:space="preserve"> правила простейших настольно-печатных игр («Домино», «Лото»).</w:t>
      </w:r>
    </w:p>
    <w:p w:rsidR="00DB2D6D" w:rsidRPr="003C5207" w:rsidRDefault="00DB2D6D" w:rsidP="00E22AE5">
      <w:pPr>
        <w:spacing w:line="276" w:lineRule="auto"/>
        <w:ind w:firstLine="709"/>
        <w:jc w:val="both"/>
        <w:rPr>
          <w:rFonts w:ascii="Calibri" w:hAnsi="Calibri"/>
          <w:b/>
          <w:i/>
          <w:sz w:val="24"/>
          <w:szCs w:val="24"/>
        </w:rPr>
      </w:pPr>
      <w:r w:rsidRPr="003C5207">
        <w:rPr>
          <w:b/>
          <w:i/>
          <w:sz w:val="24"/>
          <w:szCs w:val="24"/>
        </w:rPr>
        <w:t>Старшая группа (от 5 до 6 лет)</w:t>
      </w:r>
    </w:p>
    <w:p w:rsidR="00DB2D6D" w:rsidRPr="003C5207" w:rsidRDefault="00DB2D6D" w:rsidP="00E22AE5">
      <w:pPr>
        <w:spacing w:line="276" w:lineRule="auto"/>
        <w:jc w:val="both"/>
        <w:rPr>
          <w:rFonts w:ascii="Calibri" w:hAnsi="Calibri"/>
          <w:sz w:val="24"/>
          <w:szCs w:val="24"/>
        </w:rPr>
      </w:pPr>
      <w:r w:rsidRPr="003C5207">
        <w:rPr>
          <w:b/>
          <w:bCs/>
          <w:sz w:val="24"/>
          <w:szCs w:val="24"/>
        </w:rPr>
        <w:t xml:space="preserve">Познавательно-исследовательская деятельность. </w:t>
      </w:r>
      <w:r w:rsidRPr="003C5207">
        <w:rPr>
          <w:sz w:val="24"/>
          <w:szCs w:val="24"/>
        </w:rPr>
        <w:t>Закреплять умение использовать</w:t>
      </w:r>
      <w:r w:rsidRPr="003C5207">
        <w:rPr>
          <w:b/>
          <w:bCs/>
          <w:sz w:val="24"/>
          <w:szCs w:val="24"/>
        </w:rPr>
        <w:t xml:space="preserve"> </w:t>
      </w:r>
      <w:r w:rsidRPr="003C5207">
        <w:rPr>
          <w:sz w:val="24"/>
          <w:szCs w:val="24"/>
        </w:rPr>
        <w:t>обобщенные способы обследования объектов с помощью специально разработанной системы сенсорных эталонов, перцептивных действий.</w:t>
      </w:r>
    </w:p>
    <w:p w:rsidR="00DB2D6D" w:rsidRPr="003C5207" w:rsidRDefault="00DB2D6D" w:rsidP="00E22AE5">
      <w:pPr>
        <w:spacing w:line="276" w:lineRule="auto"/>
        <w:jc w:val="both"/>
        <w:rPr>
          <w:rFonts w:ascii="Calibri" w:hAnsi="Calibri"/>
          <w:sz w:val="24"/>
          <w:szCs w:val="24"/>
        </w:rPr>
      </w:pPr>
      <w:r w:rsidRPr="003C5207">
        <w:rPr>
          <w:sz w:val="24"/>
          <w:szCs w:val="24"/>
        </w:rPr>
        <w:t>Побуждать устанавливать функциональные связи и отношения между системами объектов и явлений, применяя различные средства познавательных действий. Способствовать самостоятельному использованию действий экспериментального характера для выявления скрытых свойств. Закреплять умение получать информацию о новом объекте в процессе его исследования.</w:t>
      </w:r>
    </w:p>
    <w:p w:rsidR="00DB2D6D" w:rsidRPr="003C5207" w:rsidRDefault="00DB2D6D" w:rsidP="00E22AE5">
      <w:pPr>
        <w:spacing w:line="276" w:lineRule="auto"/>
        <w:jc w:val="both"/>
        <w:rPr>
          <w:rFonts w:ascii="Calibri" w:hAnsi="Calibri"/>
          <w:sz w:val="24"/>
          <w:szCs w:val="24"/>
        </w:rPr>
      </w:pPr>
      <w:r w:rsidRPr="003C5207">
        <w:rPr>
          <w:sz w:val="24"/>
          <w:szCs w:val="24"/>
        </w:rPr>
        <w:t>Развивать умение детей действовать в соответствии с предлагаемым алгоритмом. Формировать умение определять алгоритм собственной деятельности; с помощью взрослого составлять модели и использовать их в познавательно-исследовательской деятельности.</w:t>
      </w:r>
    </w:p>
    <w:p w:rsidR="00DB2D6D" w:rsidRPr="003C5207" w:rsidRDefault="00DB2D6D" w:rsidP="00E22AE5">
      <w:pPr>
        <w:spacing w:line="276" w:lineRule="auto"/>
        <w:jc w:val="both"/>
        <w:rPr>
          <w:rFonts w:ascii="Calibri" w:hAnsi="Calibri"/>
          <w:sz w:val="24"/>
          <w:szCs w:val="24"/>
        </w:rPr>
      </w:pPr>
      <w:r w:rsidRPr="003C5207">
        <w:rPr>
          <w:b/>
          <w:bCs/>
          <w:sz w:val="24"/>
          <w:szCs w:val="24"/>
        </w:rPr>
        <w:t xml:space="preserve">Сенсорное развитие. </w:t>
      </w:r>
      <w:proofErr w:type="gramStart"/>
      <w:r w:rsidRPr="003C5207">
        <w:rPr>
          <w:sz w:val="24"/>
          <w:szCs w:val="24"/>
        </w:rPr>
        <w:t>Развивать восприятие,</w:t>
      </w:r>
      <w:r w:rsidRPr="003C5207">
        <w:rPr>
          <w:b/>
          <w:bCs/>
          <w:sz w:val="24"/>
          <w:szCs w:val="24"/>
        </w:rPr>
        <w:t xml:space="preserve"> </w:t>
      </w:r>
      <w:r w:rsidRPr="003C5207">
        <w:rPr>
          <w:sz w:val="24"/>
          <w:szCs w:val="24"/>
        </w:rPr>
        <w:t>умение выделять разнообразные свойства и</w:t>
      </w:r>
      <w:r w:rsidRPr="003C5207">
        <w:rPr>
          <w:b/>
          <w:bCs/>
          <w:sz w:val="24"/>
          <w:szCs w:val="24"/>
        </w:rPr>
        <w:t xml:space="preserve"> </w:t>
      </w:r>
      <w:r w:rsidRPr="003C5207">
        <w:rPr>
          <w:sz w:val="24"/>
          <w:szCs w:val="24"/>
        </w:rPr>
        <w:t>отношения предметов (цвет, форма, величина, расположение в пространстве и т. п.), включая органы чувств: зрение, слух, осязание, обоняние, вкус.</w:t>
      </w:r>
      <w:proofErr w:type="gramEnd"/>
    </w:p>
    <w:p w:rsidR="00DB2D6D" w:rsidRPr="003C5207" w:rsidRDefault="00DB2D6D" w:rsidP="00E22AE5">
      <w:pPr>
        <w:spacing w:line="276" w:lineRule="auto"/>
        <w:jc w:val="both"/>
        <w:rPr>
          <w:rFonts w:ascii="Calibri" w:hAnsi="Calibri"/>
          <w:sz w:val="24"/>
          <w:szCs w:val="24"/>
        </w:rPr>
      </w:pPr>
      <w:proofErr w:type="gramStart"/>
      <w:r w:rsidRPr="003C5207">
        <w:rPr>
          <w:sz w:val="24"/>
          <w:szCs w:val="24"/>
        </w:rPr>
        <w:t>Продолжать знакомить с цветами спектра: красный, оранжевый, желтый, зеленый, голубой, синий, фиолетовый (хроматические) и белый, серый и черный (ахроматические).</w:t>
      </w:r>
      <w:proofErr w:type="gramEnd"/>
      <w:r w:rsidRPr="003C5207">
        <w:rPr>
          <w:sz w:val="24"/>
          <w:szCs w:val="24"/>
        </w:rPr>
        <w:t xml:space="preserve"> Учить различать цвета по светлоте и насыщенности, правильно называть их. Показать детям особенности расположения цветовых тонов в спектре.</w:t>
      </w:r>
    </w:p>
    <w:p w:rsidR="00DB2D6D" w:rsidRPr="003C5207" w:rsidRDefault="00DB2D6D" w:rsidP="00E22AE5">
      <w:pPr>
        <w:spacing w:line="276" w:lineRule="auto"/>
        <w:jc w:val="both"/>
        <w:rPr>
          <w:rFonts w:ascii="Calibri" w:hAnsi="Calibri"/>
          <w:sz w:val="24"/>
          <w:szCs w:val="24"/>
        </w:rPr>
      </w:pPr>
      <w:r w:rsidRPr="003C5207">
        <w:rPr>
          <w:sz w:val="24"/>
          <w:szCs w:val="24"/>
        </w:rPr>
        <w:t>Продолжать знакомить с различными геометрическими фигурами, учить использовать в качестве эталонов плоскостные и объемные формы.</w:t>
      </w:r>
    </w:p>
    <w:p w:rsidR="00DB2D6D" w:rsidRPr="003C5207" w:rsidRDefault="00DB2D6D" w:rsidP="00E22AE5">
      <w:pPr>
        <w:spacing w:line="276" w:lineRule="auto"/>
        <w:jc w:val="both"/>
        <w:rPr>
          <w:rFonts w:ascii="Calibri" w:hAnsi="Calibri"/>
          <w:sz w:val="24"/>
          <w:szCs w:val="24"/>
        </w:rPr>
      </w:pPr>
      <w:r w:rsidRPr="003C5207">
        <w:rPr>
          <w:sz w:val="24"/>
          <w:szCs w:val="24"/>
        </w:rPr>
        <w:t>Формировать умение обследовать предметы разной формы; при обследовании включать движения рук по предмету. Расширять представления о фактуре предметов (</w:t>
      </w:r>
      <w:proofErr w:type="gramStart"/>
      <w:r w:rsidRPr="003C5207">
        <w:rPr>
          <w:sz w:val="24"/>
          <w:szCs w:val="24"/>
        </w:rPr>
        <w:t>гладкий</w:t>
      </w:r>
      <w:proofErr w:type="gramEnd"/>
      <w:r w:rsidRPr="003C5207">
        <w:rPr>
          <w:sz w:val="24"/>
          <w:szCs w:val="24"/>
        </w:rPr>
        <w:t>, пушистый, шероховатый и т. п.). Совершенствовать глазомер.</w:t>
      </w:r>
    </w:p>
    <w:p w:rsidR="00DB2D6D" w:rsidRPr="003C5207" w:rsidRDefault="00DB2D6D" w:rsidP="00E22AE5">
      <w:pPr>
        <w:spacing w:line="276" w:lineRule="auto"/>
        <w:jc w:val="both"/>
        <w:rPr>
          <w:rFonts w:ascii="Calibri" w:hAnsi="Calibri"/>
          <w:sz w:val="24"/>
          <w:szCs w:val="24"/>
        </w:rPr>
      </w:pPr>
      <w:r w:rsidRPr="003C5207">
        <w:rPr>
          <w:sz w:val="24"/>
          <w:szCs w:val="24"/>
        </w:rPr>
        <w:t>Развивать познавательно-исследовательский интерес, показывая занимательные опыты, фокусы, привлекая к простейшим экспериментам.</w:t>
      </w:r>
    </w:p>
    <w:p w:rsidR="00DB2D6D" w:rsidRPr="003C5207" w:rsidRDefault="00DB2D6D" w:rsidP="00E22AE5">
      <w:pPr>
        <w:spacing w:line="276" w:lineRule="auto"/>
        <w:jc w:val="both"/>
        <w:rPr>
          <w:rFonts w:ascii="Calibri" w:hAnsi="Calibri"/>
          <w:sz w:val="24"/>
          <w:szCs w:val="24"/>
        </w:rPr>
      </w:pPr>
      <w:r w:rsidRPr="003C5207">
        <w:rPr>
          <w:b/>
          <w:bCs/>
          <w:sz w:val="24"/>
          <w:szCs w:val="24"/>
        </w:rPr>
        <w:t>Проектная деятельность.</w:t>
      </w:r>
      <w:r w:rsidRPr="003C5207">
        <w:rPr>
          <w:rFonts w:ascii="Calibri" w:hAnsi="Calibri"/>
          <w:sz w:val="24"/>
          <w:szCs w:val="24"/>
        </w:rPr>
        <w:t xml:space="preserve"> </w:t>
      </w:r>
      <w:r w:rsidRPr="003C5207">
        <w:rPr>
          <w:sz w:val="24"/>
          <w:szCs w:val="24"/>
        </w:rPr>
        <w:t>Создавать условия для реализации детьми проектов трех</w:t>
      </w:r>
      <w:r w:rsidRPr="003C5207">
        <w:rPr>
          <w:rFonts w:ascii="Calibri" w:hAnsi="Calibri"/>
          <w:sz w:val="24"/>
          <w:szCs w:val="24"/>
        </w:rPr>
        <w:t xml:space="preserve"> </w:t>
      </w:r>
      <w:r w:rsidRPr="003C5207">
        <w:rPr>
          <w:sz w:val="24"/>
          <w:szCs w:val="24"/>
        </w:rPr>
        <w:t>типов:</w:t>
      </w:r>
      <w:r w:rsidRPr="003C5207">
        <w:rPr>
          <w:rFonts w:ascii="Calibri" w:hAnsi="Calibri"/>
          <w:sz w:val="24"/>
          <w:szCs w:val="24"/>
        </w:rPr>
        <w:t xml:space="preserve"> </w:t>
      </w:r>
      <w:r w:rsidRPr="003C5207">
        <w:rPr>
          <w:sz w:val="24"/>
          <w:szCs w:val="24"/>
        </w:rPr>
        <w:t>исследовательских, творческих и нормативных.</w:t>
      </w:r>
    </w:p>
    <w:p w:rsidR="00DB2D6D" w:rsidRPr="003C5207" w:rsidRDefault="00DB2D6D" w:rsidP="00E22AE5">
      <w:pPr>
        <w:spacing w:line="276" w:lineRule="auto"/>
        <w:jc w:val="both"/>
        <w:rPr>
          <w:rFonts w:ascii="Calibri" w:hAnsi="Calibri"/>
          <w:sz w:val="24"/>
          <w:szCs w:val="24"/>
        </w:rPr>
      </w:pPr>
      <w:r w:rsidRPr="003C5207">
        <w:rPr>
          <w:sz w:val="24"/>
          <w:szCs w:val="24"/>
        </w:rPr>
        <w:t>Развивать проектную деятельность исследовательского типа. Организовывать презентации проектов. Формировать у детей представления об авторстве проекта.</w:t>
      </w:r>
    </w:p>
    <w:p w:rsidR="00DB2D6D" w:rsidRPr="003C5207" w:rsidRDefault="00DB2D6D" w:rsidP="00E22AE5">
      <w:pPr>
        <w:spacing w:line="276" w:lineRule="auto"/>
        <w:jc w:val="both"/>
        <w:rPr>
          <w:rFonts w:ascii="Calibri" w:hAnsi="Calibri"/>
          <w:sz w:val="24"/>
          <w:szCs w:val="24"/>
        </w:rPr>
      </w:pPr>
      <w:r w:rsidRPr="003C5207">
        <w:rPr>
          <w:sz w:val="24"/>
          <w:szCs w:val="24"/>
        </w:rPr>
        <w:t>Создавать условия для реализации проектной деятельности творческого типа. (Творческие проекты в этом возрасте носят индивидуальный характер.)</w:t>
      </w:r>
    </w:p>
    <w:p w:rsidR="00DB2D6D" w:rsidRPr="003C5207" w:rsidRDefault="00DB2D6D" w:rsidP="00E22AE5">
      <w:pPr>
        <w:spacing w:line="276" w:lineRule="auto"/>
        <w:jc w:val="both"/>
        <w:rPr>
          <w:rFonts w:ascii="Calibri" w:hAnsi="Calibri"/>
          <w:sz w:val="24"/>
          <w:szCs w:val="24"/>
        </w:rPr>
      </w:pPr>
      <w:r w:rsidRPr="003C5207">
        <w:rPr>
          <w:sz w:val="24"/>
          <w:szCs w:val="24"/>
        </w:rPr>
        <w:t>Способствовать развитию проектной деятельности нормативного типа. (Нормативная проектная деятельность — это проектная деятельность, направленная на выработку детьми норм и правил поведения в детском коллективе.)</w:t>
      </w:r>
    </w:p>
    <w:p w:rsidR="00DB2D6D" w:rsidRPr="003C5207" w:rsidRDefault="00DB2D6D" w:rsidP="00E22AE5">
      <w:pPr>
        <w:spacing w:line="276" w:lineRule="auto"/>
        <w:jc w:val="both"/>
        <w:rPr>
          <w:rFonts w:ascii="Calibri" w:hAnsi="Calibri"/>
          <w:sz w:val="24"/>
          <w:szCs w:val="24"/>
        </w:rPr>
      </w:pPr>
      <w:r w:rsidRPr="003C5207">
        <w:rPr>
          <w:b/>
          <w:bCs/>
          <w:sz w:val="24"/>
          <w:szCs w:val="24"/>
        </w:rPr>
        <w:t xml:space="preserve">Дидактические игры. </w:t>
      </w:r>
      <w:r w:rsidRPr="003C5207">
        <w:rPr>
          <w:sz w:val="24"/>
          <w:szCs w:val="24"/>
        </w:rPr>
        <w:t>Организовывать дидактические игры,</w:t>
      </w:r>
      <w:r w:rsidRPr="003C5207">
        <w:rPr>
          <w:b/>
          <w:bCs/>
          <w:sz w:val="24"/>
          <w:szCs w:val="24"/>
        </w:rPr>
        <w:t xml:space="preserve"> </w:t>
      </w:r>
      <w:r w:rsidRPr="003C5207">
        <w:rPr>
          <w:sz w:val="24"/>
          <w:szCs w:val="24"/>
        </w:rPr>
        <w:t>объединяя детей в подгруппы по</w:t>
      </w:r>
      <w:r w:rsidRPr="003C5207">
        <w:rPr>
          <w:b/>
          <w:bCs/>
          <w:sz w:val="24"/>
          <w:szCs w:val="24"/>
        </w:rPr>
        <w:t xml:space="preserve"> </w:t>
      </w:r>
      <w:r w:rsidRPr="003C5207">
        <w:rPr>
          <w:sz w:val="24"/>
          <w:szCs w:val="24"/>
        </w:rPr>
        <w:t>2–</w:t>
      </w:r>
      <w:r w:rsidRPr="003C5207">
        <w:rPr>
          <w:b/>
          <w:bCs/>
          <w:sz w:val="24"/>
          <w:szCs w:val="24"/>
        </w:rPr>
        <w:t xml:space="preserve"> </w:t>
      </w:r>
      <w:r w:rsidRPr="003C5207">
        <w:rPr>
          <w:sz w:val="24"/>
          <w:szCs w:val="24"/>
        </w:rPr>
        <w:t>4</w:t>
      </w:r>
      <w:r w:rsidRPr="003C5207">
        <w:rPr>
          <w:b/>
          <w:bCs/>
          <w:sz w:val="24"/>
          <w:szCs w:val="24"/>
        </w:rPr>
        <w:t xml:space="preserve"> </w:t>
      </w:r>
      <w:r w:rsidRPr="003C5207">
        <w:rPr>
          <w:sz w:val="24"/>
          <w:szCs w:val="24"/>
        </w:rPr>
        <w:t>человека; учить выполнять правила игры.</w:t>
      </w:r>
    </w:p>
    <w:p w:rsidR="00DB2D6D" w:rsidRPr="003C5207" w:rsidRDefault="00DB2D6D" w:rsidP="00E22AE5">
      <w:pPr>
        <w:spacing w:line="276" w:lineRule="auto"/>
        <w:jc w:val="both"/>
        <w:rPr>
          <w:rFonts w:ascii="Calibri" w:hAnsi="Calibri"/>
          <w:sz w:val="24"/>
          <w:szCs w:val="24"/>
        </w:rPr>
      </w:pPr>
      <w:r w:rsidRPr="003C5207">
        <w:rPr>
          <w:sz w:val="24"/>
          <w:szCs w:val="24"/>
        </w:rPr>
        <w:t xml:space="preserve">Развивать в играх память, внимание, воображение, мышление, речь, сенсорные способности детей. </w:t>
      </w:r>
      <w:proofErr w:type="gramStart"/>
      <w:r w:rsidRPr="003C5207">
        <w:rPr>
          <w:sz w:val="24"/>
          <w:szCs w:val="24"/>
        </w:rPr>
        <w:t xml:space="preserve">Учить сравнивать предметы, подмечать незначительные различия в их признаках (цвет, </w:t>
      </w:r>
      <w:r w:rsidRPr="003C5207">
        <w:rPr>
          <w:sz w:val="24"/>
          <w:szCs w:val="24"/>
        </w:rPr>
        <w:lastRenderedPageBreak/>
        <w:t xml:space="preserve">форма, величина, материал), объединять предметы по общим признакам, составлять из части целое (складные кубики, мозаика, </w:t>
      </w:r>
      <w:proofErr w:type="spellStart"/>
      <w:r w:rsidRPr="003C5207">
        <w:rPr>
          <w:sz w:val="24"/>
          <w:szCs w:val="24"/>
        </w:rPr>
        <w:t>пазлы</w:t>
      </w:r>
      <w:proofErr w:type="spellEnd"/>
      <w:r w:rsidRPr="003C5207">
        <w:rPr>
          <w:sz w:val="24"/>
          <w:szCs w:val="24"/>
        </w:rPr>
        <w:t>), определять изменения в расположении предметов (впереди, сзади, направо, налево, под, над, посередине, сбоку).</w:t>
      </w:r>
      <w:proofErr w:type="gramEnd"/>
    </w:p>
    <w:p w:rsidR="00DB2D6D" w:rsidRPr="003C5207" w:rsidRDefault="00DB2D6D" w:rsidP="00E22AE5">
      <w:pPr>
        <w:spacing w:line="276" w:lineRule="auto"/>
        <w:jc w:val="both"/>
        <w:rPr>
          <w:rFonts w:ascii="Calibri" w:hAnsi="Calibri"/>
          <w:sz w:val="24"/>
          <w:szCs w:val="24"/>
        </w:rPr>
      </w:pPr>
      <w:r w:rsidRPr="003C5207">
        <w:rPr>
          <w:sz w:val="24"/>
          <w:szCs w:val="24"/>
        </w:rPr>
        <w:t>Формировать желание действовать с разнообразными дидактическими играми и игрушками (народными, электронными, компьютерными и др.).</w:t>
      </w:r>
    </w:p>
    <w:p w:rsidR="00DB2D6D" w:rsidRPr="003C5207" w:rsidRDefault="00DB2D6D" w:rsidP="00E22AE5">
      <w:pPr>
        <w:spacing w:line="276" w:lineRule="auto"/>
        <w:jc w:val="both"/>
        <w:rPr>
          <w:rFonts w:ascii="Calibri" w:hAnsi="Calibri"/>
          <w:sz w:val="24"/>
          <w:szCs w:val="24"/>
        </w:rPr>
      </w:pPr>
      <w:r w:rsidRPr="003C5207">
        <w:rPr>
          <w:sz w:val="24"/>
          <w:szCs w:val="24"/>
        </w:rPr>
        <w:t>Побуждать детей к самостоятельности в игре, вызывая у них эмоционально-положительный отклик на игровое действие.</w:t>
      </w:r>
    </w:p>
    <w:p w:rsidR="00DB2D6D" w:rsidRPr="003C5207" w:rsidRDefault="00DB2D6D" w:rsidP="00E22AE5">
      <w:pPr>
        <w:spacing w:line="276" w:lineRule="auto"/>
        <w:jc w:val="both"/>
        <w:rPr>
          <w:rFonts w:ascii="Calibri" w:hAnsi="Calibri"/>
          <w:sz w:val="24"/>
          <w:szCs w:val="24"/>
        </w:rPr>
      </w:pPr>
      <w:r w:rsidRPr="003C5207">
        <w:rPr>
          <w:sz w:val="24"/>
          <w:szCs w:val="24"/>
        </w:rPr>
        <w:t>Учить подчиняться правилам в групповых играх. Воспитывать творческую самостоятельность. Формировать такие качества, как дружелюбие, дисциплинированность. Воспитывать культуру честного соперничества в играх-соревнованиях.</w:t>
      </w:r>
    </w:p>
    <w:p w:rsidR="00DB2D6D" w:rsidRPr="003C5207" w:rsidRDefault="00DB2D6D" w:rsidP="00E22AE5">
      <w:pPr>
        <w:spacing w:line="276" w:lineRule="auto"/>
        <w:ind w:firstLine="709"/>
        <w:jc w:val="both"/>
        <w:rPr>
          <w:rFonts w:ascii="Calibri" w:hAnsi="Calibri"/>
          <w:b/>
          <w:i/>
          <w:sz w:val="24"/>
          <w:szCs w:val="24"/>
        </w:rPr>
      </w:pPr>
      <w:r w:rsidRPr="003C5207">
        <w:rPr>
          <w:b/>
          <w:i/>
          <w:sz w:val="24"/>
          <w:szCs w:val="24"/>
        </w:rPr>
        <w:t>Подготовительная к школе группа (от 6 до 7 лет)</w:t>
      </w:r>
    </w:p>
    <w:p w:rsidR="00DB2D6D" w:rsidRPr="003C5207" w:rsidRDefault="00DB2D6D" w:rsidP="00E22AE5">
      <w:pPr>
        <w:spacing w:line="276" w:lineRule="auto"/>
        <w:jc w:val="both"/>
        <w:rPr>
          <w:rFonts w:ascii="Calibri" w:hAnsi="Calibri"/>
          <w:sz w:val="24"/>
          <w:szCs w:val="24"/>
        </w:rPr>
      </w:pPr>
      <w:r w:rsidRPr="003C5207">
        <w:rPr>
          <w:b/>
          <w:bCs/>
          <w:sz w:val="24"/>
          <w:szCs w:val="24"/>
        </w:rPr>
        <w:t xml:space="preserve">Познавательно-исследовательская деятельность. </w:t>
      </w:r>
      <w:r w:rsidRPr="003C5207">
        <w:rPr>
          <w:sz w:val="24"/>
          <w:szCs w:val="24"/>
        </w:rPr>
        <w:t>Совершенствовать характер и содержание</w:t>
      </w:r>
      <w:r w:rsidRPr="003C5207">
        <w:rPr>
          <w:b/>
          <w:bCs/>
          <w:sz w:val="24"/>
          <w:szCs w:val="24"/>
        </w:rPr>
        <w:t xml:space="preserve"> </w:t>
      </w:r>
      <w:r w:rsidRPr="003C5207">
        <w:rPr>
          <w:sz w:val="24"/>
          <w:szCs w:val="24"/>
        </w:rPr>
        <w:t>обобщенных способов исследования объектов с помощью специально созданной системы сенсорных эталонов и перцептивных действий, осуществлять их оптимальный выбор в соответствии с познавательной задачей.</w:t>
      </w:r>
    </w:p>
    <w:p w:rsidR="00DB2D6D" w:rsidRPr="003C5207" w:rsidRDefault="00DB2D6D" w:rsidP="00E22AE5">
      <w:pPr>
        <w:spacing w:line="276" w:lineRule="auto"/>
        <w:jc w:val="both"/>
        <w:rPr>
          <w:rFonts w:ascii="Calibri" w:hAnsi="Calibri"/>
          <w:sz w:val="24"/>
          <w:szCs w:val="24"/>
        </w:rPr>
      </w:pPr>
      <w:r w:rsidRPr="003C5207">
        <w:rPr>
          <w:sz w:val="24"/>
          <w:szCs w:val="24"/>
        </w:rPr>
        <w:t>Создавать условия для самостоятельного установления связей и отношений между системами объектов и явлений с применением различных средств. Совершенствовать характер действий экспериментального характера, направленных на выявление скрытых свойств объектов.</w:t>
      </w:r>
    </w:p>
    <w:p w:rsidR="00DB2D6D" w:rsidRPr="003C5207" w:rsidRDefault="00DB2D6D" w:rsidP="00E22AE5">
      <w:pPr>
        <w:spacing w:line="276" w:lineRule="auto"/>
        <w:jc w:val="both"/>
        <w:rPr>
          <w:rFonts w:ascii="Calibri" w:hAnsi="Calibri"/>
          <w:sz w:val="24"/>
          <w:szCs w:val="24"/>
        </w:rPr>
      </w:pPr>
      <w:r w:rsidRPr="003C5207">
        <w:rPr>
          <w:sz w:val="24"/>
          <w:szCs w:val="24"/>
        </w:rPr>
        <w:t>Совершенствовать умение определять способ получения необходимой информации в соответствии с условиями и целями деятельности.</w:t>
      </w:r>
    </w:p>
    <w:p w:rsidR="00DB2D6D" w:rsidRPr="003C5207" w:rsidRDefault="00DB2D6D" w:rsidP="00E22AE5">
      <w:pPr>
        <w:spacing w:line="276" w:lineRule="auto"/>
        <w:jc w:val="both"/>
        <w:rPr>
          <w:rFonts w:ascii="Calibri" w:hAnsi="Calibri"/>
          <w:sz w:val="24"/>
          <w:szCs w:val="24"/>
        </w:rPr>
      </w:pPr>
      <w:r w:rsidRPr="003C5207">
        <w:rPr>
          <w:sz w:val="24"/>
          <w:szCs w:val="24"/>
        </w:rPr>
        <w:t>Развивать умение самостоятельно действовать в соответствии с предлагаемым алгоритмом; ставить цель, составлять соответствующий собственный алгоритм; обнаруживать несоответствие результата и цели; корректировать свою деятельность. Учить детей самостоятельно составлять модели и использовать их в познавательно-исследовательской деятельности.</w:t>
      </w:r>
    </w:p>
    <w:p w:rsidR="00DB2D6D" w:rsidRPr="003C5207" w:rsidRDefault="00DB2D6D" w:rsidP="00E22AE5">
      <w:pPr>
        <w:spacing w:line="276" w:lineRule="auto"/>
        <w:jc w:val="both"/>
        <w:rPr>
          <w:rFonts w:ascii="Calibri" w:hAnsi="Calibri"/>
          <w:sz w:val="24"/>
          <w:szCs w:val="24"/>
        </w:rPr>
      </w:pPr>
      <w:r w:rsidRPr="003C5207">
        <w:rPr>
          <w:b/>
          <w:bCs/>
          <w:sz w:val="24"/>
          <w:szCs w:val="24"/>
        </w:rPr>
        <w:t xml:space="preserve">Сенсорное развитие. </w:t>
      </w:r>
      <w:r w:rsidRPr="003C5207">
        <w:rPr>
          <w:sz w:val="24"/>
          <w:szCs w:val="24"/>
        </w:rPr>
        <w:t>Развивать зрение,</w:t>
      </w:r>
      <w:r w:rsidRPr="003C5207">
        <w:rPr>
          <w:b/>
          <w:bCs/>
          <w:sz w:val="24"/>
          <w:szCs w:val="24"/>
        </w:rPr>
        <w:t xml:space="preserve"> </w:t>
      </w:r>
      <w:r w:rsidRPr="003C5207">
        <w:rPr>
          <w:sz w:val="24"/>
          <w:szCs w:val="24"/>
        </w:rPr>
        <w:t>слух,</w:t>
      </w:r>
      <w:r w:rsidRPr="003C5207">
        <w:rPr>
          <w:b/>
          <w:bCs/>
          <w:sz w:val="24"/>
          <w:szCs w:val="24"/>
        </w:rPr>
        <w:t xml:space="preserve"> </w:t>
      </w:r>
      <w:r w:rsidRPr="003C5207">
        <w:rPr>
          <w:sz w:val="24"/>
          <w:szCs w:val="24"/>
        </w:rPr>
        <w:t>обоняние,</w:t>
      </w:r>
      <w:r w:rsidRPr="003C5207">
        <w:rPr>
          <w:b/>
          <w:bCs/>
          <w:sz w:val="24"/>
          <w:szCs w:val="24"/>
        </w:rPr>
        <w:t xml:space="preserve"> </w:t>
      </w:r>
      <w:r w:rsidRPr="003C5207">
        <w:rPr>
          <w:sz w:val="24"/>
          <w:szCs w:val="24"/>
        </w:rPr>
        <w:t>осязание,</w:t>
      </w:r>
      <w:r w:rsidRPr="003C5207">
        <w:rPr>
          <w:b/>
          <w:bCs/>
          <w:sz w:val="24"/>
          <w:szCs w:val="24"/>
        </w:rPr>
        <w:t xml:space="preserve"> </w:t>
      </w:r>
      <w:r w:rsidRPr="003C5207">
        <w:rPr>
          <w:sz w:val="24"/>
          <w:szCs w:val="24"/>
        </w:rPr>
        <w:t>вкус,</w:t>
      </w:r>
      <w:r w:rsidRPr="003C5207">
        <w:rPr>
          <w:b/>
          <w:bCs/>
          <w:sz w:val="24"/>
          <w:szCs w:val="24"/>
        </w:rPr>
        <w:t xml:space="preserve"> </w:t>
      </w:r>
      <w:r w:rsidRPr="003C5207">
        <w:rPr>
          <w:sz w:val="24"/>
          <w:szCs w:val="24"/>
        </w:rPr>
        <w:t>сенсомоторные</w:t>
      </w:r>
      <w:r w:rsidRPr="003C5207">
        <w:rPr>
          <w:b/>
          <w:bCs/>
          <w:sz w:val="24"/>
          <w:szCs w:val="24"/>
        </w:rPr>
        <w:t xml:space="preserve"> </w:t>
      </w:r>
      <w:r w:rsidRPr="003C5207">
        <w:rPr>
          <w:sz w:val="24"/>
          <w:szCs w:val="24"/>
        </w:rPr>
        <w:t>способности.</w:t>
      </w:r>
    </w:p>
    <w:p w:rsidR="00DB2D6D" w:rsidRPr="003C5207" w:rsidRDefault="00DB2D6D" w:rsidP="00E22AE5">
      <w:pPr>
        <w:spacing w:line="276" w:lineRule="auto"/>
        <w:jc w:val="both"/>
        <w:rPr>
          <w:rFonts w:ascii="Calibri" w:hAnsi="Calibri"/>
          <w:sz w:val="24"/>
          <w:szCs w:val="24"/>
        </w:rPr>
      </w:pPr>
      <w:r w:rsidRPr="003C5207">
        <w:rPr>
          <w:sz w:val="24"/>
          <w:szCs w:val="24"/>
        </w:rPr>
        <w:t>Совершенствовать координацию руки и глаза; развивать мелкую моторику рук в разнообразных видах деятельности.</w:t>
      </w:r>
    </w:p>
    <w:p w:rsidR="00DB2D6D" w:rsidRPr="003C5207" w:rsidRDefault="00DB2D6D" w:rsidP="00E22AE5">
      <w:pPr>
        <w:spacing w:line="276" w:lineRule="auto"/>
        <w:jc w:val="both"/>
        <w:rPr>
          <w:rFonts w:ascii="Calibri" w:hAnsi="Calibri"/>
          <w:sz w:val="24"/>
          <w:szCs w:val="24"/>
        </w:rPr>
      </w:pPr>
      <w:r w:rsidRPr="003C5207">
        <w:rPr>
          <w:sz w:val="24"/>
          <w:szCs w:val="24"/>
        </w:rPr>
        <w:t>Развивать умение созерцать предметы, явления (всматриваться, вслушиваться), направляя внимание на более тонкое различение их качеств.</w:t>
      </w:r>
    </w:p>
    <w:p w:rsidR="00DB2D6D" w:rsidRPr="003C5207" w:rsidRDefault="00DB2D6D" w:rsidP="00E22AE5">
      <w:pPr>
        <w:spacing w:line="276" w:lineRule="auto"/>
        <w:jc w:val="both"/>
        <w:rPr>
          <w:rFonts w:ascii="Calibri" w:hAnsi="Calibri"/>
          <w:sz w:val="24"/>
          <w:szCs w:val="24"/>
        </w:rPr>
      </w:pPr>
      <w:r w:rsidRPr="003C5207">
        <w:rPr>
          <w:sz w:val="24"/>
          <w:szCs w:val="24"/>
        </w:rPr>
        <w:t>Учить выделять в процессе восприятия несколько каче</w:t>
      </w:r>
      <w:proofErr w:type="gramStart"/>
      <w:r w:rsidRPr="003C5207">
        <w:rPr>
          <w:sz w:val="24"/>
          <w:szCs w:val="24"/>
        </w:rPr>
        <w:t>ств пр</w:t>
      </w:r>
      <w:proofErr w:type="gramEnd"/>
      <w:r w:rsidRPr="003C5207">
        <w:rPr>
          <w:sz w:val="24"/>
          <w:szCs w:val="24"/>
        </w:rPr>
        <w:t>едметов; сравнивать предметы по форме, величине, строению, положению в пространстве, цвету; выделять характерные детали, красивые сочетания цветов и оттенков, различные звуки (музыкальные, природные и др.).</w:t>
      </w:r>
    </w:p>
    <w:p w:rsidR="00DB2D6D" w:rsidRPr="003C5207" w:rsidRDefault="00DB2D6D" w:rsidP="00E22AE5">
      <w:pPr>
        <w:spacing w:line="276" w:lineRule="auto"/>
        <w:jc w:val="both"/>
        <w:rPr>
          <w:rFonts w:ascii="Calibri" w:hAnsi="Calibri"/>
          <w:sz w:val="24"/>
          <w:szCs w:val="24"/>
        </w:rPr>
      </w:pPr>
      <w:r w:rsidRPr="003C5207">
        <w:rPr>
          <w:sz w:val="24"/>
          <w:szCs w:val="24"/>
        </w:rPr>
        <w:t>Развивать умение классифицировать предметы по общим качествам (форме, величине, строению, цвету).</w:t>
      </w:r>
    </w:p>
    <w:p w:rsidR="00DB2D6D" w:rsidRPr="003C5207" w:rsidRDefault="00DB2D6D" w:rsidP="00E22AE5">
      <w:pPr>
        <w:spacing w:line="276" w:lineRule="auto"/>
        <w:jc w:val="both"/>
        <w:rPr>
          <w:rFonts w:ascii="Calibri" w:hAnsi="Calibri"/>
          <w:sz w:val="24"/>
          <w:szCs w:val="24"/>
        </w:rPr>
      </w:pPr>
      <w:r w:rsidRPr="003C5207">
        <w:rPr>
          <w:sz w:val="24"/>
          <w:szCs w:val="24"/>
        </w:rPr>
        <w:t>Закреплять знания детей о хроматических и ахроматических цветах.</w:t>
      </w:r>
    </w:p>
    <w:p w:rsidR="00DB2D6D" w:rsidRPr="003C5207" w:rsidRDefault="00DB2D6D" w:rsidP="00E22AE5">
      <w:pPr>
        <w:spacing w:line="276" w:lineRule="auto"/>
        <w:jc w:val="both"/>
        <w:rPr>
          <w:rFonts w:ascii="Calibri" w:hAnsi="Calibri"/>
          <w:sz w:val="24"/>
          <w:szCs w:val="24"/>
        </w:rPr>
      </w:pPr>
      <w:r w:rsidRPr="003C5207">
        <w:rPr>
          <w:b/>
          <w:bCs/>
          <w:sz w:val="24"/>
          <w:szCs w:val="24"/>
        </w:rPr>
        <w:t xml:space="preserve">Проектная деятельность. </w:t>
      </w:r>
      <w:r w:rsidRPr="003C5207">
        <w:rPr>
          <w:sz w:val="24"/>
          <w:szCs w:val="24"/>
        </w:rPr>
        <w:t>Развивать проектную деятельность всех типов</w:t>
      </w:r>
      <w:r w:rsidRPr="003C5207">
        <w:rPr>
          <w:b/>
          <w:bCs/>
          <w:sz w:val="24"/>
          <w:szCs w:val="24"/>
        </w:rPr>
        <w:t xml:space="preserve"> </w:t>
      </w:r>
      <w:r w:rsidRPr="003C5207">
        <w:rPr>
          <w:sz w:val="24"/>
          <w:szCs w:val="24"/>
        </w:rPr>
        <w:t>(исследовательскую,</w:t>
      </w:r>
      <w:r w:rsidRPr="003C5207">
        <w:rPr>
          <w:b/>
          <w:bCs/>
          <w:sz w:val="24"/>
          <w:szCs w:val="24"/>
        </w:rPr>
        <w:t xml:space="preserve"> </w:t>
      </w:r>
      <w:r w:rsidRPr="003C5207">
        <w:rPr>
          <w:sz w:val="24"/>
          <w:szCs w:val="24"/>
        </w:rPr>
        <w:t>творческую, нормативную).</w:t>
      </w:r>
    </w:p>
    <w:p w:rsidR="00DB2D6D" w:rsidRPr="003C5207" w:rsidRDefault="00DB2D6D" w:rsidP="00E22AE5">
      <w:pPr>
        <w:spacing w:line="276" w:lineRule="auto"/>
        <w:jc w:val="both"/>
        <w:rPr>
          <w:rFonts w:ascii="Calibri" w:hAnsi="Calibri"/>
          <w:sz w:val="24"/>
          <w:szCs w:val="24"/>
        </w:rPr>
      </w:pPr>
      <w:r w:rsidRPr="003C5207">
        <w:rPr>
          <w:sz w:val="24"/>
          <w:szCs w:val="24"/>
        </w:rPr>
        <w:t>В исследовательской проектной деятельности формировать умение уделять внимание анализу эффективности источников информации. Поощрять обсуждение проекта в кругу сверстников. Содействовать творческой проектной деятельности индивидуального и группового характера.</w:t>
      </w:r>
    </w:p>
    <w:p w:rsidR="00DB2D6D" w:rsidRPr="003C5207" w:rsidRDefault="00DB2D6D" w:rsidP="00E22AE5">
      <w:pPr>
        <w:spacing w:line="276" w:lineRule="auto"/>
        <w:jc w:val="both"/>
        <w:rPr>
          <w:rFonts w:ascii="Calibri" w:hAnsi="Calibri"/>
          <w:sz w:val="24"/>
          <w:szCs w:val="24"/>
        </w:rPr>
      </w:pPr>
      <w:r w:rsidRPr="003C5207">
        <w:rPr>
          <w:sz w:val="24"/>
          <w:szCs w:val="24"/>
        </w:rPr>
        <w:t>В работе над нормативными проектами поощрять обсуждение детьми соответствующих этим проектам ситуаций и отрицательных последствий, которые могут возникнуть при нарушении установленных норм.</w:t>
      </w:r>
    </w:p>
    <w:p w:rsidR="00DB2D6D" w:rsidRPr="003C5207" w:rsidRDefault="00DB2D6D" w:rsidP="00E22AE5">
      <w:pPr>
        <w:spacing w:line="276" w:lineRule="auto"/>
        <w:jc w:val="both"/>
        <w:rPr>
          <w:rFonts w:ascii="Calibri" w:hAnsi="Calibri"/>
          <w:sz w:val="24"/>
          <w:szCs w:val="24"/>
        </w:rPr>
      </w:pPr>
      <w:r w:rsidRPr="003C5207">
        <w:rPr>
          <w:sz w:val="24"/>
          <w:szCs w:val="24"/>
        </w:rPr>
        <w:t xml:space="preserve">Помогать детям в символическом отображении ситуации, проживании ее основных смыслов и </w:t>
      </w:r>
      <w:r w:rsidRPr="003C5207">
        <w:rPr>
          <w:sz w:val="24"/>
          <w:szCs w:val="24"/>
        </w:rPr>
        <w:lastRenderedPageBreak/>
        <w:t>выражении их в образной форме.</w:t>
      </w:r>
    </w:p>
    <w:p w:rsidR="00DB2D6D" w:rsidRPr="003C5207" w:rsidRDefault="00DB2D6D" w:rsidP="00E22AE5">
      <w:pPr>
        <w:spacing w:line="276" w:lineRule="auto"/>
        <w:jc w:val="both"/>
        <w:rPr>
          <w:rFonts w:ascii="Calibri" w:hAnsi="Calibri"/>
          <w:sz w:val="24"/>
          <w:szCs w:val="24"/>
        </w:rPr>
      </w:pPr>
      <w:r w:rsidRPr="003C5207">
        <w:rPr>
          <w:b/>
          <w:bCs/>
          <w:sz w:val="24"/>
          <w:szCs w:val="24"/>
        </w:rPr>
        <w:t xml:space="preserve">Дидактические игры. </w:t>
      </w:r>
      <w:r w:rsidRPr="003C5207">
        <w:rPr>
          <w:sz w:val="24"/>
          <w:szCs w:val="24"/>
        </w:rPr>
        <w:t>Продолжать учить детей играть в различные дидактические игры</w:t>
      </w:r>
      <w:r w:rsidRPr="003C5207">
        <w:rPr>
          <w:b/>
          <w:bCs/>
          <w:sz w:val="24"/>
          <w:szCs w:val="24"/>
        </w:rPr>
        <w:t xml:space="preserve"> </w:t>
      </w:r>
      <w:r w:rsidRPr="003C5207">
        <w:rPr>
          <w:sz w:val="24"/>
          <w:szCs w:val="24"/>
        </w:rPr>
        <w:t>(лото,</w:t>
      </w:r>
      <w:r w:rsidRPr="003C5207">
        <w:rPr>
          <w:b/>
          <w:bCs/>
          <w:sz w:val="24"/>
          <w:szCs w:val="24"/>
        </w:rPr>
        <w:t xml:space="preserve"> </w:t>
      </w:r>
      <w:r w:rsidRPr="003C5207">
        <w:rPr>
          <w:sz w:val="24"/>
          <w:szCs w:val="24"/>
        </w:rPr>
        <w:t>мозаика, бирюльки и др.). Развивать умение организовывать игры, исполнять роль ведущего. Учить согласовывать свои действия с действиями ведущего и других участников игры. Развивать в игре сообразительность, умение самостоятельно решать поставленную задачу. Привлекать детей к созданию некоторых дидактических игр («</w:t>
      </w:r>
      <w:proofErr w:type="spellStart"/>
      <w:r w:rsidRPr="003C5207">
        <w:rPr>
          <w:sz w:val="24"/>
          <w:szCs w:val="24"/>
        </w:rPr>
        <w:t>Шумелки</w:t>
      </w:r>
      <w:proofErr w:type="spellEnd"/>
      <w:r w:rsidRPr="003C5207">
        <w:rPr>
          <w:sz w:val="24"/>
          <w:szCs w:val="24"/>
        </w:rPr>
        <w:t>», «</w:t>
      </w:r>
      <w:proofErr w:type="spellStart"/>
      <w:r w:rsidRPr="003C5207">
        <w:rPr>
          <w:sz w:val="24"/>
          <w:szCs w:val="24"/>
        </w:rPr>
        <w:t>Шуршалки</w:t>
      </w:r>
      <w:proofErr w:type="spellEnd"/>
      <w:r w:rsidRPr="003C5207">
        <w:rPr>
          <w:sz w:val="24"/>
          <w:szCs w:val="24"/>
        </w:rPr>
        <w:t>» и т. д.). Развивать и закреплять сенсорные способности.</w:t>
      </w:r>
    </w:p>
    <w:p w:rsidR="00DB2D6D" w:rsidRPr="003C5207" w:rsidRDefault="00DB2D6D" w:rsidP="00E22AE5">
      <w:pPr>
        <w:spacing w:line="276" w:lineRule="auto"/>
        <w:jc w:val="both"/>
        <w:rPr>
          <w:rFonts w:ascii="Calibri" w:hAnsi="Calibri"/>
          <w:sz w:val="24"/>
          <w:szCs w:val="24"/>
        </w:rPr>
      </w:pPr>
      <w:r w:rsidRPr="003C5207">
        <w:rPr>
          <w:sz w:val="24"/>
          <w:szCs w:val="24"/>
        </w:rPr>
        <w:t>Содействовать проявлению и развитию в игре необходимых для подготовки к школе качеств: произвольного поведения, ассоциативно-образного и логического мышления, воображения, познавательной активности.</w:t>
      </w:r>
    </w:p>
    <w:p w:rsidR="00DB2D6D" w:rsidRPr="003C5207" w:rsidRDefault="00DB2D6D" w:rsidP="00E22AE5">
      <w:pPr>
        <w:spacing w:line="276" w:lineRule="auto"/>
        <w:jc w:val="both"/>
        <w:rPr>
          <w:sz w:val="24"/>
          <w:szCs w:val="24"/>
        </w:rPr>
      </w:pPr>
    </w:p>
    <w:p w:rsidR="00DB2D6D" w:rsidRPr="003C5207" w:rsidRDefault="00DB2D6D" w:rsidP="00E22AE5">
      <w:pPr>
        <w:spacing w:line="276" w:lineRule="auto"/>
        <w:jc w:val="both"/>
        <w:rPr>
          <w:rFonts w:ascii="Calibri" w:hAnsi="Calibri"/>
          <w:b/>
          <w:sz w:val="24"/>
          <w:szCs w:val="24"/>
        </w:rPr>
      </w:pPr>
      <w:r w:rsidRPr="003C5207">
        <w:rPr>
          <w:b/>
          <w:sz w:val="24"/>
          <w:szCs w:val="24"/>
        </w:rPr>
        <w:t>Ознакомление с предметным окружением</w:t>
      </w:r>
    </w:p>
    <w:p w:rsidR="00DB2D6D" w:rsidRPr="003C5207" w:rsidRDefault="00DB2D6D" w:rsidP="00E22AE5">
      <w:pPr>
        <w:spacing w:line="276" w:lineRule="auto"/>
        <w:ind w:firstLine="709"/>
        <w:jc w:val="both"/>
        <w:rPr>
          <w:rFonts w:ascii="Calibri" w:hAnsi="Calibri"/>
          <w:b/>
          <w:i/>
          <w:sz w:val="24"/>
          <w:szCs w:val="24"/>
        </w:rPr>
      </w:pPr>
      <w:r w:rsidRPr="003C5207">
        <w:rPr>
          <w:b/>
          <w:i/>
          <w:sz w:val="24"/>
          <w:szCs w:val="24"/>
        </w:rPr>
        <w:t>2-ая младшая группа (от 3 до 4 лет)</w:t>
      </w:r>
    </w:p>
    <w:p w:rsidR="00DB2D6D" w:rsidRPr="003C5207" w:rsidRDefault="00DB2D6D" w:rsidP="00E22AE5">
      <w:pPr>
        <w:spacing w:line="276" w:lineRule="auto"/>
        <w:jc w:val="both"/>
        <w:rPr>
          <w:rFonts w:ascii="Calibri" w:hAnsi="Calibri"/>
          <w:sz w:val="24"/>
          <w:szCs w:val="24"/>
        </w:rPr>
      </w:pPr>
      <w:r w:rsidRPr="003C5207">
        <w:rPr>
          <w:sz w:val="24"/>
          <w:szCs w:val="24"/>
        </w:rPr>
        <w:t>Продолжать знакомить детей с предметами ближайшего окружения (игрушки, предметы домашнего обихода, виды транспорта), их функциями и назначением.</w:t>
      </w:r>
    </w:p>
    <w:p w:rsidR="00DB2D6D" w:rsidRPr="003C5207" w:rsidRDefault="00DB2D6D" w:rsidP="00E22AE5">
      <w:pPr>
        <w:spacing w:line="276" w:lineRule="auto"/>
        <w:jc w:val="both"/>
        <w:rPr>
          <w:rFonts w:ascii="Calibri" w:hAnsi="Calibri"/>
          <w:sz w:val="24"/>
          <w:szCs w:val="24"/>
        </w:rPr>
      </w:pPr>
      <w:r w:rsidRPr="003C5207">
        <w:rPr>
          <w:sz w:val="24"/>
          <w:szCs w:val="24"/>
        </w:rPr>
        <w:t>Побуждать вычленять некоторые особенности предметов домашнего обихода (части, размеры, форму, цвет), устанавливать связи между строением и функцией. Понимать, что отсутствие какой-то части нарушает предмет, возможность его использования.</w:t>
      </w:r>
    </w:p>
    <w:p w:rsidR="00DB2D6D" w:rsidRPr="003C5207" w:rsidRDefault="00DB2D6D" w:rsidP="00E22AE5">
      <w:pPr>
        <w:spacing w:line="276" w:lineRule="auto"/>
        <w:jc w:val="both"/>
        <w:rPr>
          <w:rFonts w:ascii="Calibri" w:hAnsi="Calibri"/>
          <w:sz w:val="24"/>
          <w:szCs w:val="24"/>
        </w:rPr>
      </w:pPr>
      <w:proofErr w:type="gramStart"/>
      <w:r w:rsidRPr="003C5207">
        <w:rPr>
          <w:sz w:val="24"/>
          <w:szCs w:val="24"/>
        </w:rPr>
        <w:t>Расширять представления детей о свойствах (прочность, твердость, мягкость) материала (дерево, бумага, ткань, глина).</w:t>
      </w:r>
      <w:proofErr w:type="gramEnd"/>
      <w:r w:rsidRPr="003C5207">
        <w:rPr>
          <w:sz w:val="24"/>
          <w:szCs w:val="24"/>
        </w:rPr>
        <w:t xml:space="preserve"> Способствовать овладению способами обследования предметов, включая простейшие опыты (тонет — не тонет, рвется — не рвется). </w:t>
      </w:r>
      <w:proofErr w:type="gramStart"/>
      <w:r w:rsidRPr="003C5207">
        <w:rPr>
          <w:sz w:val="24"/>
          <w:szCs w:val="24"/>
        </w:rPr>
        <w:t>Предлагать группировать (чайная, столовая, кухонная посуда) и классифицировать (посуда — одежда) хорошо знакомые предметы.</w:t>
      </w:r>
      <w:proofErr w:type="gramEnd"/>
      <w:r w:rsidRPr="003C5207">
        <w:rPr>
          <w:sz w:val="24"/>
          <w:szCs w:val="24"/>
        </w:rPr>
        <w:t xml:space="preserve"> Рассказывать о том, что одни предметы сделаны руками человека (посуда, мебель и т. п.), другие созданы природой (камень, шишки). Формировать понимание того, что человек создает предметы, необходимые для его жизни и жизни других людей (мебель, одежда, обувь, посуда, игрушки и т. д.).</w:t>
      </w:r>
    </w:p>
    <w:p w:rsidR="00DB2D6D" w:rsidRPr="003C5207" w:rsidRDefault="00DB2D6D" w:rsidP="00E22AE5">
      <w:pPr>
        <w:spacing w:line="276" w:lineRule="auto"/>
        <w:ind w:firstLine="709"/>
        <w:jc w:val="both"/>
        <w:rPr>
          <w:rFonts w:ascii="Calibri" w:hAnsi="Calibri"/>
          <w:b/>
          <w:i/>
          <w:sz w:val="24"/>
          <w:szCs w:val="24"/>
        </w:rPr>
      </w:pPr>
      <w:r w:rsidRPr="003C5207">
        <w:rPr>
          <w:b/>
          <w:i/>
          <w:sz w:val="24"/>
          <w:szCs w:val="24"/>
        </w:rPr>
        <w:t>Средняя группа (от 4 до 5 лет)</w:t>
      </w:r>
    </w:p>
    <w:p w:rsidR="00DB2D6D" w:rsidRPr="003C5207" w:rsidRDefault="00DB2D6D" w:rsidP="00E22AE5">
      <w:pPr>
        <w:spacing w:line="276" w:lineRule="auto"/>
        <w:jc w:val="both"/>
        <w:rPr>
          <w:rFonts w:ascii="Calibri" w:hAnsi="Calibri"/>
          <w:sz w:val="24"/>
          <w:szCs w:val="24"/>
        </w:rPr>
      </w:pPr>
      <w:r w:rsidRPr="003C5207">
        <w:rPr>
          <w:sz w:val="24"/>
          <w:szCs w:val="24"/>
        </w:rPr>
        <w:t>Создавать условия для расширения представлений детей об объектах окружающего мира. Рассказывать о предметах, необходимых детям в разных видах деятельности (игре, труде, рисовании, аппликации и т. д.). Расширять знания детей об общественном транспорте (автобус, поезд, самолет, теплоход).</w:t>
      </w:r>
    </w:p>
    <w:p w:rsidR="00DB2D6D" w:rsidRPr="003C5207" w:rsidRDefault="00DB2D6D" w:rsidP="00E22AE5">
      <w:pPr>
        <w:spacing w:line="276" w:lineRule="auto"/>
        <w:jc w:val="both"/>
        <w:rPr>
          <w:rFonts w:ascii="Calibri" w:hAnsi="Calibri"/>
          <w:sz w:val="24"/>
          <w:szCs w:val="24"/>
        </w:rPr>
      </w:pPr>
      <w:r w:rsidRPr="003C5207">
        <w:rPr>
          <w:sz w:val="24"/>
          <w:szCs w:val="24"/>
        </w:rPr>
        <w:t xml:space="preserve">Продолжать знакомить детей с признаками предметов, побуждать определять их цвет, форму, величину, вес. Рассказывать о материалах (стекло, металл, резина, кожа, пластмасса), </w:t>
      </w:r>
      <w:proofErr w:type="gramStart"/>
      <w:r w:rsidRPr="003C5207">
        <w:rPr>
          <w:sz w:val="24"/>
          <w:szCs w:val="24"/>
        </w:rPr>
        <w:t>из</w:t>
      </w:r>
      <w:proofErr w:type="gramEnd"/>
      <w:r w:rsidRPr="003C5207">
        <w:rPr>
          <w:sz w:val="24"/>
          <w:szCs w:val="24"/>
        </w:rPr>
        <w:t xml:space="preserve"> которых сделаны предметы, об их свойствах и качествах. Объяснять целесообразность изготовления предмета из определенного материала (корпус машин — из металла, шины — из резины и т. п.). Формировать элементарные представления об изменении видов человеческого труда и быта на примере истории игрушки и предметов обихода.</w:t>
      </w:r>
    </w:p>
    <w:p w:rsidR="00DB2D6D" w:rsidRPr="003C5207" w:rsidRDefault="00DB2D6D" w:rsidP="00E22AE5">
      <w:pPr>
        <w:spacing w:line="276" w:lineRule="auto"/>
        <w:ind w:firstLine="709"/>
        <w:jc w:val="both"/>
        <w:rPr>
          <w:rFonts w:ascii="Calibri" w:hAnsi="Calibri"/>
          <w:b/>
          <w:i/>
          <w:sz w:val="24"/>
          <w:szCs w:val="24"/>
        </w:rPr>
      </w:pPr>
      <w:r w:rsidRPr="003C5207">
        <w:rPr>
          <w:b/>
          <w:i/>
          <w:sz w:val="24"/>
          <w:szCs w:val="24"/>
        </w:rPr>
        <w:t>Старшая группа (от 5 до 6 лет)</w:t>
      </w:r>
    </w:p>
    <w:p w:rsidR="00DB2D6D" w:rsidRPr="003C5207" w:rsidRDefault="00DB2D6D" w:rsidP="00E22AE5">
      <w:pPr>
        <w:spacing w:line="276" w:lineRule="auto"/>
        <w:jc w:val="both"/>
        <w:rPr>
          <w:rFonts w:ascii="Calibri" w:hAnsi="Calibri"/>
          <w:sz w:val="24"/>
          <w:szCs w:val="24"/>
        </w:rPr>
      </w:pPr>
      <w:r w:rsidRPr="003C5207">
        <w:rPr>
          <w:sz w:val="24"/>
          <w:szCs w:val="24"/>
        </w:rPr>
        <w:t xml:space="preserve">Продолжать обогащать представления детей о мире предметов. Объяснять назначение незнакомых предметов. </w:t>
      </w:r>
      <w:proofErr w:type="gramStart"/>
      <w:r w:rsidRPr="003C5207">
        <w:rPr>
          <w:sz w:val="24"/>
          <w:szCs w:val="24"/>
        </w:rPr>
        <w:t>Формировать представление о предметах, облегчающих труд человека в быту (кофемолка, миксер, мясорубка и др.), создающих комфорт (бра, картины, ковер и т. п.).</w:t>
      </w:r>
      <w:proofErr w:type="gramEnd"/>
      <w:r w:rsidRPr="003C5207">
        <w:rPr>
          <w:sz w:val="24"/>
          <w:szCs w:val="24"/>
        </w:rPr>
        <w:t xml:space="preserve"> Объяснять, что прочность и долговечность зависят от свойств и качеств материала, из которого сделан предмет. Развивать умение самостоятельно определять материалы, из которых изготовлены предметы, характеризовать свойства и качества предметов: структуру и температуру поверхности, твердость – мягкость, хрупкость – прочность, блеск, звонкость.</w:t>
      </w:r>
    </w:p>
    <w:p w:rsidR="00DB2D6D" w:rsidRPr="003C5207" w:rsidRDefault="00DB2D6D" w:rsidP="00E22AE5">
      <w:pPr>
        <w:spacing w:line="276" w:lineRule="auto"/>
        <w:jc w:val="both"/>
        <w:rPr>
          <w:rFonts w:ascii="Calibri" w:hAnsi="Calibri"/>
          <w:sz w:val="24"/>
          <w:szCs w:val="24"/>
        </w:rPr>
      </w:pPr>
      <w:proofErr w:type="gramStart"/>
      <w:r w:rsidRPr="003C5207">
        <w:rPr>
          <w:sz w:val="24"/>
          <w:szCs w:val="24"/>
        </w:rPr>
        <w:t xml:space="preserve">Побуждать сравнивать предметы (по назначению, цвету, форме, материалу), </w:t>
      </w:r>
      <w:r w:rsidRPr="003C5207">
        <w:rPr>
          <w:sz w:val="24"/>
          <w:szCs w:val="24"/>
        </w:rPr>
        <w:lastRenderedPageBreak/>
        <w:t>классифицировать их (посуда – фарфоровая, стеклянная, керамическая, пластмассовая).</w:t>
      </w:r>
      <w:proofErr w:type="gramEnd"/>
    </w:p>
    <w:p w:rsidR="00DB2D6D" w:rsidRPr="003C5207" w:rsidRDefault="00DB2D6D" w:rsidP="00E22AE5">
      <w:pPr>
        <w:spacing w:line="276" w:lineRule="auto"/>
        <w:jc w:val="both"/>
        <w:rPr>
          <w:rFonts w:ascii="Calibri" w:hAnsi="Calibri"/>
          <w:sz w:val="24"/>
          <w:szCs w:val="24"/>
        </w:rPr>
      </w:pPr>
      <w:r w:rsidRPr="003C5207">
        <w:rPr>
          <w:sz w:val="24"/>
          <w:szCs w:val="24"/>
        </w:rPr>
        <w:t>Рассказывать о том, что любая вещь создана трудом многих людей («Откуда пришел стол?», «Как получилась книжка?» и т. п.). Предметы имеют прошлое, настоящее и будущее.</w:t>
      </w:r>
    </w:p>
    <w:p w:rsidR="00DB2D6D" w:rsidRPr="003C5207" w:rsidRDefault="00DB2D6D" w:rsidP="00E22AE5">
      <w:pPr>
        <w:spacing w:line="276" w:lineRule="auto"/>
        <w:ind w:firstLine="709"/>
        <w:jc w:val="both"/>
        <w:rPr>
          <w:rFonts w:ascii="Calibri" w:hAnsi="Calibri"/>
          <w:b/>
          <w:i/>
          <w:sz w:val="24"/>
          <w:szCs w:val="24"/>
        </w:rPr>
      </w:pPr>
      <w:r w:rsidRPr="003C5207">
        <w:rPr>
          <w:b/>
          <w:i/>
          <w:sz w:val="24"/>
          <w:szCs w:val="24"/>
        </w:rPr>
        <w:t>Подготовительная к школе группа (от 6 до 7 лет)</w:t>
      </w:r>
    </w:p>
    <w:p w:rsidR="00DB2D6D" w:rsidRPr="003C5207" w:rsidRDefault="00DB2D6D" w:rsidP="00E22AE5">
      <w:pPr>
        <w:spacing w:line="276" w:lineRule="auto"/>
        <w:jc w:val="both"/>
        <w:rPr>
          <w:rFonts w:ascii="Calibri" w:hAnsi="Calibri"/>
          <w:sz w:val="24"/>
          <w:szCs w:val="24"/>
        </w:rPr>
      </w:pPr>
      <w:r w:rsidRPr="003C5207">
        <w:rPr>
          <w:sz w:val="24"/>
          <w:szCs w:val="24"/>
        </w:rPr>
        <w:t>Продолжать расширять и уточнять представления детей о предметном мире. Обогащать представления о видах транспорта (</w:t>
      </w:r>
      <w:proofErr w:type="gramStart"/>
      <w:r w:rsidRPr="003C5207">
        <w:rPr>
          <w:sz w:val="24"/>
          <w:szCs w:val="24"/>
        </w:rPr>
        <w:t>наземный</w:t>
      </w:r>
      <w:proofErr w:type="gramEnd"/>
      <w:r w:rsidRPr="003C5207">
        <w:rPr>
          <w:sz w:val="24"/>
          <w:szCs w:val="24"/>
        </w:rPr>
        <w:t>, подземный, воздушный, водный). Формировать представления о предметах, облегчающих труд людей на производстве (компьютер, роботы, станки и т. д.); об объектах, создающих комфорт и уют в помещении и на улице. Побуждать детей к пониманию того, что человек изменяет предметы, совершенствует их для себя и других людей, делая жизнь более удобной и комфортной. Расширять представления детей об истории создания предметов.</w:t>
      </w:r>
    </w:p>
    <w:p w:rsidR="00DB2D6D" w:rsidRPr="003C5207" w:rsidRDefault="00DB2D6D" w:rsidP="00E22AE5">
      <w:pPr>
        <w:spacing w:line="276" w:lineRule="auto"/>
        <w:jc w:val="both"/>
        <w:rPr>
          <w:rFonts w:ascii="Calibri" w:hAnsi="Calibri"/>
          <w:sz w:val="24"/>
          <w:szCs w:val="24"/>
        </w:rPr>
      </w:pPr>
      <w:r w:rsidRPr="003C5207">
        <w:rPr>
          <w:sz w:val="24"/>
          <w:szCs w:val="24"/>
        </w:rPr>
        <w:t>Вызывать чувство восхищения совершенством рукотворных предметов и объектов природы. Формировать понимание того, что не дала человеку природа, он создал себе сам (нет крыльев, он создал самолет; нет огромного роста, он создал кран, лестницу и т. п.). Способствовать восприятию предметного окружения как творения человеческой мысли.</w:t>
      </w:r>
    </w:p>
    <w:p w:rsidR="00DB2D6D" w:rsidRPr="003C5207" w:rsidRDefault="00DB2D6D" w:rsidP="00E22AE5">
      <w:pPr>
        <w:spacing w:line="276" w:lineRule="auto"/>
        <w:jc w:val="both"/>
        <w:rPr>
          <w:rFonts w:ascii="Calibri" w:hAnsi="Calibri"/>
          <w:sz w:val="24"/>
          <w:szCs w:val="24"/>
        </w:rPr>
      </w:pPr>
      <w:r w:rsidRPr="003C5207">
        <w:rPr>
          <w:sz w:val="24"/>
          <w:szCs w:val="24"/>
        </w:rPr>
        <w:t>Углублять представления о существенных характеристиках предметов, о свойствах и качествах различных материалов. Рассказывать, что материалы добывают и производят (дерево, металл, ткань) и подводить к пониманию роли взрослого человека.</w:t>
      </w:r>
    </w:p>
    <w:p w:rsidR="00DB2D6D" w:rsidRPr="003C5207" w:rsidRDefault="00DB2D6D" w:rsidP="00E22AE5">
      <w:pPr>
        <w:spacing w:line="276" w:lineRule="auto"/>
        <w:jc w:val="both"/>
        <w:rPr>
          <w:sz w:val="24"/>
          <w:szCs w:val="24"/>
        </w:rPr>
      </w:pPr>
      <w:r w:rsidRPr="003C5207">
        <w:rPr>
          <w:sz w:val="24"/>
          <w:szCs w:val="24"/>
        </w:rPr>
        <w:t>Побуждать применять разнообразные способы обследования предметов (наложение, приложение, сравнение по количеству и т. д.).</w:t>
      </w:r>
    </w:p>
    <w:p w:rsidR="00DB2D6D" w:rsidRPr="003C5207" w:rsidRDefault="00DB2D6D" w:rsidP="00E22AE5">
      <w:pPr>
        <w:spacing w:line="276" w:lineRule="auto"/>
        <w:jc w:val="both"/>
        <w:rPr>
          <w:sz w:val="24"/>
          <w:szCs w:val="24"/>
        </w:rPr>
      </w:pPr>
    </w:p>
    <w:p w:rsidR="00DB2D6D" w:rsidRPr="003C5207" w:rsidRDefault="00DB2D6D" w:rsidP="00E22AE5">
      <w:pPr>
        <w:spacing w:line="276" w:lineRule="auto"/>
        <w:jc w:val="both"/>
        <w:rPr>
          <w:rFonts w:ascii="Calibri" w:hAnsi="Calibri"/>
          <w:b/>
          <w:sz w:val="24"/>
          <w:szCs w:val="24"/>
        </w:rPr>
      </w:pPr>
      <w:r w:rsidRPr="003C5207">
        <w:rPr>
          <w:b/>
          <w:sz w:val="24"/>
          <w:szCs w:val="24"/>
        </w:rPr>
        <w:t>Ознакомление с социальным миром</w:t>
      </w:r>
    </w:p>
    <w:p w:rsidR="00DB2D6D" w:rsidRPr="003C5207" w:rsidRDefault="00DB2D6D" w:rsidP="00E22AE5">
      <w:pPr>
        <w:spacing w:line="276" w:lineRule="auto"/>
        <w:ind w:firstLine="709"/>
        <w:jc w:val="both"/>
        <w:rPr>
          <w:rFonts w:ascii="Calibri" w:hAnsi="Calibri"/>
          <w:b/>
          <w:i/>
          <w:sz w:val="24"/>
          <w:szCs w:val="24"/>
        </w:rPr>
      </w:pPr>
      <w:r w:rsidRPr="003C5207">
        <w:rPr>
          <w:b/>
          <w:i/>
          <w:sz w:val="24"/>
          <w:szCs w:val="24"/>
        </w:rPr>
        <w:t>2-ая младшая группа (от 3 до 4 лет)</w:t>
      </w:r>
    </w:p>
    <w:p w:rsidR="00DB2D6D" w:rsidRPr="003C5207" w:rsidRDefault="00DB2D6D" w:rsidP="00E22AE5">
      <w:pPr>
        <w:spacing w:line="276" w:lineRule="auto"/>
        <w:jc w:val="both"/>
        <w:rPr>
          <w:rFonts w:ascii="Calibri" w:hAnsi="Calibri"/>
          <w:sz w:val="24"/>
          <w:szCs w:val="24"/>
        </w:rPr>
      </w:pPr>
      <w:r w:rsidRPr="003C5207">
        <w:rPr>
          <w:sz w:val="24"/>
          <w:szCs w:val="24"/>
        </w:rPr>
        <w:t>Знакомить с театром через мини-спектакли и представления, а также через игры-драматизации по произведениям детской литературы.</w:t>
      </w:r>
    </w:p>
    <w:p w:rsidR="00DB2D6D" w:rsidRPr="003C5207" w:rsidRDefault="00DB2D6D" w:rsidP="00E22AE5">
      <w:pPr>
        <w:spacing w:line="276" w:lineRule="auto"/>
        <w:jc w:val="both"/>
        <w:rPr>
          <w:rFonts w:ascii="Calibri" w:hAnsi="Calibri"/>
          <w:sz w:val="24"/>
          <w:szCs w:val="24"/>
        </w:rPr>
      </w:pPr>
      <w:r w:rsidRPr="003C5207">
        <w:rPr>
          <w:sz w:val="24"/>
          <w:szCs w:val="24"/>
        </w:rPr>
        <w:t>Знакомить с ближайшим окружением (основными объектами городской/поселковой инфраструктуры): дом, улица, магазин, поликлиника, парикмахерская.</w:t>
      </w:r>
    </w:p>
    <w:p w:rsidR="00DB2D6D" w:rsidRPr="003C5207" w:rsidRDefault="00DB2D6D" w:rsidP="00E22AE5">
      <w:pPr>
        <w:spacing w:line="276" w:lineRule="auto"/>
        <w:jc w:val="both"/>
        <w:rPr>
          <w:rFonts w:ascii="Calibri" w:hAnsi="Calibri"/>
          <w:sz w:val="24"/>
          <w:szCs w:val="24"/>
        </w:rPr>
      </w:pPr>
      <w:r w:rsidRPr="003C5207">
        <w:rPr>
          <w:sz w:val="24"/>
          <w:szCs w:val="24"/>
        </w:rPr>
        <w:t>Формировать интерес к малой родине и первичные представления о ней: напоминать детям название города (поселка), в котором они живут; самые любимые места посещения в выходные дни.</w:t>
      </w:r>
    </w:p>
    <w:p w:rsidR="00DB2D6D" w:rsidRPr="003C5207" w:rsidRDefault="00DB2D6D" w:rsidP="00E22AE5">
      <w:pPr>
        <w:spacing w:line="276" w:lineRule="auto"/>
        <w:jc w:val="both"/>
        <w:rPr>
          <w:rFonts w:ascii="Calibri" w:hAnsi="Calibri"/>
          <w:sz w:val="24"/>
          <w:szCs w:val="24"/>
        </w:rPr>
      </w:pPr>
      <w:proofErr w:type="gramStart"/>
      <w:r w:rsidRPr="003C5207">
        <w:rPr>
          <w:sz w:val="24"/>
          <w:szCs w:val="24"/>
        </w:rPr>
        <w:t>Рассказывать детям о понятных им профессиях (воспитатель, помощник воспитателя, музыкальный руководитель, врач, продавец, повар, шофер, строитель), расширять и обогащать представления о трудовых действиях, результатах труда.</w:t>
      </w:r>
      <w:proofErr w:type="gramEnd"/>
      <w:r w:rsidRPr="003C5207">
        <w:rPr>
          <w:sz w:val="24"/>
          <w:szCs w:val="24"/>
        </w:rPr>
        <w:t xml:space="preserve"> Обращать внимание детей на личностные (доброжелательный, чуткий) и деловые (трудолюбивый, аккуратный) качества человека, которые ему помогают трудиться.</w:t>
      </w:r>
    </w:p>
    <w:p w:rsidR="00DB2D6D" w:rsidRPr="003C5207" w:rsidRDefault="00DB2D6D" w:rsidP="00E22AE5">
      <w:pPr>
        <w:spacing w:line="276" w:lineRule="auto"/>
        <w:jc w:val="both"/>
        <w:rPr>
          <w:rFonts w:ascii="Calibri" w:hAnsi="Calibri"/>
          <w:sz w:val="24"/>
          <w:szCs w:val="24"/>
        </w:rPr>
      </w:pPr>
      <w:r w:rsidRPr="003C5207">
        <w:rPr>
          <w:sz w:val="24"/>
          <w:szCs w:val="24"/>
        </w:rPr>
        <w:t>Формировать интерес к малой родине и первичные представления о ней: напоминать детям название города (поселка), в котором они живут; побуждать рассказывать о том, где они гуляли в выходные дни (в парке, сквере, детском городке) и пр.</w:t>
      </w:r>
    </w:p>
    <w:p w:rsidR="00DB2D6D" w:rsidRPr="003C5207" w:rsidRDefault="00DB2D6D" w:rsidP="00E22AE5">
      <w:pPr>
        <w:spacing w:line="276" w:lineRule="auto"/>
        <w:ind w:firstLine="709"/>
        <w:jc w:val="both"/>
        <w:rPr>
          <w:rFonts w:ascii="Calibri" w:hAnsi="Calibri"/>
          <w:b/>
          <w:i/>
          <w:sz w:val="24"/>
          <w:szCs w:val="24"/>
        </w:rPr>
      </w:pPr>
      <w:r w:rsidRPr="003C5207">
        <w:rPr>
          <w:b/>
          <w:i/>
          <w:sz w:val="24"/>
          <w:szCs w:val="24"/>
        </w:rPr>
        <w:t>Средняя группа (от 4 до 5 лет)</w:t>
      </w:r>
    </w:p>
    <w:p w:rsidR="00DB2D6D" w:rsidRPr="003C5207" w:rsidRDefault="00DB2D6D" w:rsidP="00E22AE5">
      <w:pPr>
        <w:spacing w:line="276" w:lineRule="auto"/>
        <w:jc w:val="both"/>
        <w:rPr>
          <w:rFonts w:ascii="Calibri" w:hAnsi="Calibri"/>
          <w:sz w:val="24"/>
          <w:szCs w:val="24"/>
        </w:rPr>
      </w:pPr>
      <w:r w:rsidRPr="003C5207">
        <w:rPr>
          <w:sz w:val="24"/>
          <w:szCs w:val="24"/>
        </w:rPr>
        <w:t>Расширять представления о правилах поведения в общественных местах.</w:t>
      </w:r>
    </w:p>
    <w:p w:rsidR="00DB2D6D" w:rsidRPr="003C5207" w:rsidRDefault="00DB2D6D" w:rsidP="00E22AE5">
      <w:pPr>
        <w:spacing w:line="276" w:lineRule="auto"/>
        <w:jc w:val="both"/>
        <w:rPr>
          <w:rFonts w:ascii="Calibri" w:hAnsi="Calibri"/>
          <w:sz w:val="24"/>
          <w:szCs w:val="24"/>
        </w:rPr>
      </w:pPr>
      <w:r w:rsidRPr="003C5207">
        <w:rPr>
          <w:sz w:val="24"/>
          <w:szCs w:val="24"/>
        </w:rPr>
        <w:t>Расширять знания детей об общественном транспорте (автобус, поезд, самолет, теплоход).</w:t>
      </w:r>
    </w:p>
    <w:p w:rsidR="00DB2D6D" w:rsidRPr="003C5207" w:rsidRDefault="00DB2D6D" w:rsidP="00E22AE5">
      <w:pPr>
        <w:spacing w:line="276" w:lineRule="auto"/>
        <w:jc w:val="both"/>
        <w:rPr>
          <w:rFonts w:ascii="Calibri" w:hAnsi="Calibri"/>
          <w:sz w:val="24"/>
          <w:szCs w:val="24"/>
        </w:rPr>
      </w:pPr>
      <w:r w:rsidRPr="003C5207">
        <w:rPr>
          <w:sz w:val="24"/>
          <w:szCs w:val="24"/>
        </w:rPr>
        <w:t>Формировать первичные представления о школе.</w:t>
      </w:r>
    </w:p>
    <w:p w:rsidR="00DB2D6D" w:rsidRPr="003C5207" w:rsidRDefault="00DB2D6D" w:rsidP="00E22AE5">
      <w:pPr>
        <w:spacing w:line="276" w:lineRule="auto"/>
        <w:jc w:val="both"/>
        <w:rPr>
          <w:rFonts w:ascii="Calibri" w:hAnsi="Calibri"/>
          <w:sz w:val="24"/>
          <w:szCs w:val="24"/>
        </w:rPr>
      </w:pPr>
      <w:proofErr w:type="gramStart"/>
      <w:r w:rsidRPr="003C5207">
        <w:rPr>
          <w:sz w:val="24"/>
          <w:szCs w:val="24"/>
        </w:rPr>
        <w:t>Продолжать знакомить с культурными явлениями (театром, цирком, зоопарком, вернисажем), их атрибутами, людьми, работающими в них, правилами поведения.</w:t>
      </w:r>
      <w:proofErr w:type="gramEnd"/>
    </w:p>
    <w:p w:rsidR="00DB2D6D" w:rsidRPr="003C5207" w:rsidRDefault="00DB2D6D" w:rsidP="00E22AE5">
      <w:pPr>
        <w:spacing w:line="276" w:lineRule="auto"/>
        <w:jc w:val="both"/>
        <w:rPr>
          <w:rFonts w:ascii="Calibri" w:hAnsi="Calibri"/>
          <w:sz w:val="24"/>
          <w:szCs w:val="24"/>
        </w:rPr>
      </w:pPr>
      <w:r w:rsidRPr="003C5207">
        <w:rPr>
          <w:sz w:val="24"/>
          <w:szCs w:val="24"/>
        </w:rPr>
        <w:t xml:space="preserve">Рассказывать о самых красивых местах родного города (поселка), его достопримечательностях. Дать детям доступные их пониманию представления о </w:t>
      </w:r>
      <w:r w:rsidRPr="003C5207">
        <w:rPr>
          <w:sz w:val="24"/>
          <w:szCs w:val="24"/>
        </w:rPr>
        <w:lastRenderedPageBreak/>
        <w:t>государственных праздниках. Рассказывать о Российской армии, о воинах, которые охраняют нашу Родину (пограничники, моряки, летчики). Дать элементарные представления о жизни и особенностях труда в городе и в сельской местности (с опорой на опыт детей). Продолжать знакомить с различными профессиями (шофер, почтальон, продавец, врач и т. д.); расширять и обогащать представления о трудовых действиях, орудиях труда, результатах труда.</w:t>
      </w:r>
    </w:p>
    <w:p w:rsidR="00DB2D6D" w:rsidRPr="003C5207" w:rsidRDefault="00DB2D6D" w:rsidP="00E22AE5">
      <w:pPr>
        <w:spacing w:line="276" w:lineRule="auto"/>
        <w:jc w:val="both"/>
        <w:rPr>
          <w:rFonts w:ascii="Calibri" w:hAnsi="Calibri"/>
          <w:sz w:val="24"/>
          <w:szCs w:val="24"/>
        </w:rPr>
      </w:pPr>
      <w:r w:rsidRPr="003C5207">
        <w:rPr>
          <w:sz w:val="24"/>
          <w:szCs w:val="24"/>
        </w:rPr>
        <w:t>Познакомить детей с деньгами, возможностями их использования.</w:t>
      </w:r>
    </w:p>
    <w:p w:rsidR="00DB2D6D" w:rsidRPr="003C5207" w:rsidRDefault="00DB2D6D" w:rsidP="00E22AE5">
      <w:pPr>
        <w:spacing w:line="276" w:lineRule="auto"/>
        <w:jc w:val="both"/>
        <w:rPr>
          <w:rFonts w:ascii="Calibri" w:hAnsi="Calibri"/>
          <w:sz w:val="24"/>
          <w:szCs w:val="24"/>
        </w:rPr>
      </w:pPr>
      <w:r w:rsidRPr="003C5207">
        <w:rPr>
          <w:sz w:val="24"/>
          <w:szCs w:val="24"/>
        </w:rPr>
        <w:t>Продолжать воспитывать любовь к родному краю; рассказывать детям о самых красивых местах родного города (поселка), его достопримечательностях.</w:t>
      </w:r>
    </w:p>
    <w:p w:rsidR="00DB2D6D" w:rsidRPr="003C5207" w:rsidRDefault="00DB2D6D" w:rsidP="00E22AE5">
      <w:pPr>
        <w:spacing w:line="276" w:lineRule="auto"/>
        <w:jc w:val="both"/>
        <w:rPr>
          <w:rFonts w:ascii="Calibri" w:hAnsi="Calibri"/>
          <w:sz w:val="24"/>
          <w:szCs w:val="24"/>
        </w:rPr>
      </w:pPr>
      <w:r w:rsidRPr="003C5207">
        <w:rPr>
          <w:sz w:val="24"/>
          <w:szCs w:val="24"/>
        </w:rPr>
        <w:t>Дать детям доступные их пониманию представления о государственных праздниках. Рассказывать о Российской армии, о воинах, которые охраняют нашу Родину (пограничники, моряки, летчики).</w:t>
      </w:r>
    </w:p>
    <w:p w:rsidR="00DB2D6D" w:rsidRPr="003C5207" w:rsidRDefault="00DB2D6D" w:rsidP="00E22AE5">
      <w:pPr>
        <w:spacing w:line="276" w:lineRule="auto"/>
        <w:ind w:firstLine="709"/>
        <w:jc w:val="both"/>
        <w:rPr>
          <w:rFonts w:ascii="Calibri" w:hAnsi="Calibri"/>
          <w:b/>
          <w:i/>
          <w:sz w:val="24"/>
          <w:szCs w:val="24"/>
        </w:rPr>
      </w:pPr>
      <w:r w:rsidRPr="003C5207">
        <w:rPr>
          <w:b/>
          <w:i/>
          <w:sz w:val="24"/>
          <w:szCs w:val="24"/>
        </w:rPr>
        <w:t>Старшая группа (от 5 до 6 лет)</w:t>
      </w:r>
    </w:p>
    <w:p w:rsidR="00DB2D6D" w:rsidRPr="003C5207" w:rsidRDefault="00DB2D6D" w:rsidP="00E22AE5">
      <w:pPr>
        <w:spacing w:line="276" w:lineRule="auto"/>
        <w:jc w:val="both"/>
        <w:rPr>
          <w:rFonts w:ascii="Calibri" w:hAnsi="Calibri"/>
          <w:sz w:val="24"/>
          <w:szCs w:val="24"/>
        </w:rPr>
      </w:pPr>
      <w:r w:rsidRPr="003C5207">
        <w:rPr>
          <w:sz w:val="24"/>
          <w:szCs w:val="24"/>
        </w:rPr>
        <w:t>Обогащать представления детей о профессиях.</w:t>
      </w:r>
    </w:p>
    <w:p w:rsidR="00DB2D6D" w:rsidRPr="003C5207" w:rsidRDefault="00DB2D6D" w:rsidP="00E22AE5">
      <w:pPr>
        <w:spacing w:line="276" w:lineRule="auto"/>
        <w:jc w:val="both"/>
        <w:rPr>
          <w:rFonts w:ascii="Calibri" w:hAnsi="Calibri"/>
          <w:sz w:val="24"/>
          <w:szCs w:val="24"/>
        </w:rPr>
      </w:pPr>
      <w:proofErr w:type="gramStart"/>
      <w:r w:rsidRPr="003C5207">
        <w:rPr>
          <w:sz w:val="24"/>
          <w:szCs w:val="24"/>
        </w:rPr>
        <w:t>Расширять представления об учебных заведениях (детский сад, школа, колледж, вуз), сферах человеческой деятельности (наука, искусство, производство, сельское хозяйство).</w:t>
      </w:r>
      <w:proofErr w:type="gramEnd"/>
    </w:p>
    <w:p w:rsidR="00DB2D6D" w:rsidRPr="003C5207" w:rsidRDefault="00DB2D6D" w:rsidP="00E22AE5">
      <w:pPr>
        <w:spacing w:line="276" w:lineRule="auto"/>
        <w:jc w:val="both"/>
        <w:rPr>
          <w:rFonts w:ascii="Calibri" w:hAnsi="Calibri"/>
          <w:sz w:val="24"/>
          <w:szCs w:val="24"/>
        </w:rPr>
      </w:pPr>
      <w:r w:rsidRPr="003C5207">
        <w:rPr>
          <w:sz w:val="24"/>
          <w:szCs w:val="24"/>
        </w:rPr>
        <w:t>Продолжать знакомить с культурными явлениями (цирк, библиотека, музей и др.), их атрибутами, значением в жизни общества, связанными с ними профессиями, правилами поведения. Продолжать знакомить с деньгами, их функциями (средство для оплаты труда, расчетов при покупках), бюджетом и возможностями семьи.</w:t>
      </w:r>
    </w:p>
    <w:p w:rsidR="00DB2D6D" w:rsidRPr="003C5207" w:rsidRDefault="00DB2D6D" w:rsidP="00E22AE5">
      <w:pPr>
        <w:spacing w:line="276" w:lineRule="auto"/>
        <w:jc w:val="both"/>
        <w:rPr>
          <w:rFonts w:ascii="Calibri" w:hAnsi="Calibri"/>
          <w:sz w:val="24"/>
          <w:szCs w:val="24"/>
        </w:rPr>
      </w:pPr>
      <w:r w:rsidRPr="003C5207">
        <w:rPr>
          <w:sz w:val="24"/>
          <w:szCs w:val="24"/>
        </w:rPr>
        <w:t>Формировать элементарные представления об истории человечества (Древний мир, Средние века, современное общество) через знакомство с произведениями искусства (живопись, скульптура, мифы и легенды народов мира), реконструкцию образа жизни людей разных времен (одежда, утварь, традиции и др.).</w:t>
      </w:r>
    </w:p>
    <w:p w:rsidR="00DB2D6D" w:rsidRPr="003C5207" w:rsidRDefault="00DB2D6D" w:rsidP="00E22AE5">
      <w:pPr>
        <w:spacing w:line="276" w:lineRule="auto"/>
        <w:jc w:val="both"/>
        <w:rPr>
          <w:rFonts w:ascii="Calibri" w:hAnsi="Calibri"/>
          <w:sz w:val="24"/>
          <w:szCs w:val="24"/>
        </w:rPr>
      </w:pPr>
      <w:r w:rsidRPr="003C5207">
        <w:rPr>
          <w:sz w:val="24"/>
          <w:szCs w:val="24"/>
        </w:rPr>
        <w:t>Рассказывать детям о профессиях воспитателя, учителя, врача, строителя, работников сельского хозяйства, транспорта, торговли, связи др.; о важности и значимости их труда; о том, что для облегчения труда используется разнообразная техника. Рассказывать о личностных и деловых качествах человека-труженика.</w:t>
      </w:r>
    </w:p>
    <w:p w:rsidR="00DB2D6D" w:rsidRPr="003C5207" w:rsidRDefault="00DB2D6D" w:rsidP="00E22AE5">
      <w:pPr>
        <w:spacing w:line="276" w:lineRule="auto"/>
        <w:jc w:val="both"/>
        <w:rPr>
          <w:rFonts w:ascii="Calibri" w:hAnsi="Calibri"/>
          <w:sz w:val="24"/>
          <w:szCs w:val="24"/>
        </w:rPr>
      </w:pPr>
      <w:proofErr w:type="gramStart"/>
      <w:r w:rsidRPr="003C5207">
        <w:rPr>
          <w:sz w:val="24"/>
          <w:szCs w:val="24"/>
        </w:rPr>
        <w:t>Знакомить с трудом людей творческих профессий: художников, писателей, композиторов, мастеров народного декоративно-прикладного искусства; с результатами их труда (картинами, книгами, нотами, предметами декоративного искусства).</w:t>
      </w:r>
      <w:proofErr w:type="gramEnd"/>
      <w:r w:rsidRPr="003C5207">
        <w:rPr>
          <w:sz w:val="24"/>
          <w:szCs w:val="24"/>
        </w:rPr>
        <w:t xml:space="preserve"> Прививать чувство благодарности к человеку за его труд.</w:t>
      </w:r>
    </w:p>
    <w:p w:rsidR="00DB2D6D" w:rsidRPr="003C5207" w:rsidRDefault="00DB2D6D" w:rsidP="00E22AE5">
      <w:pPr>
        <w:spacing w:line="276" w:lineRule="auto"/>
        <w:jc w:val="both"/>
        <w:rPr>
          <w:rFonts w:ascii="Calibri" w:hAnsi="Calibri"/>
          <w:sz w:val="24"/>
          <w:szCs w:val="24"/>
        </w:rPr>
      </w:pPr>
      <w:r w:rsidRPr="003C5207">
        <w:rPr>
          <w:sz w:val="24"/>
          <w:szCs w:val="24"/>
        </w:rPr>
        <w:t>Расширять представления о малой Родине. Рассказывать детям о достопримечательностях, культуре, традициях родного края; о замечательных людях, прославивших свой край.</w:t>
      </w:r>
    </w:p>
    <w:p w:rsidR="00DB2D6D" w:rsidRPr="003C5207" w:rsidRDefault="00DB2D6D" w:rsidP="00E22AE5">
      <w:pPr>
        <w:spacing w:line="276" w:lineRule="auto"/>
        <w:jc w:val="both"/>
        <w:rPr>
          <w:rFonts w:ascii="Calibri" w:hAnsi="Calibri"/>
          <w:sz w:val="24"/>
          <w:szCs w:val="24"/>
        </w:rPr>
      </w:pPr>
      <w:r w:rsidRPr="003C5207">
        <w:rPr>
          <w:sz w:val="24"/>
          <w:szCs w:val="24"/>
        </w:rPr>
        <w:t>Расширять представления детей о родной стране, о государственных праздниках (8 Марта, День защитника Отечества, День Победы, Новый год и т. д.). Воспитывать любовь к Родине. Формировать представления о том, что Российская Федерация (Россия) — огромная, многонациональная страна. Рассказывать детям о том, что Москва — главный город, столица нашей Родины. Познакомить с флагом и гербом России, мелодией гимна.</w:t>
      </w:r>
    </w:p>
    <w:p w:rsidR="00DB2D6D" w:rsidRPr="003C5207" w:rsidRDefault="00DB2D6D" w:rsidP="00E22AE5">
      <w:pPr>
        <w:spacing w:line="276" w:lineRule="auto"/>
        <w:jc w:val="both"/>
        <w:rPr>
          <w:rFonts w:ascii="Calibri" w:hAnsi="Calibri"/>
          <w:sz w:val="24"/>
          <w:szCs w:val="24"/>
        </w:rPr>
      </w:pPr>
      <w:r w:rsidRPr="003C5207">
        <w:rPr>
          <w:sz w:val="24"/>
          <w:szCs w:val="24"/>
        </w:rPr>
        <w:t>Расширять представления детей о Российской армии. Воспитывать уважение к защитникам отечества. Рассказывать о трудной, но почетной обязанности защищать Родину, охранять ее спокойствие и безопасность; о том, как в годы войн храбро сражались и защищали нашу страну от врагов прадеды, деды, отцы. Приглашать в детский сад военных, ветеранов из числа близких родственников детей. Рассматривать с детьми картины, репродукции, альбомы с военной тематикой.</w:t>
      </w:r>
    </w:p>
    <w:p w:rsidR="00DB2D6D" w:rsidRPr="003C5207" w:rsidRDefault="00DB2D6D" w:rsidP="00E22AE5">
      <w:pPr>
        <w:spacing w:line="276" w:lineRule="auto"/>
        <w:ind w:firstLine="709"/>
        <w:jc w:val="both"/>
        <w:rPr>
          <w:rFonts w:ascii="Calibri" w:hAnsi="Calibri"/>
          <w:b/>
          <w:i/>
          <w:sz w:val="24"/>
          <w:szCs w:val="24"/>
        </w:rPr>
      </w:pPr>
      <w:r w:rsidRPr="003C5207">
        <w:rPr>
          <w:b/>
          <w:i/>
          <w:sz w:val="24"/>
          <w:szCs w:val="24"/>
        </w:rPr>
        <w:t>Подготовительная к школе группа (от 6 до 7 лет)</w:t>
      </w:r>
    </w:p>
    <w:p w:rsidR="00DB2D6D" w:rsidRPr="003C5207" w:rsidRDefault="00DB2D6D" w:rsidP="00E22AE5">
      <w:pPr>
        <w:spacing w:line="276" w:lineRule="auto"/>
        <w:jc w:val="both"/>
        <w:rPr>
          <w:rFonts w:ascii="Calibri" w:hAnsi="Calibri"/>
          <w:sz w:val="24"/>
          <w:szCs w:val="24"/>
        </w:rPr>
      </w:pPr>
      <w:r w:rsidRPr="003C5207">
        <w:rPr>
          <w:sz w:val="24"/>
          <w:szCs w:val="24"/>
        </w:rPr>
        <w:t>Продолжать знакомить с библиотеками, музеями.</w:t>
      </w:r>
    </w:p>
    <w:p w:rsidR="00DB2D6D" w:rsidRPr="003C5207" w:rsidRDefault="00DB2D6D" w:rsidP="00E22AE5">
      <w:pPr>
        <w:spacing w:line="276" w:lineRule="auto"/>
        <w:jc w:val="both"/>
        <w:rPr>
          <w:rFonts w:ascii="Calibri" w:hAnsi="Calibri"/>
          <w:sz w:val="24"/>
          <w:szCs w:val="24"/>
        </w:rPr>
      </w:pPr>
      <w:r w:rsidRPr="003C5207">
        <w:rPr>
          <w:sz w:val="24"/>
          <w:szCs w:val="24"/>
        </w:rPr>
        <w:lastRenderedPageBreak/>
        <w:t>Углублять представления детей о дальнейшем обучении, формировать элементарные знания о специфике школы, колледжа, вуза (по возможности посетить школу, познакомиться с учителями и учениками и т. д.).</w:t>
      </w:r>
    </w:p>
    <w:p w:rsidR="00DB2D6D" w:rsidRPr="003C5207" w:rsidRDefault="00DB2D6D" w:rsidP="00E22AE5">
      <w:pPr>
        <w:spacing w:line="276" w:lineRule="auto"/>
        <w:jc w:val="both"/>
        <w:rPr>
          <w:rFonts w:ascii="Calibri" w:hAnsi="Calibri"/>
          <w:sz w:val="24"/>
          <w:szCs w:val="24"/>
        </w:rPr>
      </w:pPr>
      <w:r w:rsidRPr="003C5207">
        <w:rPr>
          <w:sz w:val="24"/>
          <w:szCs w:val="24"/>
        </w:rPr>
        <w:t>Расширять осведомленность детей в сферах человеческой деятельности (наука, искусство, производство и сфера услуг, сельское хозяйство), представления об их значимости для жизни ребенка, его семьи, детского сада и общества в целом.</w:t>
      </w:r>
    </w:p>
    <w:p w:rsidR="00DB2D6D" w:rsidRPr="003C5207" w:rsidRDefault="00DB2D6D" w:rsidP="00E22AE5">
      <w:pPr>
        <w:spacing w:line="276" w:lineRule="auto"/>
        <w:jc w:val="both"/>
        <w:rPr>
          <w:rFonts w:ascii="Calibri" w:hAnsi="Calibri"/>
          <w:sz w:val="24"/>
          <w:szCs w:val="24"/>
        </w:rPr>
      </w:pPr>
      <w:r w:rsidRPr="003C5207">
        <w:rPr>
          <w:sz w:val="24"/>
          <w:szCs w:val="24"/>
        </w:rPr>
        <w:t>Через экспериментирование и практическую деятельность дать детям возможность познакомиться с элементами профессиональной деятельности в каждой из перечисленных областей (провести и объяснить простейшие эксперименты с водой, воздухом, магнитом; создать коллективное панно или рисунок, приготовить что-либо; помочь собрать на прогулку младшую группу; вырастить съедобное растение, ухаживать за домашними животными).</w:t>
      </w:r>
    </w:p>
    <w:p w:rsidR="00DB2D6D" w:rsidRPr="003C5207" w:rsidRDefault="00DB2D6D" w:rsidP="00E22AE5">
      <w:pPr>
        <w:spacing w:line="276" w:lineRule="auto"/>
        <w:jc w:val="both"/>
        <w:rPr>
          <w:rFonts w:ascii="Calibri" w:hAnsi="Calibri"/>
          <w:sz w:val="24"/>
          <w:szCs w:val="24"/>
        </w:rPr>
      </w:pPr>
      <w:r w:rsidRPr="003C5207">
        <w:rPr>
          <w:sz w:val="24"/>
          <w:szCs w:val="24"/>
        </w:rPr>
        <w:t>Продолжать расширять представления о людях разных профессий. Представлять детям целостный взгляд на человека труда: ответственность, аккуратность, добросовестность, ручная умелость помогают создавать разные материальные и духовные ценности.</w:t>
      </w:r>
    </w:p>
    <w:p w:rsidR="00DB2D6D" w:rsidRPr="003C5207" w:rsidRDefault="00DB2D6D" w:rsidP="00E22AE5">
      <w:pPr>
        <w:spacing w:line="276" w:lineRule="auto"/>
        <w:jc w:val="both"/>
        <w:rPr>
          <w:rFonts w:ascii="Calibri" w:hAnsi="Calibri"/>
          <w:sz w:val="24"/>
          <w:szCs w:val="24"/>
        </w:rPr>
      </w:pPr>
      <w:r w:rsidRPr="003C5207">
        <w:rPr>
          <w:sz w:val="24"/>
          <w:szCs w:val="24"/>
        </w:rPr>
        <w:t>Расширять представления об элементах экономики (деньги, их история, значение для общества, бюджет семьи, разные уровни обеспеченности людей, необходимость помощи менее обеспеченным людям, благотворительность).</w:t>
      </w:r>
    </w:p>
    <w:p w:rsidR="00DB2D6D" w:rsidRPr="003C5207" w:rsidRDefault="00DB2D6D" w:rsidP="00E22AE5">
      <w:pPr>
        <w:spacing w:line="276" w:lineRule="auto"/>
        <w:jc w:val="both"/>
        <w:rPr>
          <w:rFonts w:ascii="Calibri" w:hAnsi="Calibri"/>
          <w:sz w:val="24"/>
          <w:szCs w:val="24"/>
        </w:rPr>
      </w:pPr>
      <w:r w:rsidRPr="003C5207">
        <w:rPr>
          <w:sz w:val="24"/>
          <w:szCs w:val="24"/>
        </w:rPr>
        <w:t>Расширять представления о родном крае. Продолжать знакомить с достопримечательностями региона, в котором живут дети. Углублять и уточнять представления о Родине — России. Поощрять интерес детей к событиям, происходящим в стране, воспитывать чувство гордости за ее достижения. Закреплять знания о флаге, гербе и гимне России (гимн исполняется во время праздника или другого торжественного события; когда звучит гимн, все встают, а мужчины и мальчики снимают головные уборы). Развивать представления о том, что Российская Федерация (Россия) — огромная, многонациональная страна. Расширять представления о Москве — главном городе, столице России. Расширять знания о государственных праздниках. Рассказывать детям о Ю. А. Гагарине и других героях космоса. Углублять знания о Российской армии.</w:t>
      </w:r>
    </w:p>
    <w:p w:rsidR="00DB2D6D" w:rsidRPr="003C5207" w:rsidRDefault="00DB2D6D" w:rsidP="00E22AE5">
      <w:pPr>
        <w:spacing w:line="276" w:lineRule="auto"/>
        <w:jc w:val="both"/>
        <w:rPr>
          <w:rFonts w:ascii="Calibri" w:hAnsi="Calibri"/>
          <w:sz w:val="24"/>
          <w:szCs w:val="24"/>
        </w:rPr>
      </w:pPr>
      <w:r w:rsidRPr="003C5207">
        <w:rPr>
          <w:sz w:val="24"/>
          <w:szCs w:val="24"/>
        </w:rPr>
        <w:t>Формировать элементарные представления об эволюции Земли (возникновение Земли, эволюция растительного и животного мира), месте человека в природном и социальном мире, происхождении и биологической обоснованности различных рас.</w:t>
      </w:r>
    </w:p>
    <w:p w:rsidR="00DB2D6D" w:rsidRPr="003C5207" w:rsidRDefault="00DB2D6D" w:rsidP="00E22AE5">
      <w:pPr>
        <w:spacing w:line="276" w:lineRule="auto"/>
        <w:jc w:val="both"/>
        <w:rPr>
          <w:rFonts w:ascii="Calibri" w:hAnsi="Calibri"/>
          <w:sz w:val="24"/>
          <w:szCs w:val="24"/>
        </w:rPr>
      </w:pPr>
      <w:r w:rsidRPr="003C5207">
        <w:rPr>
          <w:sz w:val="24"/>
          <w:szCs w:val="24"/>
        </w:rPr>
        <w:t>Формировать элементарные представления об истории человечества через знакомство с произведениями искусства (живопись, скульптура, мифы и легенды народов мира), игру и продуктивные виды деятельности.</w:t>
      </w:r>
    </w:p>
    <w:p w:rsidR="00DB2D6D" w:rsidRPr="003C5207" w:rsidRDefault="00DB2D6D" w:rsidP="00E22AE5">
      <w:pPr>
        <w:spacing w:line="276" w:lineRule="auto"/>
        <w:jc w:val="both"/>
        <w:rPr>
          <w:rFonts w:ascii="Calibri" w:hAnsi="Calibri"/>
          <w:sz w:val="24"/>
          <w:szCs w:val="24"/>
        </w:rPr>
      </w:pPr>
      <w:r w:rsidRPr="003C5207">
        <w:rPr>
          <w:sz w:val="24"/>
          <w:szCs w:val="24"/>
        </w:rPr>
        <w:t>Рассказывать детям о том, что Земля — наш общий дом, на Земле много разных стран; о том, как важно жить в мире со всеми народами, знать и уважать их культуру, обычаи и традиции.</w:t>
      </w:r>
    </w:p>
    <w:p w:rsidR="00DB2D6D" w:rsidRPr="003C5207" w:rsidRDefault="00DB2D6D" w:rsidP="00E22AE5">
      <w:pPr>
        <w:spacing w:line="276" w:lineRule="auto"/>
        <w:jc w:val="both"/>
        <w:rPr>
          <w:rFonts w:ascii="Calibri" w:hAnsi="Calibri"/>
          <w:sz w:val="24"/>
          <w:szCs w:val="24"/>
        </w:rPr>
      </w:pPr>
      <w:r w:rsidRPr="003C5207">
        <w:rPr>
          <w:sz w:val="24"/>
          <w:szCs w:val="24"/>
        </w:rPr>
        <w:t>Расширять представления о своей принадлежности к человеческому сообществу, о детстве ребят в других странах, о правах детей в мире (Декларация прав ребенка), об отечественных и международных организациях, занимающихся соблюдением прав ребенка (органы опеки,</w:t>
      </w:r>
      <w:r w:rsidRPr="003C5207">
        <w:rPr>
          <w:rFonts w:ascii="Calibri" w:hAnsi="Calibri"/>
          <w:sz w:val="24"/>
          <w:szCs w:val="24"/>
        </w:rPr>
        <w:t xml:space="preserve"> </w:t>
      </w:r>
      <w:r w:rsidRPr="003C5207">
        <w:rPr>
          <w:sz w:val="24"/>
          <w:szCs w:val="24"/>
        </w:rPr>
        <w:t>ЮНЕСКО и др.). Формировать элементарные представления о свободе личности как достижении человечества</w:t>
      </w:r>
      <w:r w:rsidRPr="003C5207">
        <w:rPr>
          <w:color w:val="EB008A"/>
          <w:sz w:val="24"/>
          <w:szCs w:val="24"/>
        </w:rPr>
        <w:t>.</w:t>
      </w:r>
    </w:p>
    <w:p w:rsidR="00DB2D6D" w:rsidRPr="003C5207" w:rsidRDefault="00DB2D6D" w:rsidP="00E22AE5">
      <w:pPr>
        <w:spacing w:line="276" w:lineRule="auto"/>
        <w:jc w:val="both"/>
        <w:rPr>
          <w:rFonts w:ascii="Calibri" w:hAnsi="Calibri"/>
          <w:sz w:val="24"/>
          <w:szCs w:val="24"/>
        </w:rPr>
      </w:pPr>
      <w:r w:rsidRPr="003C5207">
        <w:rPr>
          <w:sz w:val="24"/>
          <w:szCs w:val="24"/>
        </w:rPr>
        <w:t>Расширять представления о родном крае. Продолжать знакомить с достопримечательностями региона, в котором живут дети.</w:t>
      </w:r>
    </w:p>
    <w:p w:rsidR="00DB2D6D" w:rsidRPr="003C5207" w:rsidRDefault="00DB2D6D" w:rsidP="00E22AE5">
      <w:pPr>
        <w:spacing w:line="276" w:lineRule="auto"/>
        <w:jc w:val="both"/>
        <w:rPr>
          <w:rFonts w:ascii="Calibri" w:hAnsi="Calibri"/>
          <w:sz w:val="24"/>
          <w:szCs w:val="24"/>
        </w:rPr>
      </w:pPr>
      <w:r w:rsidRPr="003C5207">
        <w:rPr>
          <w:sz w:val="24"/>
          <w:szCs w:val="24"/>
        </w:rPr>
        <w:t>На основе расширения знаний об окружающем воспитывать патриотические и интернациональные чувства, любовь к Родине. Углублять и уточнять представления о Родине — России. Поощрять интерес детей к событиям, происходящим в стране, воспитывать чувство гордости за ее достижения.</w:t>
      </w:r>
    </w:p>
    <w:p w:rsidR="00DB2D6D" w:rsidRPr="003C5207" w:rsidRDefault="00DB2D6D" w:rsidP="00E22AE5">
      <w:pPr>
        <w:spacing w:line="276" w:lineRule="auto"/>
        <w:jc w:val="both"/>
        <w:rPr>
          <w:rFonts w:ascii="Calibri" w:hAnsi="Calibri"/>
          <w:sz w:val="24"/>
          <w:szCs w:val="24"/>
        </w:rPr>
      </w:pPr>
      <w:r w:rsidRPr="003C5207">
        <w:rPr>
          <w:sz w:val="24"/>
          <w:szCs w:val="24"/>
        </w:rPr>
        <w:lastRenderedPageBreak/>
        <w:t>Закреплять знания о флаге, гербе и гимне России (гимн исполняется во время праздника или другого торжественного события; когда звучит гимн, все встают, а мужчины и мальчики снимают головные уборы).</w:t>
      </w:r>
    </w:p>
    <w:p w:rsidR="00DB2D6D" w:rsidRPr="003C5207" w:rsidRDefault="00DB2D6D" w:rsidP="00E22AE5">
      <w:pPr>
        <w:spacing w:line="276" w:lineRule="auto"/>
        <w:jc w:val="both"/>
        <w:rPr>
          <w:rFonts w:ascii="Calibri" w:hAnsi="Calibri"/>
          <w:sz w:val="24"/>
          <w:szCs w:val="24"/>
        </w:rPr>
      </w:pPr>
      <w:r w:rsidRPr="003C5207">
        <w:rPr>
          <w:sz w:val="24"/>
          <w:szCs w:val="24"/>
        </w:rPr>
        <w:t>Развивать представления о том, что Российская Федерация (Россия) — огромная, многонациональная страна. Воспитывать уважение к людям разных национальностей и их обычаям.</w:t>
      </w:r>
    </w:p>
    <w:p w:rsidR="00DB2D6D" w:rsidRPr="003C5207" w:rsidRDefault="00DB2D6D" w:rsidP="00E22AE5">
      <w:pPr>
        <w:spacing w:line="276" w:lineRule="auto"/>
        <w:jc w:val="both"/>
        <w:rPr>
          <w:rFonts w:ascii="Calibri" w:hAnsi="Calibri"/>
          <w:sz w:val="24"/>
          <w:szCs w:val="24"/>
        </w:rPr>
      </w:pPr>
      <w:r w:rsidRPr="003C5207">
        <w:rPr>
          <w:sz w:val="24"/>
          <w:szCs w:val="24"/>
        </w:rPr>
        <w:t>Расширять представления о Москве — главном городе, столице России.</w:t>
      </w:r>
    </w:p>
    <w:p w:rsidR="00DB2D6D" w:rsidRPr="003C5207" w:rsidRDefault="00DB2D6D" w:rsidP="00E22AE5">
      <w:pPr>
        <w:spacing w:line="276" w:lineRule="auto"/>
        <w:jc w:val="both"/>
        <w:rPr>
          <w:rFonts w:ascii="Calibri" w:hAnsi="Calibri"/>
          <w:sz w:val="24"/>
          <w:szCs w:val="24"/>
        </w:rPr>
      </w:pPr>
      <w:r w:rsidRPr="003C5207">
        <w:rPr>
          <w:sz w:val="24"/>
          <w:szCs w:val="24"/>
        </w:rPr>
        <w:t>Расширять знания о государственных праздниках. Рассказывать детям о Ю. А. Гагарине и других героях космоса.</w:t>
      </w:r>
    </w:p>
    <w:p w:rsidR="00DB2D6D" w:rsidRPr="003C5207" w:rsidRDefault="00DB2D6D" w:rsidP="00E22AE5">
      <w:pPr>
        <w:spacing w:line="276" w:lineRule="auto"/>
        <w:jc w:val="both"/>
        <w:rPr>
          <w:sz w:val="24"/>
          <w:szCs w:val="24"/>
        </w:rPr>
      </w:pPr>
      <w:r w:rsidRPr="003C5207">
        <w:rPr>
          <w:sz w:val="24"/>
          <w:szCs w:val="24"/>
        </w:rPr>
        <w:t>Углублять знания о Российской армии. Воспитывать уважение к защитникам Отечества, к памяти павших бойцов (возлагать с детьми цветы к обелискам, памятникам и т. д.).</w:t>
      </w:r>
    </w:p>
    <w:p w:rsidR="00DB2D6D" w:rsidRPr="003C5207" w:rsidRDefault="00DB2D6D" w:rsidP="00E22AE5">
      <w:pPr>
        <w:spacing w:line="276" w:lineRule="auto"/>
        <w:jc w:val="both"/>
        <w:rPr>
          <w:rFonts w:ascii="Calibri" w:hAnsi="Calibri"/>
          <w:sz w:val="24"/>
          <w:szCs w:val="24"/>
        </w:rPr>
      </w:pPr>
    </w:p>
    <w:p w:rsidR="00DB2D6D" w:rsidRPr="003C5207" w:rsidRDefault="00DB2D6D" w:rsidP="00E22AE5">
      <w:pPr>
        <w:spacing w:line="276" w:lineRule="auto"/>
        <w:jc w:val="both"/>
        <w:rPr>
          <w:rFonts w:ascii="Calibri" w:hAnsi="Calibri"/>
          <w:b/>
          <w:sz w:val="24"/>
          <w:szCs w:val="24"/>
        </w:rPr>
      </w:pPr>
      <w:r w:rsidRPr="003C5207">
        <w:rPr>
          <w:b/>
          <w:sz w:val="24"/>
          <w:szCs w:val="24"/>
        </w:rPr>
        <w:t>Ознакомление с миром природы</w:t>
      </w:r>
    </w:p>
    <w:p w:rsidR="00DB2D6D" w:rsidRPr="003C5207" w:rsidRDefault="00DB2D6D" w:rsidP="00E22AE5">
      <w:pPr>
        <w:spacing w:line="276" w:lineRule="auto"/>
        <w:ind w:firstLine="709"/>
        <w:jc w:val="both"/>
        <w:rPr>
          <w:rFonts w:ascii="Calibri" w:hAnsi="Calibri"/>
          <w:b/>
          <w:i/>
          <w:sz w:val="24"/>
          <w:szCs w:val="24"/>
        </w:rPr>
      </w:pPr>
      <w:r w:rsidRPr="003C5207">
        <w:rPr>
          <w:b/>
          <w:i/>
          <w:sz w:val="24"/>
          <w:szCs w:val="24"/>
        </w:rPr>
        <w:t>2-я младшая группа (от 3 до 4 лет)</w:t>
      </w:r>
    </w:p>
    <w:p w:rsidR="00DB2D6D" w:rsidRPr="003C5207" w:rsidRDefault="00DB2D6D" w:rsidP="00E22AE5">
      <w:pPr>
        <w:spacing w:line="276" w:lineRule="auto"/>
        <w:jc w:val="both"/>
        <w:rPr>
          <w:rFonts w:ascii="Calibri" w:hAnsi="Calibri"/>
          <w:sz w:val="24"/>
          <w:szCs w:val="24"/>
        </w:rPr>
      </w:pPr>
      <w:r w:rsidRPr="003C5207">
        <w:rPr>
          <w:sz w:val="24"/>
          <w:szCs w:val="24"/>
        </w:rPr>
        <w:t>Расширять представления детей о растениях и животных. Продолжать знакомить с домашними животными и их детенышами, особенностями их поведения и питания.</w:t>
      </w:r>
    </w:p>
    <w:p w:rsidR="00DB2D6D" w:rsidRPr="003C5207" w:rsidRDefault="00DB2D6D" w:rsidP="00E22AE5">
      <w:pPr>
        <w:spacing w:line="276" w:lineRule="auto"/>
        <w:jc w:val="both"/>
        <w:rPr>
          <w:rFonts w:ascii="Calibri" w:hAnsi="Calibri"/>
          <w:sz w:val="24"/>
          <w:szCs w:val="24"/>
        </w:rPr>
      </w:pPr>
      <w:r w:rsidRPr="003C5207">
        <w:rPr>
          <w:sz w:val="24"/>
          <w:szCs w:val="24"/>
        </w:rPr>
        <w:t>Знакомить детей с аквариумными рыбками и декоративными птицами (волнистыми попугайчиками, канарейками и др.).</w:t>
      </w:r>
    </w:p>
    <w:p w:rsidR="00DB2D6D" w:rsidRPr="003C5207" w:rsidRDefault="00DB2D6D" w:rsidP="00E22AE5">
      <w:pPr>
        <w:spacing w:line="276" w:lineRule="auto"/>
        <w:jc w:val="both"/>
        <w:rPr>
          <w:rFonts w:ascii="Calibri" w:hAnsi="Calibri"/>
          <w:sz w:val="24"/>
          <w:szCs w:val="24"/>
        </w:rPr>
      </w:pPr>
      <w:r w:rsidRPr="003C5207">
        <w:rPr>
          <w:sz w:val="24"/>
          <w:szCs w:val="24"/>
        </w:rPr>
        <w:t>Расширять представления о диких животных (медведь, лиса, белка, еж и др.), о земноводных (на примере лягушки).</w:t>
      </w:r>
    </w:p>
    <w:p w:rsidR="00DB2D6D" w:rsidRPr="003C5207" w:rsidRDefault="00DB2D6D" w:rsidP="00E22AE5">
      <w:pPr>
        <w:spacing w:line="276" w:lineRule="auto"/>
        <w:jc w:val="both"/>
        <w:rPr>
          <w:rFonts w:ascii="Calibri" w:hAnsi="Calibri"/>
          <w:sz w:val="24"/>
          <w:szCs w:val="24"/>
        </w:rPr>
      </w:pPr>
      <w:r w:rsidRPr="003C5207">
        <w:rPr>
          <w:sz w:val="24"/>
          <w:szCs w:val="24"/>
        </w:rPr>
        <w:t>Учить наблюдать за птицами, прилетающими на участок (ворона, голубь, синица, воробей, снегирь и др.), подкармливать их зимой.</w:t>
      </w:r>
    </w:p>
    <w:p w:rsidR="00DB2D6D" w:rsidRPr="003C5207" w:rsidRDefault="00DB2D6D" w:rsidP="00E22AE5">
      <w:pPr>
        <w:spacing w:line="276" w:lineRule="auto"/>
        <w:jc w:val="both"/>
        <w:rPr>
          <w:rFonts w:ascii="Calibri" w:hAnsi="Calibri"/>
          <w:sz w:val="24"/>
          <w:szCs w:val="24"/>
        </w:rPr>
      </w:pPr>
      <w:r w:rsidRPr="003C5207">
        <w:rPr>
          <w:sz w:val="24"/>
          <w:szCs w:val="24"/>
        </w:rPr>
        <w:t>Расширять представления детей о насекомых (бабочка, майский жук, божья коровка, стрекоза и др.).</w:t>
      </w:r>
    </w:p>
    <w:p w:rsidR="00DB2D6D" w:rsidRPr="003C5207" w:rsidRDefault="00DB2D6D" w:rsidP="00E22AE5">
      <w:pPr>
        <w:spacing w:line="276" w:lineRule="auto"/>
        <w:jc w:val="both"/>
        <w:rPr>
          <w:rFonts w:ascii="Calibri" w:hAnsi="Calibri"/>
          <w:sz w:val="24"/>
          <w:szCs w:val="24"/>
        </w:rPr>
      </w:pPr>
      <w:proofErr w:type="gramStart"/>
      <w:r w:rsidRPr="003C5207">
        <w:rPr>
          <w:sz w:val="24"/>
          <w:szCs w:val="24"/>
        </w:rPr>
        <w:t>Учить отличать и называть по внешнему виду: овощи (огурец, помидор, морковь, репа и др.), фрукты (яблоко, груша, персики и др.), ягоды (малина, смородина и др.).</w:t>
      </w:r>
      <w:proofErr w:type="gramEnd"/>
    </w:p>
    <w:p w:rsidR="00DB2D6D" w:rsidRPr="003C5207" w:rsidRDefault="00DB2D6D" w:rsidP="00E22AE5">
      <w:pPr>
        <w:spacing w:line="276" w:lineRule="auto"/>
        <w:jc w:val="both"/>
        <w:rPr>
          <w:rFonts w:ascii="Calibri" w:hAnsi="Calibri"/>
          <w:sz w:val="24"/>
          <w:szCs w:val="24"/>
        </w:rPr>
      </w:pPr>
      <w:r w:rsidRPr="003C5207">
        <w:rPr>
          <w:sz w:val="24"/>
          <w:szCs w:val="24"/>
        </w:rPr>
        <w:t>Дать элементарные представления о растениях данной местности: деревьях, цветущих травянистых растениях (одуванчик, мать-и-мачеха и др.). Показать, как растут комнатные растения (фикус, герань и др.). Дать представления о том, что для роста растений нужны земля, вода и воздух.</w:t>
      </w:r>
    </w:p>
    <w:p w:rsidR="00DB2D6D" w:rsidRPr="003C5207" w:rsidRDefault="00DB2D6D" w:rsidP="00E22AE5">
      <w:pPr>
        <w:spacing w:line="276" w:lineRule="auto"/>
        <w:jc w:val="both"/>
        <w:rPr>
          <w:rFonts w:ascii="Calibri" w:hAnsi="Calibri"/>
          <w:sz w:val="24"/>
          <w:szCs w:val="24"/>
        </w:rPr>
      </w:pPr>
      <w:r w:rsidRPr="003C5207">
        <w:rPr>
          <w:sz w:val="24"/>
          <w:szCs w:val="24"/>
        </w:rPr>
        <w:t>Знакомить с характерными особенностями следующих друг за другом времен года и теми изменениями, которые происходят в связи с этим в жизни и деятельности взрослых и детей.</w:t>
      </w:r>
    </w:p>
    <w:p w:rsidR="00DB2D6D" w:rsidRPr="003C5207" w:rsidRDefault="00DB2D6D" w:rsidP="00E22AE5">
      <w:pPr>
        <w:spacing w:line="276" w:lineRule="auto"/>
        <w:jc w:val="both"/>
        <w:rPr>
          <w:rFonts w:ascii="Calibri" w:hAnsi="Calibri"/>
          <w:sz w:val="24"/>
          <w:szCs w:val="24"/>
        </w:rPr>
      </w:pPr>
      <w:proofErr w:type="gramStart"/>
      <w:r w:rsidRPr="003C5207">
        <w:rPr>
          <w:sz w:val="24"/>
          <w:szCs w:val="24"/>
        </w:rPr>
        <w:t>Дать представления о свойствах воды (льется, переливается, нагревается, охлаждается), песка (сухой — рассыпается, влажный — лепится), снега (холодный, белый, от тепла — тает).</w:t>
      </w:r>
      <w:proofErr w:type="gramEnd"/>
    </w:p>
    <w:p w:rsidR="00DB2D6D" w:rsidRPr="003C5207" w:rsidRDefault="00DB2D6D" w:rsidP="00E22AE5">
      <w:pPr>
        <w:spacing w:line="276" w:lineRule="auto"/>
        <w:jc w:val="both"/>
        <w:rPr>
          <w:rFonts w:ascii="Calibri" w:hAnsi="Calibri"/>
          <w:sz w:val="24"/>
          <w:szCs w:val="24"/>
        </w:rPr>
      </w:pPr>
      <w:r w:rsidRPr="003C5207">
        <w:rPr>
          <w:sz w:val="24"/>
          <w:szCs w:val="24"/>
        </w:rPr>
        <w:t>Учить отражать полученные впечатления в речи и продуктивных видах деятельности. Формировать умение понимать простейшие взаимосвязи в природе (чтобы растение росло, нужно его поливать и т. п.).</w:t>
      </w:r>
    </w:p>
    <w:p w:rsidR="00DB2D6D" w:rsidRPr="003C5207" w:rsidRDefault="00DB2D6D" w:rsidP="00E22AE5">
      <w:pPr>
        <w:spacing w:line="276" w:lineRule="auto"/>
        <w:jc w:val="both"/>
        <w:rPr>
          <w:rFonts w:ascii="Calibri" w:hAnsi="Calibri"/>
          <w:sz w:val="24"/>
          <w:szCs w:val="24"/>
        </w:rPr>
      </w:pPr>
      <w:r w:rsidRPr="003C5207">
        <w:rPr>
          <w:sz w:val="24"/>
          <w:szCs w:val="24"/>
        </w:rPr>
        <w:t>Знакомить с правилами поведения в природе (не рвать без надобности растения, не ломать ветки деревьев, не трогать животных и др.).</w:t>
      </w:r>
    </w:p>
    <w:p w:rsidR="00DB2D6D" w:rsidRPr="003C5207" w:rsidRDefault="00DB2D6D" w:rsidP="00E22AE5">
      <w:pPr>
        <w:spacing w:line="276" w:lineRule="auto"/>
        <w:jc w:val="both"/>
        <w:rPr>
          <w:rFonts w:ascii="Calibri" w:hAnsi="Calibri"/>
          <w:b/>
          <w:i/>
          <w:sz w:val="24"/>
          <w:szCs w:val="24"/>
        </w:rPr>
      </w:pPr>
      <w:r w:rsidRPr="003C5207">
        <w:rPr>
          <w:b/>
          <w:i/>
          <w:sz w:val="24"/>
          <w:szCs w:val="24"/>
        </w:rPr>
        <w:t>Сезонные наблюдения</w:t>
      </w:r>
    </w:p>
    <w:p w:rsidR="00DB2D6D" w:rsidRPr="003C5207" w:rsidRDefault="00DB2D6D" w:rsidP="00E22AE5">
      <w:pPr>
        <w:spacing w:line="276" w:lineRule="auto"/>
        <w:jc w:val="both"/>
        <w:rPr>
          <w:sz w:val="24"/>
          <w:szCs w:val="24"/>
        </w:rPr>
      </w:pPr>
      <w:r w:rsidRPr="003C5207">
        <w:rPr>
          <w:b/>
          <w:bCs/>
          <w:sz w:val="24"/>
          <w:szCs w:val="24"/>
        </w:rPr>
        <w:t xml:space="preserve">Осень. </w:t>
      </w:r>
      <w:r w:rsidRPr="003C5207">
        <w:rPr>
          <w:sz w:val="24"/>
          <w:szCs w:val="24"/>
        </w:rPr>
        <w:t>Учить замечать изменения в природе:</w:t>
      </w:r>
      <w:r w:rsidRPr="003C5207">
        <w:rPr>
          <w:b/>
          <w:bCs/>
          <w:sz w:val="24"/>
          <w:szCs w:val="24"/>
        </w:rPr>
        <w:t xml:space="preserve"> </w:t>
      </w:r>
      <w:r w:rsidRPr="003C5207">
        <w:rPr>
          <w:sz w:val="24"/>
          <w:szCs w:val="24"/>
        </w:rPr>
        <w:t>становится холоднее,</w:t>
      </w:r>
      <w:r w:rsidRPr="003C5207">
        <w:rPr>
          <w:b/>
          <w:bCs/>
          <w:sz w:val="24"/>
          <w:szCs w:val="24"/>
        </w:rPr>
        <w:t xml:space="preserve"> </w:t>
      </w:r>
      <w:r w:rsidRPr="003C5207">
        <w:rPr>
          <w:sz w:val="24"/>
          <w:szCs w:val="24"/>
        </w:rPr>
        <w:t>идут дожди,</w:t>
      </w:r>
      <w:r w:rsidRPr="003C5207">
        <w:rPr>
          <w:b/>
          <w:bCs/>
          <w:sz w:val="24"/>
          <w:szCs w:val="24"/>
        </w:rPr>
        <w:t xml:space="preserve"> </w:t>
      </w:r>
      <w:r w:rsidRPr="003C5207">
        <w:rPr>
          <w:sz w:val="24"/>
          <w:szCs w:val="24"/>
        </w:rPr>
        <w:t>люди надевают</w:t>
      </w:r>
      <w:r w:rsidRPr="003C5207">
        <w:rPr>
          <w:b/>
          <w:bCs/>
          <w:sz w:val="24"/>
          <w:szCs w:val="24"/>
        </w:rPr>
        <w:t xml:space="preserve"> </w:t>
      </w:r>
      <w:r w:rsidRPr="003C5207">
        <w:rPr>
          <w:sz w:val="24"/>
          <w:szCs w:val="24"/>
        </w:rPr>
        <w:t xml:space="preserve">теплые вещи, листья начинают изменять окраску и опадать, птицы улетают в теплые края. Расширять представления о том, что осенью собирают урожай овощей и фруктов. Учить различать по внешнему виду, вкусу, форме наиболее распространенные овощи и фрукты и называть их. </w:t>
      </w:r>
    </w:p>
    <w:p w:rsidR="00DB2D6D" w:rsidRPr="003C5207" w:rsidRDefault="00DB2D6D" w:rsidP="00E22AE5">
      <w:pPr>
        <w:spacing w:line="276" w:lineRule="auto"/>
        <w:jc w:val="both"/>
        <w:rPr>
          <w:rFonts w:ascii="Calibri" w:hAnsi="Calibri"/>
          <w:sz w:val="24"/>
          <w:szCs w:val="24"/>
        </w:rPr>
      </w:pPr>
      <w:r w:rsidRPr="003C5207">
        <w:rPr>
          <w:b/>
          <w:bCs/>
          <w:sz w:val="24"/>
          <w:szCs w:val="24"/>
        </w:rPr>
        <w:t xml:space="preserve">Зима. </w:t>
      </w:r>
      <w:r w:rsidRPr="003C5207">
        <w:rPr>
          <w:sz w:val="24"/>
          <w:szCs w:val="24"/>
        </w:rPr>
        <w:t>Расширять представления о характерных особенностях зимней природы</w:t>
      </w:r>
      <w:r w:rsidRPr="003C5207">
        <w:rPr>
          <w:b/>
          <w:bCs/>
          <w:sz w:val="24"/>
          <w:szCs w:val="24"/>
        </w:rPr>
        <w:t xml:space="preserve"> </w:t>
      </w:r>
      <w:r w:rsidRPr="003C5207">
        <w:rPr>
          <w:sz w:val="24"/>
          <w:szCs w:val="24"/>
        </w:rPr>
        <w:t>(холодно,</w:t>
      </w:r>
      <w:r w:rsidRPr="003C5207">
        <w:rPr>
          <w:b/>
          <w:bCs/>
          <w:sz w:val="24"/>
          <w:szCs w:val="24"/>
        </w:rPr>
        <w:t xml:space="preserve"> </w:t>
      </w:r>
      <w:r w:rsidRPr="003C5207">
        <w:rPr>
          <w:sz w:val="24"/>
          <w:szCs w:val="24"/>
        </w:rPr>
        <w:t>идет</w:t>
      </w:r>
      <w:r w:rsidRPr="003C5207">
        <w:rPr>
          <w:b/>
          <w:bCs/>
          <w:sz w:val="24"/>
          <w:szCs w:val="24"/>
        </w:rPr>
        <w:t xml:space="preserve"> </w:t>
      </w:r>
      <w:r w:rsidRPr="003C5207">
        <w:rPr>
          <w:sz w:val="24"/>
          <w:szCs w:val="24"/>
        </w:rPr>
        <w:lastRenderedPageBreak/>
        <w:t>снег; люди надевают зимнюю одежду).</w:t>
      </w:r>
    </w:p>
    <w:p w:rsidR="00DB2D6D" w:rsidRPr="003C5207" w:rsidRDefault="00DB2D6D" w:rsidP="00E22AE5">
      <w:pPr>
        <w:spacing w:line="276" w:lineRule="auto"/>
        <w:jc w:val="both"/>
        <w:rPr>
          <w:rFonts w:ascii="Calibri" w:hAnsi="Calibri"/>
          <w:sz w:val="24"/>
          <w:szCs w:val="24"/>
        </w:rPr>
      </w:pPr>
      <w:r w:rsidRPr="003C5207">
        <w:rPr>
          <w:sz w:val="24"/>
          <w:szCs w:val="24"/>
        </w:rPr>
        <w:t>Организовывать наблюдения за птицами, прилетающими на участок, подкармливать их. Учить замечать красоту зимней природы: деревья в снежном уборе, пушистый снег, прозрачные льдинки и т.д.; участвовать в катании с горки на санках, лепке поделок из снега, украшении снежных построек.</w:t>
      </w:r>
    </w:p>
    <w:p w:rsidR="00DB2D6D" w:rsidRPr="003C5207" w:rsidRDefault="00DB2D6D" w:rsidP="00E22AE5">
      <w:pPr>
        <w:spacing w:line="276" w:lineRule="auto"/>
        <w:jc w:val="both"/>
        <w:rPr>
          <w:rFonts w:ascii="Calibri" w:hAnsi="Calibri"/>
          <w:sz w:val="24"/>
          <w:szCs w:val="24"/>
        </w:rPr>
      </w:pPr>
      <w:r w:rsidRPr="003C5207">
        <w:rPr>
          <w:b/>
          <w:bCs/>
          <w:sz w:val="24"/>
          <w:szCs w:val="24"/>
        </w:rPr>
        <w:t xml:space="preserve">Весна. </w:t>
      </w:r>
      <w:r w:rsidRPr="003C5207">
        <w:rPr>
          <w:sz w:val="24"/>
          <w:szCs w:val="24"/>
        </w:rPr>
        <w:t>Продолжать знакомить с характерными особенностями весенней природы:</w:t>
      </w:r>
      <w:r w:rsidRPr="003C5207">
        <w:rPr>
          <w:b/>
          <w:bCs/>
          <w:sz w:val="24"/>
          <w:szCs w:val="24"/>
        </w:rPr>
        <w:t xml:space="preserve"> </w:t>
      </w:r>
      <w:r w:rsidRPr="003C5207">
        <w:rPr>
          <w:sz w:val="24"/>
          <w:szCs w:val="24"/>
        </w:rPr>
        <w:t>ярче светит</w:t>
      </w:r>
      <w:r w:rsidRPr="003C5207">
        <w:rPr>
          <w:b/>
          <w:bCs/>
          <w:sz w:val="24"/>
          <w:szCs w:val="24"/>
        </w:rPr>
        <w:t xml:space="preserve"> </w:t>
      </w:r>
      <w:r w:rsidRPr="003C5207">
        <w:rPr>
          <w:sz w:val="24"/>
          <w:szCs w:val="24"/>
        </w:rPr>
        <w:t>солнце, снег начинает таять, становится рыхлым, выросла трава, распустились листья на деревьях, появляются бабочки и майские жуки.</w:t>
      </w:r>
    </w:p>
    <w:p w:rsidR="00DB2D6D" w:rsidRPr="003C5207" w:rsidRDefault="00DB2D6D" w:rsidP="00E22AE5">
      <w:pPr>
        <w:spacing w:line="276" w:lineRule="auto"/>
        <w:jc w:val="both"/>
        <w:rPr>
          <w:rFonts w:ascii="Calibri" w:hAnsi="Calibri"/>
          <w:sz w:val="24"/>
          <w:szCs w:val="24"/>
        </w:rPr>
      </w:pPr>
      <w:r w:rsidRPr="003C5207">
        <w:rPr>
          <w:sz w:val="24"/>
          <w:szCs w:val="24"/>
        </w:rPr>
        <w:t xml:space="preserve">Расширять представления детей о простейших связях в природе: стало пригревать солнышко — потеплело — появилась травка, запели птицы, люди заменили теплую одежду </w:t>
      </w:r>
      <w:proofErr w:type="gramStart"/>
      <w:r w:rsidRPr="003C5207">
        <w:rPr>
          <w:sz w:val="24"/>
          <w:szCs w:val="24"/>
        </w:rPr>
        <w:t>на</w:t>
      </w:r>
      <w:proofErr w:type="gramEnd"/>
      <w:r w:rsidRPr="003C5207">
        <w:rPr>
          <w:sz w:val="24"/>
          <w:szCs w:val="24"/>
        </w:rPr>
        <w:t xml:space="preserve"> облегченную. Показать, как сажают крупные семена цветочных растений и овощей на грядки.</w:t>
      </w:r>
    </w:p>
    <w:p w:rsidR="00DB2D6D" w:rsidRPr="003C5207" w:rsidRDefault="00DB2D6D" w:rsidP="00E22AE5">
      <w:pPr>
        <w:spacing w:line="276" w:lineRule="auto"/>
        <w:jc w:val="both"/>
        <w:rPr>
          <w:rFonts w:ascii="Calibri" w:hAnsi="Calibri"/>
          <w:sz w:val="24"/>
          <w:szCs w:val="24"/>
        </w:rPr>
      </w:pPr>
      <w:r w:rsidRPr="003C5207">
        <w:rPr>
          <w:b/>
          <w:bCs/>
          <w:sz w:val="24"/>
          <w:szCs w:val="24"/>
        </w:rPr>
        <w:t xml:space="preserve">Лето. </w:t>
      </w:r>
      <w:r w:rsidRPr="003C5207">
        <w:rPr>
          <w:sz w:val="24"/>
          <w:szCs w:val="24"/>
        </w:rPr>
        <w:t>Расширять представления о летних изменениях в природе:</w:t>
      </w:r>
      <w:r w:rsidRPr="003C5207">
        <w:rPr>
          <w:b/>
          <w:bCs/>
          <w:sz w:val="24"/>
          <w:szCs w:val="24"/>
        </w:rPr>
        <w:t xml:space="preserve"> </w:t>
      </w:r>
      <w:r w:rsidRPr="003C5207">
        <w:rPr>
          <w:sz w:val="24"/>
          <w:szCs w:val="24"/>
        </w:rPr>
        <w:t>жарко,</w:t>
      </w:r>
      <w:r w:rsidRPr="003C5207">
        <w:rPr>
          <w:b/>
          <w:bCs/>
          <w:sz w:val="24"/>
          <w:szCs w:val="24"/>
        </w:rPr>
        <w:t xml:space="preserve"> </w:t>
      </w:r>
      <w:r w:rsidRPr="003C5207">
        <w:rPr>
          <w:sz w:val="24"/>
          <w:szCs w:val="24"/>
        </w:rPr>
        <w:t>яркое солнце,</w:t>
      </w:r>
      <w:r w:rsidRPr="003C5207">
        <w:rPr>
          <w:b/>
          <w:bCs/>
          <w:sz w:val="24"/>
          <w:szCs w:val="24"/>
        </w:rPr>
        <w:t xml:space="preserve"> </w:t>
      </w:r>
      <w:r w:rsidRPr="003C5207">
        <w:rPr>
          <w:sz w:val="24"/>
          <w:szCs w:val="24"/>
        </w:rPr>
        <w:t>цветут</w:t>
      </w:r>
      <w:r w:rsidRPr="003C5207">
        <w:rPr>
          <w:b/>
          <w:bCs/>
          <w:sz w:val="24"/>
          <w:szCs w:val="24"/>
        </w:rPr>
        <w:t xml:space="preserve"> </w:t>
      </w:r>
      <w:r w:rsidRPr="003C5207">
        <w:rPr>
          <w:sz w:val="24"/>
          <w:szCs w:val="24"/>
        </w:rPr>
        <w:t>растения, люди купаются, летают бабочки, появляются птенцы в гнездах.</w:t>
      </w:r>
    </w:p>
    <w:p w:rsidR="00DB2D6D" w:rsidRPr="003C5207" w:rsidRDefault="00DB2D6D" w:rsidP="00E22AE5">
      <w:pPr>
        <w:spacing w:line="276" w:lineRule="auto"/>
        <w:jc w:val="both"/>
        <w:rPr>
          <w:rFonts w:ascii="Calibri" w:hAnsi="Calibri"/>
          <w:sz w:val="24"/>
          <w:szCs w:val="24"/>
        </w:rPr>
      </w:pPr>
      <w:r w:rsidRPr="003C5207">
        <w:rPr>
          <w:sz w:val="24"/>
          <w:szCs w:val="24"/>
        </w:rPr>
        <w:t>Дать элементарные знания о садовых и огородных растениях. Закреплять знания о том, что летом созревают многие фрукты, овощи и ягоды.</w:t>
      </w:r>
    </w:p>
    <w:p w:rsidR="00DB2D6D" w:rsidRPr="003C5207" w:rsidRDefault="00DB2D6D" w:rsidP="00E22AE5">
      <w:pPr>
        <w:spacing w:line="276" w:lineRule="auto"/>
        <w:ind w:firstLine="709"/>
        <w:jc w:val="both"/>
        <w:rPr>
          <w:rFonts w:ascii="Calibri" w:hAnsi="Calibri"/>
          <w:b/>
          <w:i/>
          <w:sz w:val="24"/>
          <w:szCs w:val="24"/>
        </w:rPr>
      </w:pPr>
      <w:r w:rsidRPr="003C5207">
        <w:rPr>
          <w:b/>
          <w:i/>
          <w:sz w:val="24"/>
          <w:szCs w:val="24"/>
        </w:rPr>
        <w:t>Средняя группа (от 4 до 5 лет)</w:t>
      </w:r>
    </w:p>
    <w:p w:rsidR="00DB2D6D" w:rsidRPr="003C5207" w:rsidRDefault="00DB2D6D" w:rsidP="00E22AE5">
      <w:pPr>
        <w:spacing w:line="276" w:lineRule="auto"/>
        <w:jc w:val="both"/>
        <w:rPr>
          <w:rFonts w:ascii="Calibri" w:hAnsi="Calibri"/>
          <w:sz w:val="24"/>
          <w:szCs w:val="24"/>
        </w:rPr>
      </w:pPr>
      <w:r w:rsidRPr="003C5207">
        <w:rPr>
          <w:sz w:val="24"/>
          <w:szCs w:val="24"/>
        </w:rPr>
        <w:t>Расширять представления детей о природе.</w:t>
      </w:r>
    </w:p>
    <w:p w:rsidR="00DB2D6D" w:rsidRPr="003C5207" w:rsidRDefault="00DB2D6D" w:rsidP="00E22AE5">
      <w:pPr>
        <w:spacing w:line="276" w:lineRule="auto"/>
        <w:jc w:val="both"/>
        <w:rPr>
          <w:rFonts w:ascii="Calibri" w:hAnsi="Calibri"/>
          <w:sz w:val="24"/>
          <w:szCs w:val="24"/>
        </w:rPr>
      </w:pPr>
      <w:r w:rsidRPr="003C5207">
        <w:rPr>
          <w:sz w:val="24"/>
          <w:szCs w:val="24"/>
        </w:rPr>
        <w:t>Знакомить с домашними животными, декоративными рыбками (с золотыми рыбками, кроме вуалехвоста и телескопа, карасем и др.), птицами (волнистые попугайчики, канарейки и др.). Знакомить детей с представителями класса пресмыкающихся (ящерица, черепаха), их внешним видом и способами передвижения (у ящерицы продолговатое тело, у нее есть длинный хвост, который она может сбросить; ящерица очень быстро бегает).</w:t>
      </w:r>
    </w:p>
    <w:p w:rsidR="00DB2D6D" w:rsidRPr="003C5207" w:rsidRDefault="00DB2D6D" w:rsidP="00E22AE5">
      <w:pPr>
        <w:spacing w:line="276" w:lineRule="auto"/>
        <w:jc w:val="both"/>
        <w:rPr>
          <w:rFonts w:ascii="Calibri" w:hAnsi="Calibri"/>
          <w:sz w:val="24"/>
          <w:szCs w:val="24"/>
        </w:rPr>
      </w:pPr>
      <w:r w:rsidRPr="003C5207">
        <w:rPr>
          <w:sz w:val="24"/>
          <w:szCs w:val="24"/>
        </w:rPr>
        <w:t xml:space="preserve">Расширять представления детей о некоторых насекомых (муравей, бабочка, жук, божья коровка). </w:t>
      </w:r>
      <w:proofErr w:type="gramStart"/>
      <w:r w:rsidRPr="003C5207">
        <w:rPr>
          <w:sz w:val="24"/>
          <w:szCs w:val="24"/>
        </w:rPr>
        <w:t>Расширять представления о фруктах (яблоко, груша, слива, персик и др.), овощах (помидор, огурец, морковь, свекла, лук и др.) и ягодах (малина, смородина, крыжовник и др.), грибах (маслята, опята, сыроежки и др.).</w:t>
      </w:r>
      <w:proofErr w:type="gramEnd"/>
    </w:p>
    <w:p w:rsidR="00DB2D6D" w:rsidRPr="003C5207" w:rsidRDefault="00DB2D6D" w:rsidP="00E22AE5">
      <w:pPr>
        <w:spacing w:line="276" w:lineRule="auto"/>
        <w:jc w:val="both"/>
        <w:rPr>
          <w:rFonts w:ascii="Calibri" w:hAnsi="Calibri"/>
          <w:sz w:val="24"/>
          <w:szCs w:val="24"/>
        </w:rPr>
      </w:pPr>
      <w:r w:rsidRPr="003C5207">
        <w:rPr>
          <w:sz w:val="24"/>
          <w:szCs w:val="24"/>
        </w:rPr>
        <w:t xml:space="preserve">Закреплять знания детей о травянистых и комнатных растениях (бальзамин, фикус, </w:t>
      </w:r>
      <w:proofErr w:type="spellStart"/>
      <w:r w:rsidRPr="003C5207">
        <w:rPr>
          <w:sz w:val="24"/>
          <w:szCs w:val="24"/>
        </w:rPr>
        <w:t>хлорофитум</w:t>
      </w:r>
      <w:proofErr w:type="spellEnd"/>
      <w:r w:rsidRPr="003C5207">
        <w:rPr>
          <w:sz w:val="24"/>
          <w:szCs w:val="24"/>
        </w:rPr>
        <w:t>, герань, бегония, примула и др.); знакомить со способами ухода за ними.</w:t>
      </w:r>
    </w:p>
    <w:p w:rsidR="00DB2D6D" w:rsidRPr="003C5207" w:rsidRDefault="00DB2D6D" w:rsidP="00E22AE5">
      <w:pPr>
        <w:spacing w:line="276" w:lineRule="auto"/>
        <w:jc w:val="both"/>
        <w:rPr>
          <w:rFonts w:ascii="Calibri" w:hAnsi="Calibri"/>
          <w:sz w:val="24"/>
          <w:szCs w:val="24"/>
        </w:rPr>
      </w:pPr>
      <w:r w:rsidRPr="003C5207">
        <w:rPr>
          <w:sz w:val="24"/>
          <w:szCs w:val="24"/>
        </w:rPr>
        <w:t>Учить узнавать и называть 3–4 вида деревьев (елка, сосна, береза, клен и др.).</w:t>
      </w:r>
    </w:p>
    <w:p w:rsidR="00DB2D6D" w:rsidRPr="003C5207" w:rsidRDefault="00DB2D6D" w:rsidP="00E22AE5">
      <w:pPr>
        <w:spacing w:line="276" w:lineRule="auto"/>
        <w:jc w:val="both"/>
        <w:rPr>
          <w:rFonts w:ascii="Calibri" w:hAnsi="Calibri"/>
          <w:sz w:val="24"/>
          <w:szCs w:val="24"/>
        </w:rPr>
      </w:pPr>
      <w:r w:rsidRPr="003C5207">
        <w:rPr>
          <w:sz w:val="24"/>
          <w:szCs w:val="24"/>
        </w:rPr>
        <w:t>В процессе опытнической деятельности расширять представления детей о свойствах песка, глины и камня.</w:t>
      </w:r>
    </w:p>
    <w:p w:rsidR="00DB2D6D" w:rsidRPr="003C5207" w:rsidRDefault="00DB2D6D" w:rsidP="00E22AE5">
      <w:pPr>
        <w:spacing w:line="276" w:lineRule="auto"/>
        <w:jc w:val="both"/>
        <w:rPr>
          <w:rFonts w:ascii="Calibri" w:hAnsi="Calibri"/>
          <w:sz w:val="24"/>
          <w:szCs w:val="24"/>
        </w:rPr>
      </w:pPr>
      <w:r w:rsidRPr="003C5207">
        <w:rPr>
          <w:sz w:val="24"/>
          <w:szCs w:val="24"/>
        </w:rPr>
        <w:t>Организовывать наблюдения за птицами, прилетающими на участок (ворона, голубь, синица, воробей, снегирь и др.), подкармливать их зимой.</w:t>
      </w:r>
    </w:p>
    <w:p w:rsidR="00DB2D6D" w:rsidRPr="003C5207" w:rsidRDefault="00DB2D6D" w:rsidP="00E22AE5">
      <w:pPr>
        <w:spacing w:line="276" w:lineRule="auto"/>
        <w:jc w:val="both"/>
        <w:rPr>
          <w:sz w:val="24"/>
          <w:szCs w:val="24"/>
        </w:rPr>
      </w:pPr>
      <w:r w:rsidRPr="003C5207">
        <w:rPr>
          <w:sz w:val="24"/>
          <w:szCs w:val="24"/>
        </w:rPr>
        <w:t xml:space="preserve">Закреплять представления детей об условиях, необходимых для жизни людей, животных, растений (воздух, вода, питание и т. п.). Учить детей замечать изменения в природе. Рассказывать об охране растений и животных. </w:t>
      </w:r>
    </w:p>
    <w:p w:rsidR="00DB2D6D" w:rsidRPr="003C5207" w:rsidRDefault="00DB2D6D" w:rsidP="00E22AE5">
      <w:pPr>
        <w:spacing w:line="276" w:lineRule="auto"/>
        <w:jc w:val="both"/>
        <w:rPr>
          <w:rFonts w:ascii="Calibri" w:hAnsi="Calibri"/>
          <w:b/>
          <w:i/>
          <w:sz w:val="24"/>
          <w:szCs w:val="24"/>
        </w:rPr>
      </w:pPr>
      <w:r w:rsidRPr="003C5207">
        <w:rPr>
          <w:b/>
          <w:i/>
          <w:sz w:val="24"/>
          <w:szCs w:val="24"/>
        </w:rPr>
        <w:t>Сезонные наблюдения</w:t>
      </w:r>
    </w:p>
    <w:p w:rsidR="00DB2D6D" w:rsidRPr="003C5207" w:rsidRDefault="00DB2D6D" w:rsidP="00E22AE5">
      <w:pPr>
        <w:spacing w:line="276" w:lineRule="auto"/>
        <w:jc w:val="both"/>
        <w:rPr>
          <w:sz w:val="24"/>
          <w:szCs w:val="24"/>
        </w:rPr>
      </w:pPr>
      <w:r w:rsidRPr="003C5207">
        <w:rPr>
          <w:b/>
          <w:bCs/>
          <w:sz w:val="24"/>
          <w:szCs w:val="24"/>
        </w:rPr>
        <w:t xml:space="preserve">Осень. </w:t>
      </w:r>
      <w:r w:rsidRPr="003C5207">
        <w:rPr>
          <w:sz w:val="24"/>
          <w:szCs w:val="24"/>
        </w:rPr>
        <w:t>Учить детей замечать и называть изменения в природе:</w:t>
      </w:r>
      <w:r w:rsidRPr="003C5207">
        <w:rPr>
          <w:b/>
          <w:bCs/>
          <w:sz w:val="24"/>
          <w:szCs w:val="24"/>
        </w:rPr>
        <w:t xml:space="preserve"> </w:t>
      </w:r>
      <w:r w:rsidRPr="003C5207">
        <w:rPr>
          <w:sz w:val="24"/>
          <w:szCs w:val="24"/>
        </w:rPr>
        <w:t>похолодало,</w:t>
      </w:r>
      <w:r w:rsidRPr="003C5207">
        <w:rPr>
          <w:b/>
          <w:bCs/>
          <w:sz w:val="24"/>
          <w:szCs w:val="24"/>
        </w:rPr>
        <w:t xml:space="preserve"> </w:t>
      </w:r>
      <w:r w:rsidRPr="003C5207">
        <w:rPr>
          <w:sz w:val="24"/>
          <w:szCs w:val="24"/>
        </w:rPr>
        <w:t>осадки,</w:t>
      </w:r>
      <w:r w:rsidRPr="003C5207">
        <w:rPr>
          <w:b/>
          <w:bCs/>
          <w:sz w:val="24"/>
          <w:szCs w:val="24"/>
        </w:rPr>
        <w:t xml:space="preserve"> </w:t>
      </w:r>
      <w:r w:rsidRPr="003C5207">
        <w:rPr>
          <w:sz w:val="24"/>
          <w:szCs w:val="24"/>
        </w:rPr>
        <w:t>ветер,</w:t>
      </w:r>
      <w:r w:rsidRPr="003C5207">
        <w:rPr>
          <w:b/>
          <w:bCs/>
          <w:sz w:val="24"/>
          <w:szCs w:val="24"/>
        </w:rPr>
        <w:t xml:space="preserve"> </w:t>
      </w:r>
      <w:r w:rsidRPr="003C5207">
        <w:rPr>
          <w:sz w:val="24"/>
          <w:szCs w:val="24"/>
        </w:rPr>
        <w:t>листопад, созревают плоды и корнеплоды, птицы улетают на юг.</w:t>
      </w:r>
    </w:p>
    <w:p w:rsidR="00DB2D6D" w:rsidRPr="003C5207" w:rsidRDefault="00DB2D6D" w:rsidP="00E22AE5">
      <w:pPr>
        <w:spacing w:line="276" w:lineRule="auto"/>
        <w:jc w:val="both"/>
        <w:rPr>
          <w:sz w:val="24"/>
          <w:szCs w:val="24"/>
        </w:rPr>
      </w:pPr>
      <w:r w:rsidRPr="003C5207">
        <w:rPr>
          <w:sz w:val="24"/>
          <w:szCs w:val="24"/>
        </w:rPr>
        <w:t>Устанавливать простейшие связи между явлениями живой и неживой природы (похолодало  — исчезли бабочки, жуки; отцвели цветы и т. д.).</w:t>
      </w:r>
    </w:p>
    <w:p w:rsidR="00DB2D6D" w:rsidRPr="003C5207" w:rsidRDefault="00DB2D6D" w:rsidP="00E22AE5">
      <w:pPr>
        <w:spacing w:line="276" w:lineRule="auto"/>
        <w:jc w:val="both"/>
        <w:rPr>
          <w:sz w:val="24"/>
          <w:szCs w:val="24"/>
        </w:rPr>
      </w:pPr>
      <w:r w:rsidRPr="003C5207">
        <w:rPr>
          <w:sz w:val="24"/>
          <w:szCs w:val="24"/>
        </w:rPr>
        <w:t>Привлекать к участию в сборе семян растений.</w:t>
      </w:r>
    </w:p>
    <w:p w:rsidR="00DB2D6D" w:rsidRPr="003C5207" w:rsidRDefault="00DB2D6D" w:rsidP="00E22AE5">
      <w:pPr>
        <w:spacing w:line="276" w:lineRule="auto"/>
        <w:jc w:val="both"/>
        <w:rPr>
          <w:sz w:val="24"/>
          <w:szCs w:val="24"/>
        </w:rPr>
      </w:pPr>
      <w:r w:rsidRPr="003C5207">
        <w:rPr>
          <w:b/>
          <w:bCs/>
          <w:sz w:val="24"/>
          <w:szCs w:val="24"/>
        </w:rPr>
        <w:t xml:space="preserve">Зима.  </w:t>
      </w:r>
      <w:r w:rsidRPr="003C5207">
        <w:rPr>
          <w:sz w:val="24"/>
          <w:szCs w:val="24"/>
        </w:rPr>
        <w:t>Учить детей  замечать  изменения  в  природе,</w:t>
      </w:r>
      <w:r w:rsidRPr="003C5207">
        <w:rPr>
          <w:b/>
          <w:bCs/>
          <w:sz w:val="24"/>
          <w:szCs w:val="24"/>
        </w:rPr>
        <w:t xml:space="preserve">  </w:t>
      </w:r>
      <w:r w:rsidRPr="003C5207">
        <w:rPr>
          <w:sz w:val="24"/>
          <w:szCs w:val="24"/>
        </w:rPr>
        <w:t>сравнивать  осенний  и  зимний  пейзажи.</w:t>
      </w:r>
    </w:p>
    <w:p w:rsidR="00DB2D6D" w:rsidRPr="003C5207" w:rsidRDefault="00DB2D6D" w:rsidP="00E22AE5">
      <w:pPr>
        <w:spacing w:line="276" w:lineRule="auto"/>
        <w:jc w:val="both"/>
        <w:rPr>
          <w:sz w:val="24"/>
          <w:szCs w:val="24"/>
        </w:rPr>
      </w:pPr>
      <w:r w:rsidRPr="003C5207">
        <w:rPr>
          <w:sz w:val="24"/>
          <w:szCs w:val="24"/>
        </w:rPr>
        <w:t>Наблюдать за поведением птиц на улице и в уголке природы.</w:t>
      </w:r>
    </w:p>
    <w:p w:rsidR="00DB2D6D" w:rsidRPr="003C5207" w:rsidRDefault="00DB2D6D" w:rsidP="00E22AE5">
      <w:pPr>
        <w:spacing w:line="276" w:lineRule="auto"/>
        <w:jc w:val="both"/>
        <w:rPr>
          <w:sz w:val="24"/>
          <w:szCs w:val="24"/>
        </w:rPr>
      </w:pPr>
      <w:r w:rsidRPr="003C5207">
        <w:rPr>
          <w:sz w:val="24"/>
          <w:szCs w:val="24"/>
        </w:rPr>
        <w:t xml:space="preserve">Рассматривать и сравнивать следы птиц на снегу. Оказывать помощь зимующим птицам, </w:t>
      </w:r>
      <w:r w:rsidRPr="003C5207">
        <w:rPr>
          <w:sz w:val="24"/>
          <w:szCs w:val="24"/>
        </w:rPr>
        <w:lastRenderedPageBreak/>
        <w:t>называть их.</w:t>
      </w:r>
    </w:p>
    <w:p w:rsidR="00DB2D6D" w:rsidRPr="003C5207" w:rsidRDefault="00DB2D6D" w:rsidP="00E22AE5">
      <w:pPr>
        <w:spacing w:line="276" w:lineRule="auto"/>
        <w:jc w:val="both"/>
        <w:rPr>
          <w:sz w:val="24"/>
          <w:szCs w:val="24"/>
        </w:rPr>
      </w:pPr>
      <w:r w:rsidRPr="003C5207">
        <w:rPr>
          <w:sz w:val="24"/>
          <w:szCs w:val="24"/>
        </w:rPr>
        <w:t>Расширять представления детей о том, что в мороз вода превращается в лед, сосульки; лед и снег в теплом помещении тают.</w:t>
      </w:r>
    </w:p>
    <w:p w:rsidR="00DB2D6D" w:rsidRPr="003C5207" w:rsidRDefault="00DB2D6D" w:rsidP="00E22AE5">
      <w:pPr>
        <w:spacing w:line="276" w:lineRule="auto"/>
        <w:jc w:val="both"/>
        <w:rPr>
          <w:sz w:val="24"/>
          <w:szCs w:val="24"/>
        </w:rPr>
      </w:pPr>
      <w:r w:rsidRPr="003C5207">
        <w:rPr>
          <w:sz w:val="24"/>
          <w:szCs w:val="24"/>
        </w:rPr>
        <w:t>Привлекать к участию в зимних забавах: катание с горки на санках, ходьба на лыжах, лепка поделок из снега.</w:t>
      </w:r>
    </w:p>
    <w:p w:rsidR="00DB2D6D" w:rsidRPr="003C5207" w:rsidRDefault="00DB2D6D" w:rsidP="00E22AE5">
      <w:pPr>
        <w:spacing w:line="276" w:lineRule="auto"/>
        <w:jc w:val="both"/>
        <w:rPr>
          <w:sz w:val="24"/>
          <w:szCs w:val="24"/>
        </w:rPr>
      </w:pPr>
      <w:r w:rsidRPr="003C5207">
        <w:rPr>
          <w:b/>
          <w:bCs/>
          <w:sz w:val="24"/>
          <w:szCs w:val="24"/>
        </w:rPr>
        <w:t xml:space="preserve">Весна. </w:t>
      </w:r>
      <w:r w:rsidRPr="003C5207">
        <w:rPr>
          <w:sz w:val="24"/>
          <w:szCs w:val="24"/>
        </w:rPr>
        <w:t>Учить детей узнавать и называть время года;</w:t>
      </w:r>
      <w:r w:rsidRPr="003C5207">
        <w:rPr>
          <w:b/>
          <w:bCs/>
          <w:sz w:val="24"/>
          <w:szCs w:val="24"/>
        </w:rPr>
        <w:t xml:space="preserve"> </w:t>
      </w:r>
      <w:r w:rsidRPr="003C5207">
        <w:rPr>
          <w:sz w:val="24"/>
          <w:szCs w:val="24"/>
        </w:rPr>
        <w:t>выделять признаки весны:</w:t>
      </w:r>
      <w:r w:rsidRPr="003C5207">
        <w:rPr>
          <w:b/>
          <w:bCs/>
          <w:sz w:val="24"/>
          <w:szCs w:val="24"/>
        </w:rPr>
        <w:t xml:space="preserve"> </w:t>
      </w:r>
      <w:r w:rsidRPr="003C5207">
        <w:rPr>
          <w:sz w:val="24"/>
          <w:szCs w:val="24"/>
        </w:rPr>
        <w:t>солнышко стало</w:t>
      </w:r>
      <w:r w:rsidRPr="003C5207">
        <w:rPr>
          <w:b/>
          <w:bCs/>
          <w:sz w:val="24"/>
          <w:szCs w:val="24"/>
        </w:rPr>
        <w:t xml:space="preserve"> </w:t>
      </w:r>
      <w:r w:rsidRPr="003C5207">
        <w:rPr>
          <w:sz w:val="24"/>
          <w:szCs w:val="24"/>
        </w:rPr>
        <w:t>теплее, набухли почки на деревьях, появилась травка, распустились подснежники, появились насекомые.</w:t>
      </w:r>
    </w:p>
    <w:p w:rsidR="00DB2D6D" w:rsidRPr="003C5207" w:rsidRDefault="00DB2D6D" w:rsidP="00E22AE5">
      <w:pPr>
        <w:spacing w:line="276" w:lineRule="auto"/>
        <w:jc w:val="both"/>
        <w:rPr>
          <w:sz w:val="24"/>
          <w:szCs w:val="24"/>
        </w:rPr>
      </w:pPr>
      <w:r w:rsidRPr="003C5207">
        <w:rPr>
          <w:sz w:val="24"/>
          <w:szCs w:val="24"/>
        </w:rPr>
        <w:t>Рассказывать детям о том, что весной зацветают многие комнатные растения.</w:t>
      </w:r>
    </w:p>
    <w:p w:rsidR="00DB2D6D" w:rsidRPr="003C5207" w:rsidRDefault="00DB2D6D" w:rsidP="00E22AE5">
      <w:pPr>
        <w:spacing w:line="276" w:lineRule="auto"/>
        <w:jc w:val="both"/>
        <w:rPr>
          <w:sz w:val="24"/>
          <w:szCs w:val="24"/>
        </w:rPr>
      </w:pPr>
      <w:r w:rsidRPr="003C5207">
        <w:rPr>
          <w:sz w:val="24"/>
          <w:szCs w:val="24"/>
        </w:rPr>
        <w:t>Формировать представления детей о работах, проводимых в весенний период в саду и в огороде.</w:t>
      </w:r>
    </w:p>
    <w:p w:rsidR="00DB2D6D" w:rsidRPr="003C5207" w:rsidRDefault="00DB2D6D" w:rsidP="00E22AE5">
      <w:pPr>
        <w:spacing w:line="276" w:lineRule="auto"/>
        <w:jc w:val="both"/>
        <w:rPr>
          <w:sz w:val="24"/>
          <w:szCs w:val="24"/>
        </w:rPr>
      </w:pPr>
      <w:r w:rsidRPr="003C5207">
        <w:rPr>
          <w:sz w:val="24"/>
          <w:szCs w:val="24"/>
        </w:rPr>
        <w:t>Учить наблюдать за посадкой и всходами семян.</w:t>
      </w:r>
    </w:p>
    <w:p w:rsidR="00DB2D6D" w:rsidRPr="003C5207" w:rsidRDefault="00DB2D6D" w:rsidP="00E22AE5">
      <w:pPr>
        <w:spacing w:line="276" w:lineRule="auto"/>
        <w:jc w:val="both"/>
        <w:rPr>
          <w:sz w:val="24"/>
          <w:szCs w:val="24"/>
        </w:rPr>
      </w:pPr>
      <w:r w:rsidRPr="003C5207">
        <w:rPr>
          <w:sz w:val="24"/>
          <w:szCs w:val="24"/>
        </w:rPr>
        <w:t>Привлекать детей к работам в огороде и цветниках.</w:t>
      </w:r>
    </w:p>
    <w:p w:rsidR="00DB2D6D" w:rsidRPr="003C5207" w:rsidRDefault="00DB2D6D" w:rsidP="00E22AE5">
      <w:pPr>
        <w:spacing w:line="276" w:lineRule="auto"/>
        <w:jc w:val="both"/>
        <w:rPr>
          <w:sz w:val="24"/>
          <w:szCs w:val="24"/>
        </w:rPr>
      </w:pPr>
      <w:r w:rsidRPr="003C5207">
        <w:rPr>
          <w:b/>
          <w:bCs/>
          <w:sz w:val="24"/>
          <w:szCs w:val="24"/>
        </w:rPr>
        <w:t xml:space="preserve">Лето. </w:t>
      </w:r>
      <w:r w:rsidRPr="003C5207">
        <w:rPr>
          <w:sz w:val="24"/>
          <w:szCs w:val="24"/>
        </w:rPr>
        <w:t>Расширять представления детей о летних изменениях в природе:</w:t>
      </w:r>
      <w:r w:rsidRPr="003C5207">
        <w:rPr>
          <w:b/>
          <w:bCs/>
          <w:sz w:val="24"/>
          <w:szCs w:val="24"/>
        </w:rPr>
        <w:t xml:space="preserve"> </w:t>
      </w:r>
      <w:r w:rsidRPr="003C5207">
        <w:rPr>
          <w:sz w:val="24"/>
          <w:szCs w:val="24"/>
        </w:rPr>
        <w:t>голубое чистое небо,</w:t>
      </w:r>
      <w:r w:rsidRPr="003C5207">
        <w:rPr>
          <w:b/>
          <w:bCs/>
          <w:sz w:val="24"/>
          <w:szCs w:val="24"/>
        </w:rPr>
        <w:t xml:space="preserve"> </w:t>
      </w:r>
      <w:r w:rsidRPr="003C5207">
        <w:rPr>
          <w:sz w:val="24"/>
          <w:szCs w:val="24"/>
        </w:rPr>
        <w:t>ярко</w:t>
      </w:r>
      <w:r w:rsidRPr="003C5207">
        <w:rPr>
          <w:b/>
          <w:bCs/>
          <w:sz w:val="24"/>
          <w:szCs w:val="24"/>
        </w:rPr>
        <w:t xml:space="preserve"> </w:t>
      </w:r>
      <w:r w:rsidRPr="003C5207">
        <w:rPr>
          <w:sz w:val="24"/>
          <w:szCs w:val="24"/>
        </w:rPr>
        <w:t>светит солнце, жара, люди легко одеты, загорают, купаются.</w:t>
      </w:r>
    </w:p>
    <w:p w:rsidR="00DB2D6D" w:rsidRPr="003C5207" w:rsidRDefault="00DB2D6D" w:rsidP="00E22AE5">
      <w:pPr>
        <w:spacing w:line="276" w:lineRule="auto"/>
        <w:jc w:val="both"/>
        <w:rPr>
          <w:sz w:val="24"/>
          <w:szCs w:val="24"/>
        </w:rPr>
      </w:pPr>
      <w:r w:rsidRPr="003C5207">
        <w:rPr>
          <w:sz w:val="24"/>
          <w:szCs w:val="24"/>
        </w:rPr>
        <w:tab/>
        <w:t>В процессе различных видов деятельности расширять представления детей о свойствах песка, воды, камней и глины.</w:t>
      </w:r>
    </w:p>
    <w:p w:rsidR="00DB2D6D" w:rsidRPr="003C5207" w:rsidRDefault="00DB2D6D" w:rsidP="00E22AE5">
      <w:pPr>
        <w:spacing w:line="276" w:lineRule="auto"/>
        <w:jc w:val="both"/>
        <w:rPr>
          <w:sz w:val="24"/>
          <w:szCs w:val="24"/>
        </w:rPr>
      </w:pPr>
      <w:r w:rsidRPr="003C5207">
        <w:rPr>
          <w:sz w:val="24"/>
          <w:szCs w:val="24"/>
        </w:rPr>
        <w:t>Закреплять знания о том, что летом созревают многие фрукты, овощи, ягоды и грибы; у животных подрастают детеныши.</w:t>
      </w:r>
    </w:p>
    <w:p w:rsidR="00DB2D6D" w:rsidRPr="003C5207" w:rsidRDefault="00DB2D6D" w:rsidP="00E22AE5">
      <w:pPr>
        <w:spacing w:line="276" w:lineRule="auto"/>
        <w:ind w:firstLine="709"/>
        <w:jc w:val="both"/>
        <w:rPr>
          <w:b/>
          <w:i/>
          <w:sz w:val="24"/>
          <w:szCs w:val="24"/>
        </w:rPr>
      </w:pPr>
      <w:r w:rsidRPr="003C5207">
        <w:rPr>
          <w:b/>
          <w:i/>
          <w:sz w:val="24"/>
          <w:szCs w:val="24"/>
        </w:rPr>
        <w:t>Старшая группа (от 5 до 6 лет)</w:t>
      </w:r>
    </w:p>
    <w:p w:rsidR="00DB2D6D" w:rsidRPr="003C5207" w:rsidRDefault="00DB2D6D" w:rsidP="00E22AE5">
      <w:pPr>
        <w:spacing w:line="276" w:lineRule="auto"/>
        <w:jc w:val="both"/>
        <w:rPr>
          <w:sz w:val="24"/>
          <w:szCs w:val="24"/>
        </w:rPr>
      </w:pPr>
      <w:r w:rsidRPr="003C5207">
        <w:rPr>
          <w:sz w:val="24"/>
          <w:szCs w:val="24"/>
        </w:rPr>
        <w:t>Расширять и уточнять представления детей о природе. Учить наблюдать, развивать любознательность.</w:t>
      </w:r>
    </w:p>
    <w:p w:rsidR="00DB2D6D" w:rsidRPr="003C5207" w:rsidRDefault="00DB2D6D" w:rsidP="00E22AE5">
      <w:pPr>
        <w:spacing w:line="276" w:lineRule="auto"/>
        <w:jc w:val="both"/>
        <w:rPr>
          <w:sz w:val="24"/>
          <w:szCs w:val="24"/>
        </w:rPr>
      </w:pPr>
      <w:r w:rsidRPr="003C5207">
        <w:rPr>
          <w:sz w:val="24"/>
          <w:szCs w:val="24"/>
        </w:rPr>
        <w:t>Закреплять представления о растениях ближайшего окружения: деревьях, кустарниках и травянистых растениях. Познакомить с понятиями «лес», «луг» и «сад».</w:t>
      </w:r>
    </w:p>
    <w:p w:rsidR="00DB2D6D" w:rsidRPr="003C5207" w:rsidRDefault="00DB2D6D" w:rsidP="00E22AE5">
      <w:pPr>
        <w:spacing w:line="276" w:lineRule="auto"/>
        <w:jc w:val="both"/>
        <w:rPr>
          <w:sz w:val="24"/>
          <w:szCs w:val="24"/>
        </w:rPr>
      </w:pPr>
      <w:r w:rsidRPr="003C5207">
        <w:rPr>
          <w:sz w:val="24"/>
          <w:szCs w:val="24"/>
        </w:rPr>
        <w:t>Продолжать знакомить с комнатными растениями.</w:t>
      </w:r>
    </w:p>
    <w:p w:rsidR="00DB2D6D" w:rsidRPr="003C5207" w:rsidRDefault="00DB2D6D" w:rsidP="00E22AE5">
      <w:pPr>
        <w:spacing w:line="276" w:lineRule="auto"/>
        <w:jc w:val="both"/>
        <w:rPr>
          <w:sz w:val="24"/>
          <w:szCs w:val="24"/>
        </w:rPr>
      </w:pPr>
      <w:r w:rsidRPr="003C5207">
        <w:rPr>
          <w:sz w:val="24"/>
          <w:szCs w:val="24"/>
        </w:rPr>
        <w:t>Учить ухаживать за растениями. Рассказать о способах вегетативного размножения растений. Расширять представления о домашних животных, их повадках, зависимости от человека.</w:t>
      </w:r>
    </w:p>
    <w:p w:rsidR="00DB2D6D" w:rsidRPr="003C5207" w:rsidRDefault="00DB2D6D" w:rsidP="00E22AE5">
      <w:pPr>
        <w:spacing w:line="276" w:lineRule="auto"/>
        <w:jc w:val="both"/>
        <w:rPr>
          <w:sz w:val="24"/>
          <w:szCs w:val="24"/>
        </w:rPr>
      </w:pPr>
      <w:r w:rsidRPr="003C5207">
        <w:rPr>
          <w:sz w:val="24"/>
          <w:szCs w:val="24"/>
        </w:rPr>
        <w:t>Учить детей ухаживать за обитателями уголка природы.</w:t>
      </w:r>
    </w:p>
    <w:p w:rsidR="00DB2D6D" w:rsidRPr="003C5207" w:rsidRDefault="00DB2D6D" w:rsidP="00E22AE5">
      <w:pPr>
        <w:spacing w:line="276" w:lineRule="auto"/>
        <w:jc w:val="both"/>
        <w:rPr>
          <w:sz w:val="24"/>
          <w:szCs w:val="24"/>
        </w:rPr>
      </w:pPr>
      <w:r w:rsidRPr="003C5207">
        <w:rPr>
          <w:sz w:val="24"/>
          <w:szCs w:val="24"/>
        </w:rPr>
        <w:t>Расширять представления детей о диких животных: где живут, как добывают пищу и готовятся к зимней спячке (еж зарывается в осенние листья, медведи зимуют в берлоге). Расширять представления о птицах (на примере ласточки, скворца и др.).</w:t>
      </w:r>
    </w:p>
    <w:p w:rsidR="00DB2D6D" w:rsidRPr="003C5207" w:rsidRDefault="00DB2D6D" w:rsidP="00E22AE5">
      <w:pPr>
        <w:spacing w:line="276" w:lineRule="auto"/>
        <w:jc w:val="both"/>
        <w:rPr>
          <w:sz w:val="24"/>
          <w:szCs w:val="24"/>
        </w:rPr>
      </w:pPr>
      <w:r w:rsidRPr="003C5207">
        <w:rPr>
          <w:sz w:val="24"/>
          <w:szCs w:val="24"/>
        </w:rPr>
        <w:t>Дать детям представления о пресмыкающихся (ящерица, черепаха и др.) и насекомых (пчела, комар, муха и др.).</w:t>
      </w:r>
    </w:p>
    <w:p w:rsidR="00DB2D6D" w:rsidRPr="003C5207" w:rsidRDefault="00DB2D6D" w:rsidP="00E22AE5">
      <w:pPr>
        <w:spacing w:line="276" w:lineRule="auto"/>
        <w:jc w:val="both"/>
        <w:rPr>
          <w:sz w:val="24"/>
          <w:szCs w:val="24"/>
        </w:rPr>
      </w:pPr>
      <w:r w:rsidRPr="003C5207">
        <w:rPr>
          <w:sz w:val="24"/>
          <w:szCs w:val="24"/>
        </w:rPr>
        <w:t>Формировать представления о чередовании времен года, частей суток и их некоторых характеристиках.</w:t>
      </w:r>
    </w:p>
    <w:p w:rsidR="00DB2D6D" w:rsidRPr="003C5207" w:rsidRDefault="00DB2D6D" w:rsidP="00E22AE5">
      <w:pPr>
        <w:spacing w:line="276" w:lineRule="auto"/>
        <w:jc w:val="both"/>
        <w:rPr>
          <w:sz w:val="24"/>
          <w:szCs w:val="24"/>
        </w:rPr>
      </w:pPr>
      <w:r w:rsidRPr="003C5207">
        <w:rPr>
          <w:sz w:val="24"/>
          <w:szCs w:val="24"/>
        </w:rPr>
        <w:t>Знакомить детей с многообразием родной природы; с растениями и животными различных климатических зон.</w:t>
      </w:r>
    </w:p>
    <w:p w:rsidR="00DB2D6D" w:rsidRPr="003C5207" w:rsidRDefault="00DB2D6D" w:rsidP="00E22AE5">
      <w:pPr>
        <w:spacing w:line="276" w:lineRule="auto"/>
        <w:jc w:val="both"/>
        <w:rPr>
          <w:sz w:val="24"/>
          <w:szCs w:val="24"/>
        </w:rPr>
      </w:pPr>
      <w:r w:rsidRPr="003C5207">
        <w:rPr>
          <w:sz w:val="24"/>
          <w:szCs w:val="24"/>
        </w:rPr>
        <w:t>Показать, как человек в своей жизни использует воду, песок, глину, камни.</w:t>
      </w:r>
    </w:p>
    <w:p w:rsidR="00DB2D6D" w:rsidRPr="003C5207" w:rsidRDefault="00DB2D6D" w:rsidP="00E22AE5">
      <w:pPr>
        <w:spacing w:line="276" w:lineRule="auto"/>
        <w:jc w:val="both"/>
        <w:rPr>
          <w:rFonts w:ascii="Calibri" w:hAnsi="Calibri"/>
          <w:sz w:val="24"/>
          <w:szCs w:val="24"/>
        </w:rPr>
      </w:pPr>
      <w:r w:rsidRPr="003C5207">
        <w:rPr>
          <w:sz w:val="24"/>
          <w:szCs w:val="24"/>
        </w:rPr>
        <w:t>Использовать в процессе ознакомления с природой произведения художественной литературы, музыки, народные приметы.</w:t>
      </w:r>
    </w:p>
    <w:p w:rsidR="00DB2D6D" w:rsidRPr="003C5207" w:rsidRDefault="00DB2D6D" w:rsidP="00E22AE5">
      <w:pPr>
        <w:spacing w:line="276" w:lineRule="auto"/>
        <w:jc w:val="both"/>
        <w:rPr>
          <w:rFonts w:ascii="Calibri" w:hAnsi="Calibri"/>
          <w:sz w:val="24"/>
          <w:szCs w:val="24"/>
        </w:rPr>
      </w:pPr>
      <w:r w:rsidRPr="003C5207">
        <w:rPr>
          <w:sz w:val="24"/>
          <w:szCs w:val="24"/>
        </w:rPr>
        <w:t>Формировать представления о том, что человек — часть природы и что он должен беречь, охранять и защищать ее.</w:t>
      </w:r>
    </w:p>
    <w:p w:rsidR="00DB2D6D" w:rsidRPr="003C5207" w:rsidRDefault="00DB2D6D" w:rsidP="00E22AE5">
      <w:pPr>
        <w:spacing w:line="276" w:lineRule="auto"/>
        <w:jc w:val="both"/>
        <w:rPr>
          <w:rFonts w:ascii="Calibri" w:hAnsi="Calibri"/>
          <w:sz w:val="24"/>
          <w:szCs w:val="24"/>
        </w:rPr>
      </w:pPr>
      <w:r w:rsidRPr="003C5207">
        <w:rPr>
          <w:sz w:val="24"/>
          <w:szCs w:val="24"/>
        </w:rPr>
        <w:t>Учить укреплять свое здоровье в процессе общения с природой.</w:t>
      </w:r>
    </w:p>
    <w:p w:rsidR="00DB2D6D" w:rsidRPr="003C5207" w:rsidRDefault="00DB2D6D" w:rsidP="00E22AE5">
      <w:pPr>
        <w:spacing w:line="276" w:lineRule="auto"/>
        <w:jc w:val="both"/>
        <w:rPr>
          <w:rFonts w:ascii="Calibri" w:hAnsi="Calibri"/>
          <w:sz w:val="24"/>
          <w:szCs w:val="24"/>
        </w:rPr>
      </w:pPr>
      <w:r w:rsidRPr="003C5207">
        <w:rPr>
          <w:sz w:val="24"/>
          <w:szCs w:val="24"/>
        </w:rPr>
        <w:t>Учить устанавливать причинно-следственные связи между природными явлениями (сезон — растительность — труд людей).</w:t>
      </w:r>
    </w:p>
    <w:p w:rsidR="00DB2D6D" w:rsidRPr="003C5207" w:rsidRDefault="00DB2D6D" w:rsidP="00E22AE5">
      <w:pPr>
        <w:spacing w:line="276" w:lineRule="auto"/>
        <w:jc w:val="both"/>
        <w:rPr>
          <w:rFonts w:ascii="Calibri" w:hAnsi="Calibri"/>
          <w:sz w:val="24"/>
          <w:szCs w:val="24"/>
        </w:rPr>
      </w:pPr>
      <w:r w:rsidRPr="003C5207">
        <w:rPr>
          <w:sz w:val="24"/>
          <w:szCs w:val="24"/>
        </w:rPr>
        <w:t>Показать взаимодействие живой и неживой природы.</w:t>
      </w:r>
    </w:p>
    <w:p w:rsidR="00DB2D6D" w:rsidRPr="003C5207" w:rsidRDefault="00DB2D6D" w:rsidP="00E22AE5">
      <w:pPr>
        <w:spacing w:line="276" w:lineRule="auto"/>
        <w:jc w:val="both"/>
        <w:rPr>
          <w:rFonts w:ascii="Calibri" w:hAnsi="Calibri"/>
          <w:sz w:val="24"/>
          <w:szCs w:val="24"/>
        </w:rPr>
      </w:pPr>
      <w:r w:rsidRPr="003C5207">
        <w:rPr>
          <w:sz w:val="24"/>
          <w:szCs w:val="24"/>
        </w:rPr>
        <w:lastRenderedPageBreak/>
        <w:t>Рассказывать о значении солнца и воздуха в жизни человека, животных и растений.</w:t>
      </w:r>
    </w:p>
    <w:p w:rsidR="00DB2D6D" w:rsidRPr="003C5207" w:rsidRDefault="00DB2D6D" w:rsidP="00E22AE5">
      <w:pPr>
        <w:spacing w:line="276" w:lineRule="auto"/>
        <w:jc w:val="both"/>
        <w:rPr>
          <w:rFonts w:ascii="Calibri" w:hAnsi="Calibri"/>
          <w:b/>
          <w:i/>
          <w:sz w:val="24"/>
          <w:szCs w:val="24"/>
        </w:rPr>
      </w:pPr>
      <w:r w:rsidRPr="003C5207">
        <w:rPr>
          <w:b/>
          <w:i/>
          <w:sz w:val="24"/>
          <w:szCs w:val="24"/>
        </w:rPr>
        <w:t>Сезонные наблюдения</w:t>
      </w:r>
    </w:p>
    <w:p w:rsidR="00DB2D6D" w:rsidRPr="003C5207" w:rsidRDefault="00DB2D6D" w:rsidP="00E22AE5">
      <w:pPr>
        <w:spacing w:line="276" w:lineRule="auto"/>
        <w:jc w:val="both"/>
        <w:rPr>
          <w:rFonts w:ascii="Calibri" w:hAnsi="Calibri"/>
          <w:sz w:val="24"/>
          <w:szCs w:val="24"/>
        </w:rPr>
      </w:pPr>
      <w:r w:rsidRPr="003C5207">
        <w:rPr>
          <w:b/>
          <w:bCs/>
          <w:sz w:val="24"/>
          <w:szCs w:val="24"/>
        </w:rPr>
        <w:t xml:space="preserve">Осень. </w:t>
      </w:r>
      <w:r w:rsidRPr="003C5207">
        <w:rPr>
          <w:sz w:val="24"/>
          <w:szCs w:val="24"/>
        </w:rPr>
        <w:t>Закреплять представления о том,</w:t>
      </w:r>
      <w:r w:rsidRPr="003C5207">
        <w:rPr>
          <w:b/>
          <w:bCs/>
          <w:sz w:val="24"/>
          <w:szCs w:val="24"/>
        </w:rPr>
        <w:t xml:space="preserve"> </w:t>
      </w:r>
      <w:r w:rsidRPr="003C5207">
        <w:rPr>
          <w:sz w:val="24"/>
          <w:szCs w:val="24"/>
        </w:rPr>
        <w:t>как похолодание и сокращение продолжительности дня</w:t>
      </w:r>
      <w:r w:rsidRPr="003C5207">
        <w:rPr>
          <w:rFonts w:ascii="Calibri" w:hAnsi="Calibri"/>
          <w:sz w:val="24"/>
          <w:szCs w:val="24"/>
        </w:rPr>
        <w:t xml:space="preserve"> </w:t>
      </w:r>
      <w:r w:rsidRPr="003C5207">
        <w:rPr>
          <w:sz w:val="24"/>
          <w:szCs w:val="24"/>
        </w:rPr>
        <w:t>изменяют жизнь растений, животных и человека.</w:t>
      </w:r>
    </w:p>
    <w:p w:rsidR="00DB2D6D" w:rsidRPr="003C5207" w:rsidRDefault="00DB2D6D" w:rsidP="00E22AE5">
      <w:pPr>
        <w:spacing w:line="276" w:lineRule="auto"/>
        <w:jc w:val="both"/>
        <w:rPr>
          <w:rFonts w:ascii="Calibri" w:hAnsi="Calibri"/>
          <w:sz w:val="24"/>
          <w:szCs w:val="24"/>
        </w:rPr>
      </w:pPr>
      <w:proofErr w:type="gramStart"/>
      <w:r w:rsidRPr="003C5207">
        <w:rPr>
          <w:sz w:val="24"/>
          <w:szCs w:val="24"/>
        </w:rPr>
        <w:t>Знакомить детей с тем, как некоторые животные готовятся к зиме (лягушки, ящерицы, черепахи, ежи, медведи впадают в спячку, зайцы линяют, некоторые птицы (гуси, утки, журавли) улетают в теплые края).</w:t>
      </w:r>
      <w:proofErr w:type="gramEnd"/>
    </w:p>
    <w:p w:rsidR="00DB2D6D" w:rsidRPr="003C5207" w:rsidRDefault="00DB2D6D" w:rsidP="00E22AE5">
      <w:pPr>
        <w:spacing w:line="276" w:lineRule="auto"/>
        <w:jc w:val="both"/>
        <w:rPr>
          <w:rFonts w:ascii="Calibri" w:hAnsi="Calibri"/>
          <w:sz w:val="24"/>
          <w:szCs w:val="24"/>
        </w:rPr>
      </w:pPr>
      <w:r w:rsidRPr="003C5207">
        <w:rPr>
          <w:b/>
          <w:bCs/>
          <w:sz w:val="24"/>
          <w:szCs w:val="24"/>
        </w:rPr>
        <w:t xml:space="preserve">Зима. </w:t>
      </w:r>
      <w:r w:rsidRPr="003C5207">
        <w:rPr>
          <w:sz w:val="24"/>
          <w:szCs w:val="24"/>
        </w:rPr>
        <w:t>Расширять и обогащать знания детей об особенностях зимней природы</w:t>
      </w:r>
      <w:r w:rsidRPr="003C5207">
        <w:rPr>
          <w:b/>
          <w:bCs/>
          <w:sz w:val="24"/>
          <w:szCs w:val="24"/>
        </w:rPr>
        <w:t xml:space="preserve"> </w:t>
      </w:r>
      <w:r w:rsidRPr="003C5207">
        <w:rPr>
          <w:sz w:val="24"/>
          <w:szCs w:val="24"/>
        </w:rPr>
        <w:t>(холода,</w:t>
      </w:r>
      <w:r w:rsidRPr="003C5207">
        <w:rPr>
          <w:b/>
          <w:bCs/>
          <w:sz w:val="24"/>
          <w:szCs w:val="24"/>
        </w:rPr>
        <w:t xml:space="preserve"> </w:t>
      </w:r>
      <w:r w:rsidRPr="003C5207">
        <w:rPr>
          <w:sz w:val="24"/>
          <w:szCs w:val="24"/>
        </w:rPr>
        <w:t>заморозки,</w:t>
      </w:r>
      <w:r w:rsidRPr="003C5207">
        <w:rPr>
          <w:b/>
          <w:bCs/>
          <w:sz w:val="24"/>
          <w:szCs w:val="24"/>
        </w:rPr>
        <w:t xml:space="preserve"> </w:t>
      </w:r>
      <w:r w:rsidRPr="003C5207">
        <w:rPr>
          <w:sz w:val="24"/>
          <w:szCs w:val="24"/>
        </w:rPr>
        <w:t>снегопады, сильные ветры), особенностях деятельности людей в городе, на селе. Познакомить с таким природным явлением, как туман.</w:t>
      </w:r>
    </w:p>
    <w:p w:rsidR="00DB2D6D" w:rsidRPr="003C5207" w:rsidRDefault="00DB2D6D" w:rsidP="00E22AE5">
      <w:pPr>
        <w:spacing w:line="276" w:lineRule="auto"/>
        <w:jc w:val="both"/>
        <w:rPr>
          <w:rFonts w:ascii="Calibri" w:hAnsi="Calibri"/>
          <w:sz w:val="24"/>
          <w:szCs w:val="24"/>
        </w:rPr>
      </w:pPr>
      <w:r w:rsidRPr="003C5207">
        <w:rPr>
          <w:b/>
          <w:bCs/>
          <w:sz w:val="24"/>
          <w:szCs w:val="24"/>
        </w:rPr>
        <w:t xml:space="preserve">Весна. </w:t>
      </w:r>
      <w:r w:rsidRPr="003C5207">
        <w:rPr>
          <w:sz w:val="24"/>
          <w:szCs w:val="24"/>
        </w:rPr>
        <w:t>Расширять и обогащать знания детей о весенних изменениях в природе:</w:t>
      </w:r>
      <w:r w:rsidRPr="003C5207">
        <w:rPr>
          <w:b/>
          <w:bCs/>
          <w:sz w:val="24"/>
          <w:szCs w:val="24"/>
        </w:rPr>
        <w:t xml:space="preserve"> </w:t>
      </w:r>
      <w:r w:rsidRPr="003C5207">
        <w:rPr>
          <w:sz w:val="24"/>
          <w:szCs w:val="24"/>
        </w:rPr>
        <w:t>тает снег,</w:t>
      </w:r>
      <w:r w:rsidRPr="003C5207">
        <w:rPr>
          <w:b/>
          <w:bCs/>
          <w:sz w:val="24"/>
          <w:szCs w:val="24"/>
        </w:rPr>
        <w:t xml:space="preserve"> </w:t>
      </w:r>
      <w:r w:rsidRPr="003C5207">
        <w:rPr>
          <w:sz w:val="24"/>
          <w:szCs w:val="24"/>
        </w:rPr>
        <w:t>разливаются реки, прилетают птицы, травка и цветы быстрее появляются на солнечной стороне, чем в тени. Наблюдать гнездование птиц (ворон и др.).</w:t>
      </w:r>
    </w:p>
    <w:p w:rsidR="00DB2D6D" w:rsidRPr="003C5207" w:rsidRDefault="00DB2D6D" w:rsidP="00E22AE5">
      <w:pPr>
        <w:spacing w:line="276" w:lineRule="auto"/>
        <w:jc w:val="both"/>
        <w:rPr>
          <w:rFonts w:ascii="Calibri" w:hAnsi="Calibri"/>
          <w:sz w:val="24"/>
          <w:szCs w:val="24"/>
        </w:rPr>
      </w:pPr>
      <w:r w:rsidRPr="003C5207">
        <w:rPr>
          <w:b/>
          <w:bCs/>
          <w:sz w:val="24"/>
          <w:szCs w:val="24"/>
        </w:rPr>
        <w:t xml:space="preserve">Лето. </w:t>
      </w:r>
      <w:r w:rsidRPr="003C5207">
        <w:rPr>
          <w:sz w:val="24"/>
          <w:szCs w:val="24"/>
        </w:rPr>
        <w:t>Расширять и обогащать представления о влиянии тепла,</w:t>
      </w:r>
      <w:r w:rsidRPr="003C5207">
        <w:rPr>
          <w:b/>
          <w:bCs/>
          <w:sz w:val="24"/>
          <w:szCs w:val="24"/>
        </w:rPr>
        <w:t xml:space="preserve"> </w:t>
      </w:r>
      <w:r w:rsidRPr="003C5207">
        <w:rPr>
          <w:sz w:val="24"/>
          <w:szCs w:val="24"/>
        </w:rPr>
        <w:t>солнечного света на жизнь людей,</w:t>
      </w:r>
      <w:r w:rsidRPr="003C5207">
        <w:rPr>
          <w:b/>
          <w:bCs/>
          <w:sz w:val="24"/>
          <w:szCs w:val="24"/>
        </w:rPr>
        <w:t xml:space="preserve"> </w:t>
      </w:r>
      <w:r w:rsidRPr="003C5207">
        <w:rPr>
          <w:sz w:val="24"/>
          <w:szCs w:val="24"/>
        </w:rPr>
        <w:t>животных и растений (природа «расцветает», много ягод, фруктов, овощей; много корма для зверей, птиц и их детенышей).</w:t>
      </w:r>
    </w:p>
    <w:p w:rsidR="00DB2D6D" w:rsidRPr="003C5207" w:rsidRDefault="00DB2D6D" w:rsidP="00E22AE5">
      <w:pPr>
        <w:spacing w:line="276" w:lineRule="auto"/>
        <w:jc w:val="both"/>
        <w:rPr>
          <w:rFonts w:ascii="Calibri" w:hAnsi="Calibri"/>
          <w:sz w:val="24"/>
          <w:szCs w:val="24"/>
        </w:rPr>
      </w:pPr>
      <w:proofErr w:type="gramStart"/>
      <w:r w:rsidRPr="003C5207">
        <w:rPr>
          <w:sz w:val="24"/>
          <w:szCs w:val="24"/>
        </w:rPr>
        <w:t>Дать представления о съедобных и несъедобных грибах (съедобные — маслята, опята, лисички и т.п.; несъедобные — мухомор, ложный опенок).</w:t>
      </w:r>
      <w:proofErr w:type="gramEnd"/>
    </w:p>
    <w:p w:rsidR="00DB2D6D" w:rsidRPr="003C5207" w:rsidRDefault="00DB2D6D" w:rsidP="00E22AE5">
      <w:pPr>
        <w:spacing w:line="276" w:lineRule="auto"/>
        <w:ind w:firstLine="709"/>
        <w:jc w:val="both"/>
        <w:rPr>
          <w:rFonts w:ascii="Calibri" w:hAnsi="Calibri"/>
          <w:b/>
          <w:i/>
          <w:sz w:val="24"/>
          <w:szCs w:val="24"/>
        </w:rPr>
      </w:pPr>
      <w:r w:rsidRPr="003C5207">
        <w:rPr>
          <w:b/>
          <w:i/>
          <w:sz w:val="24"/>
          <w:szCs w:val="24"/>
        </w:rPr>
        <w:t>Подготовительная к школе группа (от 6 до 7 лет)</w:t>
      </w:r>
    </w:p>
    <w:p w:rsidR="00DB2D6D" w:rsidRPr="003C5207" w:rsidRDefault="00DB2D6D" w:rsidP="00E22AE5">
      <w:pPr>
        <w:spacing w:line="276" w:lineRule="auto"/>
        <w:jc w:val="both"/>
        <w:rPr>
          <w:rFonts w:ascii="Calibri" w:hAnsi="Calibri"/>
          <w:sz w:val="24"/>
          <w:szCs w:val="24"/>
        </w:rPr>
      </w:pPr>
      <w:r w:rsidRPr="003C5207">
        <w:rPr>
          <w:sz w:val="24"/>
          <w:szCs w:val="24"/>
        </w:rPr>
        <w:t>Расширять и уточнять представления детей о деревьях, кустарниках, травянистых растениях; растениях луга, сада, леса.</w:t>
      </w:r>
    </w:p>
    <w:p w:rsidR="00DB2D6D" w:rsidRPr="003C5207" w:rsidRDefault="00DB2D6D" w:rsidP="00E22AE5">
      <w:pPr>
        <w:spacing w:line="276" w:lineRule="auto"/>
        <w:jc w:val="both"/>
        <w:rPr>
          <w:rFonts w:ascii="Calibri" w:hAnsi="Calibri"/>
          <w:sz w:val="24"/>
          <w:szCs w:val="24"/>
        </w:rPr>
      </w:pPr>
      <w:r w:rsidRPr="003C5207">
        <w:rPr>
          <w:sz w:val="24"/>
          <w:szCs w:val="24"/>
        </w:rPr>
        <w:t>Конкретизировать представления детей об условиях жизни комнатных растений. Знакомить со способами их вегетативного размножения (черенками, листьями, усами). Продолжать учить детей устанавливать связи между состоянием растения и условиями окружающей среды. Расширять представления о лекарственных растениях (подорожник, крапива и др.).</w:t>
      </w:r>
    </w:p>
    <w:p w:rsidR="00DB2D6D" w:rsidRPr="003C5207" w:rsidRDefault="00DB2D6D" w:rsidP="00E22AE5">
      <w:pPr>
        <w:spacing w:line="276" w:lineRule="auto"/>
        <w:jc w:val="both"/>
        <w:rPr>
          <w:rFonts w:ascii="Calibri" w:hAnsi="Calibri"/>
          <w:sz w:val="24"/>
          <w:szCs w:val="24"/>
        </w:rPr>
      </w:pPr>
      <w:r w:rsidRPr="003C5207">
        <w:rPr>
          <w:sz w:val="24"/>
          <w:szCs w:val="24"/>
        </w:rPr>
        <w:t>Расширять и систематизировать знания о домашних, зимующих и перелетных птицах; домашних животных и обитателях уголка природы.</w:t>
      </w:r>
    </w:p>
    <w:p w:rsidR="00DB2D6D" w:rsidRPr="003C5207" w:rsidRDefault="00DB2D6D" w:rsidP="00E22AE5">
      <w:pPr>
        <w:spacing w:line="276" w:lineRule="auto"/>
        <w:jc w:val="both"/>
        <w:rPr>
          <w:rFonts w:ascii="Calibri" w:hAnsi="Calibri"/>
          <w:sz w:val="24"/>
          <w:szCs w:val="24"/>
        </w:rPr>
      </w:pPr>
      <w:r w:rsidRPr="003C5207">
        <w:rPr>
          <w:sz w:val="24"/>
          <w:szCs w:val="24"/>
        </w:rPr>
        <w:t>Дать детям более полные представления о диких животных и особенностях их приспособления к окружающей среде.</w:t>
      </w:r>
    </w:p>
    <w:p w:rsidR="00DB2D6D" w:rsidRPr="003C5207" w:rsidRDefault="00DB2D6D" w:rsidP="00E22AE5">
      <w:pPr>
        <w:spacing w:line="276" w:lineRule="auto"/>
        <w:jc w:val="both"/>
        <w:rPr>
          <w:rFonts w:ascii="Calibri" w:hAnsi="Calibri"/>
          <w:sz w:val="24"/>
          <w:szCs w:val="24"/>
        </w:rPr>
      </w:pPr>
      <w:r w:rsidRPr="003C5207">
        <w:rPr>
          <w:sz w:val="24"/>
          <w:szCs w:val="24"/>
        </w:rPr>
        <w:t xml:space="preserve">Расширять знания детей о млекопитающих, земноводных и пресмыкающихся. Расширять представления о насекомых. </w:t>
      </w:r>
      <w:proofErr w:type="gramStart"/>
      <w:r w:rsidRPr="003C5207">
        <w:rPr>
          <w:sz w:val="24"/>
          <w:szCs w:val="24"/>
        </w:rPr>
        <w:t>Знакомить с особенностями их жизни (муравьи, пчелы, осы живут большими семьями, муравьи — в муравейниках, пчелы — в дуплах, ульях).</w:t>
      </w:r>
      <w:proofErr w:type="gramEnd"/>
      <w:r w:rsidRPr="003C5207">
        <w:rPr>
          <w:sz w:val="24"/>
          <w:szCs w:val="24"/>
        </w:rPr>
        <w:t xml:space="preserve"> Знакомить с некоторыми формами защиты земноводных и пресмыкающихся от врагов (например, уж отпугивает врагов шипением и т. п.).</w:t>
      </w:r>
    </w:p>
    <w:p w:rsidR="00DB2D6D" w:rsidRPr="003C5207" w:rsidRDefault="00DB2D6D" w:rsidP="00E22AE5">
      <w:pPr>
        <w:spacing w:line="276" w:lineRule="auto"/>
        <w:jc w:val="both"/>
        <w:rPr>
          <w:rFonts w:ascii="Calibri" w:hAnsi="Calibri"/>
          <w:sz w:val="24"/>
          <w:szCs w:val="24"/>
        </w:rPr>
      </w:pPr>
      <w:r w:rsidRPr="003C5207">
        <w:rPr>
          <w:sz w:val="24"/>
          <w:szCs w:val="24"/>
        </w:rPr>
        <w:t>Учить различать по внешнему виду и правильно называть бабочек (капустница, крапивница, павлиний глаз и др.) и жуков (божья коровка, жужелица и др.). Учить сравнивать насекомых по способу передвижения (летают, прыгают, ползают).</w:t>
      </w:r>
    </w:p>
    <w:p w:rsidR="00DB2D6D" w:rsidRPr="003C5207" w:rsidRDefault="00DB2D6D" w:rsidP="00E22AE5">
      <w:pPr>
        <w:spacing w:line="276" w:lineRule="auto"/>
        <w:jc w:val="both"/>
        <w:rPr>
          <w:rFonts w:ascii="Calibri" w:hAnsi="Calibri"/>
          <w:sz w:val="24"/>
          <w:szCs w:val="24"/>
        </w:rPr>
      </w:pPr>
      <w:r w:rsidRPr="003C5207">
        <w:rPr>
          <w:sz w:val="24"/>
          <w:szCs w:val="24"/>
        </w:rPr>
        <w:t>Развивать интерес к родному краю. Воспитывать уважение к труду сельских жителей (земледельцев, механизаторов, лесничих и др.).</w:t>
      </w:r>
    </w:p>
    <w:p w:rsidR="00DB2D6D" w:rsidRPr="003C5207" w:rsidRDefault="00DB2D6D" w:rsidP="00E22AE5">
      <w:pPr>
        <w:spacing w:line="276" w:lineRule="auto"/>
        <w:jc w:val="both"/>
        <w:rPr>
          <w:rFonts w:ascii="Calibri" w:hAnsi="Calibri"/>
          <w:sz w:val="24"/>
          <w:szCs w:val="24"/>
        </w:rPr>
      </w:pPr>
      <w:r w:rsidRPr="003C5207">
        <w:rPr>
          <w:sz w:val="24"/>
          <w:szCs w:val="24"/>
        </w:rPr>
        <w:t>Учить обобщать и систематизировать представления о временах года.</w:t>
      </w:r>
    </w:p>
    <w:p w:rsidR="00DB2D6D" w:rsidRPr="003C5207" w:rsidRDefault="00DB2D6D" w:rsidP="00E22AE5">
      <w:pPr>
        <w:spacing w:line="276" w:lineRule="auto"/>
        <w:jc w:val="both"/>
        <w:rPr>
          <w:rFonts w:ascii="Calibri" w:hAnsi="Calibri"/>
          <w:sz w:val="24"/>
          <w:szCs w:val="24"/>
        </w:rPr>
      </w:pPr>
      <w:r w:rsidRPr="003C5207">
        <w:rPr>
          <w:sz w:val="24"/>
          <w:szCs w:val="24"/>
        </w:rPr>
        <w:t xml:space="preserve">Формировать представления о переходе веществ  из твердого состояния в </w:t>
      </w:r>
      <w:proofErr w:type="gramStart"/>
      <w:r w:rsidRPr="003C5207">
        <w:rPr>
          <w:sz w:val="24"/>
          <w:szCs w:val="24"/>
        </w:rPr>
        <w:t>жидкое</w:t>
      </w:r>
      <w:proofErr w:type="gramEnd"/>
      <w:r w:rsidRPr="003C5207">
        <w:rPr>
          <w:sz w:val="24"/>
          <w:szCs w:val="24"/>
        </w:rPr>
        <w:t xml:space="preserve"> и  наоборот.</w:t>
      </w:r>
    </w:p>
    <w:p w:rsidR="00DB2D6D" w:rsidRPr="003C5207" w:rsidRDefault="00DB2D6D" w:rsidP="00E22AE5">
      <w:pPr>
        <w:spacing w:line="276" w:lineRule="auto"/>
        <w:jc w:val="both"/>
        <w:rPr>
          <w:rFonts w:ascii="Calibri" w:hAnsi="Calibri"/>
          <w:sz w:val="24"/>
          <w:szCs w:val="24"/>
        </w:rPr>
      </w:pPr>
      <w:r w:rsidRPr="003C5207">
        <w:rPr>
          <w:sz w:val="24"/>
          <w:szCs w:val="24"/>
        </w:rPr>
        <w:t>Наблюдать такие явления природы, как иней, град, туман, дождь.</w:t>
      </w:r>
    </w:p>
    <w:p w:rsidR="00DB2D6D" w:rsidRPr="003C5207" w:rsidRDefault="00DB2D6D" w:rsidP="00E22AE5">
      <w:pPr>
        <w:spacing w:line="276" w:lineRule="auto"/>
        <w:jc w:val="both"/>
        <w:rPr>
          <w:rFonts w:ascii="Calibri" w:hAnsi="Calibri"/>
          <w:sz w:val="24"/>
          <w:szCs w:val="24"/>
        </w:rPr>
      </w:pPr>
      <w:r w:rsidRPr="003C5207">
        <w:rPr>
          <w:sz w:val="24"/>
          <w:szCs w:val="24"/>
        </w:rPr>
        <w:t>Закреплять умение передавать свое отношение к природе в рассказах и продуктивных видах деятельности. Объяснить, что в природе все взаимосвязано.</w:t>
      </w:r>
    </w:p>
    <w:p w:rsidR="00DB2D6D" w:rsidRPr="003C5207" w:rsidRDefault="00DB2D6D" w:rsidP="00E22AE5">
      <w:pPr>
        <w:spacing w:line="276" w:lineRule="auto"/>
        <w:jc w:val="both"/>
        <w:rPr>
          <w:rFonts w:ascii="Calibri" w:hAnsi="Calibri"/>
          <w:sz w:val="24"/>
          <w:szCs w:val="24"/>
        </w:rPr>
      </w:pPr>
      <w:r w:rsidRPr="003C5207">
        <w:rPr>
          <w:sz w:val="24"/>
          <w:szCs w:val="24"/>
        </w:rPr>
        <w:t>Учить устанавливать причинно-следственные связи между природными явлениями (если исчезнут насекомые — опылители растений, то растения не дадут семян и др.)</w:t>
      </w:r>
    </w:p>
    <w:p w:rsidR="00DB2D6D" w:rsidRPr="003C5207" w:rsidRDefault="00DB2D6D" w:rsidP="00E22AE5">
      <w:pPr>
        <w:spacing w:line="276" w:lineRule="auto"/>
        <w:jc w:val="both"/>
        <w:rPr>
          <w:rFonts w:ascii="Calibri" w:hAnsi="Calibri"/>
          <w:sz w:val="24"/>
          <w:szCs w:val="24"/>
        </w:rPr>
      </w:pPr>
      <w:r w:rsidRPr="003C5207">
        <w:rPr>
          <w:sz w:val="24"/>
          <w:szCs w:val="24"/>
        </w:rPr>
        <w:lastRenderedPageBreak/>
        <w:t>Подвести детей к пониманию того, что жизнь человека на Земле во многом зависит от окружающей среды: чистые воздух, вода, лес, почва благоприятно сказываются на здоровье и жизни человека.</w:t>
      </w:r>
    </w:p>
    <w:p w:rsidR="00DB2D6D" w:rsidRPr="003C5207" w:rsidRDefault="00DB2D6D" w:rsidP="00E22AE5">
      <w:pPr>
        <w:spacing w:line="276" w:lineRule="auto"/>
        <w:jc w:val="both"/>
        <w:rPr>
          <w:rFonts w:ascii="Calibri" w:hAnsi="Calibri"/>
          <w:sz w:val="24"/>
          <w:szCs w:val="24"/>
        </w:rPr>
      </w:pPr>
      <w:r w:rsidRPr="003C5207">
        <w:rPr>
          <w:sz w:val="24"/>
          <w:szCs w:val="24"/>
        </w:rPr>
        <w:t>Познакомить с приметами осени (похолодало; земля от заморозков стала твердой; заледенели лужи; листопад; иней на почве).</w:t>
      </w:r>
    </w:p>
    <w:p w:rsidR="00DB2D6D" w:rsidRPr="003C5207" w:rsidRDefault="00DB2D6D" w:rsidP="00E22AE5">
      <w:pPr>
        <w:spacing w:line="276" w:lineRule="auto"/>
        <w:jc w:val="both"/>
        <w:rPr>
          <w:rFonts w:ascii="Calibri" w:hAnsi="Calibri"/>
          <w:sz w:val="24"/>
          <w:szCs w:val="24"/>
        </w:rPr>
      </w:pPr>
      <w:r w:rsidRPr="003C5207">
        <w:rPr>
          <w:sz w:val="24"/>
          <w:szCs w:val="24"/>
        </w:rPr>
        <w:t>Показать обрезку кустарников, рассказать, для чего это делают. Привлекать к высаживанию садовых растений (настурция, астры) в горшки.</w:t>
      </w:r>
    </w:p>
    <w:p w:rsidR="00DB2D6D" w:rsidRPr="003C5207" w:rsidRDefault="00DB2D6D" w:rsidP="00E22AE5">
      <w:pPr>
        <w:spacing w:line="276" w:lineRule="auto"/>
        <w:jc w:val="both"/>
        <w:rPr>
          <w:sz w:val="24"/>
          <w:szCs w:val="24"/>
        </w:rPr>
      </w:pPr>
      <w:r w:rsidRPr="003C5207">
        <w:rPr>
          <w:sz w:val="24"/>
          <w:szCs w:val="24"/>
        </w:rPr>
        <w:t xml:space="preserve">Учить собирать природный материал (семена, шишки, желуди, листья) для изготовления поделок. </w:t>
      </w:r>
    </w:p>
    <w:p w:rsidR="00DB2D6D" w:rsidRPr="003C5207" w:rsidRDefault="00DB2D6D" w:rsidP="00E22AE5">
      <w:pPr>
        <w:spacing w:line="276" w:lineRule="auto"/>
        <w:jc w:val="both"/>
        <w:rPr>
          <w:rFonts w:ascii="Calibri" w:hAnsi="Calibri"/>
          <w:sz w:val="24"/>
          <w:szCs w:val="24"/>
        </w:rPr>
      </w:pPr>
      <w:r w:rsidRPr="003C5207">
        <w:rPr>
          <w:b/>
          <w:bCs/>
          <w:sz w:val="24"/>
          <w:szCs w:val="24"/>
        </w:rPr>
        <w:t xml:space="preserve">Зима. </w:t>
      </w:r>
      <w:r w:rsidRPr="003C5207">
        <w:rPr>
          <w:sz w:val="24"/>
          <w:szCs w:val="24"/>
        </w:rPr>
        <w:t>Обогащать представления детей о сезонных изменениях в природе</w:t>
      </w:r>
      <w:r w:rsidRPr="003C5207">
        <w:rPr>
          <w:b/>
          <w:bCs/>
          <w:sz w:val="24"/>
          <w:szCs w:val="24"/>
        </w:rPr>
        <w:t xml:space="preserve"> </w:t>
      </w:r>
      <w:r w:rsidRPr="003C5207">
        <w:rPr>
          <w:sz w:val="24"/>
          <w:szCs w:val="24"/>
        </w:rPr>
        <w:t>(самые короткие дни и</w:t>
      </w:r>
      <w:r w:rsidRPr="003C5207">
        <w:rPr>
          <w:b/>
          <w:bCs/>
          <w:sz w:val="24"/>
          <w:szCs w:val="24"/>
        </w:rPr>
        <w:t xml:space="preserve"> </w:t>
      </w:r>
      <w:proofErr w:type="gramStart"/>
      <w:r w:rsidRPr="003C5207">
        <w:rPr>
          <w:sz w:val="24"/>
          <w:szCs w:val="24"/>
        </w:rPr>
        <w:t>длинные ночи</w:t>
      </w:r>
      <w:proofErr w:type="gramEnd"/>
      <w:r w:rsidRPr="003C5207">
        <w:rPr>
          <w:sz w:val="24"/>
          <w:szCs w:val="24"/>
        </w:rPr>
        <w:t>, холодно, мороз, гололед и т. д.).</w:t>
      </w:r>
    </w:p>
    <w:p w:rsidR="00DB2D6D" w:rsidRPr="003C5207" w:rsidRDefault="00DB2D6D" w:rsidP="00E22AE5">
      <w:pPr>
        <w:spacing w:line="276" w:lineRule="auto"/>
        <w:jc w:val="both"/>
        <w:rPr>
          <w:rFonts w:ascii="Calibri" w:hAnsi="Calibri"/>
          <w:sz w:val="24"/>
          <w:szCs w:val="24"/>
        </w:rPr>
      </w:pPr>
      <w:r w:rsidRPr="003C5207">
        <w:rPr>
          <w:sz w:val="24"/>
          <w:szCs w:val="24"/>
        </w:rPr>
        <w:t>Обращать внимание детей на то, что на некоторых деревьях долго сохраняются плоды (на рябине, ели и т. д.). Объяснить, что это корм для птиц.</w:t>
      </w:r>
    </w:p>
    <w:p w:rsidR="00DB2D6D" w:rsidRPr="003C5207" w:rsidRDefault="00DB2D6D" w:rsidP="00E22AE5">
      <w:pPr>
        <w:spacing w:line="276" w:lineRule="auto"/>
        <w:jc w:val="both"/>
        <w:rPr>
          <w:rFonts w:ascii="Calibri" w:hAnsi="Calibri"/>
          <w:sz w:val="24"/>
          <w:szCs w:val="24"/>
        </w:rPr>
      </w:pPr>
      <w:r w:rsidRPr="003C5207">
        <w:rPr>
          <w:sz w:val="24"/>
          <w:szCs w:val="24"/>
        </w:rPr>
        <w:t>Учить определять свойства снега (холодный, пушистый, рассыпается, липкий и др.; из влажного, тяжелого снега лучше делать постройки).</w:t>
      </w:r>
    </w:p>
    <w:p w:rsidR="00DB2D6D" w:rsidRPr="003C5207" w:rsidRDefault="00DB2D6D" w:rsidP="00E22AE5">
      <w:pPr>
        <w:spacing w:line="276" w:lineRule="auto"/>
        <w:jc w:val="both"/>
        <w:rPr>
          <w:rFonts w:ascii="Calibri" w:hAnsi="Calibri"/>
          <w:sz w:val="24"/>
          <w:szCs w:val="24"/>
        </w:rPr>
      </w:pPr>
      <w:r w:rsidRPr="003C5207">
        <w:rPr>
          <w:sz w:val="24"/>
          <w:szCs w:val="24"/>
        </w:rPr>
        <w:t>Учить детей замечать, что в феврале погода меняется (то светит солнце, то дует ветер, то идет снег, на крышах домов появляются сосульки).</w:t>
      </w:r>
    </w:p>
    <w:p w:rsidR="00DB2D6D" w:rsidRPr="003C5207" w:rsidRDefault="00DB2D6D" w:rsidP="00E22AE5">
      <w:pPr>
        <w:spacing w:line="276" w:lineRule="auto"/>
        <w:jc w:val="both"/>
        <w:rPr>
          <w:rFonts w:ascii="Calibri" w:hAnsi="Calibri"/>
          <w:sz w:val="24"/>
          <w:szCs w:val="24"/>
        </w:rPr>
      </w:pPr>
      <w:r w:rsidRPr="003C5207">
        <w:rPr>
          <w:sz w:val="24"/>
          <w:szCs w:val="24"/>
        </w:rPr>
        <w:t>Рассказать, что  22 декабря  —  самый  короткий  день  в году.</w:t>
      </w:r>
    </w:p>
    <w:p w:rsidR="00DB2D6D" w:rsidRPr="003C5207" w:rsidRDefault="00DB2D6D" w:rsidP="00E22AE5">
      <w:pPr>
        <w:spacing w:line="276" w:lineRule="auto"/>
        <w:jc w:val="both"/>
        <w:rPr>
          <w:rFonts w:ascii="Calibri" w:hAnsi="Calibri"/>
          <w:sz w:val="24"/>
          <w:szCs w:val="24"/>
        </w:rPr>
      </w:pPr>
      <w:r w:rsidRPr="003C5207">
        <w:rPr>
          <w:sz w:val="24"/>
          <w:szCs w:val="24"/>
        </w:rPr>
        <w:t>Привлекать к посадке семян овса для птиц.</w:t>
      </w:r>
    </w:p>
    <w:p w:rsidR="00DB2D6D" w:rsidRPr="003C5207" w:rsidRDefault="00DB2D6D" w:rsidP="00E22AE5">
      <w:pPr>
        <w:spacing w:line="276" w:lineRule="auto"/>
        <w:jc w:val="both"/>
        <w:rPr>
          <w:rFonts w:ascii="Calibri" w:hAnsi="Calibri"/>
          <w:sz w:val="24"/>
          <w:szCs w:val="24"/>
        </w:rPr>
      </w:pPr>
      <w:r w:rsidRPr="003C5207">
        <w:rPr>
          <w:b/>
          <w:bCs/>
          <w:sz w:val="24"/>
          <w:szCs w:val="24"/>
        </w:rPr>
        <w:t xml:space="preserve">Весна. </w:t>
      </w:r>
      <w:r w:rsidRPr="003C5207">
        <w:rPr>
          <w:sz w:val="24"/>
          <w:szCs w:val="24"/>
        </w:rPr>
        <w:t>Расширять представления дошкольников о весенних изменениях в природе</w:t>
      </w:r>
      <w:r w:rsidRPr="003C5207">
        <w:rPr>
          <w:b/>
          <w:bCs/>
          <w:sz w:val="24"/>
          <w:szCs w:val="24"/>
        </w:rPr>
        <w:t xml:space="preserve"> </w:t>
      </w:r>
      <w:r w:rsidRPr="003C5207">
        <w:rPr>
          <w:sz w:val="24"/>
          <w:szCs w:val="24"/>
        </w:rPr>
        <w:t>(чаще светит</w:t>
      </w:r>
      <w:r w:rsidRPr="003C5207">
        <w:rPr>
          <w:b/>
          <w:bCs/>
          <w:sz w:val="24"/>
          <w:szCs w:val="24"/>
        </w:rPr>
        <w:t xml:space="preserve"> </w:t>
      </w:r>
      <w:r w:rsidRPr="003C5207">
        <w:rPr>
          <w:sz w:val="24"/>
          <w:szCs w:val="24"/>
        </w:rPr>
        <w:t>солнце, зацветают подснежники; распускаются почки на деревьях и кустарниках, начинается ледоход; пробуждаются травяные лягушки, жабы, ящерицы; птицы вьют гнезда; вылетают бабочки-крапивницы; появляются муравьи).</w:t>
      </w:r>
    </w:p>
    <w:p w:rsidR="00DB2D6D" w:rsidRPr="003C5207" w:rsidRDefault="00DB2D6D" w:rsidP="00E22AE5">
      <w:pPr>
        <w:spacing w:line="276" w:lineRule="auto"/>
        <w:jc w:val="both"/>
        <w:rPr>
          <w:rFonts w:ascii="Calibri" w:hAnsi="Calibri"/>
          <w:sz w:val="24"/>
          <w:szCs w:val="24"/>
        </w:rPr>
      </w:pPr>
      <w:r w:rsidRPr="003C5207">
        <w:rPr>
          <w:sz w:val="24"/>
          <w:szCs w:val="24"/>
        </w:rPr>
        <w:t>Познакомить с термометром (столбик с ртутью может быстро подниматься и опускаться, в зависимости от того, где он находится — в тени или на солнце). Наблюдать, как высаживают, обрезают деревья и кустарники.</w:t>
      </w:r>
    </w:p>
    <w:p w:rsidR="00DB2D6D" w:rsidRPr="003C5207" w:rsidRDefault="00DB2D6D" w:rsidP="00E22AE5">
      <w:pPr>
        <w:spacing w:line="276" w:lineRule="auto"/>
        <w:jc w:val="both"/>
        <w:rPr>
          <w:rFonts w:ascii="Calibri" w:hAnsi="Calibri"/>
          <w:sz w:val="24"/>
          <w:szCs w:val="24"/>
        </w:rPr>
      </w:pPr>
      <w:r w:rsidRPr="003C5207">
        <w:rPr>
          <w:sz w:val="24"/>
          <w:szCs w:val="24"/>
        </w:rPr>
        <w:t>Учить замечать изменения в уголке природы (комнатные растения начинают давать новые листочки, зацветают и т. д.); пересаживать комнатные растения, в том числе способом черенкования. Учить детей выращивать цветы (тюльпаны) к Международному женскому дню.</w:t>
      </w:r>
    </w:p>
    <w:p w:rsidR="00DB2D6D" w:rsidRPr="003C5207" w:rsidRDefault="00DB2D6D" w:rsidP="00E22AE5">
      <w:pPr>
        <w:spacing w:line="276" w:lineRule="auto"/>
        <w:jc w:val="both"/>
        <w:rPr>
          <w:rFonts w:ascii="Calibri" w:hAnsi="Calibri"/>
          <w:sz w:val="24"/>
          <w:szCs w:val="24"/>
        </w:rPr>
      </w:pPr>
      <w:r w:rsidRPr="003C5207">
        <w:rPr>
          <w:sz w:val="24"/>
          <w:szCs w:val="24"/>
        </w:rPr>
        <w:t>Знакомить детей с народными приметами: «Длинные сосульки — к долгой весне», «Если весной летит много паутины, лето будет жаркое» и т. п.</w:t>
      </w:r>
    </w:p>
    <w:p w:rsidR="00DB2D6D" w:rsidRPr="003C5207" w:rsidRDefault="00DB2D6D" w:rsidP="00E22AE5">
      <w:pPr>
        <w:spacing w:line="276" w:lineRule="auto"/>
        <w:jc w:val="both"/>
        <w:rPr>
          <w:rFonts w:ascii="Calibri" w:hAnsi="Calibri"/>
          <w:sz w:val="24"/>
          <w:szCs w:val="24"/>
        </w:rPr>
      </w:pPr>
      <w:r w:rsidRPr="003C5207">
        <w:rPr>
          <w:b/>
          <w:bCs/>
          <w:sz w:val="24"/>
          <w:szCs w:val="24"/>
        </w:rPr>
        <w:t xml:space="preserve">Лето. </w:t>
      </w:r>
      <w:r w:rsidRPr="003C5207">
        <w:rPr>
          <w:sz w:val="24"/>
          <w:szCs w:val="24"/>
        </w:rPr>
        <w:t>Уточнять представления детей об изменениях,</w:t>
      </w:r>
      <w:r w:rsidRPr="003C5207">
        <w:rPr>
          <w:b/>
          <w:bCs/>
          <w:sz w:val="24"/>
          <w:szCs w:val="24"/>
        </w:rPr>
        <w:t xml:space="preserve"> </w:t>
      </w:r>
      <w:r w:rsidRPr="003C5207">
        <w:rPr>
          <w:sz w:val="24"/>
          <w:szCs w:val="24"/>
        </w:rPr>
        <w:t>происходящих в природе</w:t>
      </w:r>
      <w:r w:rsidRPr="003C5207">
        <w:rPr>
          <w:b/>
          <w:bCs/>
          <w:sz w:val="24"/>
          <w:szCs w:val="24"/>
        </w:rPr>
        <w:t xml:space="preserve"> </w:t>
      </w:r>
      <w:r w:rsidRPr="003C5207">
        <w:rPr>
          <w:sz w:val="24"/>
          <w:szCs w:val="24"/>
        </w:rPr>
        <w:t xml:space="preserve">(самые </w:t>
      </w:r>
      <w:proofErr w:type="gramStart"/>
      <w:r w:rsidRPr="003C5207">
        <w:rPr>
          <w:sz w:val="24"/>
          <w:szCs w:val="24"/>
        </w:rPr>
        <w:t>длинные</w:t>
      </w:r>
      <w:r w:rsidRPr="003C5207">
        <w:rPr>
          <w:b/>
          <w:bCs/>
          <w:sz w:val="24"/>
          <w:szCs w:val="24"/>
        </w:rPr>
        <w:t xml:space="preserve"> </w:t>
      </w:r>
      <w:r w:rsidRPr="003C5207">
        <w:rPr>
          <w:sz w:val="24"/>
          <w:szCs w:val="24"/>
        </w:rPr>
        <w:t>дни</w:t>
      </w:r>
      <w:proofErr w:type="gramEnd"/>
      <w:r w:rsidRPr="003C5207">
        <w:rPr>
          <w:sz w:val="24"/>
          <w:szCs w:val="24"/>
        </w:rPr>
        <w:t xml:space="preserve"> и короткие ночи, тепло, жарко; бывают ливневые дожди, грозы, радуга). Объяснить, что летом наиболее благоприятные условия для роста растений: растут, цветут и плодоносят.</w:t>
      </w:r>
    </w:p>
    <w:p w:rsidR="00DB2D6D" w:rsidRPr="003C5207" w:rsidRDefault="00DB2D6D" w:rsidP="00E22AE5">
      <w:pPr>
        <w:spacing w:line="276" w:lineRule="auto"/>
        <w:jc w:val="both"/>
        <w:rPr>
          <w:rFonts w:ascii="Calibri" w:hAnsi="Calibri"/>
          <w:sz w:val="24"/>
          <w:szCs w:val="24"/>
        </w:rPr>
      </w:pPr>
      <w:r w:rsidRPr="003C5207">
        <w:rPr>
          <w:sz w:val="24"/>
          <w:szCs w:val="24"/>
        </w:rPr>
        <w:t>Знакомить с народными приметами: «Радуга от дождя стоит долго — к ненастью, скоро исчезнет</w:t>
      </w:r>
      <w:r w:rsidRPr="003C5207">
        <w:rPr>
          <w:rFonts w:ascii="Calibri" w:hAnsi="Calibri"/>
          <w:sz w:val="24"/>
          <w:szCs w:val="24"/>
        </w:rPr>
        <w:t xml:space="preserve"> </w:t>
      </w:r>
      <w:r w:rsidRPr="003C5207">
        <w:rPr>
          <w:sz w:val="24"/>
          <w:szCs w:val="24"/>
        </w:rPr>
        <w:t>— к ясной погоде», «Вечером комары летают густым роем — быть теплу», «Появились опята — лето кончилось».</w:t>
      </w:r>
    </w:p>
    <w:p w:rsidR="00DB2D6D" w:rsidRPr="003C5207" w:rsidRDefault="00DB2D6D" w:rsidP="00E22AE5">
      <w:pPr>
        <w:spacing w:line="276" w:lineRule="auto"/>
        <w:jc w:val="both"/>
        <w:rPr>
          <w:rFonts w:ascii="Calibri" w:hAnsi="Calibri"/>
          <w:sz w:val="24"/>
          <w:szCs w:val="24"/>
        </w:rPr>
      </w:pPr>
      <w:r w:rsidRPr="003C5207">
        <w:rPr>
          <w:sz w:val="24"/>
          <w:szCs w:val="24"/>
        </w:rPr>
        <w:t>Рассказать о том, что 22 июня — день летнего солнцестояния (самый долгий день в году: с этого дня ночь удлиняется, а день идет на убыль).</w:t>
      </w:r>
    </w:p>
    <w:p w:rsidR="00DB2D6D" w:rsidRPr="003C5207" w:rsidRDefault="00DB2D6D" w:rsidP="00E22AE5">
      <w:pPr>
        <w:spacing w:line="276" w:lineRule="auto"/>
        <w:jc w:val="both"/>
        <w:rPr>
          <w:sz w:val="24"/>
          <w:szCs w:val="24"/>
        </w:rPr>
      </w:pPr>
      <w:r w:rsidRPr="003C5207">
        <w:rPr>
          <w:sz w:val="24"/>
          <w:szCs w:val="24"/>
        </w:rPr>
        <w:t>Знакомить с трудом людей на полях, в садах и огородах. Воспитывать желание помогать взрослым.</w:t>
      </w:r>
    </w:p>
    <w:p w:rsidR="00DB2D6D" w:rsidRPr="003C5207" w:rsidRDefault="00DB2D6D" w:rsidP="00E22AE5">
      <w:pPr>
        <w:spacing w:line="276" w:lineRule="auto"/>
        <w:jc w:val="both"/>
        <w:rPr>
          <w:sz w:val="24"/>
          <w:szCs w:val="24"/>
        </w:rPr>
      </w:pPr>
    </w:p>
    <w:p w:rsidR="00DB2D6D" w:rsidRPr="003C5207" w:rsidRDefault="00DB2D6D" w:rsidP="007935DF">
      <w:pPr>
        <w:pStyle w:val="4"/>
        <w:numPr>
          <w:ilvl w:val="2"/>
          <w:numId w:val="23"/>
        </w:numPr>
        <w:autoSpaceDE/>
        <w:autoSpaceDN/>
        <w:spacing w:before="0" w:line="276" w:lineRule="auto"/>
        <w:jc w:val="both"/>
        <w:rPr>
          <w:rFonts w:eastAsia="Times New Roman"/>
          <w:i w:val="0"/>
          <w:color w:val="auto"/>
          <w:sz w:val="24"/>
          <w:szCs w:val="24"/>
        </w:rPr>
      </w:pPr>
      <w:r w:rsidRPr="003C5207">
        <w:rPr>
          <w:rFonts w:eastAsia="Times New Roman"/>
          <w:i w:val="0"/>
          <w:color w:val="auto"/>
          <w:sz w:val="24"/>
          <w:szCs w:val="24"/>
        </w:rPr>
        <w:t>Модуль образовательной деятельности «речевое развитие»</w:t>
      </w:r>
    </w:p>
    <w:p w:rsidR="00DB2D6D" w:rsidRPr="003C5207" w:rsidRDefault="00DB2D6D" w:rsidP="00E22AE5">
      <w:pPr>
        <w:spacing w:line="276" w:lineRule="auto"/>
        <w:ind w:firstLine="709"/>
        <w:jc w:val="both"/>
        <w:rPr>
          <w:rFonts w:ascii="Calibri" w:hAnsi="Calibri"/>
          <w:sz w:val="24"/>
          <w:szCs w:val="24"/>
        </w:rPr>
      </w:pPr>
      <w:r w:rsidRPr="003C5207">
        <w:rPr>
          <w:sz w:val="24"/>
          <w:szCs w:val="24"/>
        </w:rPr>
        <w:t xml:space="preserve">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w:t>
      </w:r>
      <w:r w:rsidRPr="003C5207">
        <w:rPr>
          <w:sz w:val="24"/>
          <w:szCs w:val="24"/>
        </w:rPr>
        <w:lastRenderedPageBreak/>
        <w:t>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roofErr w:type="gramStart"/>
      <w:r w:rsidRPr="003C5207">
        <w:rPr>
          <w:sz w:val="24"/>
          <w:szCs w:val="24"/>
        </w:rPr>
        <w:t>.(</w:t>
      </w:r>
      <w:proofErr w:type="gramEnd"/>
      <w:r w:rsidRPr="003C5207">
        <w:rPr>
          <w:sz w:val="24"/>
          <w:szCs w:val="24"/>
        </w:rPr>
        <w:t>ФГОС ДО)</w:t>
      </w:r>
    </w:p>
    <w:p w:rsidR="00DB2D6D" w:rsidRPr="003C5207" w:rsidRDefault="00DB2D6D" w:rsidP="00E22AE5">
      <w:pPr>
        <w:spacing w:line="276" w:lineRule="auto"/>
        <w:jc w:val="both"/>
        <w:rPr>
          <w:rFonts w:ascii="Calibri" w:hAnsi="Calibri"/>
          <w:b/>
          <w:sz w:val="24"/>
          <w:szCs w:val="24"/>
          <w:u w:val="single"/>
        </w:rPr>
      </w:pPr>
      <w:r w:rsidRPr="003C5207">
        <w:rPr>
          <w:b/>
          <w:sz w:val="24"/>
          <w:szCs w:val="24"/>
          <w:u w:val="single"/>
        </w:rPr>
        <w:t>Основные цели и задачи</w:t>
      </w:r>
    </w:p>
    <w:p w:rsidR="00DB2D6D" w:rsidRPr="003C5207" w:rsidRDefault="00DB2D6D" w:rsidP="00E22AE5">
      <w:pPr>
        <w:spacing w:line="276" w:lineRule="auto"/>
        <w:ind w:firstLine="709"/>
        <w:jc w:val="both"/>
        <w:rPr>
          <w:rFonts w:ascii="Calibri" w:hAnsi="Calibri"/>
          <w:sz w:val="24"/>
          <w:szCs w:val="24"/>
        </w:rPr>
      </w:pPr>
      <w:r w:rsidRPr="003C5207">
        <w:rPr>
          <w:b/>
          <w:bCs/>
          <w:i/>
          <w:sz w:val="24"/>
          <w:szCs w:val="24"/>
        </w:rPr>
        <w:t>Развитие речи</w:t>
      </w:r>
      <w:r w:rsidRPr="003C5207">
        <w:rPr>
          <w:b/>
          <w:bCs/>
          <w:sz w:val="24"/>
          <w:szCs w:val="24"/>
        </w:rPr>
        <w:t xml:space="preserve">. </w:t>
      </w:r>
      <w:r w:rsidRPr="003C5207">
        <w:rPr>
          <w:sz w:val="24"/>
          <w:szCs w:val="24"/>
        </w:rPr>
        <w:t>Развитие свободного общения с взрослыми и детьми,</w:t>
      </w:r>
      <w:r w:rsidRPr="003C5207">
        <w:rPr>
          <w:b/>
          <w:bCs/>
          <w:sz w:val="24"/>
          <w:szCs w:val="24"/>
        </w:rPr>
        <w:t xml:space="preserve"> </w:t>
      </w:r>
      <w:r w:rsidRPr="003C5207">
        <w:rPr>
          <w:sz w:val="24"/>
          <w:szCs w:val="24"/>
        </w:rPr>
        <w:t>овладение конструктивными</w:t>
      </w:r>
      <w:r w:rsidRPr="003C5207">
        <w:rPr>
          <w:rFonts w:ascii="Calibri" w:hAnsi="Calibri"/>
          <w:sz w:val="24"/>
          <w:szCs w:val="24"/>
        </w:rPr>
        <w:t xml:space="preserve"> </w:t>
      </w:r>
      <w:r w:rsidRPr="003C5207">
        <w:rPr>
          <w:sz w:val="24"/>
          <w:szCs w:val="24"/>
        </w:rPr>
        <w:t>способами и средствами взаимодействия с окружающими.</w:t>
      </w:r>
      <w:r w:rsidRPr="003C5207">
        <w:rPr>
          <w:rFonts w:ascii="Calibri" w:hAnsi="Calibri"/>
          <w:sz w:val="24"/>
          <w:szCs w:val="24"/>
        </w:rPr>
        <w:t xml:space="preserve"> </w:t>
      </w:r>
      <w:r w:rsidRPr="003C5207">
        <w:rPr>
          <w:sz w:val="24"/>
          <w:szCs w:val="24"/>
        </w:rPr>
        <w:t>Развитие всех компонентов устной речи детей: грамматического строя речи, связной речи — диалогической и монологической форм; формирование словаря, воспитание звуковой культуры речи.</w:t>
      </w:r>
    </w:p>
    <w:p w:rsidR="00DB2D6D" w:rsidRPr="003C5207" w:rsidRDefault="00DB2D6D" w:rsidP="00E22AE5">
      <w:pPr>
        <w:spacing w:line="276" w:lineRule="auto"/>
        <w:jc w:val="both"/>
        <w:rPr>
          <w:rFonts w:ascii="Calibri" w:hAnsi="Calibri"/>
          <w:sz w:val="24"/>
          <w:szCs w:val="24"/>
        </w:rPr>
      </w:pPr>
      <w:r w:rsidRPr="003C5207">
        <w:rPr>
          <w:sz w:val="24"/>
          <w:szCs w:val="24"/>
        </w:rPr>
        <w:t>Практическое овладение воспитанниками нормами речи.</w:t>
      </w:r>
    </w:p>
    <w:p w:rsidR="00DB2D6D" w:rsidRPr="003C5207" w:rsidRDefault="00DB2D6D" w:rsidP="00E22AE5">
      <w:pPr>
        <w:spacing w:line="276" w:lineRule="auto"/>
        <w:ind w:firstLine="709"/>
        <w:jc w:val="both"/>
        <w:rPr>
          <w:rFonts w:ascii="Calibri" w:hAnsi="Calibri"/>
          <w:sz w:val="24"/>
          <w:szCs w:val="24"/>
        </w:rPr>
      </w:pPr>
      <w:r w:rsidRPr="003C5207">
        <w:rPr>
          <w:b/>
          <w:bCs/>
          <w:i/>
          <w:sz w:val="24"/>
          <w:szCs w:val="24"/>
        </w:rPr>
        <w:t>Художественная литература</w:t>
      </w:r>
      <w:r w:rsidRPr="003C5207">
        <w:rPr>
          <w:b/>
          <w:bCs/>
          <w:sz w:val="24"/>
          <w:szCs w:val="24"/>
        </w:rPr>
        <w:t xml:space="preserve">. </w:t>
      </w:r>
      <w:r w:rsidRPr="003C5207">
        <w:rPr>
          <w:sz w:val="24"/>
          <w:szCs w:val="24"/>
        </w:rPr>
        <w:t>Воспитание интереса и любви к чтению;</w:t>
      </w:r>
      <w:r w:rsidRPr="003C5207">
        <w:rPr>
          <w:b/>
          <w:bCs/>
          <w:sz w:val="24"/>
          <w:szCs w:val="24"/>
        </w:rPr>
        <w:t xml:space="preserve"> </w:t>
      </w:r>
      <w:r w:rsidRPr="003C5207">
        <w:rPr>
          <w:sz w:val="24"/>
          <w:szCs w:val="24"/>
        </w:rPr>
        <w:t>развитие литературной</w:t>
      </w:r>
      <w:r w:rsidRPr="003C5207">
        <w:rPr>
          <w:b/>
          <w:bCs/>
          <w:sz w:val="24"/>
          <w:szCs w:val="24"/>
        </w:rPr>
        <w:t xml:space="preserve"> </w:t>
      </w:r>
      <w:r w:rsidRPr="003C5207">
        <w:rPr>
          <w:sz w:val="24"/>
          <w:szCs w:val="24"/>
        </w:rPr>
        <w:t>речи.</w:t>
      </w:r>
      <w:r w:rsidRPr="003C5207">
        <w:rPr>
          <w:rFonts w:ascii="Calibri" w:hAnsi="Calibri"/>
          <w:sz w:val="24"/>
          <w:szCs w:val="24"/>
        </w:rPr>
        <w:t xml:space="preserve"> </w:t>
      </w:r>
      <w:r w:rsidRPr="003C5207">
        <w:rPr>
          <w:sz w:val="24"/>
          <w:szCs w:val="24"/>
        </w:rPr>
        <w:t>Воспитание желания и умения слушать художественные произведения, следить за развитием действия.</w:t>
      </w:r>
    </w:p>
    <w:p w:rsidR="00DB2D6D" w:rsidRPr="003C5207" w:rsidRDefault="00DB2D6D" w:rsidP="00E22AE5">
      <w:pPr>
        <w:spacing w:line="276" w:lineRule="auto"/>
        <w:jc w:val="both"/>
        <w:rPr>
          <w:rFonts w:ascii="Calibri" w:hAnsi="Calibri"/>
          <w:sz w:val="24"/>
          <w:szCs w:val="24"/>
        </w:rPr>
      </w:pPr>
    </w:p>
    <w:p w:rsidR="00DB2D6D" w:rsidRPr="003C5207" w:rsidRDefault="00DB2D6D" w:rsidP="00E22AE5">
      <w:pPr>
        <w:spacing w:line="276" w:lineRule="auto"/>
        <w:jc w:val="both"/>
        <w:rPr>
          <w:rFonts w:ascii="Calibri" w:hAnsi="Calibri"/>
          <w:b/>
          <w:sz w:val="24"/>
          <w:szCs w:val="24"/>
        </w:rPr>
      </w:pPr>
      <w:r w:rsidRPr="003C5207">
        <w:rPr>
          <w:b/>
          <w:sz w:val="24"/>
          <w:szCs w:val="24"/>
        </w:rPr>
        <w:t>Содержание психолог</w:t>
      </w:r>
      <w:proofErr w:type="gramStart"/>
      <w:r w:rsidRPr="003C5207">
        <w:rPr>
          <w:b/>
          <w:sz w:val="24"/>
          <w:szCs w:val="24"/>
        </w:rPr>
        <w:t>о-</w:t>
      </w:r>
      <w:proofErr w:type="gramEnd"/>
      <w:r w:rsidRPr="003C5207">
        <w:rPr>
          <w:b/>
          <w:sz w:val="24"/>
          <w:szCs w:val="24"/>
        </w:rPr>
        <w:t xml:space="preserve"> педагогической работы</w:t>
      </w:r>
      <w:r w:rsidRPr="003C5207">
        <w:rPr>
          <w:rFonts w:ascii="Calibri" w:hAnsi="Calibri"/>
          <w:b/>
          <w:sz w:val="24"/>
          <w:szCs w:val="24"/>
        </w:rPr>
        <w:t xml:space="preserve"> </w:t>
      </w:r>
      <w:r w:rsidRPr="003C5207">
        <w:rPr>
          <w:b/>
          <w:sz w:val="24"/>
          <w:szCs w:val="24"/>
        </w:rPr>
        <w:t>по модулю образовательной деятельности «Речевое развитие»</w:t>
      </w:r>
    </w:p>
    <w:p w:rsidR="00DB2D6D" w:rsidRPr="003C5207" w:rsidRDefault="00DB2D6D" w:rsidP="00E22AE5">
      <w:pPr>
        <w:spacing w:line="276" w:lineRule="auto"/>
        <w:ind w:firstLine="709"/>
        <w:jc w:val="both"/>
        <w:rPr>
          <w:rFonts w:ascii="Calibri" w:hAnsi="Calibri"/>
          <w:b/>
          <w:i/>
          <w:sz w:val="24"/>
          <w:szCs w:val="24"/>
        </w:rPr>
      </w:pPr>
      <w:r w:rsidRPr="003C5207">
        <w:rPr>
          <w:b/>
          <w:i/>
          <w:sz w:val="24"/>
          <w:szCs w:val="24"/>
        </w:rPr>
        <w:t>2-я младшая группа (от 3 до 4 лет)</w:t>
      </w:r>
    </w:p>
    <w:p w:rsidR="00DB2D6D" w:rsidRPr="003C5207" w:rsidRDefault="00DB2D6D" w:rsidP="00E22AE5">
      <w:pPr>
        <w:spacing w:line="276" w:lineRule="auto"/>
        <w:jc w:val="both"/>
        <w:rPr>
          <w:rFonts w:ascii="Calibri" w:hAnsi="Calibri"/>
          <w:sz w:val="24"/>
          <w:szCs w:val="24"/>
        </w:rPr>
      </w:pPr>
      <w:r w:rsidRPr="003C5207">
        <w:rPr>
          <w:b/>
          <w:bCs/>
          <w:sz w:val="24"/>
          <w:szCs w:val="24"/>
        </w:rPr>
        <w:t xml:space="preserve">Развивающая речевая среда. </w:t>
      </w:r>
      <w:r w:rsidRPr="003C5207">
        <w:rPr>
          <w:sz w:val="24"/>
          <w:szCs w:val="24"/>
        </w:rPr>
        <w:t xml:space="preserve">Продолжать </w:t>
      </w:r>
      <w:proofErr w:type="gramStart"/>
      <w:r w:rsidRPr="003C5207">
        <w:rPr>
          <w:sz w:val="24"/>
          <w:szCs w:val="24"/>
        </w:rPr>
        <w:t>помогать детям общаться</w:t>
      </w:r>
      <w:proofErr w:type="gramEnd"/>
      <w:r w:rsidRPr="003C5207">
        <w:rPr>
          <w:sz w:val="24"/>
          <w:szCs w:val="24"/>
        </w:rPr>
        <w:t xml:space="preserve"> со знакомыми взрослыми и</w:t>
      </w:r>
      <w:r w:rsidRPr="003C5207">
        <w:rPr>
          <w:b/>
          <w:bCs/>
          <w:sz w:val="24"/>
          <w:szCs w:val="24"/>
        </w:rPr>
        <w:t xml:space="preserve"> </w:t>
      </w:r>
      <w:r w:rsidRPr="003C5207">
        <w:rPr>
          <w:sz w:val="24"/>
          <w:szCs w:val="24"/>
        </w:rPr>
        <w:t xml:space="preserve">сверстниками посредством поручений (спроси, выясни, предложи помощь, поблагодари и т. п.). </w:t>
      </w:r>
      <w:proofErr w:type="gramStart"/>
      <w:r w:rsidRPr="003C5207">
        <w:rPr>
          <w:sz w:val="24"/>
          <w:szCs w:val="24"/>
        </w:rPr>
        <w:t>Подсказывать детям образцы обращения к взрослым, зашедшим в группу («Скажите:</w:t>
      </w:r>
      <w:proofErr w:type="gramEnd"/>
      <w:r w:rsidRPr="003C5207">
        <w:rPr>
          <w:sz w:val="24"/>
          <w:szCs w:val="24"/>
        </w:rPr>
        <w:t xml:space="preserve"> „Проходите, пожалуйста“», «Предложите: „Хотите посмотреть...“», «Спросите: „</w:t>
      </w:r>
      <w:proofErr w:type="gramStart"/>
      <w:r w:rsidRPr="003C5207">
        <w:rPr>
          <w:sz w:val="24"/>
          <w:szCs w:val="24"/>
        </w:rPr>
        <w:t>Понравились ли наши рисунки?“»).</w:t>
      </w:r>
      <w:proofErr w:type="gramEnd"/>
    </w:p>
    <w:p w:rsidR="00DB2D6D" w:rsidRPr="003C5207" w:rsidRDefault="00DB2D6D" w:rsidP="00E22AE5">
      <w:pPr>
        <w:spacing w:line="276" w:lineRule="auto"/>
        <w:jc w:val="both"/>
        <w:rPr>
          <w:sz w:val="24"/>
          <w:szCs w:val="24"/>
        </w:rPr>
      </w:pPr>
      <w:proofErr w:type="gramStart"/>
      <w:r w:rsidRPr="003C5207">
        <w:rPr>
          <w:sz w:val="24"/>
          <w:szCs w:val="24"/>
        </w:rPr>
        <w:t xml:space="preserve">В быту, в самостоятельных играх помогать детям посредством речи взаимодействовать и налаживать контакты друг с другом («Посоветуй Мите перевозить кубики на большой машине», «Предложи Саше сделать ворота </w:t>
      </w:r>
      <w:proofErr w:type="spellStart"/>
      <w:r w:rsidRPr="003C5207">
        <w:rPr>
          <w:sz w:val="24"/>
          <w:szCs w:val="24"/>
        </w:rPr>
        <w:t>пошире</w:t>
      </w:r>
      <w:proofErr w:type="spellEnd"/>
      <w:r w:rsidRPr="003C5207">
        <w:rPr>
          <w:sz w:val="24"/>
          <w:szCs w:val="24"/>
        </w:rPr>
        <w:t>», «Скажи:</w:t>
      </w:r>
      <w:proofErr w:type="gramEnd"/>
      <w:r w:rsidRPr="003C5207">
        <w:rPr>
          <w:sz w:val="24"/>
          <w:szCs w:val="24"/>
        </w:rPr>
        <w:t xml:space="preserve"> „Стыдно драться! </w:t>
      </w:r>
      <w:proofErr w:type="gramStart"/>
      <w:r w:rsidRPr="003C5207">
        <w:rPr>
          <w:sz w:val="24"/>
          <w:szCs w:val="24"/>
        </w:rPr>
        <w:t>Ты уже большой“»).</w:t>
      </w:r>
      <w:proofErr w:type="gramEnd"/>
    </w:p>
    <w:p w:rsidR="00DB2D6D" w:rsidRPr="003C5207" w:rsidRDefault="00DB2D6D" w:rsidP="00E22AE5">
      <w:pPr>
        <w:spacing w:line="276" w:lineRule="auto"/>
        <w:jc w:val="both"/>
        <w:rPr>
          <w:rFonts w:ascii="Calibri" w:hAnsi="Calibri"/>
          <w:sz w:val="24"/>
          <w:szCs w:val="24"/>
        </w:rPr>
      </w:pPr>
      <w:r w:rsidRPr="003C5207">
        <w:rPr>
          <w:sz w:val="24"/>
          <w:szCs w:val="24"/>
        </w:rPr>
        <w:t>В целях развития инициативной речи, обогащения и уточнения представлений о предметах ближайшего окружения предоставлять детям для самостоятельного рассматривания картинки, книги, наборы предметов.</w:t>
      </w:r>
    </w:p>
    <w:p w:rsidR="00DB2D6D" w:rsidRPr="003C5207" w:rsidRDefault="00DB2D6D" w:rsidP="00E22AE5">
      <w:pPr>
        <w:spacing w:line="276" w:lineRule="auto"/>
        <w:jc w:val="both"/>
        <w:rPr>
          <w:sz w:val="24"/>
          <w:szCs w:val="24"/>
        </w:rPr>
      </w:pPr>
      <w:r w:rsidRPr="003C5207">
        <w:rPr>
          <w:sz w:val="24"/>
          <w:szCs w:val="24"/>
        </w:rPr>
        <w:t xml:space="preserve">Продолжать приучать детей слушать рассказы воспитателя о забавных случаях из жизни. </w:t>
      </w:r>
    </w:p>
    <w:p w:rsidR="00DB2D6D" w:rsidRPr="003C5207" w:rsidRDefault="00DB2D6D" w:rsidP="00E22AE5">
      <w:pPr>
        <w:spacing w:line="276" w:lineRule="auto"/>
        <w:jc w:val="both"/>
        <w:rPr>
          <w:rFonts w:ascii="Calibri" w:hAnsi="Calibri"/>
          <w:sz w:val="24"/>
          <w:szCs w:val="24"/>
        </w:rPr>
      </w:pPr>
      <w:r w:rsidRPr="003C5207">
        <w:rPr>
          <w:b/>
          <w:bCs/>
          <w:sz w:val="24"/>
          <w:szCs w:val="24"/>
        </w:rPr>
        <w:t xml:space="preserve">Формирование словаря. </w:t>
      </w:r>
      <w:r w:rsidRPr="003C5207">
        <w:rPr>
          <w:sz w:val="24"/>
          <w:szCs w:val="24"/>
        </w:rPr>
        <w:t>На основе обогащения представлений о ближайшем окружении</w:t>
      </w:r>
      <w:r w:rsidRPr="003C5207">
        <w:rPr>
          <w:b/>
          <w:bCs/>
          <w:sz w:val="24"/>
          <w:szCs w:val="24"/>
        </w:rPr>
        <w:t xml:space="preserve"> </w:t>
      </w:r>
      <w:r w:rsidRPr="003C5207">
        <w:rPr>
          <w:sz w:val="24"/>
          <w:szCs w:val="24"/>
        </w:rPr>
        <w:t>продолжать расширять и активизировать словарный запас детей. Уточнять названия и назначение предметов одежды, обуви, головных уборов, посуды, мебели, видов транспорта.</w:t>
      </w:r>
    </w:p>
    <w:p w:rsidR="00DB2D6D" w:rsidRPr="003C5207" w:rsidRDefault="00DB2D6D" w:rsidP="00E22AE5">
      <w:pPr>
        <w:spacing w:line="276" w:lineRule="auto"/>
        <w:jc w:val="both"/>
        <w:rPr>
          <w:rFonts w:ascii="Calibri" w:hAnsi="Calibri"/>
          <w:sz w:val="24"/>
          <w:szCs w:val="24"/>
        </w:rPr>
      </w:pPr>
      <w:proofErr w:type="gramStart"/>
      <w:r w:rsidRPr="003C5207">
        <w:rPr>
          <w:sz w:val="24"/>
          <w:szCs w:val="24"/>
        </w:rPr>
        <w:t>Учить детей различать и называть существенные детали и части предметов (у платья — рукава, воротник, карманы, пуговицы), качества (цвет и его оттенки, форма, размер), особенности поверхности (гладкая, пушистая, шероховатая), некоторые материалы и их свойства (бумага легко</w:t>
      </w:r>
      <w:r w:rsidRPr="003C5207">
        <w:rPr>
          <w:rFonts w:ascii="Calibri" w:hAnsi="Calibri"/>
          <w:sz w:val="24"/>
          <w:szCs w:val="24"/>
        </w:rPr>
        <w:t xml:space="preserve"> </w:t>
      </w:r>
      <w:r w:rsidRPr="003C5207">
        <w:rPr>
          <w:sz w:val="24"/>
          <w:szCs w:val="24"/>
        </w:rPr>
        <w:t>рвется и размокает, стеклянные предметы бьются, резиновые игрушки после сжимания восстанавливают первоначальную форму), местоположение (за окном, высоко, далеко, под шкафом).</w:t>
      </w:r>
      <w:proofErr w:type="gramEnd"/>
      <w:r w:rsidRPr="003C5207">
        <w:rPr>
          <w:sz w:val="24"/>
          <w:szCs w:val="24"/>
        </w:rPr>
        <w:t xml:space="preserve"> </w:t>
      </w:r>
      <w:proofErr w:type="gramStart"/>
      <w:r w:rsidRPr="003C5207">
        <w:rPr>
          <w:sz w:val="24"/>
          <w:szCs w:val="24"/>
        </w:rPr>
        <w:t>Обращать внимание детей на некоторые сходные по назначению предметы (тарелка — блюдце, стул — табурет — скамеечка, шуба — пальто — дубленка).</w:t>
      </w:r>
      <w:proofErr w:type="gramEnd"/>
      <w:r w:rsidRPr="003C5207">
        <w:rPr>
          <w:sz w:val="24"/>
          <w:szCs w:val="24"/>
        </w:rPr>
        <w:t xml:space="preserve"> </w:t>
      </w:r>
      <w:proofErr w:type="gramStart"/>
      <w:r w:rsidRPr="003C5207">
        <w:rPr>
          <w:sz w:val="24"/>
          <w:szCs w:val="24"/>
        </w:rPr>
        <w:t>Учить понимать обобщающие слова (одежда, посуда, мебель, овощи, фрукты, птицы и т. п.); называть части суток (утро, день, вечер, ночь); называть домашних животных и их детенышей, овощи и фрукты.</w:t>
      </w:r>
      <w:proofErr w:type="gramEnd"/>
    </w:p>
    <w:p w:rsidR="00DB2D6D" w:rsidRPr="003C5207" w:rsidRDefault="00DB2D6D" w:rsidP="00E22AE5">
      <w:pPr>
        <w:spacing w:line="276" w:lineRule="auto"/>
        <w:jc w:val="both"/>
        <w:rPr>
          <w:rFonts w:ascii="Calibri" w:hAnsi="Calibri"/>
          <w:sz w:val="24"/>
          <w:szCs w:val="24"/>
        </w:rPr>
      </w:pPr>
      <w:r w:rsidRPr="003C5207">
        <w:rPr>
          <w:b/>
          <w:bCs/>
          <w:sz w:val="24"/>
          <w:szCs w:val="24"/>
        </w:rPr>
        <w:t xml:space="preserve">Звуковая культура речи. </w:t>
      </w:r>
      <w:r w:rsidRPr="003C5207">
        <w:rPr>
          <w:sz w:val="24"/>
          <w:szCs w:val="24"/>
        </w:rPr>
        <w:t>Продолжать учить детей внятно произносить в словах гласные</w:t>
      </w:r>
      <w:r w:rsidRPr="003C5207">
        <w:rPr>
          <w:b/>
          <w:bCs/>
          <w:sz w:val="24"/>
          <w:szCs w:val="24"/>
        </w:rPr>
        <w:t xml:space="preserve"> </w:t>
      </w:r>
      <w:r w:rsidRPr="003C5207">
        <w:rPr>
          <w:sz w:val="24"/>
          <w:szCs w:val="24"/>
        </w:rPr>
        <w:t>(а,</w:t>
      </w:r>
      <w:r w:rsidRPr="003C5207">
        <w:rPr>
          <w:b/>
          <w:bCs/>
          <w:sz w:val="24"/>
          <w:szCs w:val="24"/>
        </w:rPr>
        <w:t xml:space="preserve"> </w:t>
      </w:r>
      <w:r w:rsidRPr="003C5207">
        <w:rPr>
          <w:sz w:val="24"/>
          <w:szCs w:val="24"/>
        </w:rPr>
        <w:t>у,</w:t>
      </w:r>
      <w:r w:rsidRPr="003C5207">
        <w:rPr>
          <w:b/>
          <w:bCs/>
          <w:sz w:val="24"/>
          <w:szCs w:val="24"/>
        </w:rPr>
        <w:t xml:space="preserve"> </w:t>
      </w:r>
      <w:r w:rsidRPr="003C5207">
        <w:rPr>
          <w:sz w:val="24"/>
          <w:szCs w:val="24"/>
        </w:rPr>
        <w:t>и,</w:t>
      </w:r>
      <w:r w:rsidRPr="003C5207">
        <w:rPr>
          <w:b/>
          <w:bCs/>
          <w:sz w:val="24"/>
          <w:szCs w:val="24"/>
        </w:rPr>
        <w:t xml:space="preserve"> </w:t>
      </w:r>
      <w:r w:rsidRPr="003C5207">
        <w:rPr>
          <w:sz w:val="24"/>
          <w:szCs w:val="24"/>
        </w:rPr>
        <w:t xml:space="preserve">о, э) и некоторые согласные звуки: </w:t>
      </w:r>
      <w:proofErr w:type="gramStart"/>
      <w:r w:rsidRPr="003C5207">
        <w:rPr>
          <w:sz w:val="24"/>
          <w:szCs w:val="24"/>
        </w:rPr>
        <w:t>п</w:t>
      </w:r>
      <w:proofErr w:type="gramEnd"/>
      <w:r w:rsidRPr="003C5207">
        <w:rPr>
          <w:sz w:val="24"/>
          <w:szCs w:val="24"/>
        </w:rPr>
        <w:t xml:space="preserve"> — б — т — д — к — г; ф — в; т — с — з — ц.</w:t>
      </w:r>
    </w:p>
    <w:p w:rsidR="00DB2D6D" w:rsidRPr="003C5207" w:rsidRDefault="00DB2D6D" w:rsidP="00E22AE5">
      <w:pPr>
        <w:spacing w:line="276" w:lineRule="auto"/>
        <w:jc w:val="both"/>
        <w:rPr>
          <w:rFonts w:ascii="Calibri" w:hAnsi="Calibri"/>
          <w:sz w:val="24"/>
          <w:szCs w:val="24"/>
        </w:rPr>
      </w:pPr>
      <w:r w:rsidRPr="003C5207">
        <w:rPr>
          <w:sz w:val="24"/>
          <w:szCs w:val="24"/>
        </w:rPr>
        <w:lastRenderedPageBreak/>
        <w:t xml:space="preserve">Развивать моторику </w:t>
      </w:r>
      <w:proofErr w:type="spellStart"/>
      <w:r w:rsidRPr="003C5207">
        <w:rPr>
          <w:sz w:val="24"/>
          <w:szCs w:val="24"/>
        </w:rPr>
        <w:t>речедвигательного</w:t>
      </w:r>
      <w:proofErr w:type="spellEnd"/>
      <w:r w:rsidRPr="003C5207">
        <w:rPr>
          <w:sz w:val="24"/>
          <w:szCs w:val="24"/>
        </w:rPr>
        <w:t xml:space="preserve"> аппарата, слуховое восприятие, речевой слух и речевое дыхание, уточнять и закреплять артикуляцию звуков. Вырабатывать правильный темп речи, интонационную выразительность. Учить </w:t>
      </w:r>
      <w:proofErr w:type="gramStart"/>
      <w:r w:rsidRPr="003C5207">
        <w:rPr>
          <w:sz w:val="24"/>
          <w:szCs w:val="24"/>
        </w:rPr>
        <w:t>отчетливо</w:t>
      </w:r>
      <w:proofErr w:type="gramEnd"/>
      <w:r w:rsidRPr="003C5207">
        <w:rPr>
          <w:sz w:val="24"/>
          <w:szCs w:val="24"/>
        </w:rPr>
        <w:t xml:space="preserve"> произносить слова и короткие фразы, говорить спокойно, с естественными интонациями.</w:t>
      </w:r>
    </w:p>
    <w:p w:rsidR="00DB2D6D" w:rsidRPr="003C5207" w:rsidRDefault="00DB2D6D" w:rsidP="00E22AE5">
      <w:pPr>
        <w:spacing w:line="276" w:lineRule="auto"/>
        <w:jc w:val="both"/>
        <w:rPr>
          <w:rFonts w:ascii="Calibri" w:hAnsi="Calibri"/>
          <w:sz w:val="24"/>
          <w:szCs w:val="24"/>
        </w:rPr>
      </w:pPr>
      <w:r w:rsidRPr="003C5207">
        <w:rPr>
          <w:b/>
          <w:bCs/>
          <w:sz w:val="24"/>
          <w:szCs w:val="24"/>
        </w:rPr>
        <w:t xml:space="preserve">Грамматический строй речи. </w:t>
      </w:r>
      <w:r w:rsidRPr="003C5207">
        <w:rPr>
          <w:sz w:val="24"/>
          <w:szCs w:val="24"/>
        </w:rPr>
        <w:t>Продолжать учить детей согласовывать прилагательные с</w:t>
      </w:r>
      <w:r w:rsidRPr="003C5207">
        <w:rPr>
          <w:b/>
          <w:bCs/>
          <w:sz w:val="24"/>
          <w:szCs w:val="24"/>
        </w:rPr>
        <w:t xml:space="preserve"> </w:t>
      </w:r>
      <w:r w:rsidRPr="003C5207">
        <w:rPr>
          <w:sz w:val="24"/>
          <w:szCs w:val="24"/>
        </w:rPr>
        <w:t>существительными в роде, числе, падеже; употреблять существительные с предлогами (</w:t>
      </w:r>
      <w:proofErr w:type="gramStart"/>
      <w:r w:rsidRPr="003C5207">
        <w:rPr>
          <w:sz w:val="24"/>
          <w:szCs w:val="24"/>
        </w:rPr>
        <w:t>в</w:t>
      </w:r>
      <w:proofErr w:type="gramEnd"/>
      <w:r w:rsidRPr="003C5207">
        <w:rPr>
          <w:sz w:val="24"/>
          <w:szCs w:val="24"/>
        </w:rPr>
        <w:t xml:space="preserve">, на, под, за, около). </w:t>
      </w:r>
      <w:proofErr w:type="gramStart"/>
      <w:r w:rsidRPr="003C5207">
        <w:rPr>
          <w:sz w:val="24"/>
          <w:szCs w:val="24"/>
        </w:rPr>
        <w:t>Помогать детям употреблять</w:t>
      </w:r>
      <w:proofErr w:type="gramEnd"/>
      <w:r w:rsidRPr="003C5207">
        <w:rPr>
          <w:sz w:val="24"/>
          <w:szCs w:val="24"/>
        </w:rPr>
        <w:t xml:space="preserve"> в речи имена существительные в форме единственного и множественного числа, обозначающие животных и их детенышей (утка — утенок — утята); форму множественного числа существительных в родительном падеже (ленточек, матрешек, книг, груш, слив). Относиться к словотворчеству детей как к этапу активного овладения грамматикой, подсказывать им правильную форму слова.</w:t>
      </w:r>
    </w:p>
    <w:p w:rsidR="00DB2D6D" w:rsidRPr="003C5207" w:rsidRDefault="00DB2D6D" w:rsidP="00E22AE5">
      <w:pPr>
        <w:spacing w:line="276" w:lineRule="auto"/>
        <w:jc w:val="both"/>
        <w:rPr>
          <w:rFonts w:ascii="Calibri" w:hAnsi="Calibri"/>
          <w:sz w:val="24"/>
          <w:szCs w:val="24"/>
        </w:rPr>
      </w:pPr>
      <w:r w:rsidRPr="003C5207">
        <w:rPr>
          <w:sz w:val="24"/>
          <w:szCs w:val="24"/>
        </w:rPr>
        <w:t>Помогать получать из нераспространенных простых предложений (состоят только из подлежащего и сказуемого) распространенные путем введения в них определений, дополнений, обстоятельств; составлять предложения с однородными членами («Мы пойдем в зоопарк и увидим слона, зебру и тигра»).</w:t>
      </w:r>
    </w:p>
    <w:p w:rsidR="00DB2D6D" w:rsidRPr="003C5207" w:rsidRDefault="00DB2D6D" w:rsidP="00E22AE5">
      <w:pPr>
        <w:spacing w:line="276" w:lineRule="auto"/>
        <w:jc w:val="both"/>
        <w:rPr>
          <w:rFonts w:ascii="Calibri" w:hAnsi="Calibri"/>
          <w:sz w:val="24"/>
          <w:szCs w:val="24"/>
        </w:rPr>
      </w:pPr>
      <w:r w:rsidRPr="003C5207">
        <w:rPr>
          <w:b/>
          <w:bCs/>
          <w:sz w:val="24"/>
          <w:szCs w:val="24"/>
        </w:rPr>
        <w:t xml:space="preserve">Связная речь. </w:t>
      </w:r>
      <w:r w:rsidRPr="003C5207">
        <w:rPr>
          <w:sz w:val="24"/>
          <w:szCs w:val="24"/>
        </w:rPr>
        <w:t>Развивать диалогическую форму речи.</w:t>
      </w:r>
    </w:p>
    <w:p w:rsidR="00DB2D6D" w:rsidRPr="003C5207" w:rsidRDefault="00DB2D6D" w:rsidP="00E22AE5">
      <w:pPr>
        <w:spacing w:line="276" w:lineRule="auto"/>
        <w:jc w:val="both"/>
        <w:rPr>
          <w:rFonts w:ascii="Calibri" w:hAnsi="Calibri"/>
          <w:sz w:val="24"/>
          <w:szCs w:val="24"/>
        </w:rPr>
      </w:pPr>
      <w:r w:rsidRPr="003C5207">
        <w:rPr>
          <w:sz w:val="24"/>
          <w:szCs w:val="24"/>
        </w:rPr>
        <w:t>Вовлекать детей в разговор во время рассматривания предметов, картин, иллюстраций; наблюдений за живыми объектами; после просмотра спектаклей, мультфильмов.</w:t>
      </w:r>
    </w:p>
    <w:p w:rsidR="00DB2D6D" w:rsidRPr="003C5207" w:rsidRDefault="00DB2D6D" w:rsidP="00E22AE5">
      <w:pPr>
        <w:spacing w:line="276" w:lineRule="auto"/>
        <w:jc w:val="both"/>
        <w:rPr>
          <w:rFonts w:ascii="Calibri" w:hAnsi="Calibri"/>
          <w:sz w:val="24"/>
          <w:szCs w:val="24"/>
        </w:rPr>
      </w:pPr>
      <w:r w:rsidRPr="003C5207">
        <w:rPr>
          <w:sz w:val="24"/>
          <w:szCs w:val="24"/>
        </w:rPr>
        <w:t>Обучать умению вести диалог с педагогом: слушать и понимать заданный вопрос, понятно отвечать на него, говорить в нормальном темпе, не перебивая говорящего взрослого.</w:t>
      </w:r>
    </w:p>
    <w:p w:rsidR="00DB2D6D" w:rsidRPr="003C5207" w:rsidRDefault="00DB2D6D" w:rsidP="00E22AE5">
      <w:pPr>
        <w:spacing w:line="276" w:lineRule="auto"/>
        <w:jc w:val="both"/>
        <w:rPr>
          <w:rFonts w:ascii="Calibri" w:hAnsi="Calibri"/>
          <w:sz w:val="24"/>
          <w:szCs w:val="24"/>
        </w:rPr>
      </w:pPr>
      <w:r w:rsidRPr="003C5207">
        <w:rPr>
          <w:sz w:val="24"/>
          <w:szCs w:val="24"/>
        </w:rPr>
        <w:t>Напоминать детям о необходимости говорить</w:t>
      </w:r>
      <w:r w:rsidRPr="003C5207">
        <w:rPr>
          <w:rFonts w:ascii="Calibri" w:hAnsi="Calibri"/>
          <w:sz w:val="24"/>
          <w:szCs w:val="24"/>
        </w:rPr>
        <w:t xml:space="preserve"> </w:t>
      </w:r>
      <w:r w:rsidRPr="003C5207">
        <w:rPr>
          <w:sz w:val="24"/>
          <w:szCs w:val="24"/>
        </w:rPr>
        <w:t>«спасибо», «здравствуйте», «до</w:t>
      </w:r>
      <w:r w:rsidRPr="003C5207">
        <w:rPr>
          <w:rFonts w:ascii="Calibri" w:hAnsi="Calibri"/>
          <w:sz w:val="24"/>
          <w:szCs w:val="24"/>
        </w:rPr>
        <w:t xml:space="preserve"> </w:t>
      </w:r>
      <w:r w:rsidRPr="003C5207">
        <w:rPr>
          <w:sz w:val="24"/>
          <w:szCs w:val="24"/>
        </w:rPr>
        <w:t>свидания»,</w:t>
      </w:r>
      <w:r w:rsidRPr="003C5207">
        <w:rPr>
          <w:rFonts w:ascii="Calibri" w:hAnsi="Calibri"/>
          <w:sz w:val="24"/>
          <w:szCs w:val="24"/>
        </w:rPr>
        <w:t xml:space="preserve"> </w:t>
      </w:r>
      <w:r w:rsidRPr="003C5207">
        <w:rPr>
          <w:sz w:val="24"/>
          <w:szCs w:val="24"/>
        </w:rPr>
        <w:t>«спокойной ночи» (в семье, группе).</w:t>
      </w:r>
    </w:p>
    <w:p w:rsidR="00DB2D6D" w:rsidRPr="003C5207" w:rsidRDefault="00DB2D6D" w:rsidP="00E22AE5">
      <w:pPr>
        <w:spacing w:line="276" w:lineRule="auto"/>
        <w:jc w:val="both"/>
        <w:rPr>
          <w:rFonts w:ascii="Calibri" w:hAnsi="Calibri"/>
          <w:sz w:val="24"/>
          <w:szCs w:val="24"/>
        </w:rPr>
      </w:pPr>
      <w:r w:rsidRPr="003C5207">
        <w:rPr>
          <w:sz w:val="24"/>
          <w:szCs w:val="24"/>
        </w:rPr>
        <w:t xml:space="preserve">Помогать </w:t>
      </w:r>
      <w:proofErr w:type="gramStart"/>
      <w:r w:rsidRPr="003C5207">
        <w:rPr>
          <w:sz w:val="24"/>
          <w:szCs w:val="24"/>
        </w:rPr>
        <w:t>доброжелательно</w:t>
      </w:r>
      <w:proofErr w:type="gramEnd"/>
      <w:r w:rsidRPr="003C5207">
        <w:rPr>
          <w:sz w:val="24"/>
          <w:szCs w:val="24"/>
        </w:rPr>
        <w:t xml:space="preserve"> общаться друг с другом.</w:t>
      </w:r>
    </w:p>
    <w:p w:rsidR="00DB2D6D" w:rsidRPr="003C5207" w:rsidRDefault="00DB2D6D" w:rsidP="00E22AE5">
      <w:pPr>
        <w:spacing w:line="276" w:lineRule="auto"/>
        <w:jc w:val="both"/>
        <w:rPr>
          <w:rFonts w:ascii="Calibri" w:hAnsi="Calibri"/>
          <w:sz w:val="24"/>
          <w:szCs w:val="24"/>
        </w:rPr>
      </w:pPr>
      <w:r w:rsidRPr="003C5207">
        <w:rPr>
          <w:sz w:val="24"/>
          <w:szCs w:val="24"/>
        </w:rPr>
        <w:t>Формировать потребность делиться своими впечатлениями с воспитателями и родителями.</w:t>
      </w:r>
    </w:p>
    <w:p w:rsidR="00DB2D6D" w:rsidRPr="003C5207" w:rsidRDefault="00DB2D6D" w:rsidP="00E22AE5">
      <w:pPr>
        <w:spacing w:line="276" w:lineRule="auto"/>
        <w:ind w:firstLine="709"/>
        <w:jc w:val="both"/>
        <w:rPr>
          <w:rFonts w:ascii="Calibri" w:hAnsi="Calibri"/>
          <w:b/>
          <w:i/>
          <w:sz w:val="24"/>
          <w:szCs w:val="24"/>
        </w:rPr>
      </w:pPr>
      <w:r w:rsidRPr="003C5207">
        <w:rPr>
          <w:b/>
          <w:i/>
          <w:sz w:val="24"/>
          <w:szCs w:val="24"/>
        </w:rPr>
        <w:t>Средняя группа (от 4 до 5 лет)</w:t>
      </w:r>
    </w:p>
    <w:p w:rsidR="00DB2D6D" w:rsidRPr="003C5207" w:rsidRDefault="00DB2D6D" w:rsidP="00E22AE5">
      <w:pPr>
        <w:spacing w:line="276" w:lineRule="auto"/>
        <w:jc w:val="both"/>
        <w:rPr>
          <w:rFonts w:ascii="Calibri" w:hAnsi="Calibri"/>
          <w:sz w:val="24"/>
          <w:szCs w:val="24"/>
        </w:rPr>
      </w:pPr>
      <w:r w:rsidRPr="003C5207">
        <w:rPr>
          <w:b/>
          <w:bCs/>
          <w:sz w:val="24"/>
          <w:szCs w:val="24"/>
        </w:rPr>
        <w:t xml:space="preserve">Развивающая речевая среда. </w:t>
      </w:r>
      <w:r w:rsidRPr="003C5207">
        <w:rPr>
          <w:sz w:val="24"/>
          <w:szCs w:val="24"/>
        </w:rPr>
        <w:t>Обсуждать с детьми информацию о предметах,</w:t>
      </w:r>
      <w:r w:rsidRPr="003C5207">
        <w:rPr>
          <w:b/>
          <w:bCs/>
          <w:sz w:val="24"/>
          <w:szCs w:val="24"/>
        </w:rPr>
        <w:t xml:space="preserve"> </w:t>
      </w:r>
      <w:r w:rsidRPr="003C5207">
        <w:rPr>
          <w:sz w:val="24"/>
          <w:szCs w:val="24"/>
        </w:rPr>
        <w:t>явлениях,</w:t>
      </w:r>
      <w:r w:rsidRPr="003C5207">
        <w:rPr>
          <w:b/>
          <w:bCs/>
          <w:sz w:val="24"/>
          <w:szCs w:val="24"/>
        </w:rPr>
        <w:t xml:space="preserve"> </w:t>
      </w:r>
      <w:r w:rsidRPr="003C5207">
        <w:rPr>
          <w:sz w:val="24"/>
          <w:szCs w:val="24"/>
        </w:rPr>
        <w:t>событиях,</w:t>
      </w:r>
      <w:r w:rsidRPr="003C5207">
        <w:rPr>
          <w:b/>
          <w:bCs/>
          <w:sz w:val="24"/>
          <w:szCs w:val="24"/>
        </w:rPr>
        <w:t xml:space="preserve"> </w:t>
      </w:r>
      <w:r w:rsidRPr="003C5207">
        <w:rPr>
          <w:sz w:val="24"/>
          <w:szCs w:val="24"/>
        </w:rPr>
        <w:t xml:space="preserve">выходящих за пределы </w:t>
      </w:r>
      <w:proofErr w:type="gramStart"/>
      <w:r w:rsidRPr="003C5207">
        <w:rPr>
          <w:sz w:val="24"/>
          <w:szCs w:val="24"/>
        </w:rPr>
        <w:t>привычного им</w:t>
      </w:r>
      <w:proofErr w:type="gramEnd"/>
      <w:r w:rsidRPr="003C5207">
        <w:rPr>
          <w:sz w:val="24"/>
          <w:szCs w:val="24"/>
        </w:rPr>
        <w:t xml:space="preserve"> ближайшего окружения.</w:t>
      </w:r>
    </w:p>
    <w:p w:rsidR="00DB2D6D" w:rsidRPr="003C5207" w:rsidRDefault="00DB2D6D" w:rsidP="00E22AE5">
      <w:pPr>
        <w:spacing w:line="276" w:lineRule="auto"/>
        <w:jc w:val="both"/>
        <w:rPr>
          <w:rFonts w:ascii="Calibri" w:hAnsi="Calibri"/>
          <w:sz w:val="24"/>
          <w:szCs w:val="24"/>
        </w:rPr>
      </w:pPr>
      <w:r w:rsidRPr="003C5207">
        <w:rPr>
          <w:sz w:val="24"/>
          <w:szCs w:val="24"/>
        </w:rPr>
        <w:t>Выслушивать детей, уточнять их ответы, подсказывать слова, более точно отражающие особенность предмета, явления, состояния, поступка; помогать логично и понятно высказывать суждение.</w:t>
      </w:r>
    </w:p>
    <w:p w:rsidR="00DB2D6D" w:rsidRPr="003C5207" w:rsidRDefault="00DB2D6D" w:rsidP="00E22AE5">
      <w:pPr>
        <w:spacing w:line="276" w:lineRule="auto"/>
        <w:jc w:val="both"/>
        <w:rPr>
          <w:rFonts w:ascii="Calibri" w:hAnsi="Calibri"/>
          <w:sz w:val="24"/>
          <w:szCs w:val="24"/>
        </w:rPr>
      </w:pPr>
      <w:r w:rsidRPr="003C5207">
        <w:rPr>
          <w:sz w:val="24"/>
          <w:szCs w:val="24"/>
        </w:rPr>
        <w:t>Способствовать развитию любознательности.</w:t>
      </w:r>
    </w:p>
    <w:p w:rsidR="00DB2D6D" w:rsidRPr="003C5207" w:rsidRDefault="00DB2D6D" w:rsidP="00E22AE5">
      <w:pPr>
        <w:spacing w:line="276" w:lineRule="auto"/>
        <w:jc w:val="both"/>
        <w:rPr>
          <w:sz w:val="24"/>
          <w:szCs w:val="24"/>
        </w:rPr>
      </w:pPr>
      <w:r w:rsidRPr="003C5207">
        <w:rPr>
          <w:sz w:val="24"/>
          <w:szCs w:val="24"/>
        </w:rPr>
        <w:t xml:space="preserve">Помогать детям доброжелательно общаться со сверстниками, подсказывать, как можно порадовать друга, поздравить его, как спокойно </w:t>
      </w:r>
      <w:proofErr w:type="gramStart"/>
      <w:r w:rsidRPr="003C5207">
        <w:rPr>
          <w:sz w:val="24"/>
          <w:szCs w:val="24"/>
        </w:rPr>
        <w:t>высказать свое недовольство</w:t>
      </w:r>
      <w:proofErr w:type="gramEnd"/>
      <w:r w:rsidRPr="003C5207">
        <w:rPr>
          <w:sz w:val="24"/>
          <w:szCs w:val="24"/>
        </w:rPr>
        <w:t xml:space="preserve"> его поступком, как извиниться. </w:t>
      </w:r>
    </w:p>
    <w:p w:rsidR="00DB2D6D" w:rsidRPr="003C5207" w:rsidRDefault="00DB2D6D" w:rsidP="00E22AE5">
      <w:pPr>
        <w:spacing w:line="276" w:lineRule="auto"/>
        <w:jc w:val="both"/>
        <w:rPr>
          <w:rFonts w:ascii="Calibri" w:hAnsi="Calibri"/>
          <w:sz w:val="24"/>
          <w:szCs w:val="24"/>
        </w:rPr>
      </w:pPr>
      <w:r w:rsidRPr="003C5207">
        <w:rPr>
          <w:b/>
          <w:bCs/>
          <w:sz w:val="24"/>
          <w:szCs w:val="24"/>
        </w:rPr>
        <w:t xml:space="preserve">Формирование словаря. </w:t>
      </w:r>
      <w:r w:rsidRPr="003C5207">
        <w:rPr>
          <w:sz w:val="24"/>
          <w:szCs w:val="24"/>
        </w:rPr>
        <w:t>Пополнять и активизировать словарь детей на основе углубления знаний о ближайшем окружении. Расширять представления о предметах, явлениях, событиях, не имевших места в их собственном опыте.</w:t>
      </w:r>
    </w:p>
    <w:p w:rsidR="00DB2D6D" w:rsidRPr="003C5207" w:rsidRDefault="00DB2D6D" w:rsidP="00E22AE5">
      <w:pPr>
        <w:spacing w:line="276" w:lineRule="auto"/>
        <w:jc w:val="both"/>
        <w:rPr>
          <w:rFonts w:ascii="Calibri" w:hAnsi="Calibri"/>
          <w:sz w:val="24"/>
          <w:szCs w:val="24"/>
        </w:rPr>
      </w:pPr>
      <w:r w:rsidRPr="003C5207">
        <w:rPr>
          <w:sz w:val="24"/>
          <w:szCs w:val="24"/>
        </w:rPr>
        <w:t>Активизировать употребление в речи названий предметов, их частей, материалов, из которых они изготовлены.</w:t>
      </w:r>
    </w:p>
    <w:p w:rsidR="00DB2D6D" w:rsidRPr="003C5207" w:rsidRDefault="00DB2D6D" w:rsidP="00E22AE5">
      <w:pPr>
        <w:spacing w:line="276" w:lineRule="auto"/>
        <w:jc w:val="both"/>
        <w:rPr>
          <w:rFonts w:ascii="Calibri" w:hAnsi="Calibri"/>
          <w:sz w:val="24"/>
          <w:szCs w:val="24"/>
        </w:rPr>
      </w:pPr>
      <w:r w:rsidRPr="003C5207">
        <w:rPr>
          <w:sz w:val="24"/>
          <w:szCs w:val="24"/>
        </w:rPr>
        <w:t>Учить использовать в речи наиболее употребительные прилагательные, глаголы, наречия, предлоги. Вводить в словарь детей существительные, обозначающие профессии; глаголы, характеризующие трудовые действия.</w:t>
      </w:r>
    </w:p>
    <w:p w:rsidR="00DB2D6D" w:rsidRPr="003C5207" w:rsidRDefault="00DB2D6D" w:rsidP="00E22AE5">
      <w:pPr>
        <w:spacing w:line="276" w:lineRule="auto"/>
        <w:jc w:val="both"/>
        <w:rPr>
          <w:rFonts w:ascii="Calibri" w:hAnsi="Calibri"/>
          <w:sz w:val="24"/>
          <w:szCs w:val="24"/>
        </w:rPr>
      </w:pPr>
      <w:r w:rsidRPr="003C5207">
        <w:rPr>
          <w:sz w:val="24"/>
          <w:szCs w:val="24"/>
        </w:rPr>
        <w:t xml:space="preserve">Продолжать учить детей определять и называть местоположение предмета (слева, справа, рядом, около, </w:t>
      </w:r>
      <w:proofErr w:type="gramStart"/>
      <w:r w:rsidRPr="003C5207">
        <w:rPr>
          <w:sz w:val="24"/>
          <w:szCs w:val="24"/>
        </w:rPr>
        <w:t>между</w:t>
      </w:r>
      <w:proofErr w:type="gramEnd"/>
      <w:r w:rsidRPr="003C5207">
        <w:rPr>
          <w:sz w:val="24"/>
          <w:szCs w:val="24"/>
        </w:rPr>
        <w:t xml:space="preserve">), </w:t>
      </w:r>
      <w:proofErr w:type="gramStart"/>
      <w:r w:rsidRPr="003C5207">
        <w:rPr>
          <w:sz w:val="24"/>
          <w:szCs w:val="24"/>
        </w:rPr>
        <w:t>время</w:t>
      </w:r>
      <w:proofErr w:type="gramEnd"/>
      <w:r w:rsidRPr="003C5207">
        <w:rPr>
          <w:sz w:val="24"/>
          <w:szCs w:val="24"/>
        </w:rPr>
        <w:t xml:space="preserve"> суток. </w:t>
      </w:r>
      <w:proofErr w:type="gramStart"/>
      <w:r w:rsidRPr="003C5207">
        <w:rPr>
          <w:sz w:val="24"/>
          <w:szCs w:val="24"/>
        </w:rPr>
        <w:t>Помогать заменять часто используемые детьми указательные местоимения и наречия (там, туда, такой, этот) более точными выразительными словами; употреблять слова-антонимы (чистый — грязный, светло — темно).</w:t>
      </w:r>
      <w:proofErr w:type="gramEnd"/>
      <w:r w:rsidRPr="003C5207">
        <w:rPr>
          <w:sz w:val="24"/>
          <w:szCs w:val="24"/>
        </w:rPr>
        <w:t xml:space="preserve"> Учить </w:t>
      </w:r>
      <w:r w:rsidRPr="003C5207">
        <w:rPr>
          <w:sz w:val="24"/>
          <w:szCs w:val="24"/>
        </w:rPr>
        <w:lastRenderedPageBreak/>
        <w:t>употреблять существительные с обобщающим значением (мебель, овощи, животные и т. п.).</w:t>
      </w:r>
    </w:p>
    <w:p w:rsidR="00DB2D6D" w:rsidRPr="003C5207" w:rsidRDefault="00DB2D6D" w:rsidP="00E22AE5">
      <w:pPr>
        <w:spacing w:line="276" w:lineRule="auto"/>
        <w:jc w:val="both"/>
        <w:rPr>
          <w:rFonts w:ascii="Calibri" w:hAnsi="Calibri"/>
          <w:sz w:val="24"/>
          <w:szCs w:val="24"/>
        </w:rPr>
      </w:pPr>
      <w:r w:rsidRPr="003C5207">
        <w:rPr>
          <w:b/>
          <w:bCs/>
          <w:sz w:val="24"/>
          <w:szCs w:val="24"/>
        </w:rPr>
        <w:t xml:space="preserve">Звуковая культура речи. </w:t>
      </w:r>
      <w:r w:rsidRPr="003C5207">
        <w:rPr>
          <w:sz w:val="24"/>
          <w:szCs w:val="24"/>
        </w:rPr>
        <w:t>Закреплять правильное произношение гласных и согласных звуков,</w:t>
      </w:r>
      <w:r w:rsidRPr="003C5207">
        <w:rPr>
          <w:b/>
          <w:bCs/>
          <w:sz w:val="24"/>
          <w:szCs w:val="24"/>
        </w:rPr>
        <w:t xml:space="preserve"> </w:t>
      </w:r>
      <w:r w:rsidRPr="003C5207">
        <w:rPr>
          <w:sz w:val="24"/>
          <w:szCs w:val="24"/>
        </w:rPr>
        <w:t>отрабатывать произношение свистящих, шипящих и сонорных (</w:t>
      </w:r>
      <w:proofErr w:type="gramStart"/>
      <w:r w:rsidRPr="003C5207">
        <w:rPr>
          <w:sz w:val="24"/>
          <w:szCs w:val="24"/>
        </w:rPr>
        <w:t>р</w:t>
      </w:r>
      <w:proofErr w:type="gramEnd"/>
      <w:r w:rsidRPr="003C5207">
        <w:rPr>
          <w:sz w:val="24"/>
          <w:szCs w:val="24"/>
        </w:rPr>
        <w:t>, л) звуков. Развивать артикуляционный аппарат.</w:t>
      </w:r>
    </w:p>
    <w:p w:rsidR="00DB2D6D" w:rsidRPr="003C5207" w:rsidRDefault="00DB2D6D" w:rsidP="00E22AE5">
      <w:pPr>
        <w:spacing w:line="276" w:lineRule="auto"/>
        <w:jc w:val="both"/>
        <w:rPr>
          <w:rFonts w:ascii="Calibri" w:hAnsi="Calibri"/>
          <w:sz w:val="24"/>
          <w:szCs w:val="24"/>
        </w:rPr>
      </w:pPr>
      <w:r w:rsidRPr="003C5207">
        <w:rPr>
          <w:sz w:val="24"/>
          <w:szCs w:val="24"/>
        </w:rPr>
        <w:t>Продолжать работу над дикцией: совершенствовать отчетливое произнесение слов и словосочетаний.</w:t>
      </w:r>
    </w:p>
    <w:p w:rsidR="00DB2D6D" w:rsidRPr="003C5207" w:rsidRDefault="00DB2D6D" w:rsidP="00E22AE5">
      <w:pPr>
        <w:spacing w:line="276" w:lineRule="auto"/>
        <w:jc w:val="both"/>
        <w:rPr>
          <w:rFonts w:ascii="Calibri" w:hAnsi="Calibri"/>
          <w:sz w:val="24"/>
          <w:szCs w:val="24"/>
        </w:rPr>
      </w:pPr>
      <w:r w:rsidRPr="003C5207">
        <w:rPr>
          <w:sz w:val="24"/>
          <w:szCs w:val="24"/>
        </w:rPr>
        <w:t>Развивать фонематический слух: учить различать на слух и называть слова, начинающиеся на определенный звук. Совершенствовать интонационную выразительность речи.</w:t>
      </w:r>
    </w:p>
    <w:p w:rsidR="00DB2D6D" w:rsidRPr="003C5207" w:rsidRDefault="00DB2D6D" w:rsidP="00E22AE5">
      <w:pPr>
        <w:spacing w:line="276" w:lineRule="auto"/>
        <w:jc w:val="both"/>
        <w:rPr>
          <w:rFonts w:ascii="Calibri" w:hAnsi="Calibri"/>
          <w:sz w:val="24"/>
          <w:szCs w:val="24"/>
        </w:rPr>
      </w:pPr>
      <w:r w:rsidRPr="003C5207">
        <w:rPr>
          <w:b/>
          <w:bCs/>
          <w:sz w:val="24"/>
          <w:szCs w:val="24"/>
        </w:rPr>
        <w:t xml:space="preserve">Грамматический строй речи. </w:t>
      </w:r>
      <w:proofErr w:type="gramStart"/>
      <w:r w:rsidRPr="003C5207">
        <w:rPr>
          <w:sz w:val="24"/>
          <w:szCs w:val="24"/>
        </w:rPr>
        <w:t>Продолжать формировать у детей умение согласовывать слова в</w:t>
      </w:r>
      <w:r w:rsidRPr="003C5207">
        <w:rPr>
          <w:b/>
          <w:bCs/>
          <w:sz w:val="24"/>
          <w:szCs w:val="24"/>
        </w:rPr>
        <w:t xml:space="preserve"> </w:t>
      </w:r>
      <w:r w:rsidRPr="003C5207">
        <w:rPr>
          <w:sz w:val="24"/>
          <w:szCs w:val="24"/>
        </w:rPr>
        <w:t>предложении, правильно использовать предлоги в речи; образовывать форму множественного числа существительных, обозначающих детенышей животных (по аналогии), употреблять эти существительные в именительном и винительном падежах (лисята — лисят, медвежата — медвежат); правильно употреблять форму множественного числа родительного падежа существительных (вилок, яблок, туфель).</w:t>
      </w:r>
      <w:proofErr w:type="gramEnd"/>
    </w:p>
    <w:p w:rsidR="00DB2D6D" w:rsidRPr="003C5207" w:rsidRDefault="00DB2D6D" w:rsidP="00E22AE5">
      <w:pPr>
        <w:spacing w:line="276" w:lineRule="auto"/>
        <w:jc w:val="both"/>
        <w:rPr>
          <w:rFonts w:ascii="Calibri" w:hAnsi="Calibri"/>
          <w:sz w:val="24"/>
          <w:szCs w:val="24"/>
        </w:rPr>
      </w:pPr>
      <w:proofErr w:type="gramStart"/>
      <w:r w:rsidRPr="003C5207">
        <w:rPr>
          <w:sz w:val="24"/>
          <w:szCs w:val="24"/>
        </w:rPr>
        <w:t>Напоминать правильные формы повелительного наклонения некоторых глаголов (Ляг!</w:t>
      </w:r>
      <w:proofErr w:type="gramEnd"/>
      <w:r w:rsidRPr="003C5207">
        <w:rPr>
          <w:sz w:val="24"/>
          <w:szCs w:val="24"/>
        </w:rPr>
        <w:t xml:space="preserve"> Лежи! Поезжай! </w:t>
      </w:r>
      <w:proofErr w:type="gramStart"/>
      <w:r w:rsidRPr="003C5207">
        <w:rPr>
          <w:sz w:val="24"/>
          <w:szCs w:val="24"/>
        </w:rPr>
        <w:t>Беги! и т. п.), несклоняемых существительных (пальто, пианино, кофе, какао).</w:t>
      </w:r>
      <w:proofErr w:type="gramEnd"/>
    </w:p>
    <w:p w:rsidR="00DB2D6D" w:rsidRPr="003C5207" w:rsidRDefault="00DB2D6D" w:rsidP="00E22AE5">
      <w:pPr>
        <w:spacing w:line="276" w:lineRule="auto"/>
        <w:jc w:val="both"/>
        <w:rPr>
          <w:rFonts w:ascii="Calibri" w:hAnsi="Calibri"/>
          <w:sz w:val="24"/>
          <w:szCs w:val="24"/>
        </w:rPr>
      </w:pPr>
      <w:r w:rsidRPr="003C5207">
        <w:rPr>
          <w:sz w:val="24"/>
          <w:szCs w:val="24"/>
        </w:rPr>
        <w:t>Поощрять характерное для пятого года жизни словотворчество, тактично подсказывать общепринятый образец слова.</w:t>
      </w:r>
    </w:p>
    <w:p w:rsidR="00DB2D6D" w:rsidRPr="003C5207" w:rsidRDefault="00DB2D6D" w:rsidP="00E22AE5">
      <w:pPr>
        <w:spacing w:line="276" w:lineRule="auto"/>
        <w:jc w:val="both"/>
        <w:rPr>
          <w:rFonts w:ascii="Calibri" w:hAnsi="Calibri"/>
          <w:sz w:val="24"/>
          <w:szCs w:val="24"/>
        </w:rPr>
      </w:pPr>
      <w:r w:rsidRPr="003C5207">
        <w:rPr>
          <w:sz w:val="24"/>
          <w:szCs w:val="24"/>
        </w:rPr>
        <w:t>Побуждать детей активно употреблять в речи простейшие виды сложносочиненных и сложноподчиненных предложений.</w:t>
      </w:r>
    </w:p>
    <w:p w:rsidR="00DB2D6D" w:rsidRPr="003C5207" w:rsidRDefault="00DB2D6D" w:rsidP="00E22AE5">
      <w:pPr>
        <w:spacing w:line="276" w:lineRule="auto"/>
        <w:jc w:val="both"/>
        <w:rPr>
          <w:rFonts w:ascii="Calibri" w:hAnsi="Calibri"/>
          <w:sz w:val="24"/>
          <w:szCs w:val="24"/>
        </w:rPr>
      </w:pPr>
      <w:r w:rsidRPr="003C5207">
        <w:rPr>
          <w:b/>
          <w:bCs/>
          <w:sz w:val="24"/>
          <w:szCs w:val="24"/>
        </w:rPr>
        <w:t xml:space="preserve">Связная речь. </w:t>
      </w:r>
      <w:r w:rsidRPr="003C5207">
        <w:rPr>
          <w:sz w:val="24"/>
          <w:szCs w:val="24"/>
        </w:rPr>
        <w:t>Совершенствовать диалогическую речь:</w:t>
      </w:r>
      <w:r w:rsidRPr="003C5207">
        <w:rPr>
          <w:b/>
          <w:bCs/>
          <w:sz w:val="24"/>
          <w:szCs w:val="24"/>
        </w:rPr>
        <w:t xml:space="preserve"> </w:t>
      </w:r>
      <w:r w:rsidRPr="003C5207">
        <w:rPr>
          <w:sz w:val="24"/>
          <w:szCs w:val="24"/>
        </w:rPr>
        <w:t>учить участвовать в беседе,</w:t>
      </w:r>
      <w:r w:rsidRPr="003C5207">
        <w:rPr>
          <w:b/>
          <w:bCs/>
          <w:sz w:val="24"/>
          <w:szCs w:val="24"/>
        </w:rPr>
        <w:t xml:space="preserve"> </w:t>
      </w:r>
      <w:r w:rsidRPr="003C5207">
        <w:rPr>
          <w:sz w:val="24"/>
          <w:szCs w:val="24"/>
        </w:rPr>
        <w:t>понятно для</w:t>
      </w:r>
      <w:r w:rsidRPr="003C5207">
        <w:rPr>
          <w:b/>
          <w:bCs/>
          <w:sz w:val="24"/>
          <w:szCs w:val="24"/>
        </w:rPr>
        <w:t xml:space="preserve"> </w:t>
      </w:r>
      <w:r w:rsidRPr="003C5207">
        <w:rPr>
          <w:sz w:val="24"/>
          <w:szCs w:val="24"/>
        </w:rPr>
        <w:t>слушателей отвечать на вопросы и задавать их.</w:t>
      </w:r>
    </w:p>
    <w:p w:rsidR="00DB2D6D" w:rsidRPr="003C5207" w:rsidRDefault="00DB2D6D" w:rsidP="00E22AE5">
      <w:pPr>
        <w:spacing w:line="276" w:lineRule="auto"/>
        <w:jc w:val="both"/>
        <w:rPr>
          <w:rFonts w:ascii="Calibri" w:hAnsi="Calibri"/>
          <w:sz w:val="24"/>
          <w:szCs w:val="24"/>
        </w:rPr>
      </w:pPr>
      <w:r w:rsidRPr="003C5207">
        <w:rPr>
          <w:sz w:val="24"/>
          <w:szCs w:val="24"/>
        </w:rPr>
        <w:t>Учить детей рассказывать: описывать предмет, картину; упражнять в составлении рассказов по картине, созданной ребенком с использованием раздаточного дидактического материала. Упражнять детей в умении пересказывать наиболее выразительные и динамичные отрывки из сказок.</w:t>
      </w:r>
    </w:p>
    <w:p w:rsidR="00DB2D6D" w:rsidRPr="003C5207" w:rsidRDefault="00DB2D6D" w:rsidP="00E22AE5">
      <w:pPr>
        <w:spacing w:line="276" w:lineRule="auto"/>
        <w:ind w:firstLine="709"/>
        <w:jc w:val="both"/>
        <w:rPr>
          <w:rFonts w:ascii="Calibri" w:hAnsi="Calibri"/>
          <w:b/>
          <w:i/>
          <w:sz w:val="24"/>
          <w:szCs w:val="24"/>
        </w:rPr>
      </w:pPr>
      <w:r w:rsidRPr="003C5207">
        <w:rPr>
          <w:b/>
          <w:i/>
          <w:sz w:val="24"/>
          <w:szCs w:val="24"/>
        </w:rPr>
        <w:t>Старшая группа (от 5 до 6 лет)</w:t>
      </w:r>
    </w:p>
    <w:p w:rsidR="00DB2D6D" w:rsidRPr="003C5207" w:rsidRDefault="00DB2D6D" w:rsidP="00E22AE5">
      <w:pPr>
        <w:spacing w:line="276" w:lineRule="auto"/>
        <w:jc w:val="both"/>
        <w:rPr>
          <w:rFonts w:ascii="Calibri" w:hAnsi="Calibri"/>
          <w:sz w:val="24"/>
          <w:szCs w:val="24"/>
        </w:rPr>
      </w:pPr>
      <w:r w:rsidRPr="003C5207">
        <w:rPr>
          <w:b/>
          <w:bCs/>
          <w:sz w:val="24"/>
          <w:szCs w:val="24"/>
        </w:rPr>
        <w:t xml:space="preserve">Развивающая речевая среда. </w:t>
      </w:r>
      <w:r w:rsidRPr="003C5207">
        <w:rPr>
          <w:sz w:val="24"/>
          <w:szCs w:val="24"/>
        </w:rPr>
        <w:t>Продолжать развивать речь как средство общения.</w:t>
      </w:r>
      <w:r w:rsidRPr="003C5207">
        <w:rPr>
          <w:b/>
          <w:bCs/>
          <w:sz w:val="24"/>
          <w:szCs w:val="24"/>
        </w:rPr>
        <w:t xml:space="preserve"> </w:t>
      </w:r>
      <w:r w:rsidRPr="003C5207">
        <w:rPr>
          <w:sz w:val="24"/>
          <w:szCs w:val="24"/>
        </w:rPr>
        <w:t>Расширять</w:t>
      </w:r>
      <w:r w:rsidRPr="003C5207">
        <w:rPr>
          <w:b/>
          <w:bCs/>
          <w:sz w:val="24"/>
          <w:szCs w:val="24"/>
        </w:rPr>
        <w:t xml:space="preserve"> </w:t>
      </w:r>
      <w:r w:rsidRPr="003C5207">
        <w:rPr>
          <w:sz w:val="24"/>
          <w:szCs w:val="24"/>
        </w:rPr>
        <w:t>представления детей о многообразии окружающего мира. Предлагать для рассматривания изделия народных промыслов, мини-коллекции (открытки, марки, монеты, наборы игрушек, выполненных из определенного материала), иллюстрированные книги (в том числе знакомые сказки с рисунками разных художников), открытки, фотографии с достопримечательностями родного края, Москвы, репродукции картин (в том числе из жизни дореволюционной России).</w:t>
      </w:r>
    </w:p>
    <w:p w:rsidR="00DB2D6D" w:rsidRPr="003C5207" w:rsidRDefault="00DB2D6D" w:rsidP="00E22AE5">
      <w:pPr>
        <w:spacing w:line="276" w:lineRule="auto"/>
        <w:jc w:val="both"/>
        <w:rPr>
          <w:rFonts w:ascii="Calibri" w:hAnsi="Calibri"/>
          <w:sz w:val="24"/>
          <w:szCs w:val="24"/>
        </w:rPr>
      </w:pPr>
      <w:r w:rsidRPr="003C5207">
        <w:rPr>
          <w:sz w:val="24"/>
          <w:szCs w:val="24"/>
        </w:rPr>
        <w:t>Поощрять попытки ребенка делиться с педагогом и другими детьми разнообразными впечатлениями, уточнять источник полученной информации (телепередача, рассказ близкого человека, посещение выставки, детского спектакля и т. д.).</w:t>
      </w:r>
    </w:p>
    <w:p w:rsidR="00DB2D6D" w:rsidRPr="003C5207" w:rsidRDefault="00DB2D6D" w:rsidP="00E22AE5">
      <w:pPr>
        <w:spacing w:line="276" w:lineRule="auto"/>
        <w:jc w:val="both"/>
        <w:rPr>
          <w:rFonts w:ascii="Calibri" w:hAnsi="Calibri"/>
          <w:sz w:val="24"/>
          <w:szCs w:val="24"/>
        </w:rPr>
      </w:pPr>
      <w:r w:rsidRPr="003C5207">
        <w:rPr>
          <w:sz w:val="24"/>
          <w:szCs w:val="24"/>
        </w:rPr>
        <w:t>В повседневной жизни, в играх подсказывать детям формы выражения вежливости (попросить прощения, извиниться, поблагодарить, сделать комплимент).</w:t>
      </w:r>
    </w:p>
    <w:p w:rsidR="00DB2D6D" w:rsidRPr="003C5207" w:rsidRDefault="00DB2D6D" w:rsidP="00E22AE5">
      <w:pPr>
        <w:spacing w:line="276" w:lineRule="auto"/>
        <w:jc w:val="both"/>
        <w:rPr>
          <w:rFonts w:ascii="Calibri" w:hAnsi="Calibri"/>
          <w:sz w:val="24"/>
          <w:szCs w:val="24"/>
        </w:rPr>
      </w:pPr>
      <w:r w:rsidRPr="003C5207">
        <w:rPr>
          <w:sz w:val="24"/>
          <w:szCs w:val="24"/>
        </w:rPr>
        <w:t>Учить детей решать спорные вопросы и улаживать конфликты с помощью речи: убеждать, доказывать, объяснять.</w:t>
      </w:r>
    </w:p>
    <w:p w:rsidR="00DB2D6D" w:rsidRPr="003C5207" w:rsidRDefault="00DB2D6D" w:rsidP="00E22AE5">
      <w:pPr>
        <w:spacing w:line="276" w:lineRule="auto"/>
        <w:jc w:val="both"/>
        <w:rPr>
          <w:rFonts w:ascii="Calibri" w:hAnsi="Calibri"/>
          <w:sz w:val="24"/>
          <w:szCs w:val="24"/>
        </w:rPr>
      </w:pPr>
      <w:r w:rsidRPr="003C5207">
        <w:rPr>
          <w:b/>
          <w:bCs/>
          <w:sz w:val="24"/>
          <w:szCs w:val="24"/>
        </w:rPr>
        <w:t xml:space="preserve">Формирование словаря. </w:t>
      </w:r>
      <w:r w:rsidRPr="003C5207">
        <w:rPr>
          <w:sz w:val="24"/>
          <w:szCs w:val="24"/>
        </w:rPr>
        <w:t>Обогащать речь детей существительными,</w:t>
      </w:r>
      <w:r w:rsidRPr="003C5207">
        <w:rPr>
          <w:b/>
          <w:bCs/>
          <w:sz w:val="24"/>
          <w:szCs w:val="24"/>
        </w:rPr>
        <w:t xml:space="preserve"> </w:t>
      </w:r>
      <w:r w:rsidRPr="003C5207">
        <w:rPr>
          <w:sz w:val="24"/>
          <w:szCs w:val="24"/>
        </w:rPr>
        <w:t>обозначающими предметы</w:t>
      </w:r>
      <w:r w:rsidRPr="003C5207">
        <w:rPr>
          <w:b/>
          <w:bCs/>
          <w:sz w:val="24"/>
          <w:szCs w:val="24"/>
        </w:rPr>
        <w:t xml:space="preserve"> </w:t>
      </w:r>
      <w:r w:rsidRPr="003C5207">
        <w:rPr>
          <w:sz w:val="24"/>
          <w:szCs w:val="24"/>
        </w:rPr>
        <w:t>бытового окружения; прилагательными, характеризующими свойства и качества предметов; наречиями, обозначающими взаимоотношения людей, их отношение к труду.</w:t>
      </w:r>
    </w:p>
    <w:p w:rsidR="00DB2D6D" w:rsidRPr="003C5207" w:rsidRDefault="00DB2D6D" w:rsidP="00E22AE5">
      <w:pPr>
        <w:spacing w:line="276" w:lineRule="auto"/>
        <w:jc w:val="both"/>
        <w:rPr>
          <w:rFonts w:ascii="Calibri" w:hAnsi="Calibri"/>
          <w:sz w:val="24"/>
          <w:szCs w:val="24"/>
        </w:rPr>
      </w:pPr>
      <w:proofErr w:type="gramStart"/>
      <w:r w:rsidRPr="003C5207">
        <w:rPr>
          <w:sz w:val="24"/>
          <w:szCs w:val="24"/>
        </w:rPr>
        <w:t>Упражнять в подборе существительных к прилагательному (белый — снег, сахар, мел), слов со сходным значением (шалун — озорник — проказник), с противоположным значением (слабый</w:t>
      </w:r>
      <w:r w:rsidRPr="003C5207">
        <w:rPr>
          <w:rFonts w:ascii="Calibri" w:hAnsi="Calibri"/>
          <w:sz w:val="24"/>
          <w:szCs w:val="24"/>
        </w:rPr>
        <w:t xml:space="preserve"> </w:t>
      </w:r>
      <w:r w:rsidRPr="003C5207">
        <w:rPr>
          <w:sz w:val="24"/>
          <w:szCs w:val="24"/>
        </w:rPr>
        <w:t>— сильный, пасмурно — солнечно).</w:t>
      </w:r>
      <w:proofErr w:type="gramEnd"/>
    </w:p>
    <w:p w:rsidR="00DB2D6D" w:rsidRPr="003C5207" w:rsidRDefault="00DB2D6D" w:rsidP="00E22AE5">
      <w:pPr>
        <w:spacing w:line="276" w:lineRule="auto"/>
        <w:jc w:val="both"/>
        <w:rPr>
          <w:rFonts w:ascii="Calibri" w:hAnsi="Calibri"/>
          <w:sz w:val="24"/>
          <w:szCs w:val="24"/>
        </w:rPr>
      </w:pPr>
      <w:proofErr w:type="gramStart"/>
      <w:r w:rsidRPr="003C5207">
        <w:rPr>
          <w:sz w:val="24"/>
          <w:szCs w:val="24"/>
        </w:rPr>
        <w:lastRenderedPageBreak/>
        <w:t>Помогать детям употреблять</w:t>
      </w:r>
      <w:proofErr w:type="gramEnd"/>
      <w:r w:rsidRPr="003C5207">
        <w:rPr>
          <w:sz w:val="24"/>
          <w:szCs w:val="24"/>
        </w:rPr>
        <w:t xml:space="preserve"> в речи слова в точном соответствии со смыслом.</w:t>
      </w:r>
    </w:p>
    <w:p w:rsidR="00DB2D6D" w:rsidRPr="003C5207" w:rsidRDefault="00DB2D6D" w:rsidP="00E22AE5">
      <w:pPr>
        <w:spacing w:line="276" w:lineRule="auto"/>
        <w:jc w:val="both"/>
        <w:rPr>
          <w:rFonts w:ascii="Calibri" w:hAnsi="Calibri"/>
          <w:sz w:val="24"/>
          <w:szCs w:val="24"/>
        </w:rPr>
      </w:pPr>
      <w:r w:rsidRPr="003C5207">
        <w:rPr>
          <w:b/>
          <w:bCs/>
          <w:sz w:val="24"/>
          <w:szCs w:val="24"/>
        </w:rPr>
        <w:t xml:space="preserve">Звуковая культура речи. </w:t>
      </w:r>
      <w:r w:rsidRPr="003C5207">
        <w:rPr>
          <w:sz w:val="24"/>
          <w:szCs w:val="24"/>
        </w:rPr>
        <w:t>Закреплять правильное,</w:t>
      </w:r>
      <w:r w:rsidRPr="003C5207">
        <w:rPr>
          <w:b/>
          <w:bCs/>
          <w:sz w:val="24"/>
          <w:szCs w:val="24"/>
        </w:rPr>
        <w:t xml:space="preserve"> </w:t>
      </w:r>
      <w:r w:rsidRPr="003C5207">
        <w:rPr>
          <w:sz w:val="24"/>
          <w:szCs w:val="24"/>
        </w:rPr>
        <w:t>отчетливое произнесение звуков.</w:t>
      </w:r>
      <w:r w:rsidRPr="003C5207">
        <w:rPr>
          <w:b/>
          <w:bCs/>
          <w:sz w:val="24"/>
          <w:szCs w:val="24"/>
        </w:rPr>
        <w:t xml:space="preserve"> </w:t>
      </w:r>
      <w:r w:rsidRPr="003C5207">
        <w:rPr>
          <w:sz w:val="24"/>
          <w:szCs w:val="24"/>
        </w:rPr>
        <w:t>Учить</w:t>
      </w:r>
      <w:r w:rsidRPr="003C5207">
        <w:rPr>
          <w:b/>
          <w:bCs/>
          <w:sz w:val="24"/>
          <w:szCs w:val="24"/>
        </w:rPr>
        <w:t xml:space="preserve"> </w:t>
      </w:r>
      <w:r w:rsidRPr="003C5207">
        <w:rPr>
          <w:sz w:val="24"/>
          <w:szCs w:val="24"/>
        </w:rPr>
        <w:t xml:space="preserve">различать на слух и отчетливо произносить сходные по артикуляции и звучанию согласные </w:t>
      </w:r>
      <w:proofErr w:type="spellStart"/>
      <w:r w:rsidRPr="003C5207">
        <w:rPr>
          <w:sz w:val="24"/>
          <w:szCs w:val="24"/>
        </w:rPr>
        <w:t>звуки</w:t>
      </w:r>
      <w:proofErr w:type="gramStart"/>
      <w:r w:rsidRPr="003C5207">
        <w:rPr>
          <w:sz w:val="24"/>
          <w:szCs w:val="24"/>
        </w:rPr>
        <w:t>:с</w:t>
      </w:r>
      <w:proofErr w:type="spellEnd"/>
      <w:proofErr w:type="gramEnd"/>
      <w:r w:rsidRPr="003C5207">
        <w:rPr>
          <w:sz w:val="24"/>
          <w:szCs w:val="24"/>
        </w:rPr>
        <w:t>— з, с — ц, ш — ж, ч — ц, с — ш, ж — з, л — р.</w:t>
      </w:r>
    </w:p>
    <w:p w:rsidR="00DB2D6D" w:rsidRPr="003C5207" w:rsidRDefault="00DB2D6D" w:rsidP="00E22AE5">
      <w:pPr>
        <w:spacing w:line="276" w:lineRule="auto"/>
        <w:jc w:val="both"/>
        <w:rPr>
          <w:rFonts w:ascii="Calibri" w:hAnsi="Calibri"/>
          <w:sz w:val="24"/>
          <w:szCs w:val="24"/>
        </w:rPr>
      </w:pPr>
      <w:r w:rsidRPr="003C5207">
        <w:rPr>
          <w:sz w:val="24"/>
          <w:szCs w:val="24"/>
        </w:rPr>
        <w:t>Продолжать развивать фонематический слух. Учить определять место звука в слове (начало, середина, конец).</w:t>
      </w:r>
    </w:p>
    <w:p w:rsidR="00DB2D6D" w:rsidRPr="003C5207" w:rsidRDefault="00DB2D6D" w:rsidP="00E22AE5">
      <w:pPr>
        <w:spacing w:line="276" w:lineRule="auto"/>
        <w:jc w:val="both"/>
        <w:rPr>
          <w:rFonts w:ascii="Calibri" w:hAnsi="Calibri"/>
          <w:sz w:val="24"/>
          <w:szCs w:val="24"/>
        </w:rPr>
      </w:pPr>
      <w:r w:rsidRPr="003C5207">
        <w:rPr>
          <w:sz w:val="24"/>
          <w:szCs w:val="24"/>
        </w:rPr>
        <w:t>Отрабатывать интонационную выразительность речи.</w:t>
      </w:r>
    </w:p>
    <w:p w:rsidR="00DB2D6D" w:rsidRPr="003C5207" w:rsidRDefault="00DB2D6D" w:rsidP="00E22AE5">
      <w:pPr>
        <w:spacing w:line="276" w:lineRule="auto"/>
        <w:jc w:val="both"/>
        <w:rPr>
          <w:rFonts w:ascii="Calibri" w:hAnsi="Calibri"/>
          <w:sz w:val="24"/>
          <w:szCs w:val="24"/>
        </w:rPr>
      </w:pPr>
      <w:r w:rsidRPr="003C5207">
        <w:rPr>
          <w:b/>
          <w:bCs/>
          <w:sz w:val="24"/>
          <w:szCs w:val="24"/>
        </w:rPr>
        <w:t xml:space="preserve">Грамматический строй речи. </w:t>
      </w:r>
      <w:r w:rsidRPr="003C5207">
        <w:rPr>
          <w:sz w:val="24"/>
          <w:szCs w:val="24"/>
        </w:rPr>
        <w:t>Совершенствовать умение согласовывать слова в предложениях:</w:t>
      </w:r>
      <w:r w:rsidRPr="003C5207">
        <w:rPr>
          <w:b/>
          <w:bCs/>
          <w:sz w:val="24"/>
          <w:szCs w:val="24"/>
        </w:rPr>
        <w:t xml:space="preserve"> </w:t>
      </w:r>
      <w:r w:rsidRPr="003C5207">
        <w:rPr>
          <w:sz w:val="24"/>
          <w:szCs w:val="24"/>
        </w:rPr>
        <w:t xml:space="preserve">существительные с числительными (пять груш, трое ребят) и прилагательные с существительными (лягушка — зеленое брюшко). </w:t>
      </w:r>
      <w:proofErr w:type="gramStart"/>
      <w:r w:rsidRPr="003C5207">
        <w:rPr>
          <w:sz w:val="24"/>
          <w:szCs w:val="24"/>
        </w:rPr>
        <w:t>Помогать детям замечать</w:t>
      </w:r>
      <w:proofErr w:type="gramEnd"/>
      <w:r w:rsidRPr="003C5207">
        <w:rPr>
          <w:sz w:val="24"/>
          <w:szCs w:val="24"/>
        </w:rPr>
        <w:t xml:space="preserve"> неправильную постановку ударения в слове, ошибку в чередовании согласных, предоставлять возможность самостоятельно ее исправить.</w:t>
      </w:r>
    </w:p>
    <w:p w:rsidR="00DB2D6D" w:rsidRPr="003C5207" w:rsidRDefault="00DB2D6D" w:rsidP="00E22AE5">
      <w:pPr>
        <w:spacing w:line="276" w:lineRule="auto"/>
        <w:jc w:val="both"/>
        <w:rPr>
          <w:rFonts w:ascii="Calibri" w:hAnsi="Calibri"/>
          <w:sz w:val="24"/>
          <w:szCs w:val="24"/>
        </w:rPr>
      </w:pPr>
      <w:proofErr w:type="gramStart"/>
      <w:r w:rsidRPr="003C5207">
        <w:rPr>
          <w:sz w:val="24"/>
          <w:szCs w:val="24"/>
        </w:rPr>
        <w:t>Знакомить с разными способами образования слов (сахарница, хлебница; масленка, солонка; воспитатель, учитель, строитель).</w:t>
      </w:r>
      <w:proofErr w:type="gramEnd"/>
    </w:p>
    <w:p w:rsidR="00DB2D6D" w:rsidRPr="003C5207" w:rsidRDefault="00DB2D6D" w:rsidP="00E22AE5">
      <w:pPr>
        <w:spacing w:line="276" w:lineRule="auto"/>
        <w:jc w:val="both"/>
        <w:rPr>
          <w:rFonts w:ascii="Calibri" w:hAnsi="Calibri"/>
          <w:sz w:val="24"/>
          <w:szCs w:val="24"/>
        </w:rPr>
      </w:pPr>
      <w:proofErr w:type="gramStart"/>
      <w:r w:rsidRPr="003C5207">
        <w:rPr>
          <w:sz w:val="24"/>
          <w:szCs w:val="24"/>
        </w:rPr>
        <w:t>Упражнять в образовании однокоренных слов (медведь — медведица — медвежонок — медвежья), в том числе глаголов с приставками (забежал — выбежал — перебежал).</w:t>
      </w:r>
      <w:proofErr w:type="gramEnd"/>
    </w:p>
    <w:p w:rsidR="00DB2D6D" w:rsidRPr="003C5207" w:rsidRDefault="00DB2D6D" w:rsidP="00E22AE5">
      <w:pPr>
        <w:spacing w:line="276" w:lineRule="auto"/>
        <w:jc w:val="both"/>
        <w:rPr>
          <w:rFonts w:ascii="Calibri" w:hAnsi="Calibri"/>
          <w:sz w:val="24"/>
          <w:szCs w:val="24"/>
        </w:rPr>
      </w:pPr>
      <w:r w:rsidRPr="003C5207">
        <w:rPr>
          <w:sz w:val="24"/>
          <w:szCs w:val="24"/>
        </w:rPr>
        <w:t xml:space="preserve">Помогать детям правильно употреблять существительные множественного числа в именительном и винительном </w:t>
      </w:r>
      <w:proofErr w:type="gramStart"/>
      <w:r w:rsidRPr="003C5207">
        <w:rPr>
          <w:sz w:val="24"/>
          <w:szCs w:val="24"/>
        </w:rPr>
        <w:t>падежах</w:t>
      </w:r>
      <w:proofErr w:type="gramEnd"/>
      <w:r w:rsidRPr="003C5207">
        <w:rPr>
          <w:sz w:val="24"/>
          <w:szCs w:val="24"/>
        </w:rPr>
        <w:t>; глаголы в повелительном наклонении; прилагательные и наречия в сравнительной степени; несклоняемые существительные.</w:t>
      </w:r>
    </w:p>
    <w:p w:rsidR="00DB2D6D" w:rsidRPr="003C5207" w:rsidRDefault="00DB2D6D" w:rsidP="00E22AE5">
      <w:pPr>
        <w:spacing w:line="276" w:lineRule="auto"/>
        <w:jc w:val="both"/>
        <w:rPr>
          <w:rFonts w:ascii="Calibri" w:hAnsi="Calibri"/>
          <w:sz w:val="24"/>
          <w:szCs w:val="24"/>
        </w:rPr>
      </w:pPr>
      <w:r w:rsidRPr="003C5207">
        <w:rPr>
          <w:sz w:val="24"/>
          <w:szCs w:val="24"/>
        </w:rPr>
        <w:t xml:space="preserve">Учить составлять по образцу простые и сложные предложения. Совершенствовать умение пользоваться прямой и косвенной речью. </w:t>
      </w:r>
      <w:r w:rsidRPr="003C5207">
        <w:rPr>
          <w:b/>
          <w:bCs/>
          <w:sz w:val="24"/>
          <w:szCs w:val="24"/>
        </w:rPr>
        <w:t xml:space="preserve">Связная речь. </w:t>
      </w:r>
      <w:r w:rsidRPr="003C5207">
        <w:rPr>
          <w:sz w:val="24"/>
          <w:szCs w:val="24"/>
        </w:rPr>
        <w:t>Развивать умение поддерживать беседу.</w:t>
      </w:r>
    </w:p>
    <w:p w:rsidR="00DB2D6D" w:rsidRPr="003C5207" w:rsidRDefault="00DB2D6D" w:rsidP="00E22AE5">
      <w:pPr>
        <w:spacing w:line="276" w:lineRule="auto"/>
        <w:jc w:val="both"/>
        <w:rPr>
          <w:rFonts w:ascii="Calibri" w:hAnsi="Calibri"/>
          <w:sz w:val="24"/>
          <w:szCs w:val="24"/>
        </w:rPr>
      </w:pPr>
      <w:r w:rsidRPr="003C5207">
        <w:rPr>
          <w:sz w:val="24"/>
          <w:szCs w:val="24"/>
        </w:rPr>
        <w:t>Совершенствовать диалогическую форму речи. Поощрять попытки высказывать свою точку зрения, согласие или несогласие с ответом товарища.</w:t>
      </w:r>
    </w:p>
    <w:p w:rsidR="00DB2D6D" w:rsidRPr="003C5207" w:rsidRDefault="00DB2D6D" w:rsidP="00E22AE5">
      <w:pPr>
        <w:spacing w:line="276" w:lineRule="auto"/>
        <w:jc w:val="both"/>
        <w:rPr>
          <w:rFonts w:ascii="Calibri" w:hAnsi="Calibri"/>
          <w:sz w:val="24"/>
          <w:szCs w:val="24"/>
        </w:rPr>
      </w:pPr>
      <w:r w:rsidRPr="003C5207">
        <w:rPr>
          <w:sz w:val="24"/>
          <w:szCs w:val="24"/>
        </w:rPr>
        <w:t>Развивать монологическую форму речи.</w:t>
      </w:r>
    </w:p>
    <w:p w:rsidR="00DB2D6D" w:rsidRPr="003C5207" w:rsidRDefault="00DB2D6D" w:rsidP="00E22AE5">
      <w:pPr>
        <w:spacing w:line="276" w:lineRule="auto"/>
        <w:jc w:val="both"/>
        <w:rPr>
          <w:rFonts w:ascii="Calibri" w:hAnsi="Calibri"/>
          <w:sz w:val="24"/>
          <w:szCs w:val="24"/>
        </w:rPr>
      </w:pPr>
      <w:r w:rsidRPr="003C5207">
        <w:rPr>
          <w:sz w:val="24"/>
          <w:szCs w:val="24"/>
        </w:rPr>
        <w:t>Учить связно, последовательно и выразительно пересказывать небольшие сказки, рассказы. Учить (по плану и образцу) рассказывать о предмете, содержании сюжетной картины, составлять рассказ по картинкам с последовательно развивающимся действием.</w:t>
      </w:r>
    </w:p>
    <w:p w:rsidR="00DB2D6D" w:rsidRPr="003C5207" w:rsidRDefault="00DB2D6D" w:rsidP="00E22AE5">
      <w:pPr>
        <w:spacing w:line="276" w:lineRule="auto"/>
        <w:jc w:val="both"/>
        <w:rPr>
          <w:rFonts w:ascii="Calibri" w:hAnsi="Calibri"/>
          <w:sz w:val="24"/>
          <w:szCs w:val="24"/>
        </w:rPr>
      </w:pPr>
      <w:r w:rsidRPr="003C5207">
        <w:rPr>
          <w:sz w:val="24"/>
          <w:szCs w:val="24"/>
        </w:rPr>
        <w:t>Развивать умение составлять рассказы о событиях из личного опыта, придумывать свои концовки к сказкам.</w:t>
      </w:r>
    </w:p>
    <w:p w:rsidR="00DB2D6D" w:rsidRPr="003C5207" w:rsidRDefault="00DB2D6D" w:rsidP="00E22AE5">
      <w:pPr>
        <w:spacing w:line="276" w:lineRule="auto"/>
        <w:jc w:val="both"/>
        <w:rPr>
          <w:rFonts w:ascii="Calibri" w:hAnsi="Calibri"/>
          <w:sz w:val="24"/>
          <w:szCs w:val="24"/>
        </w:rPr>
      </w:pPr>
      <w:r w:rsidRPr="003C5207">
        <w:rPr>
          <w:sz w:val="24"/>
          <w:szCs w:val="24"/>
        </w:rPr>
        <w:t>Формировать умение составлять небольшие рассказы творческого характера на тему, предложенную воспитателем.</w:t>
      </w:r>
    </w:p>
    <w:p w:rsidR="00DB2D6D" w:rsidRPr="003C5207" w:rsidRDefault="00DB2D6D" w:rsidP="00E22AE5">
      <w:pPr>
        <w:spacing w:line="276" w:lineRule="auto"/>
        <w:ind w:firstLine="709"/>
        <w:jc w:val="both"/>
        <w:rPr>
          <w:rFonts w:ascii="Calibri" w:hAnsi="Calibri"/>
          <w:b/>
          <w:i/>
          <w:sz w:val="24"/>
          <w:szCs w:val="24"/>
        </w:rPr>
      </w:pPr>
      <w:r w:rsidRPr="003C5207">
        <w:rPr>
          <w:b/>
          <w:i/>
          <w:sz w:val="24"/>
          <w:szCs w:val="24"/>
        </w:rPr>
        <w:t>Подготовительная к школе группа</w:t>
      </w:r>
      <w:r w:rsidRPr="003C5207">
        <w:rPr>
          <w:rFonts w:ascii="Calibri" w:hAnsi="Calibri"/>
          <w:b/>
          <w:i/>
          <w:sz w:val="24"/>
          <w:szCs w:val="24"/>
        </w:rPr>
        <w:t xml:space="preserve"> </w:t>
      </w:r>
      <w:r w:rsidRPr="003C5207">
        <w:rPr>
          <w:b/>
          <w:i/>
          <w:sz w:val="24"/>
          <w:szCs w:val="24"/>
        </w:rPr>
        <w:t>(от 6 до 7 лет)</w:t>
      </w:r>
    </w:p>
    <w:p w:rsidR="00DB2D6D" w:rsidRPr="003C5207" w:rsidRDefault="00DB2D6D" w:rsidP="00E22AE5">
      <w:pPr>
        <w:spacing w:line="276" w:lineRule="auto"/>
        <w:jc w:val="both"/>
        <w:rPr>
          <w:rFonts w:ascii="Calibri" w:hAnsi="Calibri"/>
          <w:sz w:val="24"/>
          <w:szCs w:val="24"/>
        </w:rPr>
      </w:pPr>
      <w:r w:rsidRPr="003C5207">
        <w:rPr>
          <w:b/>
          <w:bCs/>
          <w:sz w:val="24"/>
          <w:szCs w:val="24"/>
        </w:rPr>
        <w:t xml:space="preserve">Развивающая речевая среда. </w:t>
      </w:r>
      <w:r w:rsidRPr="003C5207">
        <w:rPr>
          <w:sz w:val="24"/>
          <w:szCs w:val="24"/>
        </w:rPr>
        <w:t>Приучать детей</w:t>
      </w:r>
      <w:r w:rsidRPr="003C5207">
        <w:rPr>
          <w:b/>
          <w:bCs/>
          <w:sz w:val="24"/>
          <w:szCs w:val="24"/>
        </w:rPr>
        <w:t xml:space="preserve"> </w:t>
      </w:r>
      <w:r w:rsidRPr="003C5207">
        <w:rPr>
          <w:sz w:val="24"/>
          <w:szCs w:val="24"/>
        </w:rPr>
        <w:t>—</w:t>
      </w:r>
      <w:r w:rsidRPr="003C5207">
        <w:rPr>
          <w:b/>
          <w:bCs/>
          <w:sz w:val="24"/>
          <w:szCs w:val="24"/>
        </w:rPr>
        <w:t xml:space="preserve"> </w:t>
      </w:r>
      <w:r w:rsidRPr="003C5207">
        <w:rPr>
          <w:sz w:val="24"/>
          <w:szCs w:val="24"/>
        </w:rPr>
        <w:t>будущих школьников</w:t>
      </w:r>
      <w:r w:rsidRPr="003C5207">
        <w:rPr>
          <w:b/>
          <w:bCs/>
          <w:sz w:val="24"/>
          <w:szCs w:val="24"/>
        </w:rPr>
        <w:t xml:space="preserve"> </w:t>
      </w:r>
      <w:r w:rsidRPr="003C5207">
        <w:rPr>
          <w:sz w:val="24"/>
          <w:szCs w:val="24"/>
        </w:rPr>
        <w:t>—</w:t>
      </w:r>
      <w:r w:rsidRPr="003C5207">
        <w:rPr>
          <w:b/>
          <w:bCs/>
          <w:sz w:val="24"/>
          <w:szCs w:val="24"/>
        </w:rPr>
        <w:t xml:space="preserve"> </w:t>
      </w:r>
      <w:r w:rsidRPr="003C5207">
        <w:rPr>
          <w:sz w:val="24"/>
          <w:szCs w:val="24"/>
        </w:rPr>
        <w:t>проявлять</w:t>
      </w:r>
      <w:r w:rsidRPr="003C5207">
        <w:rPr>
          <w:b/>
          <w:bCs/>
          <w:sz w:val="24"/>
          <w:szCs w:val="24"/>
        </w:rPr>
        <w:t xml:space="preserve"> </w:t>
      </w:r>
      <w:r w:rsidRPr="003C5207">
        <w:rPr>
          <w:sz w:val="24"/>
          <w:szCs w:val="24"/>
        </w:rPr>
        <w:t>инициативу с целью получения новых знаний.</w:t>
      </w:r>
    </w:p>
    <w:p w:rsidR="00DB2D6D" w:rsidRPr="003C5207" w:rsidRDefault="00DB2D6D" w:rsidP="00E22AE5">
      <w:pPr>
        <w:spacing w:line="276" w:lineRule="auto"/>
        <w:jc w:val="both"/>
        <w:rPr>
          <w:rFonts w:ascii="Calibri" w:hAnsi="Calibri"/>
          <w:sz w:val="24"/>
          <w:szCs w:val="24"/>
        </w:rPr>
      </w:pPr>
      <w:r w:rsidRPr="003C5207">
        <w:rPr>
          <w:sz w:val="24"/>
          <w:szCs w:val="24"/>
        </w:rPr>
        <w:t>Совершенствовать речь как средство общения.</w:t>
      </w:r>
    </w:p>
    <w:p w:rsidR="00DB2D6D" w:rsidRPr="003C5207" w:rsidRDefault="00DB2D6D" w:rsidP="00E22AE5">
      <w:pPr>
        <w:spacing w:line="276" w:lineRule="auto"/>
        <w:jc w:val="both"/>
        <w:rPr>
          <w:rFonts w:ascii="Calibri" w:hAnsi="Calibri"/>
          <w:sz w:val="24"/>
          <w:szCs w:val="24"/>
        </w:rPr>
      </w:pPr>
      <w:r w:rsidRPr="003C5207">
        <w:rPr>
          <w:sz w:val="24"/>
          <w:szCs w:val="24"/>
        </w:rPr>
        <w:t>Выяснять, что дети хотели бы увидеть своими глазами, о чем хотели бы узнать, в какие настольные и интеллектуальные игры хотели бы научиться играть, какие мультфильмы готовы смотреть повторно и почему, какие рассказы (о чем) предпочитают слушать и т. п.</w:t>
      </w:r>
    </w:p>
    <w:p w:rsidR="00DB2D6D" w:rsidRPr="003C5207" w:rsidRDefault="00DB2D6D" w:rsidP="00E22AE5">
      <w:pPr>
        <w:spacing w:line="276" w:lineRule="auto"/>
        <w:jc w:val="both"/>
        <w:rPr>
          <w:rFonts w:ascii="Calibri" w:hAnsi="Calibri"/>
          <w:sz w:val="24"/>
          <w:szCs w:val="24"/>
        </w:rPr>
      </w:pPr>
      <w:r w:rsidRPr="003C5207">
        <w:rPr>
          <w:sz w:val="24"/>
          <w:szCs w:val="24"/>
        </w:rPr>
        <w:t xml:space="preserve">Опираясь на </w:t>
      </w:r>
      <w:proofErr w:type="gramStart"/>
      <w:r w:rsidRPr="003C5207">
        <w:rPr>
          <w:sz w:val="24"/>
          <w:szCs w:val="24"/>
        </w:rPr>
        <w:t>опыт детей и учитывая</w:t>
      </w:r>
      <w:proofErr w:type="gramEnd"/>
      <w:r w:rsidRPr="003C5207">
        <w:rPr>
          <w:sz w:val="24"/>
          <w:szCs w:val="24"/>
        </w:rPr>
        <w:t xml:space="preserve"> их предпочтения, подбирать наглядные материалы для самостоятельного восприятия с последующим обсуждением с воспитателем и сверстниками. Уточнять высказывания детей, </w:t>
      </w:r>
      <w:proofErr w:type="gramStart"/>
      <w:r w:rsidRPr="003C5207">
        <w:rPr>
          <w:sz w:val="24"/>
          <w:szCs w:val="24"/>
        </w:rPr>
        <w:t>помогать им более точно характеризовать</w:t>
      </w:r>
      <w:proofErr w:type="gramEnd"/>
      <w:r w:rsidRPr="003C5207">
        <w:rPr>
          <w:sz w:val="24"/>
          <w:szCs w:val="24"/>
        </w:rPr>
        <w:t xml:space="preserve"> объект, ситуацию; учить высказывать предположения и делать простейшие выводы, излагать свои мысли понятно для окружающих.</w:t>
      </w:r>
    </w:p>
    <w:p w:rsidR="00DB2D6D" w:rsidRPr="003C5207" w:rsidRDefault="00DB2D6D" w:rsidP="00E22AE5">
      <w:pPr>
        <w:spacing w:line="276" w:lineRule="auto"/>
        <w:jc w:val="both"/>
        <w:rPr>
          <w:rFonts w:ascii="Calibri" w:hAnsi="Calibri"/>
          <w:sz w:val="24"/>
          <w:szCs w:val="24"/>
        </w:rPr>
      </w:pPr>
      <w:r w:rsidRPr="003C5207">
        <w:rPr>
          <w:sz w:val="24"/>
          <w:szCs w:val="24"/>
        </w:rPr>
        <w:t>Продолжать формировать умение отстаивать свою точку</w:t>
      </w:r>
      <w:r w:rsidRPr="003C5207">
        <w:rPr>
          <w:rFonts w:ascii="Calibri" w:hAnsi="Calibri"/>
          <w:sz w:val="24"/>
          <w:szCs w:val="24"/>
        </w:rPr>
        <w:t xml:space="preserve"> </w:t>
      </w:r>
      <w:r w:rsidRPr="003C5207">
        <w:rPr>
          <w:sz w:val="24"/>
          <w:szCs w:val="24"/>
        </w:rPr>
        <w:t>зрения.</w:t>
      </w:r>
    </w:p>
    <w:p w:rsidR="00DB2D6D" w:rsidRPr="003C5207" w:rsidRDefault="00DB2D6D" w:rsidP="00E22AE5">
      <w:pPr>
        <w:spacing w:line="276" w:lineRule="auto"/>
        <w:jc w:val="both"/>
        <w:rPr>
          <w:rFonts w:ascii="Calibri" w:hAnsi="Calibri"/>
          <w:sz w:val="24"/>
          <w:szCs w:val="24"/>
        </w:rPr>
      </w:pPr>
      <w:r w:rsidRPr="003C5207">
        <w:rPr>
          <w:sz w:val="24"/>
          <w:szCs w:val="24"/>
        </w:rPr>
        <w:t>Помогать осваивать формы речевого этикета.</w:t>
      </w:r>
    </w:p>
    <w:p w:rsidR="00DB2D6D" w:rsidRPr="003C5207" w:rsidRDefault="00DB2D6D" w:rsidP="00E22AE5">
      <w:pPr>
        <w:spacing w:line="276" w:lineRule="auto"/>
        <w:jc w:val="both"/>
        <w:rPr>
          <w:rFonts w:ascii="Calibri" w:hAnsi="Calibri"/>
          <w:sz w:val="24"/>
          <w:szCs w:val="24"/>
        </w:rPr>
      </w:pPr>
      <w:r w:rsidRPr="003C5207">
        <w:rPr>
          <w:sz w:val="24"/>
          <w:szCs w:val="24"/>
        </w:rPr>
        <w:lastRenderedPageBreak/>
        <w:t>Продолжать содержательно, эмоционально рассказывать детям об интересных фактах и событиях.</w:t>
      </w:r>
    </w:p>
    <w:p w:rsidR="00DB2D6D" w:rsidRPr="003C5207" w:rsidRDefault="00DB2D6D" w:rsidP="00E22AE5">
      <w:pPr>
        <w:spacing w:line="276" w:lineRule="auto"/>
        <w:jc w:val="both"/>
        <w:rPr>
          <w:rFonts w:ascii="Calibri" w:hAnsi="Calibri"/>
          <w:sz w:val="24"/>
          <w:szCs w:val="24"/>
        </w:rPr>
      </w:pPr>
      <w:r w:rsidRPr="003C5207">
        <w:rPr>
          <w:sz w:val="24"/>
          <w:szCs w:val="24"/>
        </w:rPr>
        <w:t>Приучать детей к самостоятельности суждений.</w:t>
      </w:r>
    </w:p>
    <w:p w:rsidR="00DB2D6D" w:rsidRPr="003C5207" w:rsidRDefault="00DB2D6D" w:rsidP="00E22AE5">
      <w:pPr>
        <w:spacing w:line="276" w:lineRule="auto"/>
        <w:jc w:val="both"/>
        <w:rPr>
          <w:rFonts w:ascii="Calibri" w:hAnsi="Calibri"/>
          <w:sz w:val="24"/>
          <w:szCs w:val="24"/>
        </w:rPr>
      </w:pPr>
      <w:r w:rsidRPr="003C5207">
        <w:rPr>
          <w:b/>
          <w:bCs/>
          <w:sz w:val="24"/>
          <w:szCs w:val="24"/>
        </w:rPr>
        <w:t xml:space="preserve">Формирование словаря. </w:t>
      </w:r>
      <w:r w:rsidRPr="003C5207">
        <w:rPr>
          <w:sz w:val="24"/>
          <w:szCs w:val="24"/>
        </w:rPr>
        <w:t>Продолжать работу по обогащению бытового,</w:t>
      </w:r>
      <w:r w:rsidRPr="003C5207">
        <w:rPr>
          <w:b/>
          <w:bCs/>
          <w:sz w:val="24"/>
          <w:szCs w:val="24"/>
        </w:rPr>
        <w:t xml:space="preserve"> </w:t>
      </w:r>
      <w:r w:rsidRPr="003C5207">
        <w:rPr>
          <w:sz w:val="24"/>
          <w:szCs w:val="24"/>
        </w:rPr>
        <w:t>природоведческого,</w:t>
      </w:r>
      <w:r w:rsidRPr="003C5207">
        <w:rPr>
          <w:b/>
          <w:bCs/>
          <w:sz w:val="24"/>
          <w:szCs w:val="24"/>
        </w:rPr>
        <w:t xml:space="preserve"> </w:t>
      </w:r>
      <w:r w:rsidRPr="003C5207">
        <w:rPr>
          <w:sz w:val="24"/>
          <w:szCs w:val="24"/>
        </w:rPr>
        <w:t>обществоведческого словаря детей.</w:t>
      </w:r>
    </w:p>
    <w:p w:rsidR="00DB2D6D" w:rsidRPr="003C5207" w:rsidRDefault="00DB2D6D" w:rsidP="00E22AE5">
      <w:pPr>
        <w:spacing w:line="276" w:lineRule="auto"/>
        <w:jc w:val="both"/>
        <w:rPr>
          <w:rFonts w:ascii="Calibri" w:hAnsi="Calibri"/>
          <w:sz w:val="24"/>
          <w:szCs w:val="24"/>
        </w:rPr>
      </w:pPr>
      <w:r w:rsidRPr="003C5207">
        <w:rPr>
          <w:sz w:val="24"/>
          <w:szCs w:val="24"/>
        </w:rPr>
        <w:t>Побуждать детей интересоваться смыслом слова.</w:t>
      </w:r>
    </w:p>
    <w:p w:rsidR="00DB2D6D" w:rsidRPr="003C5207" w:rsidRDefault="00DB2D6D" w:rsidP="00E22AE5">
      <w:pPr>
        <w:spacing w:line="276" w:lineRule="auto"/>
        <w:jc w:val="both"/>
        <w:rPr>
          <w:rFonts w:ascii="Calibri" w:hAnsi="Calibri"/>
          <w:sz w:val="24"/>
          <w:szCs w:val="24"/>
        </w:rPr>
      </w:pPr>
      <w:r w:rsidRPr="003C5207">
        <w:rPr>
          <w:sz w:val="24"/>
          <w:szCs w:val="24"/>
        </w:rPr>
        <w:t>Совершенствовать умение использовать разные части речи в точном соответствии с их значением и целью высказывания.</w:t>
      </w:r>
    </w:p>
    <w:p w:rsidR="00DB2D6D" w:rsidRPr="003C5207" w:rsidRDefault="00DB2D6D" w:rsidP="00E22AE5">
      <w:pPr>
        <w:spacing w:line="276" w:lineRule="auto"/>
        <w:jc w:val="both"/>
        <w:rPr>
          <w:rFonts w:ascii="Calibri" w:hAnsi="Calibri"/>
          <w:sz w:val="24"/>
          <w:szCs w:val="24"/>
        </w:rPr>
      </w:pPr>
      <w:proofErr w:type="gramStart"/>
      <w:r w:rsidRPr="003C5207">
        <w:rPr>
          <w:sz w:val="24"/>
          <w:szCs w:val="24"/>
        </w:rPr>
        <w:t>Помогать детям осваивать</w:t>
      </w:r>
      <w:proofErr w:type="gramEnd"/>
      <w:r w:rsidRPr="003C5207">
        <w:rPr>
          <w:sz w:val="24"/>
          <w:szCs w:val="24"/>
        </w:rPr>
        <w:t xml:space="preserve"> выразительные средства языка.</w:t>
      </w:r>
    </w:p>
    <w:p w:rsidR="00DB2D6D" w:rsidRPr="003C5207" w:rsidRDefault="00DB2D6D" w:rsidP="00E22AE5">
      <w:pPr>
        <w:spacing w:line="276" w:lineRule="auto"/>
        <w:jc w:val="both"/>
        <w:rPr>
          <w:rFonts w:ascii="Calibri" w:hAnsi="Calibri"/>
          <w:sz w:val="24"/>
          <w:szCs w:val="24"/>
        </w:rPr>
      </w:pPr>
      <w:r w:rsidRPr="003C5207">
        <w:rPr>
          <w:b/>
          <w:bCs/>
          <w:sz w:val="24"/>
          <w:szCs w:val="24"/>
        </w:rPr>
        <w:t xml:space="preserve">Звуковая культура речи. </w:t>
      </w:r>
      <w:r w:rsidRPr="003C5207">
        <w:rPr>
          <w:sz w:val="24"/>
          <w:szCs w:val="24"/>
        </w:rPr>
        <w:t>Совершенствовать умение различать на слух и в произношении все</w:t>
      </w:r>
      <w:r w:rsidRPr="003C5207">
        <w:rPr>
          <w:b/>
          <w:bCs/>
          <w:sz w:val="24"/>
          <w:szCs w:val="24"/>
        </w:rPr>
        <w:t xml:space="preserve"> </w:t>
      </w:r>
      <w:r w:rsidRPr="003C5207">
        <w:rPr>
          <w:sz w:val="24"/>
          <w:szCs w:val="24"/>
        </w:rPr>
        <w:t>звуки родного языка. Отрабатывать дикцию: учить детей внятно и отчетливо произносить слова и словосочетания с естественными интонациями.</w:t>
      </w:r>
    </w:p>
    <w:p w:rsidR="00DB2D6D" w:rsidRPr="003C5207" w:rsidRDefault="00DB2D6D" w:rsidP="00E22AE5">
      <w:pPr>
        <w:spacing w:line="276" w:lineRule="auto"/>
        <w:jc w:val="both"/>
        <w:rPr>
          <w:rFonts w:ascii="Calibri" w:hAnsi="Calibri"/>
          <w:sz w:val="24"/>
          <w:szCs w:val="24"/>
        </w:rPr>
      </w:pPr>
      <w:r w:rsidRPr="003C5207">
        <w:rPr>
          <w:sz w:val="24"/>
          <w:szCs w:val="24"/>
        </w:rPr>
        <w:t>Совершенствовать фонематический слух: учить называть слова с определенным звуком, находить слова с этим звуком в предложении, определять место звука в слове. Отрабатывать интонационную выразительность речи.</w:t>
      </w:r>
    </w:p>
    <w:p w:rsidR="00DB2D6D" w:rsidRPr="003C5207" w:rsidRDefault="00DB2D6D" w:rsidP="00E22AE5">
      <w:pPr>
        <w:spacing w:line="276" w:lineRule="auto"/>
        <w:jc w:val="both"/>
        <w:rPr>
          <w:rFonts w:ascii="Calibri" w:hAnsi="Calibri"/>
          <w:sz w:val="24"/>
          <w:szCs w:val="24"/>
        </w:rPr>
      </w:pPr>
      <w:r w:rsidRPr="003C5207">
        <w:rPr>
          <w:b/>
          <w:bCs/>
          <w:sz w:val="24"/>
          <w:szCs w:val="24"/>
        </w:rPr>
        <w:t xml:space="preserve">Грамматический строй речи. </w:t>
      </w:r>
      <w:r w:rsidRPr="003C5207">
        <w:rPr>
          <w:sz w:val="24"/>
          <w:szCs w:val="24"/>
        </w:rPr>
        <w:t>Продолжать упражнять детей в согласовании слов в</w:t>
      </w:r>
      <w:r w:rsidRPr="003C5207">
        <w:rPr>
          <w:b/>
          <w:bCs/>
          <w:sz w:val="24"/>
          <w:szCs w:val="24"/>
        </w:rPr>
        <w:t xml:space="preserve"> </w:t>
      </w:r>
      <w:r w:rsidRPr="003C5207">
        <w:rPr>
          <w:sz w:val="24"/>
          <w:szCs w:val="24"/>
        </w:rPr>
        <w:t>предложении.</w:t>
      </w:r>
    </w:p>
    <w:p w:rsidR="00DB2D6D" w:rsidRPr="003C5207" w:rsidRDefault="00DB2D6D" w:rsidP="00E22AE5">
      <w:pPr>
        <w:spacing w:line="276" w:lineRule="auto"/>
        <w:jc w:val="both"/>
        <w:rPr>
          <w:rFonts w:ascii="Calibri" w:hAnsi="Calibri"/>
          <w:sz w:val="24"/>
          <w:szCs w:val="24"/>
        </w:rPr>
      </w:pPr>
      <w:r w:rsidRPr="003C5207">
        <w:rPr>
          <w:sz w:val="24"/>
          <w:szCs w:val="24"/>
        </w:rPr>
        <w:t>Совершенствовать умение образовывать (по образцу) однокоренные слова, существительные с суффиксами, глаголы с приставками, прилагательные в сравнительной и превосходной степени.</w:t>
      </w:r>
    </w:p>
    <w:p w:rsidR="00DB2D6D" w:rsidRPr="003C5207" w:rsidRDefault="00DB2D6D" w:rsidP="00E22AE5">
      <w:pPr>
        <w:spacing w:line="276" w:lineRule="auto"/>
        <w:jc w:val="both"/>
        <w:rPr>
          <w:sz w:val="24"/>
          <w:szCs w:val="24"/>
        </w:rPr>
      </w:pPr>
      <w:r w:rsidRPr="003C5207">
        <w:rPr>
          <w:sz w:val="24"/>
          <w:szCs w:val="24"/>
        </w:rPr>
        <w:t xml:space="preserve">Помогать </w:t>
      </w:r>
      <w:proofErr w:type="gramStart"/>
      <w:r w:rsidRPr="003C5207">
        <w:rPr>
          <w:sz w:val="24"/>
          <w:szCs w:val="24"/>
        </w:rPr>
        <w:t>правильно</w:t>
      </w:r>
      <w:proofErr w:type="gramEnd"/>
      <w:r w:rsidRPr="003C5207">
        <w:rPr>
          <w:sz w:val="24"/>
          <w:szCs w:val="24"/>
        </w:rPr>
        <w:t xml:space="preserve"> строить сложноподчиненные предложения, использовать языковые средства для соединения их частей (чтобы, когда, потому что, если, если бы и т. д.). </w:t>
      </w:r>
    </w:p>
    <w:p w:rsidR="00DB2D6D" w:rsidRPr="003C5207" w:rsidRDefault="00DB2D6D" w:rsidP="00E22AE5">
      <w:pPr>
        <w:spacing w:line="276" w:lineRule="auto"/>
        <w:jc w:val="both"/>
        <w:rPr>
          <w:rFonts w:ascii="Calibri" w:hAnsi="Calibri"/>
          <w:sz w:val="24"/>
          <w:szCs w:val="24"/>
        </w:rPr>
      </w:pPr>
      <w:r w:rsidRPr="003C5207">
        <w:rPr>
          <w:b/>
          <w:bCs/>
          <w:sz w:val="24"/>
          <w:szCs w:val="24"/>
        </w:rPr>
        <w:t xml:space="preserve">Связная речь. </w:t>
      </w:r>
      <w:r w:rsidRPr="003C5207">
        <w:rPr>
          <w:sz w:val="24"/>
          <w:szCs w:val="24"/>
        </w:rPr>
        <w:t>Продолжать совершенствовать диалогическую и монологическую формы речи.</w:t>
      </w:r>
      <w:r w:rsidRPr="003C5207">
        <w:rPr>
          <w:b/>
          <w:bCs/>
          <w:sz w:val="24"/>
          <w:szCs w:val="24"/>
        </w:rPr>
        <w:t xml:space="preserve"> </w:t>
      </w:r>
      <w:r w:rsidRPr="003C5207">
        <w:rPr>
          <w:sz w:val="24"/>
          <w:szCs w:val="24"/>
        </w:rPr>
        <w:t>Формировать умение вести диалог между воспитателем и ребенком, между детьми; учить быть доброжелательными и корректными собеседниками, воспитывать культуру речевого общения. Продолжать учить содержательно и выразительно пересказывать литературные тексты, драматизировать их.</w:t>
      </w:r>
    </w:p>
    <w:p w:rsidR="00DB2D6D" w:rsidRPr="003C5207" w:rsidRDefault="00DB2D6D" w:rsidP="00E22AE5">
      <w:pPr>
        <w:spacing w:line="276" w:lineRule="auto"/>
        <w:jc w:val="both"/>
        <w:rPr>
          <w:rFonts w:ascii="Calibri" w:hAnsi="Calibri"/>
          <w:sz w:val="24"/>
          <w:szCs w:val="24"/>
        </w:rPr>
      </w:pPr>
      <w:r w:rsidRPr="003C5207">
        <w:rPr>
          <w:sz w:val="24"/>
          <w:szCs w:val="24"/>
        </w:rPr>
        <w:t>Совершенствовать умение составлять рассказы о предметах, о содержании картины, по набору картинок с последовательно развивающимся действием. Помогать составлять план рассказа и придерживаться его.</w:t>
      </w:r>
    </w:p>
    <w:p w:rsidR="00DB2D6D" w:rsidRPr="003C5207" w:rsidRDefault="00DB2D6D" w:rsidP="00E22AE5">
      <w:pPr>
        <w:spacing w:line="276" w:lineRule="auto"/>
        <w:jc w:val="both"/>
        <w:rPr>
          <w:rFonts w:ascii="Calibri" w:hAnsi="Calibri"/>
          <w:sz w:val="24"/>
          <w:szCs w:val="24"/>
        </w:rPr>
      </w:pPr>
      <w:r w:rsidRPr="003C5207">
        <w:rPr>
          <w:sz w:val="24"/>
          <w:szCs w:val="24"/>
        </w:rPr>
        <w:t>Развивать умение составлять рассказы из личного опыта.</w:t>
      </w:r>
    </w:p>
    <w:p w:rsidR="00DB2D6D" w:rsidRPr="003C5207" w:rsidRDefault="00DB2D6D" w:rsidP="00E22AE5">
      <w:pPr>
        <w:spacing w:line="276" w:lineRule="auto"/>
        <w:jc w:val="both"/>
        <w:rPr>
          <w:rFonts w:ascii="Calibri" w:hAnsi="Calibri"/>
          <w:sz w:val="24"/>
          <w:szCs w:val="24"/>
        </w:rPr>
      </w:pPr>
      <w:r w:rsidRPr="003C5207">
        <w:rPr>
          <w:sz w:val="24"/>
          <w:szCs w:val="24"/>
        </w:rPr>
        <w:t>Продолжать совершенствовать умение сочинять короткие сказки на заданную тему.</w:t>
      </w:r>
    </w:p>
    <w:p w:rsidR="00DB2D6D" w:rsidRPr="003C5207" w:rsidRDefault="00DB2D6D" w:rsidP="00E22AE5">
      <w:pPr>
        <w:spacing w:line="276" w:lineRule="auto"/>
        <w:jc w:val="both"/>
        <w:rPr>
          <w:rFonts w:ascii="Calibri" w:hAnsi="Calibri"/>
          <w:sz w:val="24"/>
          <w:szCs w:val="24"/>
        </w:rPr>
      </w:pPr>
      <w:r w:rsidRPr="003C5207">
        <w:rPr>
          <w:b/>
          <w:bCs/>
          <w:sz w:val="24"/>
          <w:szCs w:val="24"/>
        </w:rPr>
        <w:t xml:space="preserve">Подготовка к обучению грамоте. </w:t>
      </w:r>
      <w:r w:rsidRPr="003C5207">
        <w:rPr>
          <w:sz w:val="24"/>
          <w:szCs w:val="24"/>
        </w:rPr>
        <w:t>Дать представления о предложении</w:t>
      </w:r>
      <w:r w:rsidRPr="003C5207">
        <w:rPr>
          <w:b/>
          <w:bCs/>
          <w:sz w:val="24"/>
          <w:szCs w:val="24"/>
        </w:rPr>
        <w:t xml:space="preserve"> </w:t>
      </w:r>
      <w:r w:rsidRPr="003C5207">
        <w:rPr>
          <w:sz w:val="24"/>
          <w:szCs w:val="24"/>
        </w:rPr>
        <w:t>(без грамматического</w:t>
      </w:r>
      <w:r w:rsidRPr="003C5207">
        <w:rPr>
          <w:b/>
          <w:bCs/>
          <w:sz w:val="24"/>
          <w:szCs w:val="24"/>
        </w:rPr>
        <w:t xml:space="preserve"> </w:t>
      </w:r>
      <w:r w:rsidRPr="003C5207">
        <w:rPr>
          <w:sz w:val="24"/>
          <w:szCs w:val="24"/>
        </w:rPr>
        <w:t>определения).</w:t>
      </w:r>
    </w:p>
    <w:p w:rsidR="00DB2D6D" w:rsidRPr="003C5207" w:rsidRDefault="00DB2D6D" w:rsidP="00E22AE5">
      <w:pPr>
        <w:spacing w:line="276" w:lineRule="auto"/>
        <w:jc w:val="both"/>
        <w:rPr>
          <w:rFonts w:ascii="Calibri" w:hAnsi="Calibri"/>
          <w:sz w:val="24"/>
          <w:szCs w:val="24"/>
        </w:rPr>
      </w:pPr>
      <w:r w:rsidRPr="003C5207">
        <w:rPr>
          <w:sz w:val="24"/>
          <w:szCs w:val="24"/>
        </w:rPr>
        <w:t>Упражнять в составлении предложений, членении простых предложений (без союзов и предлогов) на слова с указанием их последовательности.</w:t>
      </w:r>
    </w:p>
    <w:p w:rsidR="00DB2D6D" w:rsidRPr="003C5207" w:rsidRDefault="00DB2D6D" w:rsidP="00E22AE5">
      <w:pPr>
        <w:spacing w:line="276" w:lineRule="auto"/>
        <w:jc w:val="both"/>
        <w:rPr>
          <w:rFonts w:ascii="Calibri" w:hAnsi="Calibri"/>
          <w:sz w:val="24"/>
          <w:szCs w:val="24"/>
        </w:rPr>
      </w:pPr>
      <w:r w:rsidRPr="003C5207">
        <w:rPr>
          <w:sz w:val="24"/>
          <w:szCs w:val="24"/>
        </w:rPr>
        <w:t xml:space="preserve">Учить детей делить двусложные и трехсложные слова с открытыми слогами (наша Маша, </w:t>
      </w:r>
      <w:proofErr w:type="spellStart"/>
      <w:proofErr w:type="gramStart"/>
      <w:r w:rsidRPr="003C5207">
        <w:rPr>
          <w:sz w:val="24"/>
          <w:szCs w:val="24"/>
        </w:rPr>
        <w:t>мали</w:t>
      </w:r>
      <w:proofErr w:type="spellEnd"/>
      <w:r w:rsidRPr="003C5207">
        <w:rPr>
          <w:sz w:val="24"/>
          <w:szCs w:val="24"/>
        </w:rPr>
        <w:t>-на</w:t>
      </w:r>
      <w:proofErr w:type="gramEnd"/>
      <w:r w:rsidRPr="003C5207">
        <w:rPr>
          <w:sz w:val="24"/>
          <w:szCs w:val="24"/>
        </w:rPr>
        <w:t>, береза) на части.</w:t>
      </w:r>
    </w:p>
    <w:p w:rsidR="00DB2D6D" w:rsidRPr="003C5207" w:rsidRDefault="00DB2D6D" w:rsidP="00E22AE5">
      <w:pPr>
        <w:spacing w:line="276" w:lineRule="auto"/>
        <w:jc w:val="both"/>
        <w:rPr>
          <w:rFonts w:ascii="Calibri" w:hAnsi="Calibri"/>
          <w:sz w:val="24"/>
          <w:szCs w:val="24"/>
        </w:rPr>
      </w:pPr>
      <w:r w:rsidRPr="003C5207">
        <w:rPr>
          <w:sz w:val="24"/>
          <w:szCs w:val="24"/>
        </w:rPr>
        <w:t>Учить составлять слова из слогов (устно).</w:t>
      </w:r>
    </w:p>
    <w:p w:rsidR="00DB2D6D" w:rsidRPr="003C5207" w:rsidRDefault="00DB2D6D" w:rsidP="00E22AE5">
      <w:pPr>
        <w:spacing w:line="276" w:lineRule="auto"/>
        <w:jc w:val="both"/>
        <w:rPr>
          <w:sz w:val="24"/>
          <w:szCs w:val="24"/>
        </w:rPr>
      </w:pPr>
      <w:r w:rsidRPr="003C5207">
        <w:rPr>
          <w:sz w:val="24"/>
          <w:szCs w:val="24"/>
        </w:rPr>
        <w:t>Учить выделять последовательность звуков в простых словах.</w:t>
      </w:r>
    </w:p>
    <w:p w:rsidR="00DB2D6D" w:rsidRPr="003C5207" w:rsidRDefault="00DB2D6D" w:rsidP="00E22AE5">
      <w:pPr>
        <w:spacing w:line="276" w:lineRule="auto"/>
        <w:jc w:val="both"/>
        <w:rPr>
          <w:rFonts w:ascii="Calibri" w:hAnsi="Calibri"/>
          <w:sz w:val="24"/>
          <w:szCs w:val="24"/>
        </w:rPr>
      </w:pPr>
    </w:p>
    <w:p w:rsidR="00DB2D6D" w:rsidRPr="003C5207" w:rsidRDefault="00DB2D6D" w:rsidP="00E22AE5">
      <w:pPr>
        <w:spacing w:line="276" w:lineRule="auto"/>
        <w:jc w:val="both"/>
        <w:rPr>
          <w:b/>
          <w:sz w:val="24"/>
          <w:szCs w:val="24"/>
        </w:rPr>
      </w:pPr>
    </w:p>
    <w:p w:rsidR="00DB2D6D" w:rsidRPr="003C5207" w:rsidRDefault="00DB2D6D" w:rsidP="00E22AE5">
      <w:pPr>
        <w:spacing w:line="276" w:lineRule="auto"/>
        <w:jc w:val="both"/>
        <w:rPr>
          <w:rFonts w:ascii="Calibri" w:hAnsi="Calibri"/>
          <w:b/>
          <w:sz w:val="24"/>
          <w:szCs w:val="24"/>
        </w:rPr>
      </w:pPr>
      <w:r w:rsidRPr="003C5207">
        <w:rPr>
          <w:b/>
          <w:sz w:val="24"/>
          <w:szCs w:val="24"/>
        </w:rPr>
        <w:t>Приобщение к художественной литературе</w:t>
      </w:r>
    </w:p>
    <w:p w:rsidR="00DB2D6D" w:rsidRPr="003C5207" w:rsidRDefault="00DB2D6D" w:rsidP="00E22AE5">
      <w:pPr>
        <w:spacing w:line="276" w:lineRule="auto"/>
        <w:ind w:firstLine="709"/>
        <w:jc w:val="both"/>
        <w:rPr>
          <w:rFonts w:ascii="Calibri" w:hAnsi="Calibri"/>
          <w:b/>
          <w:i/>
          <w:sz w:val="24"/>
          <w:szCs w:val="24"/>
        </w:rPr>
      </w:pPr>
      <w:r w:rsidRPr="003C5207">
        <w:rPr>
          <w:b/>
          <w:i/>
          <w:sz w:val="24"/>
          <w:szCs w:val="24"/>
        </w:rPr>
        <w:t>2-я младшая группа (от 3 до 4 лет)</w:t>
      </w:r>
    </w:p>
    <w:p w:rsidR="00DB2D6D" w:rsidRPr="003C5207" w:rsidRDefault="00DB2D6D" w:rsidP="00E22AE5">
      <w:pPr>
        <w:spacing w:line="276" w:lineRule="auto"/>
        <w:jc w:val="both"/>
        <w:rPr>
          <w:rFonts w:ascii="Calibri" w:hAnsi="Calibri"/>
          <w:sz w:val="24"/>
          <w:szCs w:val="24"/>
        </w:rPr>
      </w:pPr>
      <w:r w:rsidRPr="003C5207">
        <w:rPr>
          <w:sz w:val="24"/>
          <w:szCs w:val="24"/>
        </w:rPr>
        <w:t>Читать знакомые, любимые детьми художественные произведения, рекомендованные программой для первой младшей группы.</w:t>
      </w:r>
    </w:p>
    <w:p w:rsidR="00DB2D6D" w:rsidRPr="003C5207" w:rsidRDefault="00DB2D6D" w:rsidP="00E22AE5">
      <w:pPr>
        <w:spacing w:line="276" w:lineRule="auto"/>
        <w:jc w:val="both"/>
        <w:rPr>
          <w:rFonts w:ascii="Calibri" w:hAnsi="Calibri"/>
          <w:sz w:val="24"/>
          <w:szCs w:val="24"/>
        </w:rPr>
      </w:pPr>
      <w:r w:rsidRPr="003C5207">
        <w:rPr>
          <w:sz w:val="24"/>
          <w:szCs w:val="24"/>
        </w:rPr>
        <w:lastRenderedPageBreak/>
        <w:t>Воспитывать умение слушать новые сказки, рассказы, стихи, следить за развитием действия, сопереживать героям произведения. Объяснять детям поступки персонажей и последствия этих поступков. Повторять наиболее интересные, выразительные отрывки из прочитанного произведения, предоставляя детям возможность договаривать слова и несложные для воспроизведения фразы.</w:t>
      </w:r>
    </w:p>
    <w:p w:rsidR="00DB2D6D" w:rsidRPr="003C5207" w:rsidRDefault="00DB2D6D" w:rsidP="00E22AE5">
      <w:pPr>
        <w:spacing w:line="276" w:lineRule="auto"/>
        <w:jc w:val="both"/>
        <w:rPr>
          <w:rFonts w:ascii="Calibri" w:hAnsi="Calibri"/>
          <w:sz w:val="24"/>
          <w:szCs w:val="24"/>
        </w:rPr>
      </w:pPr>
      <w:r w:rsidRPr="003C5207">
        <w:rPr>
          <w:sz w:val="24"/>
          <w:szCs w:val="24"/>
        </w:rPr>
        <w:t>Учить с помощью воспитателя инсценировать и драматизировать небольшие отрывки из народных сказок.</w:t>
      </w:r>
    </w:p>
    <w:p w:rsidR="00DB2D6D" w:rsidRPr="003C5207" w:rsidRDefault="00DB2D6D" w:rsidP="00E22AE5">
      <w:pPr>
        <w:spacing w:line="276" w:lineRule="auto"/>
        <w:jc w:val="both"/>
        <w:rPr>
          <w:rFonts w:ascii="Calibri" w:hAnsi="Calibri"/>
          <w:sz w:val="24"/>
          <w:szCs w:val="24"/>
        </w:rPr>
      </w:pPr>
      <w:r w:rsidRPr="003C5207">
        <w:rPr>
          <w:sz w:val="24"/>
          <w:szCs w:val="24"/>
        </w:rPr>
        <w:t xml:space="preserve">Учить детей читать наизусть </w:t>
      </w:r>
      <w:proofErr w:type="spellStart"/>
      <w:r w:rsidRPr="003C5207">
        <w:rPr>
          <w:sz w:val="24"/>
          <w:szCs w:val="24"/>
        </w:rPr>
        <w:t>потешки</w:t>
      </w:r>
      <w:proofErr w:type="spellEnd"/>
      <w:r w:rsidRPr="003C5207">
        <w:rPr>
          <w:sz w:val="24"/>
          <w:szCs w:val="24"/>
        </w:rPr>
        <w:t xml:space="preserve"> и небольшие стихотворения.</w:t>
      </w:r>
    </w:p>
    <w:p w:rsidR="00DB2D6D" w:rsidRPr="003C5207" w:rsidRDefault="00DB2D6D" w:rsidP="00E22AE5">
      <w:pPr>
        <w:spacing w:line="276" w:lineRule="auto"/>
        <w:jc w:val="both"/>
        <w:rPr>
          <w:rFonts w:ascii="Calibri" w:hAnsi="Calibri"/>
          <w:sz w:val="24"/>
          <w:szCs w:val="24"/>
        </w:rPr>
      </w:pPr>
      <w:r w:rsidRPr="003C5207">
        <w:rPr>
          <w:sz w:val="24"/>
          <w:szCs w:val="24"/>
        </w:rPr>
        <w:t>Продолжать способствовать формированию интереса к книгам. Регулярно рассматривать с детьми иллюстрации.</w:t>
      </w:r>
    </w:p>
    <w:p w:rsidR="00DB2D6D" w:rsidRPr="003C5207" w:rsidRDefault="00DB2D6D" w:rsidP="00E22AE5">
      <w:pPr>
        <w:spacing w:line="276" w:lineRule="auto"/>
        <w:ind w:firstLine="709"/>
        <w:jc w:val="both"/>
        <w:rPr>
          <w:rFonts w:ascii="Calibri" w:hAnsi="Calibri"/>
          <w:b/>
          <w:i/>
          <w:sz w:val="24"/>
          <w:szCs w:val="24"/>
        </w:rPr>
      </w:pPr>
      <w:r w:rsidRPr="003C5207">
        <w:rPr>
          <w:b/>
          <w:i/>
          <w:sz w:val="24"/>
          <w:szCs w:val="24"/>
        </w:rPr>
        <w:t>Средняя группа</w:t>
      </w:r>
      <w:r w:rsidRPr="003C5207">
        <w:rPr>
          <w:rFonts w:ascii="Calibri" w:hAnsi="Calibri"/>
          <w:b/>
          <w:i/>
          <w:sz w:val="24"/>
          <w:szCs w:val="24"/>
        </w:rPr>
        <w:t xml:space="preserve"> </w:t>
      </w:r>
      <w:r w:rsidRPr="003C5207">
        <w:rPr>
          <w:b/>
          <w:i/>
          <w:sz w:val="24"/>
          <w:szCs w:val="24"/>
        </w:rPr>
        <w:t>(от 4 до 5 лет)</w:t>
      </w:r>
    </w:p>
    <w:p w:rsidR="00DB2D6D" w:rsidRPr="003C5207" w:rsidRDefault="00DB2D6D" w:rsidP="00E22AE5">
      <w:pPr>
        <w:spacing w:line="276" w:lineRule="auto"/>
        <w:jc w:val="both"/>
        <w:rPr>
          <w:rFonts w:ascii="Calibri" w:hAnsi="Calibri"/>
          <w:sz w:val="24"/>
          <w:szCs w:val="24"/>
        </w:rPr>
      </w:pPr>
      <w:r w:rsidRPr="003C5207">
        <w:rPr>
          <w:sz w:val="24"/>
          <w:szCs w:val="24"/>
        </w:rPr>
        <w:t>Продолжать приучать детей слушать сказки, рассказы, стихотворения; запоминать небольшие и простые по содержанию считалки. Помогать им, используя разные приемы и педагогические ситуации, правильно воспринимать содержание произведения, сопереживать его героям.</w:t>
      </w:r>
    </w:p>
    <w:p w:rsidR="00DB2D6D" w:rsidRPr="003C5207" w:rsidRDefault="00DB2D6D" w:rsidP="00E22AE5">
      <w:pPr>
        <w:spacing w:line="276" w:lineRule="auto"/>
        <w:jc w:val="both"/>
        <w:rPr>
          <w:rFonts w:ascii="Calibri" w:hAnsi="Calibri"/>
          <w:sz w:val="24"/>
          <w:szCs w:val="24"/>
        </w:rPr>
      </w:pPr>
      <w:r w:rsidRPr="003C5207">
        <w:rPr>
          <w:sz w:val="24"/>
          <w:szCs w:val="24"/>
        </w:rPr>
        <w:t>Зачитывать по просьбе ребенка понравившийся отрывок из сказки, рассказа, стихотворения, помогая становлению личностного отношения к произведению. Поддерживать внимание и интерес к слову в литературном произведении.</w:t>
      </w:r>
    </w:p>
    <w:p w:rsidR="00DB2D6D" w:rsidRPr="003C5207" w:rsidRDefault="00DB2D6D" w:rsidP="00E22AE5">
      <w:pPr>
        <w:spacing w:line="276" w:lineRule="auto"/>
        <w:jc w:val="both"/>
        <w:rPr>
          <w:rFonts w:ascii="Calibri" w:hAnsi="Calibri"/>
          <w:sz w:val="24"/>
          <w:szCs w:val="24"/>
        </w:rPr>
      </w:pPr>
      <w:r w:rsidRPr="003C5207">
        <w:rPr>
          <w:sz w:val="24"/>
          <w:szCs w:val="24"/>
        </w:rPr>
        <w:t xml:space="preserve">Продолжать работу по формированию интереса к книге. Предлагать вниманию детей иллюстрированные издания знакомых произведений. Объяснять, как важны в книге рисунки; показывать, как много интересного можно узнать, внимательно рассматривая книжные иллюстрации. Познакомить с книжками, оформленными Ю. Васнецовым, Е. </w:t>
      </w:r>
      <w:proofErr w:type="spellStart"/>
      <w:r w:rsidRPr="003C5207">
        <w:rPr>
          <w:sz w:val="24"/>
          <w:szCs w:val="24"/>
        </w:rPr>
        <w:t>Рачевым</w:t>
      </w:r>
      <w:proofErr w:type="spellEnd"/>
      <w:r w:rsidRPr="003C5207">
        <w:rPr>
          <w:sz w:val="24"/>
          <w:szCs w:val="24"/>
        </w:rPr>
        <w:t xml:space="preserve">, Е. </w:t>
      </w:r>
      <w:proofErr w:type="spellStart"/>
      <w:r w:rsidRPr="003C5207">
        <w:rPr>
          <w:sz w:val="24"/>
          <w:szCs w:val="24"/>
        </w:rPr>
        <w:t>Чарушиным</w:t>
      </w:r>
      <w:proofErr w:type="spellEnd"/>
      <w:r w:rsidRPr="003C5207">
        <w:rPr>
          <w:sz w:val="24"/>
          <w:szCs w:val="24"/>
        </w:rPr>
        <w:t>.</w:t>
      </w:r>
    </w:p>
    <w:p w:rsidR="00DB2D6D" w:rsidRPr="003C5207" w:rsidRDefault="00DB2D6D" w:rsidP="00E22AE5">
      <w:pPr>
        <w:spacing w:line="276" w:lineRule="auto"/>
        <w:ind w:firstLine="709"/>
        <w:jc w:val="both"/>
        <w:rPr>
          <w:rFonts w:ascii="Calibri" w:hAnsi="Calibri"/>
          <w:b/>
          <w:i/>
          <w:sz w:val="24"/>
          <w:szCs w:val="24"/>
        </w:rPr>
      </w:pPr>
      <w:r w:rsidRPr="003C5207">
        <w:rPr>
          <w:b/>
          <w:i/>
          <w:sz w:val="24"/>
          <w:szCs w:val="24"/>
        </w:rPr>
        <w:t>Старшая группа (от 5 до 6 лет)</w:t>
      </w:r>
    </w:p>
    <w:p w:rsidR="00DB2D6D" w:rsidRPr="003C5207" w:rsidRDefault="00DB2D6D" w:rsidP="00E22AE5">
      <w:pPr>
        <w:spacing w:line="276" w:lineRule="auto"/>
        <w:jc w:val="both"/>
        <w:rPr>
          <w:rFonts w:ascii="Calibri" w:hAnsi="Calibri"/>
          <w:sz w:val="24"/>
          <w:szCs w:val="24"/>
        </w:rPr>
      </w:pPr>
      <w:r w:rsidRPr="003C5207">
        <w:rPr>
          <w:sz w:val="24"/>
          <w:szCs w:val="24"/>
        </w:rPr>
        <w:t>Продолжать развивать интерес детей к художественной литературе. Учить внимательно и заинтересованно слушать сказки, рассказы, стихотворения; запоминать считалки, скороговорки, загадки. Прививать интерес к чтению больших произведений (по главам).</w:t>
      </w:r>
    </w:p>
    <w:p w:rsidR="00DB2D6D" w:rsidRPr="003C5207" w:rsidRDefault="00DB2D6D" w:rsidP="00E22AE5">
      <w:pPr>
        <w:spacing w:line="276" w:lineRule="auto"/>
        <w:jc w:val="both"/>
        <w:rPr>
          <w:rFonts w:ascii="Calibri" w:hAnsi="Calibri"/>
          <w:sz w:val="24"/>
          <w:szCs w:val="24"/>
        </w:rPr>
      </w:pPr>
      <w:r w:rsidRPr="003C5207">
        <w:rPr>
          <w:sz w:val="24"/>
          <w:szCs w:val="24"/>
        </w:rPr>
        <w:t>Способствовать</w:t>
      </w:r>
      <w:r w:rsidRPr="003C5207">
        <w:rPr>
          <w:sz w:val="24"/>
          <w:szCs w:val="24"/>
        </w:rPr>
        <w:tab/>
        <w:t>формированию</w:t>
      </w:r>
      <w:r w:rsidRPr="003C5207">
        <w:rPr>
          <w:sz w:val="24"/>
          <w:szCs w:val="24"/>
        </w:rPr>
        <w:tab/>
        <w:t>эмоционального</w:t>
      </w:r>
      <w:r w:rsidRPr="003C5207">
        <w:rPr>
          <w:sz w:val="24"/>
          <w:szCs w:val="24"/>
        </w:rPr>
        <w:tab/>
        <w:t>отношения</w:t>
      </w:r>
      <w:r w:rsidRPr="003C5207">
        <w:rPr>
          <w:sz w:val="24"/>
          <w:szCs w:val="24"/>
        </w:rPr>
        <w:tab/>
        <w:t>к</w:t>
      </w:r>
      <w:r w:rsidRPr="003C5207">
        <w:rPr>
          <w:sz w:val="24"/>
          <w:szCs w:val="24"/>
        </w:rPr>
        <w:tab/>
        <w:t>литературным</w:t>
      </w:r>
      <w:r w:rsidRPr="003C5207">
        <w:rPr>
          <w:sz w:val="24"/>
          <w:szCs w:val="24"/>
        </w:rPr>
        <w:tab/>
        <w:t>произведениям.</w:t>
      </w:r>
    </w:p>
    <w:p w:rsidR="00DB2D6D" w:rsidRPr="003C5207" w:rsidRDefault="00DB2D6D" w:rsidP="00E22AE5">
      <w:pPr>
        <w:spacing w:line="276" w:lineRule="auto"/>
        <w:jc w:val="both"/>
        <w:rPr>
          <w:rFonts w:ascii="Calibri" w:hAnsi="Calibri"/>
          <w:sz w:val="24"/>
          <w:szCs w:val="24"/>
        </w:rPr>
      </w:pPr>
      <w:r w:rsidRPr="003C5207">
        <w:rPr>
          <w:sz w:val="24"/>
          <w:szCs w:val="24"/>
        </w:rPr>
        <w:t>Побуждать рассказывать о  своем  восприятии  конкретного  поступка  литературного  персонажа.</w:t>
      </w:r>
    </w:p>
    <w:p w:rsidR="00DB2D6D" w:rsidRPr="003C5207" w:rsidRDefault="00DB2D6D" w:rsidP="00E22AE5">
      <w:pPr>
        <w:spacing w:line="276" w:lineRule="auto"/>
        <w:jc w:val="both"/>
        <w:rPr>
          <w:rFonts w:ascii="Calibri" w:hAnsi="Calibri"/>
          <w:sz w:val="24"/>
          <w:szCs w:val="24"/>
        </w:rPr>
      </w:pPr>
      <w:proofErr w:type="gramStart"/>
      <w:r w:rsidRPr="003C5207">
        <w:rPr>
          <w:sz w:val="24"/>
          <w:szCs w:val="24"/>
        </w:rPr>
        <w:t>Помогать детям понять</w:t>
      </w:r>
      <w:proofErr w:type="gramEnd"/>
      <w:r w:rsidRPr="003C5207">
        <w:rPr>
          <w:sz w:val="24"/>
          <w:szCs w:val="24"/>
        </w:rPr>
        <w:t xml:space="preserve"> скрытые мотивы поведения героев произведения.</w:t>
      </w:r>
    </w:p>
    <w:p w:rsidR="00DB2D6D" w:rsidRPr="003C5207" w:rsidRDefault="00DB2D6D" w:rsidP="00E22AE5">
      <w:pPr>
        <w:spacing w:line="276" w:lineRule="auto"/>
        <w:jc w:val="both"/>
        <w:rPr>
          <w:rFonts w:ascii="Calibri" w:hAnsi="Calibri"/>
          <w:sz w:val="24"/>
          <w:szCs w:val="24"/>
        </w:rPr>
      </w:pPr>
      <w:r w:rsidRPr="003C5207">
        <w:rPr>
          <w:sz w:val="24"/>
          <w:szCs w:val="24"/>
        </w:rPr>
        <w:t>Продолжать объяснять (с опорой на прочитанное произведение) доступные детям жанровые особенности сказок, рассказов, стихотворений.</w:t>
      </w:r>
    </w:p>
    <w:p w:rsidR="00DB2D6D" w:rsidRPr="003C5207" w:rsidRDefault="00DB2D6D" w:rsidP="00E22AE5">
      <w:pPr>
        <w:spacing w:line="276" w:lineRule="auto"/>
        <w:jc w:val="both"/>
        <w:rPr>
          <w:rFonts w:ascii="Calibri" w:hAnsi="Calibri"/>
          <w:sz w:val="24"/>
          <w:szCs w:val="24"/>
        </w:rPr>
      </w:pPr>
      <w:r w:rsidRPr="003C5207">
        <w:rPr>
          <w:sz w:val="24"/>
          <w:szCs w:val="24"/>
        </w:rPr>
        <w:t>Воспитывать чуткость к художественному слову; зачитывать отрывки с наиболее яркими, запоминающимися описаниями, сравнениями, эпитетами. Учить детей вслушиваться в ритм и мелодику поэтического текста.</w:t>
      </w:r>
    </w:p>
    <w:p w:rsidR="00DB2D6D" w:rsidRPr="003C5207" w:rsidRDefault="00DB2D6D" w:rsidP="00E22AE5">
      <w:pPr>
        <w:spacing w:line="276" w:lineRule="auto"/>
        <w:jc w:val="both"/>
        <w:rPr>
          <w:rFonts w:ascii="Calibri" w:hAnsi="Calibri"/>
          <w:sz w:val="24"/>
          <w:szCs w:val="24"/>
        </w:rPr>
      </w:pPr>
      <w:r w:rsidRPr="003C5207">
        <w:rPr>
          <w:sz w:val="24"/>
          <w:szCs w:val="24"/>
        </w:rPr>
        <w:t>Помогать выразительно, с естественными интонациями читать стихи, участвовать в чтении текста по ролям, в инсценировках.</w:t>
      </w:r>
    </w:p>
    <w:p w:rsidR="00DB2D6D" w:rsidRPr="003C5207" w:rsidRDefault="00DB2D6D" w:rsidP="00E22AE5">
      <w:pPr>
        <w:spacing w:line="276" w:lineRule="auto"/>
        <w:jc w:val="both"/>
        <w:rPr>
          <w:rFonts w:ascii="Calibri" w:hAnsi="Calibri"/>
          <w:sz w:val="24"/>
          <w:szCs w:val="24"/>
        </w:rPr>
      </w:pPr>
      <w:r w:rsidRPr="003C5207">
        <w:rPr>
          <w:sz w:val="24"/>
          <w:szCs w:val="24"/>
        </w:rPr>
        <w:t>Продолжать знакомить с книгами. Обращать внимание детей на оформление книги, на иллюстрации. Сравнивать иллюстрации разных художников к одному и тому же произведению. Выяснять симпатии и предпочтения детей.</w:t>
      </w:r>
    </w:p>
    <w:p w:rsidR="00DB2D6D" w:rsidRPr="003C5207" w:rsidRDefault="00DB2D6D" w:rsidP="00E22AE5">
      <w:pPr>
        <w:spacing w:line="276" w:lineRule="auto"/>
        <w:ind w:firstLine="709"/>
        <w:jc w:val="both"/>
        <w:rPr>
          <w:rFonts w:ascii="Calibri" w:hAnsi="Calibri"/>
          <w:b/>
          <w:i/>
          <w:sz w:val="24"/>
          <w:szCs w:val="24"/>
        </w:rPr>
      </w:pPr>
      <w:r w:rsidRPr="003C5207">
        <w:rPr>
          <w:b/>
          <w:i/>
          <w:sz w:val="24"/>
          <w:szCs w:val="24"/>
        </w:rPr>
        <w:t>Подготовительная к школе группа (от 6 до 7 лет)</w:t>
      </w:r>
    </w:p>
    <w:p w:rsidR="00DB2D6D" w:rsidRPr="003C5207" w:rsidRDefault="00DB2D6D" w:rsidP="00E22AE5">
      <w:pPr>
        <w:spacing w:line="276" w:lineRule="auto"/>
        <w:jc w:val="both"/>
        <w:rPr>
          <w:rFonts w:ascii="Calibri" w:hAnsi="Calibri"/>
          <w:sz w:val="24"/>
          <w:szCs w:val="24"/>
        </w:rPr>
      </w:pPr>
      <w:r w:rsidRPr="003C5207">
        <w:rPr>
          <w:sz w:val="24"/>
          <w:szCs w:val="24"/>
        </w:rPr>
        <w:t>Продолжать развивать интерес детей к художественной литературе. Пополнять литературный багаж сказками, рассказами, стихотворениями, загадками, считалками, скороговорками. Воспитывать читателя, способного испытывать сострадание и сочувствие к героям книги, отождествлять себя с полюбившимся персонажем. Развивать у детей чувство юмора.</w:t>
      </w:r>
    </w:p>
    <w:p w:rsidR="00DB2D6D" w:rsidRPr="003C5207" w:rsidRDefault="00DB2D6D" w:rsidP="00E22AE5">
      <w:pPr>
        <w:spacing w:line="276" w:lineRule="auto"/>
        <w:jc w:val="both"/>
        <w:rPr>
          <w:rFonts w:ascii="Calibri" w:hAnsi="Calibri"/>
          <w:sz w:val="24"/>
          <w:szCs w:val="24"/>
        </w:rPr>
      </w:pPr>
      <w:r w:rsidRPr="003C5207">
        <w:rPr>
          <w:sz w:val="24"/>
          <w:szCs w:val="24"/>
        </w:rPr>
        <w:lastRenderedPageBreak/>
        <w:t>Обращать внимание детей на выразительные средства (образные слова и выражения, эпитеты, сравнения); помогать почувствовать красоту и выразительность языка произведения; прививать чуткость к поэтическому слову.</w:t>
      </w:r>
    </w:p>
    <w:p w:rsidR="00DB2D6D" w:rsidRPr="003C5207" w:rsidRDefault="00DB2D6D" w:rsidP="00E22AE5">
      <w:pPr>
        <w:spacing w:line="276" w:lineRule="auto"/>
        <w:jc w:val="both"/>
        <w:rPr>
          <w:rFonts w:ascii="Calibri" w:hAnsi="Calibri"/>
          <w:sz w:val="24"/>
          <w:szCs w:val="24"/>
        </w:rPr>
      </w:pPr>
      <w:r w:rsidRPr="003C5207">
        <w:rPr>
          <w:sz w:val="24"/>
          <w:szCs w:val="24"/>
        </w:rPr>
        <w:t>Продолжать совершенствовать художественно-речевые исполнительские навыки детей при чтении стихотворений, в драматизациях (эмоциональность исполнения, естественность поведения, умение интонацией, жестом, мимикой передать свое отношение к содержанию литературной фразы).</w:t>
      </w:r>
    </w:p>
    <w:p w:rsidR="00DB2D6D" w:rsidRPr="003C5207" w:rsidRDefault="00DB2D6D" w:rsidP="00E22AE5">
      <w:pPr>
        <w:spacing w:line="276" w:lineRule="auto"/>
        <w:jc w:val="both"/>
        <w:rPr>
          <w:rFonts w:ascii="Calibri" w:hAnsi="Calibri"/>
          <w:sz w:val="24"/>
          <w:szCs w:val="24"/>
        </w:rPr>
      </w:pPr>
      <w:proofErr w:type="gramStart"/>
      <w:r w:rsidRPr="003C5207">
        <w:rPr>
          <w:sz w:val="24"/>
          <w:szCs w:val="24"/>
        </w:rPr>
        <w:t>Помогать детям объяснять</w:t>
      </w:r>
      <w:proofErr w:type="gramEnd"/>
      <w:r w:rsidRPr="003C5207">
        <w:rPr>
          <w:sz w:val="24"/>
          <w:szCs w:val="24"/>
        </w:rPr>
        <w:t xml:space="preserve"> основные различия между литературными жанрами: сказкой, рассказом, стихотворением.</w:t>
      </w:r>
    </w:p>
    <w:p w:rsidR="00DB2D6D" w:rsidRPr="003C5207" w:rsidRDefault="00DB2D6D" w:rsidP="00E22AE5">
      <w:pPr>
        <w:spacing w:line="276" w:lineRule="auto"/>
        <w:jc w:val="both"/>
        <w:rPr>
          <w:sz w:val="24"/>
          <w:szCs w:val="24"/>
        </w:rPr>
      </w:pPr>
      <w:r w:rsidRPr="003C5207">
        <w:rPr>
          <w:sz w:val="24"/>
          <w:szCs w:val="24"/>
        </w:rPr>
        <w:t>Продолжать знакомить детей с иллюстрациями известных художников.</w:t>
      </w:r>
    </w:p>
    <w:p w:rsidR="00DB2D6D" w:rsidRPr="003C5207" w:rsidRDefault="00DB2D6D" w:rsidP="00E22AE5">
      <w:pPr>
        <w:spacing w:line="276" w:lineRule="auto"/>
        <w:jc w:val="both"/>
        <w:rPr>
          <w:sz w:val="24"/>
          <w:szCs w:val="24"/>
        </w:rPr>
      </w:pPr>
    </w:p>
    <w:p w:rsidR="00DB2D6D" w:rsidRPr="003C5207" w:rsidRDefault="00DB2D6D" w:rsidP="007935DF">
      <w:pPr>
        <w:pStyle w:val="4"/>
        <w:numPr>
          <w:ilvl w:val="2"/>
          <w:numId w:val="23"/>
        </w:numPr>
        <w:autoSpaceDE/>
        <w:autoSpaceDN/>
        <w:spacing w:before="0" w:line="276" w:lineRule="auto"/>
        <w:jc w:val="both"/>
        <w:rPr>
          <w:rFonts w:eastAsia="Times New Roman"/>
          <w:i w:val="0"/>
          <w:color w:val="auto"/>
          <w:sz w:val="24"/>
          <w:szCs w:val="24"/>
        </w:rPr>
      </w:pPr>
      <w:r w:rsidRPr="003C5207">
        <w:rPr>
          <w:rFonts w:eastAsia="Times New Roman"/>
          <w:i w:val="0"/>
          <w:color w:val="auto"/>
          <w:sz w:val="24"/>
          <w:szCs w:val="24"/>
        </w:rPr>
        <w:t xml:space="preserve">Модуль образовательной деятельности </w:t>
      </w:r>
    </w:p>
    <w:p w:rsidR="00DB2D6D" w:rsidRPr="003C5207" w:rsidRDefault="00DB2D6D" w:rsidP="00E22AE5">
      <w:pPr>
        <w:pStyle w:val="4"/>
        <w:spacing w:before="0" w:line="276" w:lineRule="auto"/>
        <w:jc w:val="both"/>
        <w:rPr>
          <w:rFonts w:eastAsia="Times New Roman"/>
          <w:i w:val="0"/>
          <w:color w:val="auto"/>
          <w:sz w:val="24"/>
          <w:szCs w:val="24"/>
        </w:rPr>
      </w:pPr>
      <w:r w:rsidRPr="003C5207">
        <w:rPr>
          <w:rFonts w:eastAsia="Times New Roman"/>
          <w:i w:val="0"/>
          <w:color w:val="auto"/>
          <w:sz w:val="24"/>
          <w:szCs w:val="24"/>
        </w:rPr>
        <w:t>«художественн</w:t>
      </w:r>
      <w:proofErr w:type="gramStart"/>
      <w:r w:rsidRPr="003C5207">
        <w:rPr>
          <w:rFonts w:eastAsia="Times New Roman"/>
          <w:i w:val="0"/>
          <w:color w:val="auto"/>
          <w:sz w:val="24"/>
          <w:szCs w:val="24"/>
        </w:rPr>
        <w:t>о-</w:t>
      </w:r>
      <w:proofErr w:type="gramEnd"/>
      <w:r w:rsidRPr="003C5207">
        <w:rPr>
          <w:rFonts w:eastAsia="Times New Roman"/>
          <w:i w:val="0"/>
          <w:color w:val="auto"/>
          <w:sz w:val="24"/>
          <w:szCs w:val="24"/>
        </w:rPr>
        <w:t xml:space="preserve"> эстетическое развитие»</w:t>
      </w:r>
    </w:p>
    <w:p w:rsidR="00DB2D6D" w:rsidRPr="003C5207" w:rsidRDefault="00DB2D6D" w:rsidP="00E22AE5">
      <w:pPr>
        <w:spacing w:line="276" w:lineRule="auto"/>
        <w:ind w:firstLine="709"/>
        <w:jc w:val="both"/>
        <w:rPr>
          <w:rFonts w:ascii="Calibri" w:hAnsi="Calibri"/>
          <w:sz w:val="24"/>
          <w:szCs w:val="24"/>
        </w:rPr>
      </w:pPr>
      <w:r w:rsidRPr="003C5207">
        <w:rPr>
          <w:sz w:val="24"/>
          <w:szCs w:val="24"/>
        </w:rPr>
        <w:t>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roofErr w:type="gramStart"/>
      <w:r w:rsidRPr="003C5207">
        <w:rPr>
          <w:sz w:val="24"/>
          <w:szCs w:val="24"/>
        </w:rPr>
        <w:t>.(</w:t>
      </w:r>
      <w:proofErr w:type="gramEnd"/>
      <w:r w:rsidRPr="003C5207">
        <w:rPr>
          <w:sz w:val="24"/>
          <w:szCs w:val="24"/>
        </w:rPr>
        <w:t>ФГОС ДО)</w:t>
      </w:r>
    </w:p>
    <w:p w:rsidR="00DB2D6D" w:rsidRPr="003C5207" w:rsidRDefault="00DB2D6D" w:rsidP="00E22AE5">
      <w:pPr>
        <w:spacing w:line="276" w:lineRule="auto"/>
        <w:jc w:val="both"/>
        <w:rPr>
          <w:rFonts w:ascii="Calibri" w:hAnsi="Calibri"/>
          <w:b/>
          <w:sz w:val="24"/>
          <w:szCs w:val="24"/>
        </w:rPr>
      </w:pPr>
      <w:r w:rsidRPr="003C5207">
        <w:rPr>
          <w:b/>
          <w:sz w:val="24"/>
          <w:szCs w:val="24"/>
          <w:u w:val="single"/>
        </w:rPr>
        <w:t>Основные цели и задачи</w:t>
      </w:r>
      <w:r w:rsidRPr="003C5207">
        <w:rPr>
          <w:b/>
          <w:sz w:val="24"/>
          <w:szCs w:val="24"/>
        </w:rPr>
        <w:t>:</w:t>
      </w:r>
    </w:p>
    <w:p w:rsidR="00DB2D6D" w:rsidRPr="003C5207" w:rsidRDefault="00DB2D6D" w:rsidP="00E22AE5">
      <w:pPr>
        <w:spacing w:line="276" w:lineRule="auto"/>
        <w:jc w:val="both"/>
        <w:rPr>
          <w:rFonts w:ascii="Calibri" w:hAnsi="Calibri"/>
          <w:sz w:val="24"/>
          <w:szCs w:val="24"/>
        </w:rPr>
      </w:pPr>
      <w:r w:rsidRPr="003C5207">
        <w:rPr>
          <w:sz w:val="24"/>
          <w:szCs w:val="24"/>
        </w:rPr>
        <w:t>Формирование интереса к эстетической стороне окружающей действительности, эстетического отношения к предметам и явлениям окружающего мира, произведениям искусства; воспитание интереса к художественно-творческой деятельности.</w:t>
      </w:r>
    </w:p>
    <w:p w:rsidR="00DB2D6D" w:rsidRPr="003C5207" w:rsidRDefault="00DB2D6D" w:rsidP="00E22AE5">
      <w:pPr>
        <w:spacing w:line="276" w:lineRule="auto"/>
        <w:jc w:val="both"/>
        <w:rPr>
          <w:rFonts w:ascii="Calibri" w:hAnsi="Calibri"/>
          <w:sz w:val="24"/>
          <w:szCs w:val="24"/>
        </w:rPr>
      </w:pPr>
      <w:r w:rsidRPr="003C5207">
        <w:rPr>
          <w:sz w:val="24"/>
          <w:szCs w:val="24"/>
        </w:rPr>
        <w:t>Развитие эстетических чувств детей, художественного восприятия, образных представлений, воображения, художественно-творческих способностей.</w:t>
      </w:r>
    </w:p>
    <w:p w:rsidR="00DB2D6D" w:rsidRPr="003C5207" w:rsidRDefault="00DB2D6D" w:rsidP="00E22AE5">
      <w:pPr>
        <w:spacing w:line="276" w:lineRule="auto"/>
        <w:jc w:val="both"/>
        <w:rPr>
          <w:rFonts w:ascii="Calibri" w:hAnsi="Calibri"/>
          <w:sz w:val="24"/>
          <w:szCs w:val="24"/>
        </w:rPr>
      </w:pPr>
      <w:r w:rsidRPr="003C5207">
        <w:rPr>
          <w:sz w:val="24"/>
          <w:szCs w:val="24"/>
        </w:rPr>
        <w:t>Развитие детского художественного творчества, интереса к самостоятельной творческой деятельности (изобразительной, конструктивно-модельной, музыкальной и др.); удовлетворение потребности детей в самовыражении.</w:t>
      </w:r>
    </w:p>
    <w:p w:rsidR="00DB2D6D" w:rsidRPr="003C5207" w:rsidRDefault="00DB2D6D" w:rsidP="00E22AE5">
      <w:pPr>
        <w:spacing w:line="276" w:lineRule="auto"/>
        <w:jc w:val="both"/>
        <w:rPr>
          <w:rFonts w:ascii="Calibri" w:hAnsi="Calibri"/>
          <w:sz w:val="24"/>
          <w:szCs w:val="24"/>
        </w:rPr>
      </w:pPr>
      <w:r w:rsidRPr="003C5207">
        <w:rPr>
          <w:b/>
          <w:bCs/>
          <w:sz w:val="24"/>
          <w:szCs w:val="24"/>
        </w:rPr>
        <w:t xml:space="preserve">Приобщение к искусству. </w:t>
      </w:r>
      <w:r w:rsidRPr="003C5207">
        <w:rPr>
          <w:sz w:val="24"/>
          <w:szCs w:val="24"/>
        </w:rPr>
        <w:t>Развитие эмоциональной восприимчивости,</w:t>
      </w:r>
      <w:r w:rsidRPr="003C5207">
        <w:rPr>
          <w:b/>
          <w:bCs/>
          <w:sz w:val="24"/>
          <w:szCs w:val="24"/>
        </w:rPr>
        <w:t xml:space="preserve"> </w:t>
      </w:r>
      <w:r w:rsidRPr="003C5207">
        <w:rPr>
          <w:sz w:val="24"/>
          <w:szCs w:val="24"/>
        </w:rPr>
        <w:t>эмоционального отклика</w:t>
      </w:r>
      <w:r w:rsidRPr="003C5207">
        <w:rPr>
          <w:b/>
          <w:bCs/>
          <w:sz w:val="24"/>
          <w:szCs w:val="24"/>
        </w:rPr>
        <w:t xml:space="preserve"> </w:t>
      </w:r>
      <w:r w:rsidRPr="003C5207">
        <w:rPr>
          <w:sz w:val="24"/>
          <w:szCs w:val="24"/>
        </w:rPr>
        <w:t>на литературные и музыкальные произведения, красоту окружающего мира, произведения искусства.</w:t>
      </w:r>
    </w:p>
    <w:p w:rsidR="00DB2D6D" w:rsidRPr="003C5207" w:rsidRDefault="00DB2D6D" w:rsidP="00E22AE5">
      <w:pPr>
        <w:spacing w:line="276" w:lineRule="auto"/>
        <w:jc w:val="both"/>
        <w:rPr>
          <w:rFonts w:ascii="Calibri" w:hAnsi="Calibri"/>
          <w:sz w:val="24"/>
          <w:szCs w:val="24"/>
        </w:rPr>
      </w:pPr>
      <w:r w:rsidRPr="003C5207">
        <w:rPr>
          <w:sz w:val="24"/>
          <w:szCs w:val="24"/>
        </w:rPr>
        <w:t>Приобщение детей к народному и профессиональному искусству (словесному, музыкальному, изобразительному, театральному, к архитектуре) через ознакомление с лучшими образцами отечественного и мирового искусства; воспитание умения понимать содержание произведений искусства.</w:t>
      </w:r>
    </w:p>
    <w:p w:rsidR="00DB2D6D" w:rsidRPr="003C5207" w:rsidRDefault="00DB2D6D" w:rsidP="00E22AE5">
      <w:pPr>
        <w:spacing w:line="276" w:lineRule="auto"/>
        <w:jc w:val="both"/>
        <w:rPr>
          <w:rFonts w:ascii="Calibri" w:hAnsi="Calibri"/>
          <w:sz w:val="24"/>
          <w:szCs w:val="24"/>
        </w:rPr>
      </w:pPr>
      <w:r w:rsidRPr="003C5207">
        <w:rPr>
          <w:sz w:val="24"/>
          <w:szCs w:val="24"/>
        </w:rPr>
        <w:t>Формирование элементарных представлений о видах и жанрах искусства, средствах выразительности в различных видах искусства.</w:t>
      </w:r>
    </w:p>
    <w:p w:rsidR="00DB2D6D" w:rsidRPr="003C5207" w:rsidRDefault="00DB2D6D" w:rsidP="00E22AE5">
      <w:pPr>
        <w:spacing w:line="276" w:lineRule="auto"/>
        <w:jc w:val="both"/>
        <w:rPr>
          <w:rFonts w:ascii="Calibri" w:hAnsi="Calibri"/>
          <w:sz w:val="24"/>
          <w:szCs w:val="24"/>
        </w:rPr>
      </w:pPr>
      <w:r w:rsidRPr="003C5207">
        <w:rPr>
          <w:b/>
          <w:bCs/>
          <w:sz w:val="24"/>
          <w:szCs w:val="24"/>
        </w:rPr>
        <w:t xml:space="preserve">Изобразительная деятельность. </w:t>
      </w:r>
      <w:r w:rsidRPr="003C5207">
        <w:rPr>
          <w:sz w:val="24"/>
          <w:szCs w:val="24"/>
        </w:rPr>
        <w:t>Развитие интереса к различным видам изобразительной</w:t>
      </w:r>
      <w:r w:rsidRPr="003C5207">
        <w:rPr>
          <w:b/>
          <w:bCs/>
          <w:sz w:val="24"/>
          <w:szCs w:val="24"/>
        </w:rPr>
        <w:t xml:space="preserve"> </w:t>
      </w:r>
      <w:r w:rsidRPr="003C5207">
        <w:rPr>
          <w:sz w:val="24"/>
          <w:szCs w:val="24"/>
        </w:rPr>
        <w:t>деятельности; совершенствование умений в рисовании, лепке, аппликации, прикладном творчестве.</w:t>
      </w:r>
    </w:p>
    <w:p w:rsidR="00DB2D6D" w:rsidRPr="003C5207" w:rsidRDefault="00DB2D6D" w:rsidP="00E22AE5">
      <w:pPr>
        <w:spacing w:line="276" w:lineRule="auto"/>
        <w:jc w:val="both"/>
        <w:rPr>
          <w:sz w:val="24"/>
          <w:szCs w:val="24"/>
        </w:rPr>
      </w:pPr>
      <w:r w:rsidRPr="003C5207">
        <w:rPr>
          <w:sz w:val="24"/>
          <w:szCs w:val="24"/>
        </w:rPr>
        <w:t>Воспитание эмоциональной отзывчивости при восприятии произведений изобразительного искусства.</w:t>
      </w:r>
    </w:p>
    <w:p w:rsidR="00DB2D6D" w:rsidRPr="003C5207" w:rsidRDefault="00DB2D6D" w:rsidP="00E22AE5">
      <w:pPr>
        <w:spacing w:line="276" w:lineRule="auto"/>
        <w:jc w:val="both"/>
        <w:rPr>
          <w:rFonts w:ascii="Calibri" w:hAnsi="Calibri"/>
          <w:sz w:val="24"/>
          <w:szCs w:val="24"/>
        </w:rPr>
      </w:pPr>
      <w:r w:rsidRPr="003C5207">
        <w:rPr>
          <w:sz w:val="24"/>
          <w:szCs w:val="24"/>
        </w:rPr>
        <w:t>Воспитание желания и умения взаимодействовать со сверстниками при создании коллективных работ.</w:t>
      </w:r>
    </w:p>
    <w:p w:rsidR="00DB2D6D" w:rsidRPr="003C5207" w:rsidRDefault="00DB2D6D" w:rsidP="00E22AE5">
      <w:pPr>
        <w:spacing w:line="276" w:lineRule="auto"/>
        <w:jc w:val="both"/>
        <w:rPr>
          <w:rFonts w:ascii="Calibri" w:hAnsi="Calibri"/>
          <w:sz w:val="24"/>
          <w:szCs w:val="24"/>
        </w:rPr>
      </w:pPr>
      <w:r w:rsidRPr="003C5207">
        <w:rPr>
          <w:b/>
          <w:bCs/>
          <w:sz w:val="24"/>
          <w:szCs w:val="24"/>
        </w:rPr>
        <w:t xml:space="preserve">Конструктивно-модельная деятельность. </w:t>
      </w:r>
      <w:r w:rsidRPr="003C5207">
        <w:rPr>
          <w:sz w:val="24"/>
          <w:szCs w:val="24"/>
        </w:rPr>
        <w:t>Приобщение к конструированию;</w:t>
      </w:r>
      <w:r w:rsidRPr="003C5207">
        <w:rPr>
          <w:b/>
          <w:bCs/>
          <w:sz w:val="24"/>
          <w:szCs w:val="24"/>
        </w:rPr>
        <w:t xml:space="preserve"> </w:t>
      </w:r>
      <w:r w:rsidRPr="003C5207">
        <w:rPr>
          <w:sz w:val="24"/>
          <w:szCs w:val="24"/>
        </w:rPr>
        <w:t xml:space="preserve">развитие </w:t>
      </w:r>
      <w:r w:rsidRPr="003C5207">
        <w:rPr>
          <w:sz w:val="24"/>
          <w:szCs w:val="24"/>
        </w:rPr>
        <w:lastRenderedPageBreak/>
        <w:t>интереса</w:t>
      </w:r>
      <w:r w:rsidRPr="003C5207">
        <w:rPr>
          <w:b/>
          <w:bCs/>
          <w:sz w:val="24"/>
          <w:szCs w:val="24"/>
        </w:rPr>
        <w:t xml:space="preserve"> </w:t>
      </w:r>
      <w:r w:rsidRPr="003C5207">
        <w:rPr>
          <w:sz w:val="24"/>
          <w:szCs w:val="24"/>
        </w:rPr>
        <w:t>к конструктивной деятельности, знакомство с различными видами конструкторов.</w:t>
      </w:r>
    </w:p>
    <w:p w:rsidR="00DB2D6D" w:rsidRPr="003C5207" w:rsidRDefault="00DB2D6D" w:rsidP="00E22AE5">
      <w:pPr>
        <w:spacing w:line="276" w:lineRule="auto"/>
        <w:jc w:val="both"/>
        <w:rPr>
          <w:rFonts w:ascii="Calibri" w:hAnsi="Calibri"/>
          <w:sz w:val="24"/>
          <w:szCs w:val="24"/>
        </w:rPr>
      </w:pPr>
      <w:r w:rsidRPr="003C5207">
        <w:rPr>
          <w:sz w:val="24"/>
          <w:szCs w:val="24"/>
        </w:rPr>
        <w:t>Воспитание умения работать коллективно, объединять свои поделки в соответствии с общим замыслом, договариваться, кто какую часть работы будет выполнять.</w:t>
      </w:r>
    </w:p>
    <w:p w:rsidR="00DB2D6D" w:rsidRPr="003C5207" w:rsidRDefault="00DB2D6D" w:rsidP="00E22AE5">
      <w:pPr>
        <w:spacing w:line="276" w:lineRule="auto"/>
        <w:jc w:val="both"/>
        <w:rPr>
          <w:rFonts w:ascii="Calibri" w:hAnsi="Calibri"/>
          <w:sz w:val="24"/>
          <w:szCs w:val="24"/>
        </w:rPr>
      </w:pPr>
      <w:r w:rsidRPr="003C5207">
        <w:rPr>
          <w:b/>
          <w:bCs/>
          <w:sz w:val="24"/>
          <w:szCs w:val="24"/>
        </w:rPr>
        <w:t xml:space="preserve">Музыкальная деятельность. </w:t>
      </w:r>
      <w:r w:rsidRPr="003C5207">
        <w:rPr>
          <w:sz w:val="24"/>
          <w:szCs w:val="24"/>
        </w:rPr>
        <w:t>Приобщение к музыкальному искусству;</w:t>
      </w:r>
      <w:r w:rsidRPr="003C5207">
        <w:rPr>
          <w:b/>
          <w:bCs/>
          <w:sz w:val="24"/>
          <w:szCs w:val="24"/>
        </w:rPr>
        <w:t xml:space="preserve"> </w:t>
      </w:r>
      <w:r w:rsidRPr="003C5207">
        <w:rPr>
          <w:sz w:val="24"/>
          <w:szCs w:val="24"/>
        </w:rPr>
        <w:t>развитие предпосылок</w:t>
      </w:r>
      <w:r w:rsidRPr="003C5207">
        <w:rPr>
          <w:b/>
          <w:bCs/>
          <w:sz w:val="24"/>
          <w:szCs w:val="24"/>
        </w:rPr>
        <w:t xml:space="preserve"> </w:t>
      </w:r>
      <w:r w:rsidRPr="003C5207">
        <w:rPr>
          <w:sz w:val="24"/>
          <w:szCs w:val="24"/>
        </w:rPr>
        <w:t>ценностно-смыслового восприятия и понимания музыкального искусства; формирование основ музыкальной культуры, ознакомление с элементарными музыкальными понятиями, жанрами; воспитание эмоциональной отзывчивости при восприятии музыкальных произведений.</w:t>
      </w:r>
    </w:p>
    <w:p w:rsidR="00DB2D6D" w:rsidRPr="003C5207" w:rsidRDefault="00DB2D6D" w:rsidP="00E22AE5">
      <w:pPr>
        <w:spacing w:line="276" w:lineRule="auto"/>
        <w:jc w:val="both"/>
        <w:rPr>
          <w:rFonts w:ascii="Calibri" w:hAnsi="Calibri"/>
          <w:sz w:val="24"/>
          <w:szCs w:val="24"/>
        </w:rPr>
      </w:pPr>
      <w:r w:rsidRPr="003C5207">
        <w:rPr>
          <w:sz w:val="24"/>
          <w:szCs w:val="24"/>
        </w:rPr>
        <w:t>Развитие музыкальных способностей: поэтического и музыкального слуха, чувства ритма, музыкальной памяти; формирование песенного, музыкального вкуса.</w:t>
      </w:r>
    </w:p>
    <w:p w:rsidR="00DB2D6D" w:rsidRPr="003C5207" w:rsidRDefault="00DB2D6D" w:rsidP="00E22AE5">
      <w:pPr>
        <w:spacing w:line="276" w:lineRule="auto"/>
        <w:jc w:val="both"/>
        <w:rPr>
          <w:rFonts w:ascii="Calibri" w:hAnsi="Calibri"/>
          <w:sz w:val="24"/>
          <w:szCs w:val="24"/>
        </w:rPr>
      </w:pPr>
      <w:r w:rsidRPr="003C5207">
        <w:rPr>
          <w:sz w:val="24"/>
          <w:szCs w:val="24"/>
        </w:rPr>
        <w:t>Воспитание интереса к музыкально-художественной деятельности, совершенствование умений в этом виде деятельности.</w:t>
      </w:r>
    </w:p>
    <w:p w:rsidR="00DB2D6D" w:rsidRPr="003C5207" w:rsidRDefault="00DB2D6D" w:rsidP="00E22AE5">
      <w:pPr>
        <w:spacing w:line="276" w:lineRule="auto"/>
        <w:jc w:val="both"/>
        <w:rPr>
          <w:sz w:val="24"/>
          <w:szCs w:val="24"/>
        </w:rPr>
      </w:pPr>
      <w:r w:rsidRPr="003C5207">
        <w:rPr>
          <w:sz w:val="24"/>
          <w:szCs w:val="24"/>
        </w:rPr>
        <w:t>Развитие детского музыкально-художественного творчества, реализация самостоятельной творческой деятельности детей; удовлетворение потребности в самовыражении.</w:t>
      </w:r>
    </w:p>
    <w:p w:rsidR="00DB2D6D" w:rsidRPr="003C5207" w:rsidRDefault="00DB2D6D" w:rsidP="00E22AE5">
      <w:pPr>
        <w:spacing w:line="276" w:lineRule="auto"/>
        <w:jc w:val="both"/>
        <w:rPr>
          <w:sz w:val="24"/>
          <w:szCs w:val="24"/>
        </w:rPr>
      </w:pPr>
    </w:p>
    <w:p w:rsidR="00DB2D6D" w:rsidRPr="003C5207" w:rsidRDefault="00DB2D6D" w:rsidP="00E22AE5">
      <w:pPr>
        <w:spacing w:line="276" w:lineRule="auto"/>
        <w:jc w:val="both"/>
        <w:rPr>
          <w:b/>
          <w:sz w:val="24"/>
          <w:szCs w:val="24"/>
        </w:rPr>
      </w:pPr>
      <w:r w:rsidRPr="003C5207">
        <w:rPr>
          <w:b/>
          <w:sz w:val="24"/>
          <w:szCs w:val="24"/>
        </w:rPr>
        <w:t>Содержание психолого - педагогической деятельности по модулю образовательной деятельности «Художественно - эстетическое развитие»</w:t>
      </w:r>
    </w:p>
    <w:p w:rsidR="00DB2D6D" w:rsidRPr="003C5207" w:rsidRDefault="00DB2D6D" w:rsidP="00E22AE5">
      <w:pPr>
        <w:spacing w:line="276" w:lineRule="auto"/>
        <w:jc w:val="both"/>
        <w:rPr>
          <w:rFonts w:ascii="Calibri" w:hAnsi="Calibri"/>
          <w:b/>
          <w:sz w:val="24"/>
          <w:szCs w:val="24"/>
        </w:rPr>
      </w:pPr>
      <w:r w:rsidRPr="003C5207">
        <w:rPr>
          <w:b/>
          <w:sz w:val="24"/>
          <w:szCs w:val="24"/>
        </w:rPr>
        <w:t>Приобщение к искусству</w:t>
      </w:r>
    </w:p>
    <w:p w:rsidR="00DB2D6D" w:rsidRPr="003C5207" w:rsidRDefault="00DB2D6D" w:rsidP="00E22AE5">
      <w:pPr>
        <w:spacing w:line="276" w:lineRule="auto"/>
        <w:ind w:firstLine="709"/>
        <w:jc w:val="both"/>
        <w:rPr>
          <w:rFonts w:ascii="Calibri" w:hAnsi="Calibri"/>
          <w:b/>
          <w:i/>
          <w:sz w:val="24"/>
          <w:szCs w:val="24"/>
        </w:rPr>
      </w:pPr>
      <w:r w:rsidRPr="003C5207">
        <w:rPr>
          <w:b/>
          <w:i/>
          <w:sz w:val="24"/>
          <w:szCs w:val="24"/>
        </w:rPr>
        <w:t>2-ая младшая группа (от 3 до 4 лет)</w:t>
      </w:r>
    </w:p>
    <w:p w:rsidR="00DB2D6D" w:rsidRPr="003C5207" w:rsidRDefault="00DB2D6D" w:rsidP="00E22AE5">
      <w:pPr>
        <w:spacing w:line="276" w:lineRule="auto"/>
        <w:jc w:val="both"/>
        <w:rPr>
          <w:rFonts w:ascii="Calibri" w:hAnsi="Calibri"/>
          <w:sz w:val="24"/>
          <w:szCs w:val="24"/>
        </w:rPr>
      </w:pPr>
      <w:r w:rsidRPr="003C5207">
        <w:rPr>
          <w:sz w:val="24"/>
          <w:szCs w:val="24"/>
        </w:rPr>
        <w:t>Развивать эстетические чувства детей, художественное восприятие, содействовать возникновению положительного эмоционального отклика на литературные и музыкальные произведения, красоту окружающего мира, произведения народного и профессионального искусства (книжные иллюстрации, изделия народных промыслов, предметы быта, одежда).</w:t>
      </w:r>
    </w:p>
    <w:p w:rsidR="00DB2D6D" w:rsidRPr="003C5207" w:rsidRDefault="00DB2D6D" w:rsidP="00E22AE5">
      <w:pPr>
        <w:spacing w:line="276" w:lineRule="auto"/>
        <w:jc w:val="both"/>
        <w:rPr>
          <w:rFonts w:ascii="Calibri" w:hAnsi="Calibri"/>
          <w:sz w:val="24"/>
          <w:szCs w:val="24"/>
        </w:rPr>
      </w:pPr>
      <w:r w:rsidRPr="003C5207">
        <w:rPr>
          <w:sz w:val="24"/>
          <w:szCs w:val="24"/>
        </w:rPr>
        <w:t>Подводить детей к восприятию произведений искусства. Знакомить с элементарными средствами выразительности в разных видах искусства (цвет, звук, форма, движение, жесты), подводить к различению видов искусства через художественный образ.</w:t>
      </w:r>
    </w:p>
    <w:p w:rsidR="00DB2D6D" w:rsidRPr="003C5207" w:rsidRDefault="00DB2D6D" w:rsidP="00E22AE5">
      <w:pPr>
        <w:spacing w:line="276" w:lineRule="auto"/>
        <w:jc w:val="both"/>
        <w:rPr>
          <w:rFonts w:ascii="Calibri" w:hAnsi="Calibri"/>
          <w:sz w:val="24"/>
          <w:szCs w:val="24"/>
        </w:rPr>
      </w:pPr>
      <w:r w:rsidRPr="003C5207">
        <w:rPr>
          <w:sz w:val="24"/>
          <w:szCs w:val="24"/>
        </w:rPr>
        <w:t>Готовить детей к посещению кукольного театра, выставки детских работ и т. д.</w:t>
      </w:r>
    </w:p>
    <w:p w:rsidR="00DB2D6D" w:rsidRPr="003C5207" w:rsidRDefault="00DB2D6D" w:rsidP="00E22AE5">
      <w:pPr>
        <w:spacing w:line="276" w:lineRule="auto"/>
        <w:ind w:firstLine="709"/>
        <w:jc w:val="both"/>
        <w:rPr>
          <w:rFonts w:ascii="Calibri" w:hAnsi="Calibri"/>
          <w:b/>
          <w:i/>
          <w:sz w:val="24"/>
          <w:szCs w:val="24"/>
        </w:rPr>
      </w:pPr>
      <w:r w:rsidRPr="003C5207">
        <w:rPr>
          <w:b/>
          <w:i/>
          <w:sz w:val="24"/>
          <w:szCs w:val="24"/>
        </w:rPr>
        <w:t>Средняя группа (от 4 до 5 лет)</w:t>
      </w:r>
    </w:p>
    <w:p w:rsidR="00DB2D6D" w:rsidRPr="003C5207" w:rsidRDefault="00DB2D6D" w:rsidP="00E22AE5">
      <w:pPr>
        <w:spacing w:line="276" w:lineRule="auto"/>
        <w:jc w:val="both"/>
        <w:rPr>
          <w:rFonts w:ascii="Calibri" w:hAnsi="Calibri"/>
          <w:sz w:val="24"/>
          <w:szCs w:val="24"/>
        </w:rPr>
      </w:pPr>
      <w:r w:rsidRPr="003C5207">
        <w:rPr>
          <w:sz w:val="24"/>
          <w:szCs w:val="24"/>
        </w:rPr>
        <w:t>Приобщать детей к восприятию искусства, развивать интерес к нему. Поощрять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 Познакомить детей с профессиями артиста, художника, композитора.</w:t>
      </w:r>
    </w:p>
    <w:p w:rsidR="00DB2D6D" w:rsidRPr="003C5207" w:rsidRDefault="00DB2D6D" w:rsidP="00E22AE5">
      <w:pPr>
        <w:spacing w:line="276" w:lineRule="auto"/>
        <w:jc w:val="both"/>
        <w:rPr>
          <w:rFonts w:ascii="Calibri" w:hAnsi="Calibri"/>
          <w:sz w:val="24"/>
          <w:szCs w:val="24"/>
        </w:rPr>
      </w:pPr>
      <w:r w:rsidRPr="003C5207">
        <w:rPr>
          <w:sz w:val="24"/>
          <w:szCs w:val="24"/>
        </w:rPr>
        <w:t>Побуждать узнавать и называть предметы и явления природы, окружающей действительности художественных образах (литература, музыка, изобразительное искусство).</w:t>
      </w:r>
    </w:p>
    <w:p w:rsidR="00DB2D6D" w:rsidRPr="003C5207" w:rsidRDefault="00DB2D6D" w:rsidP="00E22AE5">
      <w:pPr>
        <w:spacing w:line="276" w:lineRule="auto"/>
        <w:jc w:val="both"/>
        <w:rPr>
          <w:rFonts w:ascii="Calibri" w:hAnsi="Calibri"/>
          <w:sz w:val="24"/>
          <w:szCs w:val="24"/>
        </w:rPr>
      </w:pPr>
      <w:proofErr w:type="gramStart"/>
      <w:r w:rsidRPr="003C5207">
        <w:rPr>
          <w:sz w:val="24"/>
          <w:szCs w:val="24"/>
        </w:rPr>
        <w:t>Учить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сооружение (архитектура).</w:t>
      </w:r>
      <w:proofErr w:type="gramEnd"/>
    </w:p>
    <w:p w:rsidR="00DB2D6D" w:rsidRPr="003C5207" w:rsidRDefault="00DB2D6D" w:rsidP="00E22AE5">
      <w:pPr>
        <w:spacing w:line="276" w:lineRule="auto"/>
        <w:jc w:val="both"/>
        <w:rPr>
          <w:rFonts w:ascii="Calibri" w:hAnsi="Calibri"/>
          <w:sz w:val="24"/>
          <w:szCs w:val="24"/>
        </w:rPr>
      </w:pPr>
      <w:proofErr w:type="gramStart"/>
      <w:r w:rsidRPr="003C5207">
        <w:rPr>
          <w:sz w:val="24"/>
          <w:szCs w:val="24"/>
        </w:rPr>
        <w:t>Учить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w:t>
      </w:r>
      <w:proofErr w:type="gramEnd"/>
    </w:p>
    <w:p w:rsidR="00DB2D6D" w:rsidRPr="003C5207" w:rsidRDefault="00DB2D6D" w:rsidP="00E22AE5">
      <w:pPr>
        <w:spacing w:line="276" w:lineRule="auto"/>
        <w:jc w:val="both"/>
        <w:rPr>
          <w:rFonts w:ascii="Calibri" w:hAnsi="Calibri"/>
          <w:sz w:val="24"/>
          <w:szCs w:val="24"/>
        </w:rPr>
      </w:pPr>
      <w:r w:rsidRPr="003C5207">
        <w:rPr>
          <w:sz w:val="24"/>
          <w:szCs w:val="24"/>
        </w:rPr>
        <w:t>Познакомить детей с архитектурой. Формировать представления о том, что дома, в которых они живут (детский сад, школа, другие здания), — это архитектурные сооружения; дома бываю</w:t>
      </w:r>
    </w:p>
    <w:p w:rsidR="00DB2D6D" w:rsidRPr="003C5207" w:rsidRDefault="00DB2D6D" w:rsidP="00E22AE5">
      <w:pPr>
        <w:spacing w:line="276" w:lineRule="auto"/>
        <w:jc w:val="both"/>
        <w:rPr>
          <w:rFonts w:ascii="Calibri" w:hAnsi="Calibri"/>
          <w:sz w:val="24"/>
          <w:szCs w:val="24"/>
        </w:rPr>
      </w:pPr>
      <w:proofErr w:type="gramStart"/>
      <w:r w:rsidRPr="003C5207">
        <w:rPr>
          <w:sz w:val="24"/>
          <w:szCs w:val="24"/>
        </w:rPr>
        <w:t>разные</w:t>
      </w:r>
      <w:proofErr w:type="gramEnd"/>
      <w:r w:rsidRPr="003C5207">
        <w:rPr>
          <w:sz w:val="24"/>
          <w:szCs w:val="24"/>
        </w:rPr>
        <w:t xml:space="preserve"> по форме, высоте, длине, с разными окнами, с разным количеством этажей, подъездов и т.д.</w:t>
      </w:r>
    </w:p>
    <w:p w:rsidR="00DB2D6D" w:rsidRPr="003C5207" w:rsidRDefault="00DB2D6D" w:rsidP="00E22AE5">
      <w:pPr>
        <w:spacing w:line="276" w:lineRule="auto"/>
        <w:jc w:val="both"/>
        <w:rPr>
          <w:rFonts w:ascii="Calibri" w:hAnsi="Calibri"/>
          <w:sz w:val="24"/>
          <w:szCs w:val="24"/>
        </w:rPr>
      </w:pPr>
      <w:r w:rsidRPr="003C5207">
        <w:rPr>
          <w:sz w:val="24"/>
          <w:szCs w:val="24"/>
        </w:rPr>
        <w:t xml:space="preserve">Вызывать интерес к различным строениям, расположенным вокруг детского сада (дома, в </w:t>
      </w:r>
      <w:r w:rsidRPr="003C5207">
        <w:rPr>
          <w:sz w:val="24"/>
          <w:szCs w:val="24"/>
        </w:rPr>
        <w:lastRenderedPageBreak/>
        <w:t>которых живут ребенок и его друзья, школа, кинотеатр).</w:t>
      </w:r>
    </w:p>
    <w:p w:rsidR="00DB2D6D" w:rsidRPr="003C5207" w:rsidRDefault="00DB2D6D" w:rsidP="00E22AE5">
      <w:pPr>
        <w:spacing w:line="276" w:lineRule="auto"/>
        <w:jc w:val="both"/>
        <w:rPr>
          <w:rFonts w:ascii="Calibri" w:hAnsi="Calibri"/>
          <w:sz w:val="24"/>
          <w:szCs w:val="24"/>
        </w:rPr>
      </w:pPr>
      <w:r w:rsidRPr="003C5207">
        <w:rPr>
          <w:sz w:val="24"/>
          <w:szCs w:val="24"/>
        </w:rPr>
        <w:t>Привлекать внимание детей к сходству и различиям разных зданий, поощрять самостоятельное выделение частей здания, его особенностей. Закреплять умение замечать различия в сходных по форме и строению зданиях (форма и величина входных дверей, окон и других частей).</w:t>
      </w:r>
    </w:p>
    <w:p w:rsidR="00DB2D6D" w:rsidRPr="003C5207" w:rsidRDefault="00DB2D6D" w:rsidP="00E22AE5">
      <w:pPr>
        <w:spacing w:line="276" w:lineRule="auto"/>
        <w:ind w:firstLine="709"/>
        <w:jc w:val="both"/>
        <w:rPr>
          <w:rFonts w:ascii="Calibri" w:hAnsi="Calibri"/>
          <w:b/>
          <w:i/>
          <w:sz w:val="24"/>
          <w:szCs w:val="24"/>
        </w:rPr>
      </w:pPr>
      <w:r w:rsidRPr="003C5207">
        <w:rPr>
          <w:b/>
          <w:i/>
          <w:sz w:val="24"/>
          <w:szCs w:val="24"/>
        </w:rPr>
        <w:t>Старшая группа (от 5 до 6 лет)</w:t>
      </w:r>
    </w:p>
    <w:p w:rsidR="00DB2D6D" w:rsidRPr="003C5207" w:rsidRDefault="00DB2D6D" w:rsidP="00E22AE5">
      <w:pPr>
        <w:spacing w:line="276" w:lineRule="auto"/>
        <w:jc w:val="both"/>
        <w:rPr>
          <w:rFonts w:ascii="Calibri" w:hAnsi="Calibri"/>
          <w:sz w:val="24"/>
          <w:szCs w:val="24"/>
        </w:rPr>
      </w:pPr>
      <w:r w:rsidRPr="003C5207">
        <w:rPr>
          <w:sz w:val="24"/>
          <w:szCs w:val="24"/>
        </w:rPr>
        <w:t>Продолжать формировать интерес к музыке, живописи, литературе, народному искусству. Развивать эстетические чувства, эмоции, эстетический вкус, эстетическое восприятие произведений искусства, формировать умение выделять их выразительные средства. Учить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w:t>
      </w:r>
    </w:p>
    <w:p w:rsidR="00DB2D6D" w:rsidRPr="003C5207" w:rsidRDefault="00DB2D6D" w:rsidP="00E22AE5">
      <w:pPr>
        <w:spacing w:line="276" w:lineRule="auto"/>
        <w:jc w:val="both"/>
        <w:rPr>
          <w:rFonts w:ascii="Calibri" w:hAnsi="Calibri"/>
          <w:sz w:val="24"/>
          <w:szCs w:val="24"/>
        </w:rPr>
      </w:pPr>
      <w:proofErr w:type="gramStart"/>
      <w:r w:rsidRPr="003C5207">
        <w:rPr>
          <w:sz w:val="24"/>
          <w:szCs w:val="24"/>
        </w:rPr>
        <w:t>Формировать умение выделять, называть, группировать произведения по видам искусства (литература, музыка, изобразительное искусство, архитектура, театр).</w:t>
      </w:r>
      <w:proofErr w:type="gramEnd"/>
      <w:r w:rsidRPr="003C5207">
        <w:rPr>
          <w:sz w:val="24"/>
          <w:szCs w:val="24"/>
        </w:rPr>
        <w:t xml:space="preserve"> Продолжать знакомить с жанрами изобразительного и музыкального искусства.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p>
    <w:p w:rsidR="00DB2D6D" w:rsidRPr="003C5207" w:rsidRDefault="00DB2D6D" w:rsidP="00E22AE5">
      <w:pPr>
        <w:spacing w:line="276" w:lineRule="auto"/>
        <w:jc w:val="both"/>
        <w:rPr>
          <w:rFonts w:ascii="Calibri" w:hAnsi="Calibri"/>
          <w:sz w:val="24"/>
          <w:szCs w:val="24"/>
        </w:rPr>
      </w:pPr>
      <w:r w:rsidRPr="003C5207">
        <w:rPr>
          <w:sz w:val="24"/>
          <w:szCs w:val="24"/>
        </w:rPr>
        <w:t xml:space="preserve">Познакомить с произведениями живописи (И. Шишкин, И. Левитан, В. Серов, И. Грабарь, П. Кончаловский и др.) и изображением родной природы в картинах художников. Расширять представления о графике (ее выразительных средствах). Знакомить с творчеством художников-иллюстраторов детских книг (Ю. Васнецов, Е. </w:t>
      </w:r>
      <w:proofErr w:type="spellStart"/>
      <w:r w:rsidRPr="003C5207">
        <w:rPr>
          <w:sz w:val="24"/>
          <w:szCs w:val="24"/>
        </w:rPr>
        <w:t>Рачев</w:t>
      </w:r>
      <w:proofErr w:type="spellEnd"/>
      <w:r w:rsidRPr="003C5207">
        <w:rPr>
          <w:sz w:val="24"/>
          <w:szCs w:val="24"/>
        </w:rPr>
        <w:t xml:space="preserve">, Е. </w:t>
      </w:r>
      <w:proofErr w:type="spellStart"/>
      <w:r w:rsidRPr="003C5207">
        <w:rPr>
          <w:sz w:val="24"/>
          <w:szCs w:val="24"/>
        </w:rPr>
        <w:t>Чарушин</w:t>
      </w:r>
      <w:proofErr w:type="spellEnd"/>
      <w:r w:rsidRPr="003C5207">
        <w:rPr>
          <w:sz w:val="24"/>
          <w:szCs w:val="24"/>
        </w:rPr>
        <w:t xml:space="preserve">, И. </w:t>
      </w:r>
      <w:proofErr w:type="spellStart"/>
      <w:r w:rsidRPr="003C5207">
        <w:rPr>
          <w:sz w:val="24"/>
          <w:szCs w:val="24"/>
        </w:rPr>
        <w:t>Билибин</w:t>
      </w:r>
      <w:proofErr w:type="spellEnd"/>
      <w:r w:rsidRPr="003C5207">
        <w:rPr>
          <w:sz w:val="24"/>
          <w:szCs w:val="24"/>
        </w:rPr>
        <w:t xml:space="preserve"> и др.).</w:t>
      </w:r>
    </w:p>
    <w:p w:rsidR="00DB2D6D" w:rsidRPr="003C5207" w:rsidRDefault="00DB2D6D" w:rsidP="00E22AE5">
      <w:pPr>
        <w:spacing w:line="276" w:lineRule="auto"/>
        <w:jc w:val="both"/>
        <w:rPr>
          <w:rFonts w:ascii="Calibri" w:hAnsi="Calibri"/>
          <w:sz w:val="24"/>
          <w:szCs w:val="24"/>
        </w:rPr>
      </w:pPr>
      <w:r w:rsidRPr="003C5207">
        <w:rPr>
          <w:sz w:val="24"/>
          <w:szCs w:val="24"/>
        </w:rPr>
        <w:t xml:space="preserve">Продолжать знакомить с архитектурой. </w:t>
      </w:r>
      <w:proofErr w:type="gramStart"/>
      <w:r w:rsidRPr="003C5207">
        <w:rPr>
          <w:sz w:val="24"/>
          <w:szCs w:val="24"/>
        </w:rPr>
        <w:t>Закреплять знания о том, что существуют различные по назначению здания: жилые дома, магазины, театры, кинотеатры и др. Обращать внимание детей на сходства и различия архитектурных сооружений одинакового назначения: форма, пропорции (высота, длина, украшения — декор и т. д.).</w:t>
      </w:r>
      <w:proofErr w:type="gramEnd"/>
      <w:r w:rsidRPr="003C5207">
        <w:rPr>
          <w:sz w:val="24"/>
          <w:szCs w:val="24"/>
        </w:rPr>
        <w:t xml:space="preserve"> Подводить дошкольников к пониманию зависимости конструкции здания от его назначения: жилой дом, театр, храм и т. д.</w:t>
      </w:r>
    </w:p>
    <w:p w:rsidR="00DB2D6D" w:rsidRPr="003C5207" w:rsidRDefault="00DB2D6D" w:rsidP="00E22AE5">
      <w:pPr>
        <w:spacing w:line="276" w:lineRule="auto"/>
        <w:jc w:val="both"/>
        <w:rPr>
          <w:rFonts w:ascii="Calibri" w:hAnsi="Calibri"/>
          <w:sz w:val="24"/>
          <w:szCs w:val="24"/>
        </w:rPr>
      </w:pPr>
      <w:r w:rsidRPr="003C5207">
        <w:rPr>
          <w:sz w:val="24"/>
          <w:szCs w:val="24"/>
        </w:rPr>
        <w:t xml:space="preserve">Развивать наблюдательность, учить </w:t>
      </w:r>
      <w:proofErr w:type="gramStart"/>
      <w:r w:rsidRPr="003C5207">
        <w:rPr>
          <w:sz w:val="24"/>
          <w:szCs w:val="24"/>
        </w:rPr>
        <w:t>внимательно</w:t>
      </w:r>
      <w:proofErr w:type="gramEnd"/>
      <w:r w:rsidRPr="003C5207">
        <w:rPr>
          <w:sz w:val="24"/>
          <w:szCs w:val="24"/>
        </w:rPr>
        <w:t xml:space="preserve"> рассматривать здания, замечать их характерные особенности, разнообразие пропорций, конструкций, украшающих деталей.</w:t>
      </w:r>
    </w:p>
    <w:p w:rsidR="00DB2D6D" w:rsidRPr="003C5207" w:rsidRDefault="00DB2D6D" w:rsidP="00E22AE5">
      <w:pPr>
        <w:spacing w:line="276" w:lineRule="auto"/>
        <w:jc w:val="both"/>
        <w:rPr>
          <w:rFonts w:ascii="Calibri" w:hAnsi="Calibri"/>
          <w:sz w:val="24"/>
          <w:szCs w:val="24"/>
        </w:rPr>
      </w:pPr>
      <w:r w:rsidRPr="003C5207">
        <w:rPr>
          <w:sz w:val="24"/>
          <w:szCs w:val="24"/>
        </w:rPr>
        <w:t>При чтении литературных произведений, сказок обращать внимание детей на описание сказочных домиков (теремок, рукавичка, избушка на курьих ножках), дворцов.</w:t>
      </w:r>
    </w:p>
    <w:p w:rsidR="00DB2D6D" w:rsidRPr="003C5207" w:rsidRDefault="00DB2D6D" w:rsidP="00E22AE5">
      <w:pPr>
        <w:spacing w:line="276" w:lineRule="auto"/>
        <w:jc w:val="both"/>
        <w:rPr>
          <w:rFonts w:ascii="Calibri" w:hAnsi="Calibri"/>
          <w:sz w:val="24"/>
          <w:szCs w:val="24"/>
        </w:rPr>
      </w:pPr>
      <w:r w:rsidRPr="003C5207">
        <w:rPr>
          <w:sz w:val="24"/>
          <w:szCs w:val="24"/>
        </w:rPr>
        <w:t>Познакомить с понятиями «народное искусство», «виды и жанры народного искусства». Расширять представления детей о народном искусстве, фольклоре, музыке и художественных промыслах.</w:t>
      </w:r>
    </w:p>
    <w:p w:rsidR="00DB2D6D" w:rsidRPr="003C5207" w:rsidRDefault="00DB2D6D" w:rsidP="00E22AE5">
      <w:pPr>
        <w:spacing w:line="276" w:lineRule="auto"/>
        <w:jc w:val="both"/>
        <w:rPr>
          <w:rFonts w:ascii="Calibri" w:hAnsi="Calibri"/>
          <w:sz w:val="24"/>
          <w:szCs w:val="24"/>
        </w:rPr>
      </w:pPr>
      <w:r w:rsidRPr="003C5207">
        <w:rPr>
          <w:sz w:val="24"/>
          <w:szCs w:val="24"/>
        </w:rPr>
        <w:t>Формировать у детей бережное отношение к произведениям искусства.</w:t>
      </w:r>
    </w:p>
    <w:p w:rsidR="00DB2D6D" w:rsidRPr="003C5207" w:rsidRDefault="00DB2D6D" w:rsidP="00E22AE5">
      <w:pPr>
        <w:spacing w:line="276" w:lineRule="auto"/>
        <w:ind w:firstLine="709"/>
        <w:jc w:val="both"/>
        <w:rPr>
          <w:rFonts w:ascii="Calibri" w:hAnsi="Calibri"/>
          <w:b/>
          <w:i/>
          <w:sz w:val="24"/>
          <w:szCs w:val="24"/>
        </w:rPr>
      </w:pPr>
      <w:r w:rsidRPr="003C5207">
        <w:rPr>
          <w:b/>
          <w:i/>
          <w:sz w:val="24"/>
          <w:szCs w:val="24"/>
        </w:rPr>
        <w:t>Подготовительная к школе группа (от 6 до 7 лет)</w:t>
      </w:r>
    </w:p>
    <w:p w:rsidR="00DB2D6D" w:rsidRPr="003C5207" w:rsidRDefault="00DB2D6D" w:rsidP="00E22AE5">
      <w:pPr>
        <w:spacing w:line="276" w:lineRule="auto"/>
        <w:jc w:val="both"/>
        <w:rPr>
          <w:rFonts w:ascii="Calibri" w:hAnsi="Calibri"/>
          <w:sz w:val="24"/>
          <w:szCs w:val="24"/>
        </w:rPr>
      </w:pPr>
      <w:r w:rsidRPr="003C5207">
        <w:rPr>
          <w:sz w:val="24"/>
          <w:szCs w:val="24"/>
        </w:rPr>
        <w:t>Развивать эстетическое восприятие, чувство ритма, художественный вкус, эстетическое отношение к окружающему, к искусству и художественной деятельности.</w:t>
      </w:r>
    </w:p>
    <w:p w:rsidR="00DB2D6D" w:rsidRPr="003C5207" w:rsidRDefault="00DB2D6D" w:rsidP="00E22AE5">
      <w:pPr>
        <w:spacing w:line="276" w:lineRule="auto"/>
        <w:jc w:val="both"/>
        <w:rPr>
          <w:rFonts w:ascii="Calibri" w:hAnsi="Calibri"/>
          <w:sz w:val="24"/>
          <w:szCs w:val="24"/>
        </w:rPr>
      </w:pPr>
      <w:r w:rsidRPr="003C5207">
        <w:rPr>
          <w:sz w:val="24"/>
          <w:szCs w:val="24"/>
        </w:rPr>
        <w:t>Формировать интерес к классическому и народному искусству (музыке, изобразительному искусству, литературе, архитектуре).</w:t>
      </w:r>
    </w:p>
    <w:p w:rsidR="00DB2D6D" w:rsidRPr="003C5207" w:rsidRDefault="00DB2D6D" w:rsidP="00E22AE5">
      <w:pPr>
        <w:spacing w:line="276" w:lineRule="auto"/>
        <w:jc w:val="both"/>
        <w:rPr>
          <w:rFonts w:ascii="Calibri" w:hAnsi="Calibri"/>
          <w:sz w:val="24"/>
          <w:szCs w:val="24"/>
        </w:rPr>
      </w:pPr>
      <w:r w:rsidRPr="003C5207">
        <w:rPr>
          <w:sz w:val="24"/>
          <w:szCs w:val="24"/>
        </w:rPr>
        <w:t xml:space="preserve">Формировать основы художественной культуры. Развивать интерес к искусству. </w:t>
      </w:r>
      <w:proofErr w:type="gramStart"/>
      <w:r w:rsidRPr="003C5207">
        <w:rPr>
          <w:sz w:val="24"/>
          <w:szCs w:val="24"/>
        </w:rPr>
        <w:t>Закреплять знания об искусстве как виде творческой деятельности людей, о видах искусства (декоративно-прикладное, изобразительное искусство, литература, музыка, архитектура, театр, танец, кино, цирк).</w:t>
      </w:r>
      <w:proofErr w:type="gramEnd"/>
    </w:p>
    <w:p w:rsidR="00DB2D6D" w:rsidRPr="003C5207" w:rsidRDefault="00DB2D6D" w:rsidP="00E22AE5">
      <w:pPr>
        <w:spacing w:line="276" w:lineRule="auto"/>
        <w:jc w:val="both"/>
        <w:rPr>
          <w:rFonts w:ascii="Calibri" w:hAnsi="Calibri"/>
          <w:sz w:val="24"/>
          <w:szCs w:val="24"/>
        </w:rPr>
      </w:pPr>
      <w:r w:rsidRPr="003C5207">
        <w:rPr>
          <w:sz w:val="24"/>
          <w:szCs w:val="24"/>
        </w:rPr>
        <w:t xml:space="preserve">Расширять знания детей об изобразительном искусстве, развивать  художественное </w:t>
      </w:r>
      <w:r w:rsidRPr="003C5207">
        <w:rPr>
          <w:sz w:val="24"/>
          <w:szCs w:val="24"/>
        </w:rPr>
        <w:lastRenderedPageBreak/>
        <w:t>восприятие</w:t>
      </w:r>
      <w:r w:rsidRPr="003C5207">
        <w:rPr>
          <w:rFonts w:ascii="Calibri" w:hAnsi="Calibri"/>
          <w:sz w:val="24"/>
          <w:szCs w:val="24"/>
        </w:rPr>
        <w:t xml:space="preserve"> </w:t>
      </w:r>
      <w:r w:rsidRPr="003C5207">
        <w:rPr>
          <w:sz w:val="24"/>
          <w:szCs w:val="24"/>
        </w:rPr>
        <w:t>произведений изобразительного искусства. Продолжать знакомить детей с</w:t>
      </w:r>
      <w:r w:rsidRPr="003C5207">
        <w:rPr>
          <w:rFonts w:ascii="Calibri" w:hAnsi="Calibri"/>
          <w:sz w:val="24"/>
          <w:szCs w:val="24"/>
        </w:rPr>
        <w:t xml:space="preserve"> </w:t>
      </w:r>
      <w:r w:rsidRPr="003C5207">
        <w:rPr>
          <w:sz w:val="24"/>
          <w:szCs w:val="24"/>
        </w:rPr>
        <w:t>произведениями</w:t>
      </w:r>
      <w:r w:rsidRPr="003C5207">
        <w:rPr>
          <w:rFonts w:ascii="Calibri" w:hAnsi="Calibri"/>
          <w:sz w:val="24"/>
          <w:szCs w:val="24"/>
        </w:rPr>
        <w:t xml:space="preserve"> </w:t>
      </w:r>
      <w:r w:rsidRPr="003C5207">
        <w:rPr>
          <w:sz w:val="24"/>
          <w:szCs w:val="24"/>
        </w:rPr>
        <w:t xml:space="preserve">живописи: </w:t>
      </w:r>
      <w:proofErr w:type="gramStart"/>
      <w:r w:rsidRPr="003C5207">
        <w:rPr>
          <w:sz w:val="24"/>
          <w:szCs w:val="24"/>
        </w:rPr>
        <w:t>И. Шишкин («Рожь», «Утро в сосновом лесу»), И. Левитан («Золотая осень», «Март»,</w:t>
      </w:r>
      <w:r w:rsidRPr="003C5207">
        <w:rPr>
          <w:rFonts w:ascii="Calibri" w:hAnsi="Calibri"/>
          <w:sz w:val="24"/>
          <w:szCs w:val="24"/>
        </w:rPr>
        <w:t xml:space="preserve"> </w:t>
      </w:r>
      <w:r w:rsidRPr="003C5207">
        <w:rPr>
          <w:sz w:val="24"/>
          <w:szCs w:val="24"/>
        </w:rPr>
        <w:t>«Весна.</w:t>
      </w:r>
      <w:proofErr w:type="gramEnd"/>
      <w:r w:rsidRPr="003C5207">
        <w:rPr>
          <w:sz w:val="24"/>
          <w:szCs w:val="24"/>
        </w:rPr>
        <w:t xml:space="preserve"> </w:t>
      </w:r>
      <w:proofErr w:type="gramStart"/>
      <w:r w:rsidRPr="003C5207">
        <w:rPr>
          <w:sz w:val="24"/>
          <w:szCs w:val="24"/>
        </w:rPr>
        <w:t>Большая вода»), А. Саврасов («Грачи прилетели»), А. Пластов («Полдень», «Летом»,</w:t>
      </w:r>
      <w:r w:rsidRPr="003C5207">
        <w:rPr>
          <w:rFonts w:ascii="Calibri" w:hAnsi="Calibri"/>
          <w:sz w:val="24"/>
          <w:szCs w:val="24"/>
        </w:rPr>
        <w:t xml:space="preserve"> </w:t>
      </w:r>
      <w:r w:rsidRPr="003C5207">
        <w:rPr>
          <w:sz w:val="24"/>
          <w:szCs w:val="24"/>
        </w:rPr>
        <w:t>«Сенокос»),</w:t>
      </w:r>
      <w:r w:rsidRPr="003C5207">
        <w:rPr>
          <w:rFonts w:ascii="Calibri" w:hAnsi="Calibri"/>
          <w:sz w:val="24"/>
          <w:szCs w:val="24"/>
        </w:rPr>
        <w:t xml:space="preserve"> </w:t>
      </w:r>
      <w:r w:rsidRPr="003C5207">
        <w:rPr>
          <w:sz w:val="24"/>
          <w:szCs w:val="24"/>
        </w:rPr>
        <w:t>В. Васнецов  («Аленушка»,</w:t>
      </w:r>
      <w:r w:rsidRPr="003C5207">
        <w:rPr>
          <w:rFonts w:ascii="Calibri" w:hAnsi="Calibri"/>
          <w:sz w:val="24"/>
          <w:szCs w:val="24"/>
        </w:rPr>
        <w:t xml:space="preserve"> </w:t>
      </w:r>
      <w:r w:rsidRPr="003C5207">
        <w:rPr>
          <w:sz w:val="24"/>
          <w:szCs w:val="24"/>
        </w:rPr>
        <w:t>«Богатыри», «Иван-царевич  на  Сером</w:t>
      </w:r>
      <w:r w:rsidRPr="003C5207">
        <w:rPr>
          <w:rFonts w:ascii="Calibri" w:hAnsi="Calibri"/>
          <w:sz w:val="24"/>
          <w:szCs w:val="24"/>
        </w:rPr>
        <w:t xml:space="preserve"> </w:t>
      </w:r>
      <w:r w:rsidRPr="003C5207">
        <w:rPr>
          <w:sz w:val="24"/>
          <w:szCs w:val="24"/>
        </w:rPr>
        <w:t>волке») и</w:t>
      </w:r>
      <w:r w:rsidRPr="003C5207">
        <w:rPr>
          <w:rFonts w:ascii="Calibri" w:hAnsi="Calibri"/>
          <w:sz w:val="24"/>
          <w:szCs w:val="24"/>
        </w:rPr>
        <w:t xml:space="preserve"> </w:t>
      </w:r>
      <w:r w:rsidRPr="003C5207">
        <w:rPr>
          <w:sz w:val="24"/>
          <w:szCs w:val="24"/>
        </w:rPr>
        <w:t>др.</w:t>
      </w:r>
      <w:proofErr w:type="gramEnd"/>
    </w:p>
    <w:p w:rsidR="00DB2D6D" w:rsidRPr="003C5207" w:rsidRDefault="00DB2D6D" w:rsidP="00E22AE5">
      <w:pPr>
        <w:spacing w:line="276" w:lineRule="auto"/>
        <w:jc w:val="both"/>
        <w:rPr>
          <w:rFonts w:ascii="Calibri" w:hAnsi="Calibri"/>
          <w:sz w:val="24"/>
          <w:szCs w:val="24"/>
        </w:rPr>
      </w:pPr>
      <w:r w:rsidRPr="003C5207">
        <w:rPr>
          <w:sz w:val="24"/>
          <w:szCs w:val="24"/>
        </w:rPr>
        <w:t>Обогащать представления о скульптуре малых форм, выделяя образные средства</w:t>
      </w:r>
      <w:r w:rsidRPr="003C5207">
        <w:rPr>
          <w:rFonts w:ascii="Calibri" w:hAnsi="Calibri"/>
          <w:sz w:val="24"/>
          <w:szCs w:val="24"/>
        </w:rPr>
        <w:t xml:space="preserve"> </w:t>
      </w:r>
      <w:r w:rsidRPr="003C5207">
        <w:rPr>
          <w:sz w:val="24"/>
          <w:szCs w:val="24"/>
        </w:rPr>
        <w:t>выразительности (форму, пропорции, цвет, характерные детали, позы, движения и др.).</w:t>
      </w:r>
    </w:p>
    <w:p w:rsidR="00DB2D6D" w:rsidRPr="003C5207" w:rsidRDefault="00DB2D6D" w:rsidP="00E22AE5">
      <w:pPr>
        <w:spacing w:line="276" w:lineRule="auto"/>
        <w:jc w:val="both"/>
        <w:rPr>
          <w:rFonts w:ascii="Calibri" w:hAnsi="Calibri"/>
          <w:sz w:val="24"/>
          <w:szCs w:val="24"/>
        </w:rPr>
      </w:pPr>
      <w:r w:rsidRPr="003C5207">
        <w:rPr>
          <w:sz w:val="24"/>
          <w:szCs w:val="24"/>
        </w:rPr>
        <w:t>Расширять представления о художниках</w:t>
      </w:r>
      <w:r w:rsidRPr="003C5207">
        <w:rPr>
          <w:rFonts w:ascii="Calibri" w:hAnsi="Calibri"/>
          <w:sz w:val="24"/>
          <w:szCs w:val="24"/>
        </w:rPr>
        <w:t xml:space="preserve"> </w:t>
      </w:r>
      <w:r w:rsidRPr="003C5207">
        <w:rPr>
          <w:sz w:val="24"/>
          <w:szCs w:val="24"/>
        </w:rPr>
        <w:t>—</w:t>
      </w:r>
      <w:r w:rsidRPr="003C5207">
        <w:rPr>
          <w:rFonts w:ascii="Calibri" w:hAnsi="Calibri"/>
          <w:sz w:val="24"/>
          <w:szCs w:val="24"/>
        </w:rPr>
        <w:t xml:space="preserve"> </w:t>
      </w:r>
      <w:r w:rsidRPr="003C5207">
        <w:rPr>
          <w:sz w:val="24"/>
          <w:szCs w:val="24"/>
        </w:rPr>
        <w:t>иллюстраторах  детской книги</w:t>
      </w:r>
      <w:r w:rsidRPr="003C5207">
        <w:rPr>
          <w:rFonts w:ascii="Calibri" w:hAnsi="Calibri"/>
          <w:sz w:val="24"/>
          <w:szCs w:val="24"/>
        </w:rPr>
        <w:t xml:space="preserve"> </w:t>
      </w:r>
      <w:r w:rsidRPr="003C5207">
        <w:rPr>
          <w:sz w:val="24"/>
          <w:szCs w:val="24"/>
        </w:rPr>
        <w:t>(И.</w:t>
      </w:r>
      <w:r w:rsidRPr="003C5207">
        <w:rPr>
          <w:rFonts w:ascii="Calibri" w:hAnsi="Calibri"/>
          <w:sz w:val="24"/>
          <w:szCs w:val="24"/>
        </w:rPr>
        <w:tab/>
      </w:r>
      <w:proofErr w:type="spellStart"/>
      <w:r w:rsidRPr="003C5207">
        <w:rPr>
          <w:sz w:val="24"/>
          <w:szCs w:val="24"/>
        </w:rPr>
        <w:t>Билибин</w:t>
      </w:r>
      <w:proofErr w:type="spellEnd"/>
      <w:r w:rsidRPr="003C5207">
        <w:rPr>
          <w:sz w:val="24"/>
          <w:szCs w:val="24"/>
        </w:rPr>
        <w:t>,</w:t>
      </w:r>
      <w:r w:rsidRPr="003C5207">
        <w:rPr>
          <w:rFonts w:ascii="Calibri" w:hAnsi="Calibri"/>
          <w:sz w:val="24"/>
          <w:szCs w:val="24"/>
        </w:rPr>
        <w:t xml:space="preserve"> </w:t>
      </w:r>
      <w:r w:rsidRPr="003C5207">
        <w:rPr>
          <w:sz w:val="24"/>
          <w:szCs w:val="24"/>
        </w:rPr>
        <w:t>Ю.</w:t>
      </w:r>
      <w:r w:rsidRPr="003C5207">
        <w:rPr>
          <w:rFonts w:ascii="Calibri" w:hAnsi="Calibri"/>
          <w:sz w:val="24"/>
          <w:szCs w:val="24"/>
        </w:rPr>
        <w:t xml:space="preserve"> </w:t>
      </w:r>
      <w:r w:rsidRPr="003C5207">
        <w:rPr>
          <w:sz w:val="24"/>
          <w:szCs w:val="24"/>
        </w:rPr>
        <w:t xml:space="preserve">Васнецов, В. Конашевич, В. Лебедев, Т. Маврина, Е. </w:t>
      </w:r>
      <w:proofErr w:type="spellStart"/>
      <w:r w:rsidRPr="003C5207">
        <w:rPr>
          <w:sz w:val="24"/>
          <w:szCs w:val="24"/>
        </w:rPr>
        <w:t>Чарушин</w:t>
      </w:r>
      <w:proofErr w:type="spellEnd"/>
      <w:r w:rsidRPr="003C5207">
        <w:rPr>
          <w:sz w:val="24"/>
          <w:szCs w:val="24"/>
        </w:rPr>
        <w:t xml:space="preserve"> и др.).</w:t>
      </w:r>
    </w:p>
    <w:p w:rsidR="00DB2D6D" w:rsidRPr="003C5207" w:rsidRDefault="00DB2D6D" w:rsidP="00E22AE5">
      <w:pPr>
        <w:spacing w:line="276" w:lineRule="auto"/>
        <w:jc w:val="both"/>
        <w:rPr>
          <w:rFonts w:ascii="Calibri" w:hAnsi="Calibri"/>
          <w:sz w:val="24"/>
          <w:szCs w:val="24"/>
        </w:rPr>
      </w:pPr>
      <w:r w:rsidRPr="003C5207">
        <w:rPr>
          <w:sz w:val="24"/>
          <w:szCs w:val="24"/>
        </w:rPr>
        <w:t xml:space="preserve">Продолжать знакомить с народным декоративно-прикладным искусством (гжельская, хохломская, </w:t>
      </w:r>
      <w:proofErr w:type="spellStart"/>
      <w:r w:rsidRPr="003C5207">
        <w:rPr>
          <w:sz w:val="24"/>
          <w:szCs w:val="24"/>
        </w:rPr>
        <w:t>жостовская</w:t>
      </w:r>
      <w:proofErr w:type="spellEnd"/>
      <w:r w:rsidRPr="003C5207">
        <w:rPr>
          <w:sz w:val="24"/>
          <w:szCs w:val="24"/>
        </w:rPr>
        <w:t>, мезенская роспись), с керамическими изделиями, народными игрушками. Продолжать знакомить с архитектурой, закреплять и обогащать знания детей о том, что существуют здания различного назначения (жилые дома, магазины, кинотеатры, детские сады, школы и др.).</w:t>
      </w:r>
    </w:p>
    <w:p w:rsidR="00DB2D6D" w:rsidRPr="003C5207" w:rsidRDefault="00DB2D6D" w:rsidP="00E22AE5">
      <w:pPr>
        <w:spacing w:line="276" w:lineRule="auto"/>
        <w:jc w:val="both"/>
        <w:rPr>
          <w:rFonts w:ascii="Calibri" w:hAnsi="Calibri"/>
          <w:sz w:val="24"/>
          <w:szCs w:val="24"/>
        </w:rPr>
      </w:pPr>
      <w:r w:rsidRPr="003C5207">
        <w:rPr>
          <w:sz w:val="24"/>
          <w:szCs w:val="24"/>
        </w:rPr>
        <w:t xml:space="preserve">Развивать умение выделять сходство и различия архитектурных сооружений одинакового назначения. Формировать умение выделять одинаковые части конструкции и особенности деталей. Познакомить со спецификой храмовой архитектуры: купол, арки, </w:t>
      </w:r>
      <w:proofErr w:type="spellStart"/>
      <w:r w:rsidRPr="003C5207">
        <w:rPr>
          <w:sz w:val="24"/>
          <w:szCs w:val="24"/>
        </w:rPr>
        <w:t>аркатурный</w:t>
      </w:r>
      <w:proofErr w:type="spellEnd"/>
      <w:r w:rsidRPr="003C5207">
        <w:rPr>
          <w:sz w:val="24"/>
          <w:szCs w:val="24"/>
        </w:rPr>
        <w:t xml:space="preserve"> поясок по периметру здания, барабан (круглая часть под куполом) и т. д. Знакомить с архитектурой с опорой на региональные особенности местности, в которой живут дети. Рассказать детям о том,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памятники Золотого кольца и другие — в каждом городе свои.</w:t>
      </w:r>
    </w:p>
    <w:p w:rsidR="00DB2D6D" w:rsidRPr="003C5207" w:rsidRDefault="00DB2D6D" w:rsidP="00E22AE5">
      <w:pPr>
        <w:spacing w:line="276" w:lineRule="auto"/>
        <w:jc w:val="both"/>
        <w:rPr>
          <w:rFonts w:ascii="Calibri" w:hAnsi="Calibri"/>
          <w:sz w:val="24"/>
          <w:szCs w:val="24"/>
        </w:rPr>
      </w:pPr>
      <w:r w:rsidRPr="003C5207">
        <w:rPr>
          <w:sz w:val="24"/>
          <w:szCs w:val="24"/>
        </w:rPr>
        <w:t>Развивать умения передавать в художественной деятельности образы архитектурных сооружений, сказочных построек. Поощрять стремление изображать детали построек (наличники, резной подзор по контуру крыши).</w:t>
      </w:r>
    </w:p>
    <w:p w:rsidR="00DB2D6D" w:rsidRPr="003C5207" w:rsidRDefault="00DB2D6D" w:rsidP="00E22AE5">
      <w:pPr>
        <w:spacing w:line="276" w:lineRule="auto"/>
        <w:jc w:val="both"/>
        <w:rPr>
          <w:rFonts w:ascii="Calibri" w:hAnsi="Calibri"/>
          <w:sz w:val="24"/>
          <w:szCs w:val="24"/>
        </w:rPr>
      </w:pPr>
      <w:proofErr w:type="gramStart"/>
      <w:r w:rsidRPr="003C5207">
        <w:rPr>
          <w:sz w:val="24"/>
          <w:szCs w:val="24"/>
        </w:rPr>
        <w:t>Расширять представления детей о творческой деятельности, ее особенностях; формировать умение называть виды художественной деятельности, профессии деятелей искусства (художник, композитор, артист, танцор, певец, пианист, скрипач, режиссер, директор театра, архитектор и т. п.).</w:t>
      </w:r>
      <w:proofErr w:type="gramEnd"/>
    </w:p>
    <w:p w:rsidR="00DB2D6D" w:rsidRPr="003C5207" w:rsidRDefault="00DB2D6D" w:rsidP="00E22AE5">
      <w:pPr>
        <w:spacing w:line="276" w:lineRule="auto"/>
        <w:jc w:val="both"/>
        <w:rPr>
          <w:rFonts w:ascii="Calibri" w:hAnsi="Calibri"/>
          <w:sz w:val="24"/>
          <w:szCs w:val="24"/>
        </w:rPr>
      </w:pPr>
      <w:r w:rsidRPr="003C5207">
        <w:rPr>
          <w:sz w:val="24"/>
          <w:szCs w:val="24"/>
        </w:rPr>
        <w:t>Развивать эстетические чувства, эмоции, переживания; умение самостоятельно создавать художественные образы в разных видах деятельности.</w:t>
      </w:r>
    </w:p>
    <w:p w:rsidR="00DB2D6D" w:rsidRPr="003C5207" w:rsidRDefault="00DB2D6D" w:rsidP="00E22AE5">
      <w:pPr>
        <w:spacing w:line="276" w:lineRule="auto"/>
        <w:jc w:val="both"/>
        <w:rPr>
          <w:rFonts w:ascii="Calibri" w:hAnsi="Calibri"/>
          <w:sz w:val="24"/>
          <w:szCs w:val="24"/>
        </w:rPr>
      </w:pPr>
      <w:r w:rsidRPr="003C5207">
        <w:rPr>
          <w:sz w:val="24"/>
          <w:szCs w:val="24"/>
        </w:rPr>
        <w:t>Формировать представление о значении органов чувств человека для художественной деятельности, формировать умение соотносить органы чу</w:t>
      </w:r>
      <w:proofErr w:type="gramStart"/>
      <w:r w:rsidRPr="003C5207">
        <w:rPr>
          <w:sz w:val="24"/>
          <w:szCs w:val="24"/>
        </w:rPr>
        <w:t>вств с в</w:t>
      </w:r>
      <w:proofErr w:type="gramEnd"/>
      <w:r w:rsidRPr="003C5207">
        <w:rPr>
          <w:sz w:val="24"/>
          <w:szCs w:val="24"/>
        </w:rPr>
        <w:t>идами искусства (музыку слушают, картины рассматривают, стихи читают и слушают и т. д.).</w:t>
      </w:r>
    </w:p>
    <w:p w:rsidR="00DB2D6D" w:rsidRPr="003C5207" w:rsidRDefault="00DB2D6D" w:rsidP="00E22AE5">
      <w:pPr>
        <w:spacing w:line="276" w:lineRule="auto"/>
        <w:jc w:val="both"/>
        <w:rPr>
          <w:rFonts w:ascii="Calibri" w:hAnsi="Calibri"/>
          <w:sz w:val="24"/>
          <w:szCs w:val="24"/>
        </w:rPr>
      </w:pPr>
      <w:r w:rsidRPr="003C5207">
        <w:rPr>
          <w:sz w:val="24"/>
          <w:szCs w:val="24"/>
        </w:rPr>
        <w:t>Знакомить с историей и видами искусства; формировать умение различать народное и профессиональное искусство. Организовать посещение выставки, театра, музея, цирка (совместно с родителями).</w:t>
      </w:r>
    </w:p>
    <w:p w:rsidR="00DB2D6D" w:rsidRPr="003C5207" w:rsidRDefault="00DB2D6D" w:rsidP="00E22AE5">
      <w:pPr>
        <w:spacing w:line="276" w:lineRule="auto"/>
        <w:jc w:val="both"/>
        <w:rPr>
          <w:rFonts w:ascii="Calibri" w:hAnsi="Calibri"/>
          <w:sz w:val="24"/>
          <w:szCs w:val="24"/>
        </w:rPr>
      </w:pPr>
      <w:r w:rsidRPr="003C5207">
        <w:rPr>
          <w:sz w:val="24"/>
          <w:szCs w:val="24"/>
        </w:rPr>
        <w:t>Расширять представления о разнообразии народного искусства, художественных промыслов (различные виды материалов, разные регионы страны и мира).</w:t>
      </w:r>
    </w:p>
    <w:p w:rsidR="00DB2D6D" w:rsidRPr="003C5207" w:rsidRDefault="00DB2D6D" w:rsidP="00E22AE5">
      <w:pPr>
        <w:spacing w:line="276" w:lineRule="auto"/>
        <w:jc w:val="both"/>
        <w:rPr>
          <w:rFonts w:ascii="Calibri" w:hAnsi="Calibri"/>
          <w:sz w:val="24"/>
          <w:szCs w:val="24"/>
        </w:rPr>
      </w:pPr>
      <w:r w:rsidRPr="003C5207">
        <w:rPr>
          <w:sz w:val="24"/>
          <w:szCs w:val="24"/>
        </w:rPr>
        <w:t>Воспитывать интерес к искусству родного края; любовь и бережное отношение к произведениям искусства.</w:t>
      </w:r>
    </w:p>
    <w:p w:rsidR="00DB2D6D" w:rsidRPr="003C5207" w:rsidRDefault="00DB2D6D" w:rsidP="00E22AE5">
      <w:pPr>
        <w:spacing w:line="276" w:lineRule="auto"/>
        <w:jc w:val="both"/>
        <w:rPr>
          <w:sz w:val="24"/>
          <w:szCs w:val="24"/>
        </w:rPr>
      </w:pPr>
      <w:r w:rsidRPr="003C5207">
        <w:rPr>
          <w:sz w:val="24"/>
          <w:szCs w:val="24"/>
        </w:rPr>
        <w:t>Поощрять активное участие детей в художественной деятельности по собственному желанию и под руководством взрослого.</w:t>
      </w:r>
    </w:p>
    <w:p w:rsidR="00DB2D6D" w:rsidRPr="003C5207" w:rsidRDefault="00DB2D6D" w:rsidP="00E22AE5">
      <w:pPr>
        <w:spacing w:line="276" w:lineRule="auto"/>
        <w:jc w:val="both"/>
        <w:rPr>
          <w:rFonts w:ascii="Calibri" w:hAnsi="Calibri"/>
          <w:sz w:val="24"/>
          <w:szCs w:val="24"/>
        </w:rPr>
      </w:pPr>
    </w:p>
    <w:p w:rsidR="00DB2D6D" w:rsidRPr="003C5207" w:rsidRDefault="00DB2D6D" w:rsidP="00E22AE5">
      <w:pPr>
        <w:spacing w:line="276" w:lineRule="auto"/>
        <w:jc w:val="both"/>
        <w:rPr>
          <w:rFonts w:ascii="Calibri" w:hAnsi="Calibri"/>
          <w:b/>
          <w:sz w:val="24"/>
          <w:szCs w:val="24"/>
        </w:rPr>
      </w:pPr>
      <w:r w:rsidRPr="003C5207">
        <w:rPr>
          <w:b/>
          <w:sz w:val="24"/>
          <w:szCs w:val="24"/>
        </w:rPr>
        <w:t>Изобразительная деятельность</w:t>
      </w:r>
    </w:p>
    <w:p w:rsidR="00DB2D6D" w:rsidRPr="003C5207" w:rsidRDefault="00DB2D6D" w:rsidP="00E22AE5">
      <w:pPr>
        <w:spacing w:line="276" w:lineRule="auto"/>
        <w:ind w:firstLine="709"/>
        <w:jc w:val="both"/>
        <w:rPr>
          <w:rFonts w:ascii="Calibri" w:hAnsi="Calibri"/>
          <w:b/>
          <w:i/>
          <w:sz w:val="24"/>
          <w:szCs w:val="24"/>
        </w:rPr>
      </w:pPr>
      <w:r w:rsidRPr="003C5207">
        <w:rPr>
          <w:b/>
          <w:i/>
          <w:sz w:val="24"/>
          <w:szCs w:val="24"/>
        </w:rPr>
        <w:t>2-ая младшая группа (от 3 до 4 лет)</w:t>
      </w:r>
    </w:p>
    <w:p w:rsidR="00DB2D6D" w:rsidRPr="003C5207" w:rsidRDefault="00DB2D6D" w:rsidP="00E22AE5">
      <w:pPr>
        <w:spacing w:line="276" w:lineRule="auto"/>
        <w:jc w:val="both"/>
        <w:rPr>
          <w:rFonts w:ascii="Calibri" w:hAnsi="Calibri"/>
          <w:sz w:val="24"/>
          <w:szCs w:val="24"/>
        </w:rPr>
      </w:pPr>
      <w:r w:rsidRPr="003C5207">
        <w:rPr>
          <w:sz w:val="24"/>
          <w:szCs w:val="24"/>
        </w:rPr>
        <w:lastRenderedPageBreak/>
        <w:t>Развивать эстетическое восприятие; обращать внимание детей на красоту окружающих предметов (игрушки), объектов природы (растения, животные), вызывать чувство радости.</w:t>
      </w:r>
    </w:p>
    <w:p w:rsidR="00DB2D6D" w:rsidRPr="003C5207" w:rsidRDefault="00DB2D6D" w:rsidP="00E22AE5">
      <w:pPr>
        <w:spacing w:line="276" w:lineRule="auto"/>
        <w:jc w:val="both"/>
        <w:rPr>
          <w:rFonts w:ascii="Calibri" w:hAnsi="Calibri"/>
          <w:sz w:val="24"/>
          <w:szCs w:val="24"/>
        </w:rPr>
      </w:pPr>
      <w:r w:rsidRPr="003C5207">
        <w:rPr>
          <w:sz w:val="24"/>
          <w:szCs w:val="24"/>
        </w:rPr>
        <w:t>Формировать интерес к занятиям изобразительной деятельностью. Учить в рисовании, лепке, аппликации изображать простые предметы и явления, передавая их образную выразительность. Включать в процесс обследования предмета движения обеих рук по предмету, охватывание его руками.</w:t>
      </w:r>
    </w:p>
    <w:p w:rsidR="00DB2D6D" w:rsidRPr="003C5207" w:rsidRDefault="00DB2D6D" w:rsidP="00E22AE5">
      <w:pPr>
        <w:spacing w:line="276" w:lineRule="auto"/>
        <w:jc w:val="both"/>
        <w:rPr>
          <w:rFonts w:ascii="Calibri" w:hAnsi="Calibri"/>
          <w:sz w:val="24"/>
          <w:szCs w:val="24"/>
        </w:rPr>
      </w:pPr>
      <w:r w:rsidRPr="003C5207">
        <w:rPr>
          <w:sz w:val="24"/>
          <w:szCs w:val="24"/>
        </w:rPr>
        <w:t>Вызывать положительный эмоциональный отклик на красоту природы, произведения искусства (книжные иллюстрации, изделия народных промыслов, предметы быта, одежда).</w:t>
      </w:r>
    </w:p>
    <w:p w:rsidR="00DB2D6D" w:rsidRPr="003C5207" w:rsidRDefault="00DB2D6D" w:rsidP="00E22AE5">
      <w:pPr>
        <w:spacing w:line="276" w:lineRule="auto"/>
        <w:jc w:val="both"/>
        <w:rPr>
          <w:rFonts w:ascii="Calibri" w:hAnsi="Calibri"/>
          <w:sz w:val="24"/>
          <w:szCs w:val="24"/>
        </w:rPr>
      </w:pPr>
      <w:r w:rsidRPr="003C5207">
        <w:rPr>
          <w:sz w:val="24"/>
          <w:szCs w:val="24"/>
        </w:rPr>
        <w:t>Учить создавать как индивидуальные, так и коллективные композиции в рисунках, лепке, аппликации.</w:t>
      </w:r>
    </w:p>
    <w:p w:rsidR="00DB2D6D" w:rsidRPr="003C5207" w:rsidRDefault="00DB2D6D" w:rsidP="00E22AE5">
      <w:pPr>
        <w:spacing w:line="276" w:lineRule="auto"/>
        <w:jc w:val="both"/>
        <w:rPr>
          <w:rFonts w:ascii="Calibri" w:hAnsi="Calibri"/>
          <w:sz w:val="24"/>
          <w:szCs w:val="24"/>
        </w:rPr>
      </w:pPr>
      <w:r w:rsidRPr="003C5207">
        <w:rPr>
          <w:b/>
          <w:bCs/>
          <w:sz w:val="24"/>
          <w:szCs w:val="24"/>
        </w:rPr>
        <w:t xml:space="preserve">Рисование. </w:t>
      </w:r>
      <w:r w:rsidRPr="003C5207">
        <w:rPr>
          <w:sz w:val="24"/>
          <w:szCs w:val="24"/>
        </w:rPr>
        <w:t>Предлагать детям передавать в рисунках красоту окружающих предметов и природы</w:t>
      </w:r>
      <w:r w:rsidRPr="003C5207">
        <w:rPr>
          <w:b/>
          <w:bCs/>
          <w:sz w:val="24"/>
          <w:szCs w:val="24"/>
        </w:rPr>
        <w:t xml:space="preserve"> </w:t>
      </w:r>
      <w:r w:rsidRPr="003C5207">
        <w:rPr>
          <w:sz w:val="24"/>
          <w:szCs w:val="24"/>
        </w:rPr>
        <w:t>(голубое небо с белыми облаками; кружащиеся на ветру и падающие на землю разноцветные листья; снежинки и т. п.).</w:t>
      </w:r>
    </w:p>
    <w:p w:rsidR="00DB2D6D" w:rsidRPr="003C5207" w:rsidRDefault="00DB2D6D" w:rsidP="00E22AE5">
      <w:pPr>
        <w:spacing w:line="276" w:lineRule="auto"/>
        <w:jc w:val="both"/>
        <w:rPr>
          <w:rFonts w:ascii="Calibri" w:hAnsi="Calibri"/>
          <w:sz w:val="24"/>
          <w:szCs w:val="24"/>
        </w:rPr>
      </w:pPr>
      <w:r w:rsidRPr="003C5207">
        <w:rPr>
          <w:sz w:val="24"/>
          <w:szCs w:val="24"/>
        </w:rPr>
        <w:t xml:space="preserve">Продолжать учить </w:t>
      </w:r>
      <w:proofErr w:type="gramStart"/>
      <w:r w:rsidRPr="003C5207">
        <w:rPr>
          <w:sz w:val="24"/>
          <w:szCs w:val="24"/>
        </w:rPr>
        <w:t>правильно</w:t>
      </w:r>
      <w:proofErr w:type="gramEnd"/>
      <w:r w:rsidRPr="003C5207">
        <w:rPr>
          <w:sz w:val="24"/>
          <w:szCs w:val="24"/>
        </w:rPr>
        <w:t xml:space="preserve"> держать карандаш, фломастер, кисть, не напрягая мышц и не сжимая сильно пальцы; добиваться свободного движения руки с карандашом и кистью во время рисования. Учить набирать краску на кисть: аккуратно обмакивать ее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Приучать осушать промытую кисть о мягкую тряпочку или бумажную салфетку.</w:t>
      </w:r>
    </w:p>
    <w:p w:rsidR="00DB2D6D" w:rsidRPr="003C5207" w:rsidRDefault="00DB2D6D" w:rsidP="00E22AE5">
      <w:pPr>
        <w:spacing w:line="276" w:lineRule="auto"/>
        <w:jc w:val="both"/>
        <w:rPr>
          <w:rFonts w:ascii="Calibri" w:hAnsi="Calibri"/>
          <w:sz w:val="24"/>
          <w:szCs w:val="24"/>
        </w:rPr>
      </w:pPr>
      <w:proofErr w:type="gramStart"/>
      <w:r w:rsidRPr="003C5207">
        <w:rPr>
          <w:sz w:val="24"/>
          <w:szCs w:val="24"/>
        </w:rPr>
        <w:t>Закреплять знание названий цветов (красный, синий, зеленый, желтый, белый, черный), познакомить с оттенками (розовый, голубой, серый).</w:t>
      </w:r>
      <w:proofErr w:type="gramEnd"/>
      <w:r w:rsidRPr="003C5207">
        <w:rPr>
          <w:sz w:val="24"/>
          <w:szCs w:val="24"/>
        </w:rPr>
        <w:t xml:space="preserve"> Обращать внимание детей на подбор цвета, соответствующего изображаемому предмету.</w:t>
      </w:r>
    </w:p>
    <w:p w:rsidR="00DB2D6D" w:rsidRPr="003C5207" w:rsidRDefault="00DB2D6D" w:rsidP="00E22AE5">
      <w:pPr>
        <w:spacing w:line="276" w:lineRule="auto"/>
        <w:jc w:val="both"/>
        <w:rPr>
          <w:rFonts w:ascii="Calibri" w:hAnsi="Calibri"/>
          <w:sz w:val="24"/>
          <w:szCs w:val="24"/>
        </w:rPr>
      </w:pPr>
      <w:r w:rsidRPr="003C5207">
        <w:rPr>
          <w:sz w:val="24"/>
          <w:szCs w:val="24"/>
        </w:rPr>
        <w:t>Приобщать детей к декоративной деятельности: учить украшать дымковскими узорами силуэты игрушек, вырезанных воспитателем (птичка, козлик, конь и др.), и разных предметов (блюдечко, рукавички).</w:t>
      </w:r>
    </w:p>
    <w:p w:rsidR="00DB2D6D" w:rsidRPr="003C5207" w:rsidRDefault="00DB2D6D" w:rsidP="00E22AE5">
      <w:pPr>
        <w:spacing w:line="276" w:lineRule="auto"/>
        <w:jc w:val="both"/>
        <w:rPr>
          <w:rFonts w:ascii="Calibri" w:hAnsi="Calibri"/>
          <w:sz w:val="24"/>
          <w:szCs w:val="24"/>
        </w:rPr>
      </w:pPr>
      <w:proofErr w:type="gramStart"/>
      <w:r w:rsidRPr="003C5207">
        <w:rPr>
          <w:sz w:val="24"/>
          <w:szCs w:val="24"/>
        </w:rPr>
        <w:t>Учить ритмичному нанесению линий, штрихов, пятен, мазков (опадают с деревьев листочки, идет дождь, «снег, снег кружится, белая вся улица», «дождик, дождик, кап, кап, кап...»).</w:t>
      </w:r>
      <w:proofErr w:type="gramEnd"/>
    </w:p>
    <w:p w:rsidR="00DB2D6D" w:rsidRPr="003C5207" w:rsidRDefault="00DB2D6D" w:rsidP="00E22AE5">
      <w:pPr>
        <w:spacing w:line="276" w:lineRule="auto"/>
        <w:jc w:val="both"/>
        <w:rPr>
          <w:rFonts w:ascii="Calibri" w:hAnsi="Calibri"/>
          <w:sz w:val="24"/>
          <w:szCs w:val="24"/>
        </w:rPr>
      </w:pPr>
      <w:proofErr w:type="gramStart"/>
      <w:r w:rsidRPr="003C5207">
        <w:rPr>
          <w:sz w:val="24"/>
          <w:szCs w:val="24"/>
        </w:rPr>
        <w:t>Учить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w:t>
      </w:r>
      <w:proofErr w:type="gramEnd"/>
      <w:r w:rsidRPr="003C5207">
        <w:rPr>
          <w:sz w:val="24"/>
          <w:szCs w:val="24"/>
        </w:rPr>
        <w:t xml:space="preserve"> Подводить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w:t>
      </w:r>
    </w:p>
    <w:p w:rsidR="00DB2D6D" w:rsidRPr="003C5207" w:rsidRDefault="00DB2D6D" w:rsidP="00E22AE5">
      <w:pPr>
        <w:spacing w:line="276" w:lineRule="auto"/>
        <w:jc w:val="both"/>
        <w:rPr>
          <w:rFonts w:ascii="Calibri" w:hAnsi="Calibri"/>
          <w:sz w:val="24"/>
          <w:szCs w:val="24"/>
        </w:rPr>
      </w:pPr>
      <w:r w:rsidRPr="003C5207">
        <w:rPr>
          <w:sz w:val="24"/>
          <w:szCs w:val="24"/>
        </w:rPr>
        <w:t xml:space="preserve">Формировать умение создавать несложные сюжетные композиции, повторяя изображение одного предмета (елочки на нашем участке, неваляшки гуляют) </w:t>
      </w:r>
      <w:proofErr w:type="gramStart"/>
      <w:r w:rsidRPr="003C5207">
        <w:rPr>
          <w:sz w:val="24"/>
          <w:szCs w:val="24"/>
        </w:rPr>
        <w:t>или</w:t>
      </w:r>
      <w:proofErr w:type="gramEnd"/>
      <w:r w:rsidRPr="003C5207">
        <w:rPr>
          <w:sz w:val="24"/>
          <w:szCs w:val="24"/>
        </w:rPr>
        <w:t xml:space="preserve"> изображая разнообразные предметы, насекомых и т. п. (в траве ползают жучки и червячки; колобок катится по дорожке и др.). Учить располагать изображения по всему листу.</w:t>
      </w:r>
    </w:p>
    <w:p w:rsidR="00DB2D6D" w:rsidRPr="003C5207" w:rsidRDefault="00DB2D6D" w:rsidP="00E22AE5">
      <w:pPr>
        <w:spacing w:line="276" w:lineRule="auto"/>
        <w:jc w:val="both"/>
        <w:rPr>
          <w:rFonts w:ascii="Calibri" w:hAnsi="Calibri"/>
          <w:sz w:val="24"/>
          <w:szCs w:val="24"/>
        </w:rPr>
      </w:pPr>
      <w:r w:rsidRPr="003C5207">
        <w:rPr>
          <w:b/>
          <w:bCs/>
          <w:sz w:val="24"/>
          <w:szCs w:val="24"/>
        </w:rPr>
        <w:t xml:space="preserve">Лепка. </w:t>
      </w:r>
      <w:r w:rsidRPr="003C5207">
        <w:rPr>
          <w:sz w:val="24"/>
          <w:szCs w:val="24"/>
        </w:rPr>
        <w:t>Формировать интерес к лепке.</w:t>
      </w:r>
      <w:r w:rsidRPr="003C5207">
        <w:rPr>
          <w:b/>
          <w:bCs/>
          <w:sz w:val="24"/>
          <w:szCs w:val="24"/>
        </w:rPr>
        <w:t xml:space="preserve"> </w:t>
      </w:r>
      <w:r w:rsidRPr="003C5207">
        <w:rPr>
          <w:sz w:val="24"/>
          <w:szCs w:val="24"/>
        </w:rPr>
        <w:t>Закреплять представления детей о свойствах глины,</w:t>
      </w:r>
      <w:r w:rsidRPr="003C5207">
        <w:rPr>
          <w:b/>
          <w:bCs/>
          <w:sz w:val="24"/>
          <w:szCs w:val="24"/>
        </w:rPr>
        <w:t xml:space="preserve"> </w:t>
      </w:r>
      <w:r w:rsidRPr="003C5207">
        <w:rPr>
          <w:sz w:val="24"/>
          <w:szCs w:val="24"/>
        </w:rPr>
        <w:t xml:space="preserve">пластилина, пластической массы и способах лепки. Учить раскатывать комочки прямыми и круговыми движениями, соединять концы получившейся палочки, сплющивать шар, сминая его ладонями обеих рук. Побуждать детей украшать вылепленные предметы, используя палочку с заточенным концом; учить создавать предметы, состоящие из 2–3 частей, </w:t>
      </w:r>
      <w:proofErr w:type="gramStart"/>
      <w:r w:rsidRPr="003C5207">
        <w:rPr>
          <w:sz w:val="24"/>
          <w:szCs w:val="24"/>
        </w:rPr>
        <w:t>соединяя их путем прижимания друг к</w:t>
      </w:r>
      <w:proofErr w:type="gramEnd"/>
      <w:r w:rsidRPr="003C5207">
        <w:rPr>
          <w:sz w:val="24"/>
          <w:szCs w:val="24"/>
        </w:rPr>
        <w:t xml:space="preserve"> другу.</w:t>
      </w:r>
    </w:p>
    <w:p w:rsidR="00DB2D6D" w:rsidRPr="003C5207" w:rsidRDefault="00DB2D6D" w:rsidP="00E22AE5">
      <w:pPr>
        <w:spacing w:line="276" w:lineRule="auto"/>
        <w:jc w:val="both"/>
        <w:rPr>
          <w:rFonts w:ascii="Calibri" w:hAnsi="Calibri"/>
          <w:sz w:val="24"/>
          <w:szCs w:val="24"/>
        </w:rPr>
      </w:pPr>
      <w:r w:rsidRPr="003C5207">
        <w:rPr>
          <w:sz w:val="24"/>
          <w:szCs w:val="24"/>
        </w:rPr>
        <w:t>Закреплять умение аккуратно пользоваться глиной, класть комочки и вылепленные предметы на дощечку.</w:t>
      </w:r>
    </w:p>
    <w:p w:rsidR="00DB2D6D" w:rsidRPr="003C5207" w:rsidRDefault="00DB2D6D" w:rsidP="00E22AE5">
      <w:pPr>
        <w:spacing w:line="276" w:lineRule="auto"/>
        <w:jc w:val="both"/>
        <w:rPr>
          <w:rFonts w:ascii="Calibri" w:hAnsi="Calibri"/>
          <w:sz w:val="24"/>
          <w:szCs w:val="24"/>
        </w:rPr>
      </w:pPr>
      <w:r w:rsidRPr="003C5207">
        <w:rPr>
          <w:sz w:val="24"/>
          <w:szCs w:val="24"/>
        </w:rPr>
        <w:t xml:space="preserve">Учить детей лепить несложные предметы, состоящие из нескольких частей (неваляшка, цыпленок, пирамидка и др.). Предлагать объединять вылепленные фигурки в коллективную </w:t>
      </w:r>
      <w:r w:rsidRPr="003C5207">
        <w:rPr>
          <w:sz w:val="24"/>
          <w:szCs w:val="24"/>
        </w:rPr>
        <w:lastRenderedPageBreak/>
        <w:t>композицию</w:t>
      </w:r>
      <w:r w:rsidRPr="003C5207">
        <w:rPr>
          <w:rFonts w:ascii="Calibri" w:hAnsi="Calibri"/>
          <w:sz w:val="24"/>
          <w:szCs w:val="24"/>
        </w:rPr>
        <w:t xml:space="preserve"> </w:t>
      </w:r>
      <w:r w:rsidRPr="003C5207">
        <w:rPr>
          <w:sz w:val="24"/>
          <w:szCs w:val="24"/>
        </w:rPr>
        <w:t>(неваляшки водят хоровод, яблоки лежат на тарелке и др.). Вызывать радость от восприятия результата общей работы.</w:t>
      </w:r>
    </w:p>
    <w:p w:rsidR="00DB2D6D" w:rsidRPr="003C5207" w:rsidRDefault="00DB2D6D" w:rsidP="00E22AE5">
      <w:pPr>
        <w:spacing w:line="276" w:lineRule="auto"/>
        <w:jc w:val="both"/>
        <w:rPr>
          <w:rFonts w:ascii="Calibri" w:hAnsi="Calibri"/>
          <w:sz w:val="24"/>
          <w:szCs w:val="24"/>
        </w:rPr>
      </w:pPr>
      <w:r w:rsidRPr="003C5207">
        <w:rPr>
          <w:b/>
          <w:bCs/>
          <w:sz w:val="24"/>
          <w:szCs w:val="24"/>
        </w:rPr>
        <w:t xml:space="preserve">Аппликация. </w:t>
      </w:r>
      <w:r w:rsidRPr="003C5207">
        <w:rPr>
          <w:sz w:val="24"/>
          <w:szCs w:val="24"/>
        </w:rPr>
        <w:t>Приобщать детей к искусству аппликации,</w:t>
      </w:r>
      <w:r w:rsidRPr="003C5207">
        <w:rPr>
          <w:b/>
          <w:bCs/>
          <w:sz w:val="24"/>
          <w:szCs w:val="24"/>
        </w:rPr>
        <w:t xml:space="preserve"> </w:t>
      </w:r>
      <w:r w:rsidRPr="003C5207">
        <w:rPr>
          <w:sz w:val="24"/>
          <w:szCs w:val="24"/>
        </w:rPr>
        <w:t>формировать интерес к этому виду</w:t>
      </w:r>
      <w:r w:rsidRPr="003C5207">
        <w:rPr>
          <w:b/>
          <w:bCs/>
          <w:sz w:val="24"/>
          <w:szCs w:val="24"/>
        </w:rPr>
        <w:t xml:space="preserve"> </w:t>
      </w:r>
      <w:r w:rsidRPr="003C5207">
        <w:rPr>
          <w:sz w:val="24"/>
          <w:szCs w:val="24"/>
        </w:rPr>
        <w:t xml:space="preserve">деятельности. Учить </w:t>
      </w:r>
      <w:proofErr w:type="gramStart"/>
      <w:r w:rsidRPr="003C5207">
        <w:rPr>
          <w:sz w:val="24"/>
          <w:szCs w:val="24"/>
        </w:rPr>
        <w:t>предварительно</w:t>
      </w:r>
      <w:proofErr w:type="gramEnd"/>
      <w:r w:rsidRPr="003C5207">
        <w:rPr>
          <w:sz w:val="24"/>
          <w:szCs w:val="24"/>
        </w:rPr>
        <w:t xml:space="preserve"> выкладывать (в определенной последовательности) на листе бумаги готовые детали разной формы, величины, цвета, составляя изображение (задуманное ребенком или заданное воспитателем), и наклеивать их.</w:t>
      </w:r>
    </w:p>
    <w:p w:rsidR="00DB2D6D" w:rsidRPr="003C5207" w:rsidRDefault="00DB2D6D" w:rsidP="00E22AE5">
      <w:pPr>
        <w:spacing w:line="276" w:lineRule="auto"/>
        <w:jc w:val="both"/>
        <w:rPr>
          <w:rFonts w:ascii="Calibri" w:hAnsi="Calibri"/>
          <w:sz w:val="24"/>
          <w:szCs w:val="24"/>
        </w:rPr>
      </w:pPr>
      <w:r w:rsidRPr="003C5207">
        <w:rPr>
          <w:sz w:val="24"/>
          <w:szCs w:val="24"/>
        </w:rPr>
        <w:t xml:space="preserve">Учить </w:t>
      </w:r>
      <w:proofErr w:type="gramStart"/>
      <w:r w:rsidRPr="003C5207">
        <w:rPr>
          <w:sz w:val="24"/>
          <w:szCs w:val="24"/>
        </w:rPr>
        <w:t>аккуратно</w:t>
      </w:r>
      <w:proofErr w:type="gramEnd"/>
      <w:r w:rsidRPr="003C5207">
        <w:rPr>
          <w:sz w:val="24"/>
          <w:szCs w:val="24"/>
        </w:rPr>
        <w:t xml:space="preserve">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w:t>
      </w:r>
    </w:p>
    <w:p w:rsidR="00DB2D6D" w:rsidRPr="003C5207" w:rsidRDefault="00DB2D6D" w:rsidP="00E22AE5">
      <w:pPr>
        <w:spacing w:line="276" w:lineRule="auto"/>
        <w:jc w:val="both"/>
        <w:rPr>
          <w:rFonts w:ascii="Calibri" w:hAnsi="Calibri"/>
          <w:sz w:val="24"/>
          <w:szCs w:val="24"/>
        </w:rPr>
      </w:pPr>
      <w:r w:rsidRPr="003C5207">
        <w:rPr>
          <w:sz w:val="24"/>
          <w:szCs w:val="24"/>
        </w:rPr>
        <w:t xml:space="preserve">Формировать навыки аккуратной работы. Вызывать у детей радость от полученного изображения. Учить создавать в аппликации на бумаге разной формы (квадрат, </w:t>
      </w:r>
      <w:proofErr w:type="spellStart"/>
      <w:r w:rsidRPr="003C5207">
        <w:rPr>
          <w:sz w:val="24"/>
          <w:szCs w:val="24"/>
        </w:rPr>
        <w:t>розета</w:t>
      </w:r>
      <w:proofErr w:type="spellEnd"/>
      <w:r w:rsidRPr="003C5207">
        <w:rPr>
          <w:sz w:val="24"/>
          <w:szCs w:val="24"/>
        </w:rPr>
        <w:t xml:space="preserve"> и др.) предметные и декоративные композиции из геометрических форм и природных материалов, повторяя и чередуя их по форме и цвету. Закреплять знание формы предметов и их цвета. Развивать чувство ритма.</w:t>
      </w:r>
    </w:p>
    <w:p w:rsidR="00DB2D6D" w:rsidRPr="003C5207" w:rsidRDefault="00DB2D6D" w:rsidP="00E22AE5">
      <w:pPr>
        <w:spacing w:line="276" w:lineRule="auto"/>
        <w:ind w:firstLine="709"/>
        <w:jc w:val="both"/>
        <w:rPr>
          <w:rFonts w:ascii="Calibri" w:hAnsi="Calibri"/>
          <w:b/>
          <w:i/>
          <w:sz w:val="24"/>
          <w:szCs w:val="24"/>
        </w:rPr>
      </w:pPr>
      <w:r w:rsidRPr="003C5207">
        <w:rPr>
          <w:b/>
          <w:i/>
          <w:sz w:val="24"/>
          <w:szCs w:val="24"/>
        </w:rPr>
        <w:t>Средняя группа (от 4 до 5 лет)</w:t>
      </w:r>
    </w:p>
    <w:p w:rsidR="00DB2D6D" w:rsidRPr="003C5207" w:rsidRDefault="00DB2D6D" w:rsidP="00E22AE5">
      <w:pPr>
        <w:spacing w:line="276" w:lineRule="auto"/>
        <w:jc w:val="both"/>
        <w:rPr>
          <w:rFonts w:ascii="Calibri" w:hAnsi="Calibri"/>
          <w:sz w:val="24"/>
          <w:szCs w:val="24"/>
        </w:rPr>
      </w:pPr>
      <w:r w:rsidRPr="003C5207">
        <w:rPr>
          <w:sz w:val="24"/>
          <w:szCs w:val="24"/>
        </w:rPr>
        <w:t>Продолжать развивать интерес детей к изобразительной деятельности. Вызывать положительный эмоциональный отклик на предложение рисовать, лепить, вырезать и наклеивать.</w:t>
      </w:r>
    </w:p>
    <w:p w:rsidR="00DB2D6D" w:rsidRPr="003C5207" w:rsidRDefault="00DB2D6D" w:rsidP="00E22AE5">
      <w:pPr>
        <w:spacing w:line="276" w:lineRule="auto"/>
        <w:jc w:val="both"/>
        <w:rPr>
          <w:rFonts w:ascii="Calibri" w:hAnsi="Calibri"/>
          <w:sz w:val="24"/>
          <w:szCs w:val="24"/>
        </w:rPr>
      </w:pPr>
      <w:r w:rsidRPr="003C5207">
        <w:rPr>
          <w:sz w:val="24"/>
          <w:szCs w:val="24"/>
        </w:rPr>
        <w:t>Продолжать развивать эстетическое восприятие, образные представления, воображение, эстетические чувства, художественно-творческие способности.</w:t>
      </w:r>
    </w:p>
    <w:p w:rsidR="00DB2D6D" w:rsidRPr="003C5207" w:rsidRDefault="00DB2D6D" w:rsidP="00E22AE5">
      <w:pPr>
        <w:spacing w:line="276" w:lineRule="auto"/>
        <w:jc w:val="both"/>
        <w:rPr>
          <w:rFonts w:ascii="Calibri" w:hAnsi="Calibri"/>
          <w:sz w:val="24"/>
          <w:szCs w:val="24"/>
        </w:rPr>
      </w:pPr>
      <w:r w:rsidRPr="003C5207">
        <w:rPr>
          <w:sz w:val="24"/>
          <w:szCs w:val="24"/>
        </w:rPr>
        <w:t>Продолжать формировать умение рассматривать и обследовать предметы, в том числе с помощью рук.</w:t>
      </w:r>
    </w:p>
    <w:p w:rsidR="00DB2D6D" w:rsidRPr="003C5207" w:rsidRDefault="00DB2D6D" w:rsidP="00E22AE5">
      <w:pPr>
        <w:spacing w:line="276" w:lineRule="auto"/>
        <w:jc w:val="both"/>
        <w:rPr>
          <w:rFonts w:ascii="Calibri" w:hAnsi="Calibri"/>
          <w:sz w:val="24"/>
          <w:szCs w:val="24"/>
        </w:rPr>
      </w:pPr>
      <w:r w:rsidRPr="003C5207">
        <w:rPr>
          <w:sz w:val="24"/>
          <w:szCs w:val="24"/>
        </w:rPr>
        <w:t>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 как основе развития творчества. Учить детей выделять и использовать средства выразительности в рисовании, лепке, аппликации.</w:t>
      </w:r>
    </w:p>
    <w:p w:rsidR="00DB2D6D" w:rsidRPr="003C5207" w:rsidRDefault="00DB2D6D" w:rsidP="00E22AE5">
      <w:pPr>
        <w:spacing w:line="276" w:lineRule="auto"/>
        <w:jc w:val="both"/>
        <w:rPr>
          <w:rFonts w:ascii="Calibri" w:hAnsi="Calibri"/>
          <w:sz w:val="24"/>
          <w:szCs w:val="24"/>
        </w:rPr>
      </w:pPr>
      <w:r w:rsidRPr="003C5207">
        <w:rPr>
          <w:sz w:val="24"/>
          <w:szCs w:val="24"/>
        </w:rPr>
        <w:t>Продолжать формировать умение создавать коллективные произведения в рисовании, лепке, аппликации.</w:t>
      </w:r>
    </w:p>
    <w:p w:rsidR="00DB2D6D" w:rsidRPr="003C5207" w:rsidRDefault="00DB2D6D" w:rsidP="00E22AE5">
      <w:pPr>
        <w:spacing w:line="276" w:lineRule="auto"/>
        <w:jc w:val="both"/>
        <w:rPr>
          <w:rFonts w:ascii="Calibri" w:hAnsi="Calibri"/>
          <w:sz w:val="24"/>
          <w:szCs w:val="24"/>
        </w:rPr>
      </w:pPr>
      <w:r w:rsidRPr="003C5207">
        <w:rPr>
          <w:sz w:val="24"/>
          <w:szCs w:val="24"/>
        </w:rPr>
        <w:t>Закреплять умение сохранять правильную позу при рисовании: не горбиться, не наклоняться низко над столом, к мольберту; сидеть свободно, не напрягаясь. Приучать детей быть аккуратными: сохранять свое рабочее место в порядке, по окончании работы убирать все со стола. Учить проявлять дружелюбие при оценке работ других детей.</w:t>
      </w:r>
    </w:p>
    <w:p w:rsidR="00DB2D6D" w:rsidRPr="003C5207" w:rsidRDefault="00DB2D6D" w:rsidP="00E22AE5">
      <w:pPr>
        <w:spacing w:line="276" w:lineRule="auto"/>
        <w:jc w:val="both"/>
        <w:rPr>
          <w:rFonts w:ascii="Calibri" w:hAnsi="Calibri"/>
          <w:sz w:val="24"/>
          <w:szCs w:val="24"/>
        </w:rPr>
      </w:pPr>
      <w:r w:rsidRPr="003C5207">
        <w:rPr>
          <w:b/>
          <w:bCs/>
          <w:sz w:val="24"/>
          <w:szCs w:val="24"/>
        </w:rPr>
        <w:t xml:space="preserve">Рисование. </w:t>
      </w:r>
      <w:r w:rsidRPr="003C5207">
        <w:rPr>
          <w:sz w:val="24"/>
          <w:szCs w:val="24"/>
        </w:rPr>
        <w:t>Продолжать формировать у детей умение рисовать отдельные предметы и создавать</w:t>
      </w:r>
      <w:r w:rsidRPr="003C5207">
        <w:rPr>
          <w:b/>
          <w:bCs/>
          <w:sz w:val="24"/>
          <w:szCs w:val="24"/>
        </w:rPr>
        <w:t xml:space="preserve"> </w:t>
      </w:r>
      <w:r w:rsidRPr="003C5207">
        <w:rPr>
          <w:sz w:val="24"/>
          <w:szCs w:val="24"/>
        </w:rPr>
        <w:t>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 д.).</w:t>
      </w:r>
    </w:p>
    <w:p w:rsidR="00DB2D6D" w:rsidRPr="003C5207" w:rsidRDefault="00DB2D6D" w:rsidP="00E22AE5">
      <w:pPr>
        <w:spacing w:line="276" w:lineRule="auto"/>
        <w:jc w:val="both"/>
        <w:rPr>
          <w:rFonts w:ascii="Calibri" w:hAnsi="Calibri"/>
          <w:sz w:val="24"/>
          <w:szCs w:val="24"/>
        </w:rPr>
      </w:pPr>
      <w:proofErr w:type="gramStart"/>
      <w:r w:rsidRPr="003C5207">
        <w:rPr>
          <w:sz w:val="24"/>
          <w:szCs w:val="24"/>
        </w:rPr>
        <w:t>Формировать и закреплять представления о форме предметов (круглая, овальная, квадратная, прямоугольная, треугольная), величине, расположении частей.</w:t>
      </w:r>
      <w:proofErr w:type="gramEnd"/>
    </w:p>
    <w:p w:rsidR="00DB2D6D" w:rsidRPr="003C5207" w:rsidRDefault="00DB2D6D" w:rsidP="00E22AE5">
      <w:pPr>
        <w:spacing w:line="276" w:lineRule="auto"/>
        <w:jc w:val="both"/>
        <w:rPr>
          <w:rFonts w:ascii="Calibri" w:hAnsi="Calibri"/>
          <w:sz w:val="24"/>
          <w:szCs w:val="24"/>
        </w:rPr>
      </w:pPr>
      <w:proofErr w:type="gramStart"/>
      <w:r w:rsidRPr="003C5207">
        <w:rPr>
          <w:sz w:val="24"/>
          <w:szCs w:val="24"/>
        </w:rPr>
        <w:t>Помогать детям при передаче сюжета располагать</w:t>
      </w:r>
      <w:proofErr w:type="gramEnd"/>
      <w:r w:rsidRPr="003C5207">
        <w:rPr>
          <w:sz w:val="24"/>
          <w:szCs w:val="24"/>
        </w:rPr>
        <w:t xml:space="preserve"> изображения на всем листе в соответствии с содержанием действия и включенными в действие объектами. Направлять внимание детей на передачу соотношения предметов по величине: дерево высокое, куст ниже дерева, цветы ниже куста.</w:t>
      </w:r>
    </w:p>
    <w:p w:rsidR="00DB2D6D" w:rsidRPr="003C5207" w:rsidRDefault="00DB2D6D" w:rsidP="00E22AE5">
      <w:pPr>
        <w:spacing w:line="276" w:lineRule="auto"/>
        <w:jc w:val="both"/>
        <w:rPr>
          <w:rFonts w:ascii="Calibri" w:hAnsi="Calibri"/>
          <w:sz w:val="24"/>
          <w:szCs w:val="24"/>
        </w:rPr>
      </w:pPr>
      <w:r w:rsidRPr="003C5207">
        <w:rPr>
          <w:sz w:val="24"/>
          <w:szCs w:val="24"/>
        </w:rPr>
        <w:t xml:space="preserve">Продолжать закреплять и обогащать представления детей о цветах и оттенках окружающих предметов и объектов природы. </w:t>
      </w:r>
      <w:proofErr w:type="gramStart"/>
      <w:r w:rsidRPr="003C5207">
        <w:rPr>
          <w:sz w:val="24"/>
          <w:szCs w:val="24"/>
        </w:rPr>
        <w:t>К уже известным цветам и оттенкам добавить новые (коричневый, оранжевый, светло-зеленый); формировать представление о том, как можно получить эти цвета.</w:t>
      </w:r>
      <w:proofErr w:type="gramEnd"/>
      <w:r w:rsidRPr="003C5207">
        <w:rPr>
          <w:sz w:val="24"/>
          <w:szCs w:val="24"/>
        </w:rPr>
        <w:t xml:space="preserve"> Учить смешивать краски для получения нужных цветов и оттенков.</w:t>
      </w:r>
    </w:p>
    <w:p w:rsidR="00DB2D6D" w:rsidRPr="003C5207" w:rsidRDefault="00DB2D6D" w:rsidP="00E22AE5">
      <w:pPr>
        <w:spacing w:line="276" w:lineRule="auto"/>
        <w:jc w:val="both"/>
        <w:rPr>
          <w:rFonts w:ascii="Calibri" w:hAnsi="Calibri"/>
          <w:sz w:val="24"/>
          <w:szCs w:val="24"/>
        </w:rPr>
      </w:pPr>
      <w:r w:rsidRPr="003C5207">
        <w:rPr>
          <w:sz w:val="24"/>
          <w:szCs w:val="24"/>
        </w:rPr>
        <w:lastRenderedPageBreak/>
        <w:t>Развивать желание использовать в рисовании, аппликации разнообразные цвета, обращать внимание на многоцветие окружающего мира.</w:t>
      </w:r>
    </w:p>
    <w:p w:rsidR="00DB2D6D" w:rsidRPr="003C5207" w:rsidRDefault="00DB2D6D" w:rsidP="00E22AE5">
      <w:pPr>
        <w:spacing w:line="276" w:lineRule="auto"/>
        <w:jc w:val="both"/>
        <w:rPr>
          <w:rFonts w:ascii="Calibri" w:hAnsi="Calibri"/>
          <w:sz w:val="24"/>
          <w:szCs w:val="24"/>
        </w:rPr>
      </w:pPr>
      <w:r w:rsidRPr="003C5207">
        <w:rPr>
          <w:sz w:val="24"/>
          <w:szCs w:val="24"/>
        </w:rPr>
        <w:t>Закреплять умение правильно держать карандаш, кисть, фломастер, цветной мелок; использовать их при создании изображения.</w:t>
      </w:r>
    </w:p>
    <w:p w:rsidR="00DB2D6D" w:rsidRPr="003C5207" w:rsidRDefault="00DB2D6D" w:rsidP="00E22AE5">
      <w:pPr>
        <w:spacing w:line="276" w:lineRule="auto"/>
        <w:jc w:val="both"/>
        <w:rPr>
          <w:rFonts w:ascii="Calibri" w:hAnsi="Calibri"/>
          <w:sz w:val="24"/>
          <w:szCs w:val="24"/>
        </w:rPr>
      </w:pPr>
      <w:r w:rsidRPr="003C5207">
        <w:rPr>
          <w:sz w:val="24"/>
          <w:szCs w:val="24"/>
        </w:rPr>
        <w:t>Учить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Закреплять умение чисто промывать кисть перед использованием краски другого цвета. К концу года формировать у детей умение получать светлые и темные оттенки цвета, изменяя нажим на карандаш.</w:t>
      </w:r>
    </w:p>
    <w:p w:rsidR="00DB2D6D" w:rsidRPr="003C5207" w:rsidRDefault="00DB2D6D" w:rsidP="00E22AE5">
      <w:pPr>
        <w:spacing w:line="276" w:lineRule="auto"/>
        <w:jc w:val="both"/>
        <w:rPr>
          <w:rFonts w:ascii="Calibri" w:hAnsi="Calibri"/>
          <w:sz w:val="24"/>
          <w:szCs w:val="24"/>
        </w:rPr>
      </w:pPr>
      <w:r w:rsidRPr="003C5207">
        <w:rPr>
          <w:sz w:val="24"/>
          <w:szCs w:val="24"/>
        </w:rPr>
        <w:t>Формировать умение правильно передавать расположение частей при рисовании сложных предметов (кукла, зайчик и др.) и соотносить их по величине.</w:t>
      </w:r>
    </w:p>
    <w:p w:rsidR="00DB2D6D" w:rsidRPr="003C5207" w:rsidRDefault="00DB2D6D" w:rsidP="00E22AE5">
      <w:pPr>
        <w:spacing w:line="276" w:lineRule="auto"/>
        <w:jc w:val="both"/>
        <w:rPr>
          <w:rFonts w:ascii="Calibri" w:hAnsi="Calibri"/>
          <w:sz w:val="24"/>
          <w:szCs w:val="24"/>
        </w:rPr>
      </w:pPr>
      <w:r w:rsidRPr="003C5207">
        <w:rPr>
          <w:b/>
          <w:bCs/>
          <w:sz w:val="24"/>
          <w:szCs w:val="24"/>
        </w:rPr>
        <w:t xml:space="preserve">Декоративное рисование. </w:t>
      </w:r>
      <w:r w:rsidRPr="003C5207">
        <w:rPr>
          <w:sz w:val="24"/>
          <w:szCs w:val="24"/>
        </w:rPr>
        <w:t>Продолжать формировать умение создавать декоративные композиции</w:t>
      </w:r>
      <w:r w:rsidRPr="003C5207">
        <w:rPr>
          <w:b/>
          <w:bCs/>
          <w:sz w:val="24"/>
          <w:szCs w:val="24"/>
        </w:rPr>
        <w:t xml:space="preserve"> </w:t>
      </w:r>
      <w:r w:rsidRPr="003C5207">
        <w:rPr>
          <w:sz w:val="24"/>
          <w:szCs w:val="24"/>
        </w:rPr>
        <w:t xml:space="preserve">по мотивам дымковских, </w:t>
      </w:r>
      <w:proofErr w:type="spellStart"/>
      <w:r w:rsidRPr="003C5207">
        <w:rPr>
          <w:sz w:val="24"/>
          <w:szCs w:val="24"/>
        </w:rPr>
        <w:t>филимоновских</w:t>
      </w:r>
      <w:proofErr w:type="spellEnd"/>
      <w:r w:rsidRPr="003C5207">
        <w:rPr>
          <w:sz w:val="24"/>
          <w:szCs w:val="24"/>
        </w:rPr>
        <w:t xml:space="preserve"> узоров. Использовать дымковские и </w:t>
      </w:r>
      <w:proofErr w:type="spellStart"/>
      <w:r w:rsidRPr="003C5207">
        <w:rPr>
          <w:sz w:val="24"/>
          <w:szCs w:val="24"/>
        </w:rPr>
        <w:t>филимоновские</w:t>
      </w:r>
      <w:proofErr w:type="spellEnd"/>
      <w:r w:rsidRPr="003C5207">
        <w:rPr>
          <w:sz w:val="24"/>
          <w:szCs w:val="24"/>
        </w:rPr>
        <w:t xml:space="preserve">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w:t>
      </w:r>
    </w:p>
    <w:p w:rsidR="00DB2D6D" w:rsidRPr="003C5207" w:rsidRDefault="00DB2D6D" w:rsidP="00E22AE5">
      <w:pPr>
        <w:spacing w:line="276" w:lineRule="auto"/>
        <w:jc w:val="both"/>
        <w:rPr>
          <w:rFonts w:ascii="Calibri" w:hAnsi="Calibri"/>
          <w:sz w:val="24"/>
          <w:szCs w:val="24"/>
        </w:rPr>
      </w:pPr>
      <w:r w:rsidRPr="003C5207">
        <w:rPr>
          <w:sz w:val="24"/>
          <w:szCs w:val="24"/>
        </w:rPr>
        <w:t>Познакомить детей с городецкими изделиями. Учить выделять элементы городецкой росписи (бутоны, купавки, розаны, листья); видеть и называть цвета, используемые в росписи.</w:t>
      </w:r>
    </w:p>
    <w:p w:rsidR="00DB2D6D" w:rsidRPr="003C5207" w:rsidRDefault="00DB2D6D" w:rsidP="00E22AE5">
      <w:pPr>
        <w:spacing w:line="276" w:lineRule="auto"/>
        <w:jc w:val="both"/>
        <w:rPr>
          <w:rFonts w:ascii="Calibri" w:hAnsi="Calibri"/>
          <w:sz w:val="24"/>
          <w:szCs w:val="24"/>
        </w:rPr>
      </w:pPr>
      <w:r w:rsidRPr="003C5207">
        <w:rPr>
          <w:b/>
          <w:bCs/>
          <w:sz w:val="24"/>
          <w:szCs w:val="24"/>
        </w:rPr>
        <w:t xml:space="preserve">Лепка. </w:t>
      </w:r>
      <w:r w:rsidRPr="003C5207">
        <w:rPr>
          <w:sz w:val="24"/>
          <w:szCs w:val="24"/>
        </w:rPr>
        <w:t>Продолжать развивать интерес детей к лепке;</w:t>
      </w:r>
      <w:r w:rsidRPr="003C5207">
        <w:rPr>
          <w:b/>
          <w:bCs/>
          <w:sz w:val="24"/>
          <w:szCs w:val="24"/>
        </w:rPr>
        <w:t xml:space="preserve"> </w:t>
      </w:r>
      <w:r w:rsidRPr="003C5207">
        <w:rPr>
          <w:sz w:val="24"/>
          <w:szCs w:val="24"/>
        </w:rPr>
        <w:t>совершенствовать умение лепить из глины</w:t>
      </w:r>
      <w:r w:rsidRPr="003C5207">
        <w:rPr>
          <w:b/>
          <w:bCs/>
          <w:sz w:val="24"/>
          <w:szCs w:val="24"/>
        </w:rPr>
        <w:t xml:space="preserve"> </w:t>
      </w:r>
      <w:r w:rsidRPr="003C5207">
        <w:rPr>
          <w:sz w:val="24"/>
          <w:szCs w:val="24"/>
        </w:rPr>
        <w:t xml:space="preserve">(из пластилина, пластической массы). Закреплять приемы лепки, освоенные в предыдущих группах; учить </w:t>
      </w:r>
      <w:proofErr w:type="spellStart"/>
      <w:r w:rsidRPr="003C5207">
        <w:rPr>
          <w:sz w:val="24"/>
          <w:szCs w:val="24"/>
        </w:rPr>
        <w:t>прищипыванию</w:t>
      </w:r>
      <w:proofErr w:type="spellEnd"/>
      <w:r w:rsidRPr="003C5207">
        <w:rPr>
          <w:sz w:val="24"/>
          <w:szCs w:val="24"/>
        </w:rPr>
        <w:t xml:space="preserve"> с легким оттягиванием всех краев сплюснутого шара, вытягиванию отдельных частей из целого куска, </w:t>
      </w:r>
      <w:proofErr w:type="spellStart"/>
      <w:r w:rsidRPr="003C5207">
        <w:rPr>
          <w:sz w:val="24"/>
          <w:szCs w:val="24"/>
        </w:rPr>
        <w:t>прищипыванию</w:t>
      </w:r>
      <w:proofErr w:type="spellEnd"/>
      <w:r w:rsidRPr="003C5207">
        <w:rPr>
          <w:sz w:val="24"/>
          <w:szCs w:val="24"/>
        </w:rPr>
        <w:t xml:space="preserve"> мелких деталей (ушки у котенка, клюв у птички). Учить сглаживать пальцами поверхность вылепленного предмета, фигурки.</w:t>
      </w:r>
    </w:p>
    <w:p w:rsidR="00DB2D6D" w:rsidRPr="003C5207" w:rsidRDefault="00DB2D6D" w:rsidP="00E22AE5">
      <w:pPr>
        <w:spacing w:line="276" w:lineRule="auto"/>
        <w:jc w:val="both"/>
        <w:rPr>
          <w:rFonts w:ascii="Calibri" w:hAnsi="Calibri"/>
          <w:sz w:val="24"/>
          <w:szCs w:val="24"/>
        </w:rPr>
      </w:pPr>
      <w:r w:rsidRPr="003C5207">
        <w:rPr>
          <w:sz w:val="24"/>
          <w:szCs w:val="24"/>
        </w:rPr>
        <w:t>Учить приемам вдавливания середины шара, цилиндра для получения полой формы. Познакомить с приемами использования стеки. Поощрять стремление украшать вылепленные изделия узором при помощи стеки.</w:t>
      </w:r>
    </w:p>
    <w:p w:rsidR="00DB2D6D" w:rsidRPr="003C5207" w:rsidRDefault="00DB2D6D" w:rsidP="00E22AE5">
      <w:pPr>
        <w:spacing w:line="276" w:lineRule="auto"/>
        <w:jc w:val="both"/>
        <w:rPr>
          <w:rFonts w:ascii="Calibri" w:hAnsi="Calibri"/>
          <w:sz w:val="24"/>
          <w:szCs w:val="24"/>
        </w:rPr>
      </w:pPr>
      <w:r w:rsidRPr="003C5207">
        <w:rPr>
          <w:sz w:val="24"/>
          <w:szCs w:val="24"/>
        </w:rPr>
        <w:t>Закреплять приемы аккуратной лепки.</w:t>
      </w:r>
    </w:p>
    <w:p w:rsidR="00DB2D6D" w:rsidRPr="003C5207" w:rsidRDefault="00DB2D6D" w:rsidP="00E22AE5">
      <w:pPr>
        <w:spacing w:line="276" w:lineRule="auto"/>
        <w:jc w:val="both"/>
        <w:rPr>
          <w:rFonts w:ascii="Calibri" w:hAnsi="Calibri"/>
          <w:sz w:val="24"/>
          <w:szCs w:val="24"/>
        </w:rPr>
      </w:pPr>
      <w:r w:rsidRPr="003C5207">
        <w:rPr>
          <w:b/>
          <w:bCs/>
          <w:sz w:val="24"/>
          <w:szCs w:val="24"/>
        </w:rPr>
        <w:t xml:space="preserve">Аппликация. </w:t>
      </w:r>
      <w:r w:rsidRPr="003C5207">
        <w:rPr>
          <w:sz w:val="24"/>
          <w:szCs w:val="24"/>
        </w:rPr>
        <w:t>Воспитывать интерес к аппликации,</w:t>
      </w:r>
      <w:r w:rsidRPr="003C5207">
        <w:rPr>
          <w:b/>
          <w:bCs/>
          <w:sz w:val="24"/>
          <w:szCs w:val="24"/>
        </w:rPr>
        <w:t xml:space="preserve"> </w:t>
      </w:r>
      <w:r w:rsidRPr="003C5207">
        <w:rPr>
          <w:sz w:val="24"/>
          <w:szCs w:val="24"/>
        </w:rPr>
        <w:t>усложняя ее содержание и расширяя</w:t>
      </w:r>
      <w:r w:rsidRPr="003C5207">
        <w:rPr>
          <w:b/>
          <w:bCs/>
          <w:sz w:val="24"/>
          <w:szCs w:val="24"/>
        </w:rPr>
        <w:t xml:space="preserve"> </w:t>
      </w:r>
      <w:r w:rsidRPr="003C5207">
        <w:rPr>
          <w:sz w:val="24"/>
          <w:szCs w:val="24"/>
        </w:rPr>
        <w:t>возможности создания разнообразных изображений.</w:t>
      </w:r>
    </w:p>
    <w:p w:rsidR="00DB2D6D" w:rsidRPr="003C5207" w:rsidRDefault="00DB2D6D" w:rsidP="00E22AE5">
      <w:pPr>
        <w:spacing w:line="276" w:lineRule="auto"/>
        <w:jc w:val="both"/>
        <w:rPr>
          <w:rFonts w:ascii="Calibri" w:hAnsi="Calibri"/>
          <w:sz w:val="24"/>
          <w:szCs w:val="24"/>
        </w:rPr>
      </w:pPr>
      <w:r w:rsidRPr="003C5207">
        <w:rPr>
          <w:sz w:val="24"/>
          <w:szCs w:val="24"/>
        </w:rPr>
        <w:t xml:space="preserve">Формировать у детей умение правильно держать ножницы и пользоваться ими. Обучать вырезыванию, начиная с формирования навыка разрезания по </w:t>
      </w:r>
      <w:proofErr w:type="gramStart"/>
      <w:r w:rsidRPr="003C5207">
        <w:rPr>
          <w:sz w:val="24"/>
          <w:szCs w:val="24"/>
        </w:rPr>
        <w:t>прямой</w:t>
      </w:r>
      <w:proofErr w:type="gramEnd"/>
      <w:r w:rsidRPr="003C5207">
        <w:rPr>
          <w:sz w:val="24"/>
          <w:szCs w:val="24"/>
        </w:rPr>
        <w:t xml:space="preserve"> сначала коротких, а затем длинных полос. Учить составлять из полос изображения разных предметов (забор, скамейка, лесенка, дерево, кустик и др.). Учить вырезать круглые формы из квадрата и овальные из прямоугольника путем </w:t>
      </w:r>
      <w:proofErr w:type="spellStart"/>
      <w:r w:rsidRPr="003C5207">
        <w:rPr>
          <w:sz w:val="24"/>
          <w:szCs w:val="24"/>
        </w:rPr>
        <w:t>скругления</w:t>
      </w:r>
      <w:proofErr w:type="spellEnd"/>
      <w:r w:rsidRPr="003C5207">
        <w:rPr>
          <w:sz w:val="24"/>
          <w:szCs w:val="24"/>
        </w:rPr>
        <w:t xml:space="preserve"> углов; использовать этот прием для изображения в аппликации овощей, фруктов, ягод, цветов и т. п.</w:t>
      </w:r>
    </w:p>
    <w:p w:rsidR="00DB2D6D" w:rsidRPr="003C5207" w:rsidRDefault="00DB2D6D" w:rsidP="00E22AE5">
      <w:pPr>
        <w:spacing w:line="276" w:lineRule="auto"/>
        <w:jc w:val="both"/>
        <w:rPr>
          <w:rFonts w:ascii="Calibri" w:hAnsi="Calibri"/>
          <w:sz w:val="24"/>
          <w:szCs w:val="24"/>
        </w:rPr>
      </w:pPr>
      <w:r w:rsidRPr="003C5207">
        <w:rPr>
          <w:sz w:val="24"/>
          <w:szCs w:val="24"/>
        </w:rPr>
        <w:t>Продолжать расширять количество изображаемых в аппликации предметов (птицы, животные, цветы, насекомые, дома, как реальные, так и воображаемые) из готовых форм. Учить детей преобразовывать эти формы, разрезая их на две или четыре части (круг — на полукруги, четверти; квадрат — на треугольники и т. д.)</w:t>
      </w:r>
    </w:p>
    <w:p w:rsidR="00DB2D6D" w:rsidRPr="003C5207" w:rsidRDefault="00DB2D6D" w:rsidP="00E22AE5">
      <w:pPr>
        <w:spacing w:line="276" w:lineRule="auto"/>
        <w:ind w:firstLine="709"/>
        <w:jc w:val="both"/>
        <w:rPr>
          <w:rFonts w:ascii="Calibri" w:hAnsi="Calibri"/>
          <w:b/>
          <w:i/>
          <w:sz w:val="24"/>
          <w:szCs w:val="24"/>
        </w:rPr>
      </w:pPr>
      <w:r w:rsidRPr="003C5207">
        <w:rPr>
          <w:b/>
          <w:i/>
          <w:sz w:val="24"/>
          <w:szCs w:val="24"/>
        </w:rPr>
        <w:t>Старшая группа (от 5 до 6 лет)</w:t>
      </w:r>
    </w:p>
    <w:p w:rsidR="00DB2D6D" w:rsidRPr="003C5207" w:rsidRDefault="00DB2D6D" w:rsidP="00E22AE5">
      <w:pPr>
        <w:spacing w:line="276" w:lineRule="auto"/>
        <w:jc w:val="both"/>
        <w:rPr>
          <w:rFonts w:ascii="Calibri" w:hAnsi="Calibri"/>
          <w:sz w:val="24"/>
          <w:szCs w:val="24"/>
        </w:rPr>
      </w:pPr>
      <w:r w:rsidRPr="003C5207">
        <w:rPr>
          <w:sz w:val="24"/>
          <w:szCs w:val="24"/>
        </w:rPr>
        <w:t>Продолжать развивать интерес детей к изобразительной деятельности. Обогащать сенсорный опыт, развивая органы восприятия: зрение, слух, обоняние, осязание, вкус; закреплять знания об основных формах предметов и объектов природы.</w:t>
      </w:r>
    </w:p>
    <w:p w:rsidR="00DB2D6D" w:rsidRPr="003C5207" w:rsidRDefault="00DB2D6D" w:rsidP="00E22AE5">
      <w:pPr>
        <w:spacing w:line="276" w:lineRule="auto"/>
        <w:jc w:val="both"/>
        <w:rPr>
          <w:rFonts w:ascii="Calibri" w:hAnsi="Calibri"/>
          <w:sz w:val="24"/>
          <w:szCs w:val="24"/>
        </w:rPr>
      </w:pPr>
      <w:r w:rsidRPr="003C5207">
        <w:rPr>
          <w:sz w:val="24"/>
          <w:szCs w:val="24"/>
        </w:rPr>
        <w:t xml:space="preserve">Развивать эстетическое восприятие, учить созерцать красоту окружающего мира. В процессе </w:t>
      </w:r>
      <w:r w:rsidRPr="003C5207">
        <w:rPr>
          <w:sz w:val="24"/>
          <w:szCs w:val="24"/>
        </w:rPr>
        <w:lastRenderedPageBreak/>
        <w:t>восприятия предметов и явлений развивать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 Учить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 Развивать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w:t>
      </w:r>
    </w:p>
    <w:p w:rsidR="00DB2D6D" w:rsidRPr="003C5207" w:rsidRDefault="00DB2D6D" w:rsidP="00E22AE5">
      <w:pPr>
        <w:spacing w:line="276" w:lineRule="auto"/>
        <w:jc w:val="both"/>
        <w:rPr>
          <w:rFonts w:ascii="Calibri" w:hAnsi="Calibri"/>
          <w:sz w:val="24"/>
          <w:szCs w:val="24"/>
        </w:rPr>
      </w:pPr>
      <w:r w:rsidRPr="003C5207">
        <w:rPr>
          <w:sz w:val="24"/>
          <w:szCs w:val="24"/>
        </w:rPr>
        <w:t>Учить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w:t>
      </w:r>
    </w:p>
    <w:p w:rsidR="00DB2D6D" w:rsidRPr="003C5207" w:rsidRDefault="00DB2D6D" w:rsidP="00E22AE5">
      <w:pPr>
        <w:spacing w:line="276" w:lineRule="auto"/>
        <w:jc w:val="both"/>
        <w:rPr>
          <w:rFonts w:ascii="Calibri" w:hAnsi="Calibri"/>
          <w:sz w:val="24"/>
          <w:szCs w:val="24"/>
        </w:rPr>
      </w:pPr>
      <w:r w:rsidRPr="003C5207">
        <w:rPr>
          <w:sz w:val="24"/>
          <w:szCs w:val="24"/>
        </w:rPr>
        <w:t>Развивать способность наблюдать явления природы, замечать их динамику, форму и цвет медленно плывущих облаков.</w:t>
      </w:r>
    </w:p>
    <w:p w:rsidR="00DB2D6D" w:rsidRPr="003C5207" w:rsidRDefault="00DB2D6D" w:rsidP="00E22AE5">
      <w:pPr>
        <w:spacing w:line="276" w:lineRule="auto"/>
        <w:jc w:val="both"/>
        <w:rPr>
          <w:rFonts w:ascii="Calibri" w:hAnsi="Calibri"/>
          <w:sz w:val="24"/>
          <w:szCs w:val="24"/>
        </w:rPr>
      </w:pPr>
      <w:r w:rsidRPr="003C5207">
        <w:rPr>
          <w:sz w:val="24"/>
          <w:szCs w:val="24"/>
        </w:rPr>
        <w:t>Совершенствовать изобразительные навыки и умения, формировать художественно-творческие способности.</w:t>
      </w:r>
    </w:p>
    <w:p w:rsidR="00DB2D6D" w:rsidRPr="003C5207" w:rsidRDefault="00DB2D6D" w:rsidP="00E22AE5">
      <w:pPr>
        <w:spacing w:line="276" w:lineRule="auto"/>
        <w:jc w:val="both"/>
        <w:rPr>
          <w:rFonts w:ascii="Calibri" w:hAnsi="Calibri"/>
          <w:sz w:val="24"/>
          <w:szCs w:val="24"/>
        </w:rPr>
      </w:pPr>
      <w:r w:rsidRPr="003C5207">
        <w:rPr>
          <w:sz w:val="24"/>
          <w:szCs w:val="24"/>
        </w:rPr>
        <w:t>Развивать чувство формы, цвета, пропорций.</w:t>
      </w:r>
    </w:p>
    <w:p w:rsidR="00DB2D6D" w:rsidRPr="003C5207" w:rsidRDefault="00DB2D6D" w:rsidP="00E22AE5">
      <w:pPr>
        <w:spacing w:line="276" w:lineRule="auto"/>
        <w:jc w:val="both"/>
        <w:rPr>
          <w:rFonts w:ascii="Calibri" w:hAnsi="Calibri"/>
          <w:sz w:val="24"/>
          <w:szCs w:val="24"/>
        </w:rPr>
      </w:pPr>
      <w:r w:rsidRPr="003C5207">
        <w:rPr>
          <w:sz w:val="24"/>
          <w:szCs w:val="24"/>
        </w:rPr>
        <w:t xml:space="preserve">Продолжать знакомить с народным декоративно-прикладным искусством (Городец, </w:t>
      </w:r>
      <w:proofErr w:type="spellStart"/>
      <w:r w:rsidRPr="003C5207">
        <w:rPr>
          <w:sz w:val="24"/>
          <w:szCs w:val="24"/>
        </w:rPr>
        <w:t>Полхов</w:t>
      </w:r>
      <w:proofErr w:type="spellEnd"/>
      <w:r w:rsidRPr="003C5207">
        <w:rPr>
          <w:sz w:val="24"/>
          <w:szCs w:val="24"/>
        </w:rPr>
        <w:t xml:space="preserve">-Майдан, Гжель), расширять представления о народных игрушках (матрешки — городецкая, </w:t>
      </w:r>
      <w:proofErr w:type="spellStart"/>
      <w:r w:rsidRPr="003C5207">
        <w:rPr>
          <w:sz w:val="24"/>
          <w:szCs w:val="24"/>
        </w:rPr>
        <w:t>богородская</w:t>
      </w:r>
      <w:proofErr w:type="spellEnd"/>
      <w:r w:rsidRPr="003C5207">
        <w:rPr>
          <w:sz w:val="24"/>
          <w:szCs w:val="24"/>
        </w:rPr>
        <w:t>; бирюльки).</w:t>
      </w:r>
    </w:p>
    <w:p w:rsidR="00DB2D6D" w:rsidRPr="003C5207" w:rsidRDefault="00DB2D6D" w:rsidP="00E22AE5">
      <w:pPr>
        <w:spacing w:line="276" w:lineRule="auto"/>
        <w:jc w:val="both"/>
        <w:rPr>
          <w:rFonts w:ascii="Calibri" w:hAnsi="Calibri"/>
          <w:sz w:val="24"/>
          <w:szCs w:val="24"/>
        </w:rPr>
      </w:pPr>
      <w:r w:rsidRPr="003C5207">
        <w:rPr>
          <w:sz w:val="24"/>
          <w:szCs w:val="24"/>
        </w:rPr>
        <w:t>Знакомить детей с национальным декоративно-прикладным искусством (на основе региональных особенностей); с другими видами декоративно-прикладного искусства (фарфоровые и керамические изделия, скульптура малых форм). Развивать декоративное творчество детей (в том числе коллективное).</w:t>
      </w:r>
    </w:p>
    <w:p w:rsidR="00DB2D6D" w:rsidRPr="003C5207" w:rsidRDefault="00DB2D6D" w:rsidP="00E22AE5">
      <w:pPr>
        <w:spacing w:line="276" w:lineRule="auto"/>
        <w:jc w:val="both"/>
        <w:rPr>
          <w:rFonts w:ascii="Calibri" w:hAnsi="Calibri"/>
          <w:sz w:val="24"/>
          <w:szCs w:val="24"/>
        </w:rPr>
      </w:pPr>
      <w:r w:rsidRPr="003C5207">
        <w:rPr>
          <w:sz w:val="24"/>
          <w:szCs w:val="24"/>
        </w:rPr>
        <w:t>Формировать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p w:rsidR="00DB2D6D" w:rsidRPr="003C5207" w:rsidRDefault="00DB2D6D" w:rsidP="00E22AE5">
      <w:pPr>
        <w:spacing w:line="276" w:lineRule="auto"/>
        <w:jc w:val="both"/>
        <w:rPr>
          <w:sz w:val="24"/>
          <w:szCs w:val="24"/>
        </w:rPr>
      </w:pPr>
      <w:r w:rsidRPr="003C5207">
        <w:rPr>
          <w:sz w:val="24"/>
          <w:szCs w:val="24"/>
        </w:rPr>
        <w:t xml:space="preserve">Продолжать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 </w:t>
      </w:r>
    </w:p>
    <w:p w:rsidR="00DB2D6D" w:rsidRPr="003C5207" w:rsidRDefault="00DB2D6D" w:rsidP="00E22AE5">
      <w:pPr>
        <w:spacing w:line="276" w:lineRule="auto"/>
        <w:jc w:val="both"/>
        <w:rPr>
          <w:rFonts w:ascii="Calibri" w:hAnsi="Calibri"/>
          <w:sz w:val="24"/>
          <w:szCs w:val="24"/>
        </w:rPr>
      </w:pPr>
      <w:r w:rsidRPr="003C5207">
        <w:rPr>
          <w:b/>
          <w:bCs/>
          <w:sz w:val="24"/>
          <w:szCs w:val="24"/>
        </w:rPr>
        <w:t xml:space="preserve">Предметное рисование. </w:t>
      </w:r>
      <w:r w:rsidRPr="003C5207">
        <w:rPr>
          <w:sz w:val="24"/>
          <w:szCs w:val="24"/>
        </w:rPr>
        <w:t>Продолжать совершенствовать умение передавать в рисунке образы</w:t>
      </w:r>
      <w:r w:rsidRPr="003C5207">
        <w:rPr>
          <w:b/>
          <w:bCs/>
          <w:sz w:val="24"/>
          <w:szCs w:val="24"/>
        </w:rPr>
        <w:t xml:space="preserve"> </w:t>
      </w:r>
      <w:r w:rsidRPr="003C5207">
        <w:rPr>
          <w:sz w:val="24"/>
          <w:szCs w:val="24"/>
        </w:rPr>
        <w:t>предметов, объектов, персонажей сказок, литературных произведений. Обращать внимание детей на отличия предметов по форме, величине, пропорциям частей; побуждать их передавать эти отличия в рисунках.</w:t>
      </w:r>
    </w:p>
    <w:p w:rsidR="00DB2D6D" w:rsidRPr="003C5207" w:rsidRDefault="00DB2D6D" w:rsidP="00E22AE5">
      <w:pPr>
        <w:spacing w:line="276" w:lineRule="auto"/>
        <w:jc w:val="both"/>
        <w:rPr>
          <w:rFonts w:ascii="Calibri" w:hAnsi="Calibri"/>
          <w:sz w:val="24"/>
          <w:szCs w:val="24"/>
        </w:rPr>
      </w:pPr>
      <w:r w:rsidRPr="003C5207">
        <w:rPr>
          <w:sz w:val="24"/>
          <w:szCs w:val="24"/>
        </w:rPr>
        <w:t>Учить передавать положение предметов в пространстве на листе бумаги, обращать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 д.). Учить передавать движения фигур.</w:t>
      </w:r>
    </w:p>
    <w:p w:rsidR="00DB2D6D" w:rsidRPr="003C5207" w:rsidRDefault="00DB2D6D" w:rsidP="00E22AE5">
      <w:pPr>
        <w:spacing w:line="276" w:lineRule="auto"/>
        <w:jc w:val="both"/>
        <w:rPr>
          <w:rFonts w:ascii="Calibri" w:hAnsi="Calibri"/>
          <w:sz w:val="24"/>
          <w:szCs w:val="24"/>
        </w:rPr>
      </w:pPr>
      <w:r w:rsidRPr="003C5207">
        <w:rPr>
          <w:sz w:val="24"/>
          <w:szCs w:val="24"/>
        </w:rPr>
        <w:t xml:space="preserve">Способствовать овладению композиционными умениями: учить располагать предмет на листе с учетом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w:t>
      </w:r>
      <w:proofErr w:type="gramStart"/>
      <w:r w:rsidRPr="003C5207">
        <w:rPr>
          <w:sz w:val="24"/>
          <w:szCs w:val="24"/>
        </w:rPr>
        <w:t>Закреплять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 п.).</w:t>
      </w:r>
      <w:proofErr w:type="gramEnd"/>
    </w:p>
    <w:p w:rsidR="00DB2D6D" w:rsidRPr="003C5207" w:rsidRDefault="00DB2D6D" w:rsidP="00E22AE5">
      <w:pPr>
        <w:spacing w:line="276" w:lineRule="auto"/>
        <w:jc w:val="both"/>
        <w:rPr>
          <w:rFonts w:ascii="Calibri" w:hAnsi="Calibri"/>
          <w:sz w:val="24"/>
          <w:szCs w:val="24"/>
        </w:rPr>
      </w:pPr>
      <w:r w:rsidRPr="003C5207">
        <w:rPr>
          <w:sz w:val="24"/>
          <w:szCs w:val="24"/>
        </w:rPr>
        <w:t xml:space="preserve">Вырабатывать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w:t>
      </w:r>
      <w:r w:rsidRPr="003C5207">
        <w:rPr>
          <w:sz w:val="24"/>
          <w:szCs w:val="24"/>
        </w:rPr>
        <w:lastRenderedPageBreak/>
        <w:t>линий, пачкающих рисунок.</w:t>
      </w:r>
    </w:p>
    <w:p w:rsidR="00DB2D6D" w:rsidRPr="003C5207" w:rsidRDefault="00DB2D6D" w:rsidP="00E22AE5">
      <w:pPr>
        <w:spacing w:line="276" w:lineRule="auto"/>
        <w:jc w:val="both"/>
        <w:rPr>
          <w:rFonts w:ascii="Calibri" w:hAnsi="Calibri"/>
          <w:sz w:val="24"/>
          <w:szCs w:val="24"/>
        </w:rPr>
      </w:pPr>
      <w:r w:rsidRPr="003C5207">
        <w:rPr>
          <w:sz w:val="24"/>
          <w:szCs w:val="24"/>
        </w:rPr>
        <w:t>Учить рисовать акварелью в соответствии с ее спецификой (прозрачностью и легкостью цвета, плавностью перехода одного цвета в другой).</w:t>
      </w:r>
    </w:p>
    <w:p w:rsidR="00DB2D6D" w:rsidRPr="003C5207" w:rsidRDefault="00DB2D6D" w:rsidP="00E22AE5">
      <w:pPr>
        <w:spacing w:line="276" w:lineRule="auto"/>
        <w:jc w:val="both"/>
        <w:rPr>
          <w:rFonts w:ascii="Calibri" w:hAnsi="Calibri"/>
          <w:sz w:val="24"/>
          <w:szCs w:val="24"/>
        </w:rPr>
      </w:pPr>
      <w:r w:rsidRPr="003C5207">
        <w:rPr>
          <w:sz w:val="24"/>
          <w:szCs w:val="24"/>
        </w:rPr>
        <w:t>Учить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w:t>
      </w:r>
    </w:p>
    <w:p w:rsidR="00DB2D6D" w:rsidRPr="003C5207" w:rsidRDefault="00DB2D6D" w:rsidP="00E22AE5">
      <w:pPr>
        <w:spacing w:line="276" w:lineRule="auto"/>
        <w:jc w:val="both"/>
        <w:rPr>
          <w:rFonts w:ascii="Calibri" w:hAnsi="Calibri"/>
          <w:sz w:val="24"/>
          <w:szCs w:val="24"/>
        </w:rPr>
      </w:pPr>
      <w:r w:rsidRPr="003C5207">
        <w:rPr>
          <w:sz w:val="24"/>
          <w:szCs w:val="24"/>
        </w:rPr>
        <w:t>Закреплять знания об уже известных цветах, знакомить с новыми цветами (фиолетовый) и оттенками (голубой, розовый, темно-зеленый, сиреневый), развивать чувство цвета. Учить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учить передавать оттенки цвета, регулируя нажим на карандаш. В карандашном исполнении дети могут, регулируя нажим, передать до трех оттенков цвета.</w:t>
      </w:r>
    </w:p>
    <w:p w:rsidR="00DB2D6D" w:rsidRPr="003C5207" w:rsidRDefault="00DB2D6D" w:rsidP="00E22AE5">
      <w:pPr>
        <w:spacing w:line="276" w:lineRule="auto"/>
        <w:jc w:val="both"/>
        <w:rPr>
          <w:rFonts w:ascii="Calibri" w:hAnsi="Calibri"/>
          <w:sz w:val="24"/>
          <w:szCs w:val="24"/>
        </w:rPr>
      </w:pPr>
      <w:r w:rsidRPr="003C5207">
        <w:rPr>
          <w:b/>
          <w:bCs/>
          <w:sz w:val="24"/>
          <w:szCs w:val="24"/>
        </w:rPr>
        <w:t xml:space="preserve">Сюжетное рисование. </w:t>
      </w:r>
      <w:r w:rsidRPr="003C5207">
        <w:rPr>
          <w:sz w:val="24"/>
          <w:szCs w:val="24"/>
        </w:rPr>
        <w:t>Учить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w:t>
      </w:r>
    </w:p>
    <w:p w:rsidR="00DB2D6D" w:rsidRPr="003C5207" w:rsidRDefault="00DB2D6D" w:rsidP="00E22AE5">
      <w:pPr>
        <w:spacing w:line="276" w:lineRule="auto"/>
        <w:jc w:val="both"/>
        <w:rPr>
          <w:rFonts w:ascii="Calibri" w:hAnsi="Calibri"/>
          <w:sz w:val="24"/>
          <w:szCs w:val="24"/>
        </w:rPr>
      </w:pPr>
      <w:r w:rsidRPr="003C5207">
        <w:rPr>
          <w:sz w:val="24"/>
          <w:szCs w:val="24"/>
        </w:rPr>
        <w:t>Развивать композиционные умения, учить располагать изображения на полосе внизу листа, по всему листу.</w:t>
      </w:r>
    </w:p>
    <w:p w:rsidR="00DB2D6D" w:rsidRPr="003C5207" w:rsidRDefault="00DB2D6D" w:rsidP="00E22AE5">
      <w:pPr>
        <w:spacing w:line="276" w:lineRule="auto"/>
        <w:jc w:val="both"/>
        <w:rPr>
          <w:rFonts w:ascii="Calibri" w:hAnsi="Calibri"/>
          <w:sz w:val="24"/>
          <w:szCs w:val="24"/>
        </w:rPr>
      </w:pPr>
      <w:r w:rsidRPr="003C5207">
        <w:rPr>
          <w:sz w:val="24"/>
          <w:szCs w:val="24"/>
        </w:rPr>
        <w:t>Обращать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Учить располагать на рисунке предметы так, чтобы они загораживали друг друга (растущие перед домом деревья и частично его загораживающие и т. п.).</w:t>
      </w:r>
    </w:p>
    <w:p w:rsidR="00DB2D6D" w:rsidRPr="003C5207" w:rsidRDefault="00DB2D6D" w:rsidP="00E22AE5">
      <w:pPr>
        <w:spacing w:line="276" w:lineRule="auto"/>
        <w:jc w:val="both"/>
        <w:rPr>
          <w:rFonts w:ascii="Calibri" w:hAnsi="Calibri"/>
          <w:sz w:val="24"/>
          <w:szCs w:val="24"/>
        </w:rPr>
      </w:pPr>
      <w:r w:rsidRPr="003C5207">
        <w:rPr>
          <w:b/>
          <w:bCs/>
          <w:sz w:val="24"/>
          <w:szCs w:val="24"/>
        </w:rPr>
        <w:t xml:space="preserve">Декоративное рисование. </w:t>
      </w:r>
      <w:proofErr w:type="gramStart"/>
      <w:r w:rsidRPr="003C5207">
        <w:rPr>
          <w:sz w:val="24"/>
          <w:szCs w:val="24"/>
        </w:rPr>
        <w:t>Продолжать знакомить детей с изделиями народных промыслов,</w:t>
      </w:r>
      <w:r w:rsidRPr="003C5207">
        <w:rPr>
          <w:b/>
          <w:bCs/>
          <w:sz w:val="24"/>
          <w:szCs w:val="24"/>
        </w:rPr>
        <w:t xml:space="preserve"> </w:t>
      </w:r>
      <w:r w:rsidRPr="003C5207">
        <w:rPr>
          <w:sz w:val="24"/>
          <w:szCs w:val="24"/>
        </w:rPr>
        <w:t xml:space="preserve">закреплять и углублять знания о дымковской и </w:t>
      </w:r>
      <w:proofErr w:type="spellStart"/>
      <w:r w:rsidRPr="003C5207">
        <w:rPr>
          <w:sz w:val="24"/>
          <w:szCs w:val="24"/>
        </w:rPr>
        <w:t>филимоновской</w:t>
      </w:r>
      <w:proofErr w:type="spellEnd"/>
      <w:r w:rsidRPr="003C5207">
        <w:rPr>
          <w:sz w:val="24"/>
          <w:szCs w:val="24"/>
        </w:rPr>
        <w:t xml:space="preserve"> игрушках и их росписи; предлагать создавать изображения по мотивам народной декоративной росписи, знакомить с ее цветовым строем и элементами композиции, добиваться большего разнообразия используемых элементов.</w:t>
      </w:r>
      <w:proofErr w:type="gramEnd"/>
      <w:r w:rsidRPr="003C5207">
        <w:rPr>
          <w:sz w:val="24"/>
          <w:szCs w:val="24"/>
        </w:rPr>
        <w:t xml:space="preserve"> Продолжать знакомить с городецкой росписью, ее цветовым решением, спецификой создания декоративных цветов (как правило, не чистых тонов, а оттенков), учить использовать для украшения оживки.</w:t>
      </w:r>
    </w:p>
    <w:p w:rsidR="00DB2D6D" w:rsidRPr="003C5207" w:rsidRDefault="00DB2D6D" w:rsidP="00E22AE5">
      <w:pPr>
        <w:spacing w:line="276" w:lineRule="auto"/>
        <w:jc w:val="both"/>
        <w:rPr>
          <w:rFonts w:ascii="Calibri" w:hAnsi="Calibri"/>
          <w:sz w:val="24"/>
          <w:szCs w:val="24"/>
        </w:rPr>
      </w:pPr>
      <w:r w:rsidRPr="003C5207">
        <w:rPr>
          <w:sz w:val="24"/>
          <w:szCs w:val="24"/>
        </w:rPr>
        <w:t xml:space="preserve">Познакомить с росписью </w:t>
      </w:r>
      <w:proofErr w:type="spellStart"/>
      <w:r w:rsidRPr="003C5207">
        <w:rPr>
          <w:sz w:val="24"/>
          <w:szCs w:val="24"/>
        </w:rPr>
        <w:t>Полхов</w:t>
      </w:r>
      <w:proofErr w:type="spellEnd"/>
      <w:r w:rsidRPr="003C5207">
        <w:rPr>
          <w:sz w:val="24"/>
          <w:szCs w:val="24"/>
        </w:rPr>
        <w:t xml:space="preserve">-Майдана. Включать городецкую и </w:t>
      </w:r>
      <w:proofErr w:type="spellStart"/>
      <w:r w:rsidRPr="003C5207">
        <w:rPr>
          <w:sz w:val="24"/>
          <w:szCs w:val="24"/>
        </w:rPr>
        <w:t>полхов-майданскую</w:t>
      </w:r>
      <w:proofErr w:type="spellEnd"/>
      <w:r w:rsidRPr="003C5207">
        <w:rPr>
          <w:sz w:val="24"/>
          <w:szCs w:val="24"/>
        </w:rPr>
        <w:t xml:space="preserve"> роспись в творческую работу детей, помогать осваивать специфику этих видов росписи. Знакомить с региональным (местным) декоративным искусством. </w:t>
      </w:r>
      <w:proofErr w:type="gramStart"/>
      <w:r w:rsidRPr="003C5207">
        <w:rPr>
          <w:sz w:val="24"/>
          <w:szCs w:val="24"/>
        </w:rPr>
        <w:t xml:space="preserve">Учить составлять узоры по мотивам городецкой, </w:t>
      </w:r>
      <w:proofErr w:type="spellStart"/>
      <w:r w:rsidRPr="003C5207">
        <w:rPr>
          <w:sz w:val="24"/>
          <w:szCs w:val="24"/>
        </w:rPr>
        <w:t>полхов-майданской</w:t>
      </w:r>
      <w:proofErr w:type="spellEnd"/>
      <w:r w:rsidRPr="003C5207">
        <w:rPr>
          <w:sz w:val="24"/>
          <w:szCs w:val="24"/>
        </w:rPr>
        <w:t>, гжельской росписи: знакомить с характерными элементами (бутоны, цветы, листья, травка, усики, завитки, оживки).</w:t>
      </w:r>
      <w:proofErr w:type="gramEnd"/>
    </w:p>
    <w:p w:rsidR="00DB2D6D" w:rsidRPr="003C5207" w:rsidRDefault="00DB2D6D" w:rsidP="00E22AE5">
      <w:pPr>
        <w:spacing w:line="276" w:lineRule="auto"/>
        <w:jc w:val="both"/>
        <w:rPr>
          <w:rFonts w:ascii="Calibri" w:hAnsi="Calibri"/>
          <w:sz w:val="24"/>
          <w:szCs w:val="24"/>
        </w:rPr>
      </w:pPr>
      <w:r w:rsidRPr="003C5207">
        <w:rPr>
          <w:sz w:val="24"/>
          <w:szCs w:val="24"/>
        </w:rPr>
        <w:t>Учить создавать узоры на листах в форме народного изделия (поднос, солонка, чашка, розетка и др.).</w:t>
      </w:r>
    </w:p>
    <w:p w:rsidR="00DB2D6D" w:rsidRPr="003C5207" w:rsidRDefault="00DB2D6D" w:rsidP="00E22AE5">
      <w:pPr>
        <w:spacing w:line="276" w:lineRule="auto"/>
        <w:jc w:val="both"/>
        <w:rPr>
          <w:rFonts w:ascii="Calibri" w:hAnsi="Calibri"/>
          <w:sz w:val="24"/>
          <w:szCs w:val="24"/>
        </w:rPr>
      </w:pPr>
      <w:r w:rsidRPr="003C5207">
        <w:rPr>
          <w:sz w:val="24"/>
          <w:szCs w:val="24"/>
        </w:rPr>
        <w:t>Для развития творчества в декоративной деятельности использовать декоративные ткани. Предоставлять детям бумагу в форме одежды и головных уборов (кокошник, платок, свитер и др.), предметов быта (салфетка, полотенце).</w:t>
      </w:r>
    </w:p>
    <w:p w:rsidR="00DB2D6D" w:rsidRPr="003C5207" w:rsidRDefault="00DB2D6D" w:rsidP="00E22AE5">
      <w:pPr>
        <w:spacing w:line="276" w:lineRule="auto"/>
        <w:jc w:val="both"/>
        <w:rPr>
          <w:rFonts w:ascii="Calibri" w:hAnsi="Calibri"/>
          <w:sz w:val="24"/>
          <w:szCs w:val="24"/>
        </w:rPr>
      </w:pPr>
      <w:r w:rsidRPr="003C5207">
        <w:rPr>
          <w:sz w:val="24"/>
          <w:szCs w:val="24"/>
        </w:rPr>
        <w:t xml:space="preserve">Учить </w:t>
      </w:r>
      <w:proofErr w:type="gramStart"/>
      <w:r w:rsidRPr="003C5207">
        <w:rPr>
          <w:sz w:val="24"/>
          <w:szCs w:val="24"/>
        </w:rPr>
        <w:t>ритмично</w:t>
      </w:r>
      <w:proofErr w:type="gramEnd"/>
      <w:r w:rsidRPr="003C5207">
        <w:rPr>
          <w:sz w:val="24"/>
          <w:szCs w:val="24"/>
        </w:rPr>
        <w:t xml:space="preserve"> располагать узор. Предлагать расписывать бумажные силуэты и объемные фигуры.</w:t>
      </w:r>
    </w:p>
    <w:p w:rsidR="00DB2D6D" w:rsidRPr="003C5207" w:rsidRDefault="00DB2D6D" w:rsidP="00E22AE5">
      <w:pPr>
        <w:spacing w:line="276" w:lineRule="auto"/>
        <w:jc w:val="both"/>
        <w:rPr>
          <w:rFonts w:ascii="Calibri" w:hAnsi="Calibri"/>
          <w:sz w:val="24"/>
          <w:szCs w:val="24"/>
        </w:rPr>
      </w:pPr>
      <w:r w:rsidRPr="003C5207">
        <w:rPr>
          <w:b/>
          <w:bCs/>
          <w:sz w:val="24"/>
          <w:szCs w:val="24"/>
        </w:rPr>
        <w:t xml:space="preserve">Лепка. </w:t>
      </w:r>
      <w:r w:rsidRPr="003C5207">
        <w:rPr>
          <w:sz w:val="24"/>
          <w:szCs w:val="24"/>
        </w:rPr>
        <w:t>Продолжать знакомить детей с особенностями лепки из глины,</w:t>
      </w:r>
      <w:r w:rsidRPr="003C5207">
        <w:rPr>
          <w:b/>
          <w:bCs/>
          <w:sz w:val="24"/>
          <w:szCs w:val="24"/>
        </w:rPr>
        <w:t xml:space="preserve"> </w:t>
      </w:r>
      <w:r w:rsidRPr="003C5207">
        <w:rPr>
          <w:sz w:val="24"/>
          <w:szCs w:val="24"/>
        </w:rPr>
        <w:t>пластилина и пластической</w:t>
      </w:r>
      <w:r w:rsidRPr="003C5207">
        <w:rPr>
          <w:b/>
          <w:bCs/>
          <w:sz w:val="24"/>
          <w:szCs w:val="24"/>
        </w:rPr>
        <w:t xml:space="preserve"> </w:t>
      </w:r>
      <w:r w:rsidRPr="003C5207">
        <w:rPr>
          <w:sz w:val="24"/>
          <w:szCs w:val="24"/>
        </w:rPr>
        <w:t>массы.</w:t>
      </w:r>
    </w:p>
    <w:p w:rsidR="00DB2D6D" w:rsidRPr="003C5207" w:rsidRDefault="00DB2D6D" w:rsidP="00E22AE5">
      <w:pPr>
        <w:spacing w:line="276" w:lineRule="auto"/>
        <w:jc w:val="both"/>
        <w:rPr>
          <w:rFonts w:ascii="Calibri" w:hAnsi="Calibri"/>
          <w:sz w:val="24"/>
          <w:szCs w:val="24"/>
        </w:rPr>
      </w:pPr>
      <w:r w:rsidRPr="003C5207">
        <w:rPr>
          <w:sz w:val="24"/>
          <w:szCs w:val="24"/>
        </w:rPr>
        <w:t>Развивать умение лепить с натуры и по представлению знакомые предметы (овощи, фрукты, грибы, посуда, игрушки); передавать их характерные особенности. Продолжать учить лепить посуду из целого куска глины и пластилина ленточным способом.</w:t>
      </w:r>
    </w:p>
    <w:p w:rsidR="00DB2D6D" w:rsidRPr="003C5207" w:rsidRDefault="00DB2D6D" w:rsidP="00E22AE5">
      <w:pPr>
        <w:spacing w:line="276" w:lineRule="auto"/>
        <w:jc w:val="both"/>
        <w:rPr>
          <w:rFonts w:ascii="Calibri" w:hAnsi="Calibri"/>
          <w:sz w:val="24"/>
          <w:szCs w:val="24"/>
        </w:rPr>
      </w:pPr>
      <w:r w:rsidRPr="003C5207">
        <w:rPr>
          <w:sz w:val="24"/>
          <w:szCs w:val="24"/>
        </w:rPr>
        <w:t xml:space="preserve">Закреплять умение лепить предметы пластическим, конструктивным и комбинированным </w:t>
      </w:r>
      <w:r w:rsidRPr="003C5207">
        <w:rPr>
          <w:sz w:val="24"/>
          <w:szCs w:val="24"/>
        </w:rPr>
        <w:lastRenderedPageBreak/>
        <w:t>способами. Учить сглаживать поверхность формы, делать предметы устойчивыми.</w:t>
      </w:r>
    </w:p>
    <w:p w:rsidR="00DB2D6D" w:rsidRPr="003C5207" w:rsidRDefault="00DB2D6D" w:rsidP="00E22AE5">
      <w:pPr>
        <w:spacing w:line="276" w:lineRule="auto"/>
        <w:jc w:val="both"/>
        <w:rPr>
          <w:rFonts w:ascii="Calibri" w:hAnsi="Calibri"/>
          <w:sz w:val="24"/>
          <w:szCs w:val="24"/>
        </w:rPr>
      </w:pPr>
      <w:r w:rsidRPr="003C5207">
        <w:rPr>
          <w:sz w:val="24"/>
          <w:szCs w:val="24"/>
        </w:rPr>
        <w:t>Учить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w:t>
      </w:r>
    </w:p>
    <w:p w:rsidR="00DB2D6D" w:rsidRPr="003C5207" w:rsidRDefault="00DB2D6D" w:rsidP="00E22AE5">
      <w:pPr>
        <w:spacing w:line="276" w:lineRule="auto"/>
        <w:jc w:val="both"/>
        <w:rPr>
          <w:rFonts w:ascii="Calibri" w:hAnsi="Calibri"/>
          <w:sz w:val="24"/>
          <w:szCs w:val="24"/>
        </w:rPr>
      </w:pPr>
      <w:r w:rsidRPr="003C5207">
        <w:rPr>
          <w:sz w:val="24"/>
          <w:szCs w:val="24"/>
        </w:rPr>
        <w:t>Формировать у детей умения лепить по представлению героев литературных произведений (Медведь и Колобок, Лиса и Зайчик, Машенька и Медведь и т. п.). Развивать творчество, инициативу.</w:t>
      </w:r>
    </w:p>
    <w:p w:rsidR="00DB2D6D" w:rsidRPr="003C5207" w:rsidRDefault="00DB2D6D" w:rsidP="00E22AE5">
      <w:pPr>
        <w:spacing w:line="276" w:lineRule="auto"/>
        <w:jc w:val="both"/>
        <w:rPr>
          <w:rFonts w:ascii="Calibri" w:hAnsi="Calibri"/>
          <w:sz w:val="24"/>
          <w:szCs w:val="24"/>
        </w:rPr>
      </w:pPr>
      <w:r w:rsidRPr="003C5207">
        <w:rPr>
          <w:sz w:val="24"/>
          <w:szCs w:val="24"/>
        </w:rPr>
        <w:t>Продолжать формировать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 п.</w:t>
      </w:r>
    </w:p>
    <w:p w:rsidR="00DB2D6D" w:rsidRPr="003C5207" w:rsidRDefault="00DB2D6D" w:rsidP="00E22AE5">
      <w:pPr>
        <w:spacing w:line="276" w:lineRule="auto"/>
        <w:jc w:val="both"/>
        <w:rPr>
          <w:rFonts w:ascii="Calibri" w:hAnsi="Calibri"/>
          <w:sz w:val="24"/>
          <w:szCs w:val="24"/>
        </w:rPr>
      </w:pPr>
      <w:r w:rsidRPr="003C5207">
        <w:rPr>
          <w:sz w:val="24"/>
          <w:szCs w:val="24"/>
        </w:rPr>
        <w:t>Продолжать формировать технические умения и навыки работы с разнообразными материалами для лепки; побуждать использовать дополнительные материалы (косточки, зернышки, бусинки и т. д.).</w:t>
      </w:r>
    </w:p>
    <w:p w:rsidR="00DB2D6D" w:rsidRPr="003C5207" w:rsidRDefault="00DB2D6D" w:rsidP="00E22AE5">
      <w:pPr>
        <w:spacing w:line="276" w:lineRule="auto"/>
        <w:jc w:val="both"/>
        <w:rPr>
          <w:rFonts w:ascii="Calibri" w:hAnsi="Calibri"/>
          <w:sz w:val="24"/>
          <w:szCs w:val="24"/>
        </w:rPr>
      </w:pPr>
      <w:r w:rsidRPr="003C5207">
        <w:rPr>
          <w:sz w:val="24"/>
          <w:szCs w:val="24"/>
        </w:rPr>
        <w:t>Закреплять навыки аккуратной лепки.</w:t>
      </w:r>
    </w:p>
    <w:p w:rsidR="00DB2D6D" w:rsidRPr="003C5207" w:rsidRDefault="00DB2D6D" w:rsidP="00E22AE5">
      <w:pPr>
        <w:spacing w:line="276" w:lineRule="auto"/>
        <w:jc w:val="both"/>
        <w:rPr>
          <w:rFonts w:ascii="Calibri" w:hAnsi="Calibri"/>
          <w:sz w:val="24"/>
          <w:szCs w:val="24"/>
        </w:rPr>
      </w:pPr>
      <w:r w:rsidRPr="003C5207">
        <w:rPr>
          <w:sz w:val="24"/>
          <w:szCs w:val="24"/>
        </w:rPr>
        <w:t>Закреплять навык тщательно мыть руки по окончании лепки.</w:t>
      </w:r>
    </w:p>
    <w:p w:rsidR="00DB2D6D" w:rsidRPr="003C5207" w:rsidRDefault="00DB2D6D" w:rsidP="00E22AE5">
      <w:pPr>
        <w:spacing w:line="276" w:lineRule="auto"/>
        <w:jc w:val="both"/>
        <w:rPr>
          <w:rFonts w:ascii="Calibri" w:hAnsi="Calibri"/>
          <w:sz w:val="24"/>
          <w:szCs w:val="24"/>
        </w:rPr>
      </w:pPr>
      <w:r w:rsidRPr="003C5207">
        <w:rPr>
          <w:b/>
          <w:bCs/>
          <w:sz w:val="24"/>
          <w:szCs w:val="24"/>
        </w:rPr>
        <w:t xml:space="preserve">Декоративная лепка. </w:t>
      </w:r>
      <w:r w:rsidRPr="003C5207">
        <w:rPr>
          <w:sz w:val="24"/>
          <w:szCs w:val="24"/>
        </w:rPr>
        <w:t>Продолжать знакомить детей с особенностями декоративной лепки.</w:t>
      </w:r>
      <w:r w:rsidRPr="003C5207">
        <w:rPr>
          <w:b/>
          <w:bCs/>
          <w:sz w:val="24"/>
          <w:szCs w:val="24"/>
        </w:rPr>
        <w:t xml:space="preserve"> </w:t>
      </w:r>
      <w:r w:rsidRPr="003C5207">
        <w:rPr>
          <w:sz w:val="24"/>
          <w:szCs w:val="24"/>
        </w:rPr>
        <w:t>Формировать интерес и эстетическое отношение к предметам народного декоративно-прикладного искусства.</w:t>
      </w:r>
    </w:p>
    <w:p w:rsidR="00DB2D6D" w:rsidRPr="003C5207" w:rsidRDefault="00DB2D6D" w:rsidP="00E22AE5">
      <w:pPr>
        <w:spacing w:line="276" w:lineRule="auto"/>
        <w:jc w:val="both"/>
        <w:rPr>
          <w:rFonts w:ascii="Calibri" w:hAnsi="Calibri"/>
          <w:sz w:val="24"/>
          <w:szCs w:val="24"/>
        </w:rPr>
      </w:pPr>
      <w:r w:rsidRPr="003C5207">
        <w:rPr>
          <w:sz w:val="24"/>
          <w:szCs w:val="24"/>
        </w:rPr>
        <w:t>Учить лепить птиц, животных, людей по типу народных игрушек (</w:t>
      </w:r>
      <w:proofErr w:type="gramStart"/>
      <w:r w:rsidRPr="003C5207">
        <w:rPr>
          <w:sz w:val="24"/>
          <w:szCs w:val="24"/>
        </w:rPr>
        <w:t>дымковской</w:t>
      </w:r>
      <w:proofErr w:type="gramEnd"/>
      <w:r w:rsidRPr="003C5207">
        <w:rPr>
          <w:sz w:val="24"/>
          <w:szCs w:val="24"/>
        </w:rPr>
        <w:t xml:space="preserve">, </w:t>
      </w:r>
      <w:proofErr w:type="spellStart"/>
      <w:r w:rsidRPr="003C5207">
        <w:rPr>
          <w:sz w:val="24"/>
          <w:szCs w:val="24"/>
        </w:rPr>
        <w:t>филимоновской</w:t>
      </w:r>
      <w:proofErr w:type="spellEnd"/>
      <w:r w:rsidRPr="003C5207">
        <w:rPr>
          <w:sz w:val="24"/>
          <w:szCs w:val="24"/>
        </w:rPr>
        <w:t xml:space="preserve">, </w:t>
      </w:r>
      <w:proofErr w:type="spellStart"/>
      <w:r w:rsidRPr="003C5207">
        <w:rPr>
          <w:sz w:val="24"/>
          <w:szCs w:val="24"/>
        </w:rPr>
        <w:t>каргопольской</w:t>
      </w:r>
      <w:proofErr w:type="spellEnd"/>
      <w:r w:rsidRPr="003C5207">
        <w:rPr>
          <w:sz w:val="24"/>
          <w:szCs w:val="24"/>
        </w:rPr>
        <w:t xml:space="preserve"> и др.).</w:t>
      </w:r>
    </w:p>
    <w:p w:rsidR="00DB2D6D" w:rsidRPr="003C5207" w:rsidRDefault="00DB2D6D" w:rsidP="00E22AE5">
      <w:pPr>
        <w:spacing w:line="276" w:lineRule="auto"/>
        <w:jc w:val="both"/>
        <w:rPr>
          <w:rFonts w:ascii="Calibri" w:hAnsi="Calibri"/>
          <w:sz w:val="24"/>
          <w:szCs w:val="24"/>
        </w:rPr>
      </w:pPr>
      <w:r w:rsidRPr="003C5207">
        <w:rPr>
          <w:sz w:val="24"/>
          <w:szCs w:val="24"/>
        </w:rPr>
        <w:t xml:space="preserve">Формировать умение украшать узорами предметы декоративного искусства. Учить расписывать изделия гуашью, украшать их </w:t>
      </w:r>
      <w:proofErr w:type="spellStart"/>
      <w:r w:rsidRPr="003C5207">
        <w:rPr>
          <w:sz w:val="24"/>
          <w:szCs w:val="24"/>
        </w:rPr>
        <w:t>налепами</w:t>
      </w:r>
      <w:proofErr w:type="spellEnd"/>
      <w:r w:rsidRPr="003C5207">
        <w:rPr>
          <w:sz w:val="24"/>
          <w:szCs w:val="24"/>
        </w:rPr>
        <w:t xml:space="preserve"> и углубленным рельефом, использовать стеку.</w:t>
      </w:r>
    </w:p>
    <w:p w:rsidR="00DB2D6D" w:rsidRPr="003C5207" w:rsidRDefault="00DB2D6D" w:rsidP="00E22AE5">
      <w:pPr>
        <w:spacing w:line="276" w:lineRule="auto"/>
        <w:jc w:val="both"/>
        <w:rPr>
          <w:rFonts w:ascii="Calibri" w:hAnsi="Calibri"/>
          <w:sz w:val="24"/>
          <w:szCs w:val="24"/>
        </w:rPr>
      </w:pPr>
      <w:r w:rsidRPr="003C5207">
        <w:rPr>
          <w:sz w:val="24"/>
          <w:szCs w:val="24"/>
        </w:rPr>
        <w:t>Учить обмакивать пальцы в воду, чтобы сгладить неровности вылепленного изображения, когда это необходимо для передачи образа.</w:t>
      </w:r>
    </w:p>
    <w:p w:rsidR="00DB2D6D" w:rsidRPr="003C5207" w:rsidRDefault="00DB2D6D" w:rsidP="00E22AE5">
      <w:pPr>
        <w:spacing w:line="276" w:lineRule="auto"/>
        <w:jc w:val="both"/>
        <w:rPr>
          <w:rFonts w:ascii="Calibri" w:hAnsi="Calibri"/>
          <w:sz w:val="24"/>
          <w:szCs w:val="24"/>
        </w:rPr>
      </w:pPr>
      <w:r w:rsidRPr="003C5207">
        <w:rPr>
          <w:b/>
          <w:bCs/>
          <w:sz w:val="24"/>
          <w:szCs w:val="24"/>
        </w:rPr>
        <w:t xml:space="preserve">Аппликация. </w:t>
      </w:r>
      <w:r w:rsidRPr="003C5207">
        <w:rPr>
          <w:sz w:val="24"/>
          <w:szCs w:val="24"/>
        </w:rPr>
        <w:t>Закреплять умение детей создавать изображения</w:t>
      </w:r>
      <w:r w:rsidRPr="003C5207">
        <w:rPr>
          <w:b/>
          <w:bCs/>
          <w:sz w:val="24"/>
          <w:szCs w:val="24"/>
        </w:rPr>
        <w:t xml:space="preserve"> </w:t>
      </w:r>
      <w:r w:rsidRPr="003C5207">
        <w:rPr>
          <w:sz w:val="24"/>
          <w:szCs w:val="24"/>
        </w:rPr>
        <w:t>(разрезать бумагу на короткие и</w:t>
      </w:r>
      <w:r w:rsidRPr="003C5207">
        <w:rPr>
          <w:b/>
          <w:bCs/>
          <w:sz w:val="24"/>
          <w:szCs w:val="24"/>
        </w:rPr>
        <w:t xml:space="preserve"> </w:t>
      </w:r>
      <w:r w:rsidRPr="003C5207">
        <w:rPr>
          <w:sz w:val="24"/>
          <w:szCs w:val="24"/>
        </w:rPr>
        <w:t>длинные полоски; вырезать круги из квадратов, овалы из прямоугольников, преобразовывать одни геометрические фигуры в другие: квадрат — в два–четыре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w:t>
      </w:r>
    </w:p>
    <w:p w:rsidR="00DB2D6D" w:rsidRPr="003C5207" w:rsidRDefault="00DB2D6D" w:rsidP="00E22AE5">
      <w:pPr>
        <w:spacing w:line="276" w:lineRule="auto"/>
        <w:jc w:val="both"/>
        <w:rPr>
          <w:rFonts w:ascii="Calibri" w:hAnsi="Calibri"/>
          <w:sz w:val="24"/>
          <w:szCs w:val="24"/>
        </w:rPr>
      </w:pPr>
      <w:r w:rsidRPr="003C5207">
        <w:rPr>
          <w:sz w:val="24"/>
          <w:szCs w:val="24"/>
        </w:rPr>
        <w:t>Учить вырезать одинаковые фигуры или их детали из бумаги, сложенной гармошкой, а симметричные изображения — из бумаги, сложенной пополам (стакан, ваза, цветок и др.). С целью создания выразительного образа учить приему обрывания.</w:t>
      </w:r>
    </w:p>
    <w:p w:rsidR="00DB2D6D" w:rsidRPr="003C5207" w:rsidRDefault="00DB2D6D" w:rsidP="00E22AE5">
      <w:pPr>
        <w:spacing w:line="276" w:lineRule="auto"/>
        <w:jc w:val="both"/>
        <w:rPr>
          <w:rFonts w:ascii="Calibri" w:hAnsi="Calibri"/>
          <w:sz w:val="24"/>
          <w:szCs w:val="24"/>
        </w:rPr>
      </w:pPr>
      <w:r w:rsidRPr="003C5207">
        <w:rPr>
          <w:sz w:val="24"/>
          <w:szCs w:val="24"/>
        </w:rPr>
        <w:t>Побуждать создавать предметные и сюжетные композиции, дополнять их деталями, обогащающими изображения.</w:t>
      </w:r>
    </w:p>
    <w:p w:rsidR="00DB2D6D" w:rsidRPr="003C5207" w:rsidRDefault="00DB2D6D" w:rsidP="00E22AE5">
      <w:pPr>
        <w:spacing w:line="276" w:lineRule="auto"/>
        <w:jc w:val="both"/>
        <w:rPr>
          <w:rFonts w:ascii="Calibri" w:hAnsi="Calibri"/>
          <w:sz w:val="24"/>
          <w:szCs w:val="24"/>
        </w:rPr>
      </w:pPr>
      <w:r w:rsidRPr="003C5207">
        <w:rPr>
          <w:sz w:val="24"/>
          <w:szCs w:val="24"/>
        </w:rPr>
        <w:t>Формировать аккуратное и бережное отношение к материалам.</w:t>
      </w:r>
    </w:p>
    <w:p w:rsidR="00DB2D6D" w:rsidRPr="003C5207" w:rsidRDefault="00DB2D6D" w:rsidP="00E22AE5">
      <w:pPr>
        <w:spacing w:line="276" w:lineRule="auto"/>
        <w:jc w:val="both"/>
        <w:rPr>
          <w:rFonts w:ascii="Calibri" w:hAnsi="Calibri"/>
          <w:sz w:val="24"/>
          <w:szCs w:val="24"/>
        </w:rPr>
      </w:pPr>
      <w:r w:rsidRPr="003C5207">
        <w:rPr>
          <w:b/>
          <w:bCs/>
          <w:sz w:val="24"/>
          <w:szCs w:val="24"/>
        </w:rPr>
        <w:t xml:space="preserve">Прикладное творчество. </w:t>
      </w:r>
      <w:r w:rsidRPr="003C5207">
        <w:rPr>
          <w:sz w:val="24"/>
          <w:szCs w:val="24"/>
        </w:rPr>
        <w:t>Совершенствовать умение работать с бумагой:</w:t>
      </w:r>
      <w:r w:rsidRPr="003C5207">
        <w:rPr>
          <w:b/>
          <w:bCs/>
          <w:sz w:val="24"/>
          <w:szCs w:val="24"/>
        </w:rPr>
        <w:t xml:space="preserve"> </w:t>
      </w:r>
      <w:r w:rsidRPr="003C5207">
        <w:rPr>
          <w:sz w:val="24"/>
          <w:szCs w:val="24"/>
        </w:rPr>
        <w:t>сгибать лист вчетверо в</w:t>
      </w:r>
      <w:r w:rsidRPr="003C5207">
        <w:rPr>
          <w:b/>
          <w:bCs/>
          <w:sz w:val="24"/>
          <w:szCs w:val="24"/>
        </w:rPr>
        <w:t xml:space="preserve"> </w:t>
      </w:r>
      <w:r w:rsidRPr="003C5207">
        <w:rPr>
          <w:sz w:val="24"/>
          <w:szCs w:val="24"/>
        </w:rPr>
        <w:t>разных направлениях; работать по готовой выкройке (шапочка, лодочка, домик, кошелек). Закреплять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w:t>
      </w:r>
    </w:p>
    <w:p w:rsidR="00DB2D6D" w:rsidRPr="003C5207" w:rsidRDefault="00DB2D6D" w:rsidP="00E22AE5">
      <w:pPr>
        <w:spacing w:line="276" w:lineRule="auto"/>
        <w:jc w:val="both"/>
        <w:rPr>
          <w:rFonts w:ascii="Calibri" w:hAnsi="Calibri"/>
          <w:sz w:val="24"/>
          <w:szCs w:val="24"/>
        </w:rPr>
      </w:pPr>
      <w:r w:rsidRPr="003C5207">
        <w:rPr>
          <w:sz w:val="24"/>
          <w:szCs w:val="24"/>
        </w:rPr>
        <w:t>Закреплять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 прочно соединяя части.</w:t>
      </w:r>
    </w:p>
    <w:p w:rsidR="00DB2D6D" w:rsidRPr="003C5207" w:rsidRDefault="00DB2D6D" w:rsidP="00E22AE5">
      <w:pPr>
        <w:spacing w:line="276" w:lineRule="auto"/>
        <w:jc w:val="both"/>
        <w:rPr>
          <w:rFonts w:ascii="Calibri" w:hAnsi="Calibri"/>
          <w:sz w:val="24"/>
          <w:szCs w:val="24"/>
        </w:rPr>
      </w:pPr>
      <w:r w:rsidRPr="003C5207">
        <w:rPr>
          <w:sz w:val="24"/>
          <w:szCs w:val="24"/>
        </w:rPr>
        <w:t xml:space="preserve">Формировать умение самостоятельно создавать игрушки для сюжетно-ролевых игр (флажки, сумочки, шапочки, салфетки и др.); сувениры для родителей, сотрудников детского сада, </w:t>
      </w:r>
      <w:r w:rsidRPr="003C5207">
        <w:rPr>
          <w:sz w:val="24"/>
          <w:szCs w:val="24"/>
        </w:rPr>
        <w:lastRenderedPageBreak/>
        <w:t>елочные украшения.</w:t>
      </w:r>
    </w:p>
    <w:p w:rsidR="00DB2D6D" w:rsidRPr="003C5207" w:rsidRDefault="00DB2D6D" w:rsidP="00E22AE5">
      <w:pPr>
        <w:spacing w:line="276" w:lineRule="auto"/>
        <w:jc w:val="both"/>
        <w:rPr>
          <w:rFonts w:ascii="Calibri" w:hAnsi="Calibri"/>
          <w:sz w:val="24"/>
          <w:szCs w:val="24"/>
        </w:rPr>
      </w:pPr>
      <w:r w:rsidRPr="003C5207">
        <w:rPr>
          <w:sz w:val="24"/>
          <w:szCs w:val="24"/>
        </w:rPr>
        <w:t>Привлекать детей к изготовлению пособий для занятий и самостоятельной деятельности (коробки, счетный материал), ремонту книг, настольно-печатных игр.</w:t>
      </w:r>
    </w:p>
    <w:p w:rsidR="00DB2D6D" w:rsidRPr="003C5207" w:rsidRDefault="00DB2D6D" w:rsidP="00E22AE5">
      <w:pPr>
        <w:spacing w:line="276" w:lineRule="auto"/>
        <w:jc w:val="both"/>
        <w:rPr>
          <w:rFonts w:ascii="Calibri" w:hAnsi="Calibri"/>
          <w:sz w:val="24"/>
          <w:szCs w:val="24"/>
        </w:rPr>
      </w:pPr>
      <w:r w:rsidRPr="003C5207">
        <w:rPr>
          <w:sz w:val="24"/>
          <w:szCs w:val="24"/>
        </w:rPr>
        <w:t>Закреплять умение детей экономно и рационально расходовать материалы.</w:t>
      </w:r>
    </w:p>
    <w:p w:rsidR="00DB2D6D" w:rsidRPr="003C5207" w:rsidRDefault="00DB2D6D" w:rsidP="00E22AE5">
      <w:pPr>
        <w:spacing w:line="276" w:lineRule="auto"/>
        <w:ind w:firstLine="709"/>
        <w:jc w:val="both"/>
        <w:rPr>
          <w:rFonts w:ascii="Calibri" w:hAnsi="Calibri"/>
          <w:b/>
          <w:i/>
          <w:sz w:val="24"/>
          <w:szCs w:val="24"/>
        </w:rPr>
      </w:pPr>
      <w:r w:rsidRPr="003C5207">
        <w:rPr>
          <w:b/>
          <w:i/>
          <w:sz w:val="24"/>
          <w:szCs w:val="24"/>
        </w:rPr>
        <w:t>Подготовительная к школе группа (от 6 до 7 лет)</w:t>
      </w:r>
    </w:p>
    <w:p w:rsidR="00DB2D6D" w:rsidRPr="003C5207" w:rsidRDefault="00DB2D6D" w:rsidP="00E22AE5">
      <w:pPr>
        <w:spacing w:line="276" w:lineRule="auto"/>
        <w:jc w:val="both"/>
        <w:rPr>
          <w:rFonts w:ascii="Calibri" w:hAnsi="Calibri"/>
          <w:sz w:val="24"/>
          <w:szCs w:val="24"/>
        </w:rPr>
      </w:pPr>
      <w:r w:rsidRPr="003C5207">
        <w:rPr>
          <w:sz w:val="24"/>
          <w:szCs w:val="24"/>
        </w:rPr>
        <w:t>Формировать у детей устойчивый интерес к изобразительной деятельности. Обогащать сенсорный опыт, включать в процесс ознакомления с предметами движения рук по предмету.</w:t>
      </w:r>
    </w:p>
    <w:p w:rsidR="00DB2D6D" w:rsidRPr="003C5207" w:rsidRDefault="00DB2D6D" w:rsidP="00E22AE5">
      <w:pPr>
        <w:spacing w:line="276" w:lineRule="auto"/>
        <w:jc w:val="both"/>
        <w:rPr>
          <w:rFonts w:ascii="Calibri" w:hAnsi="Calibri"/>
          <w:sz w:val="24"/>
          <w:szCs w:val="24"/>
        </w:rPr>
      </w:pPr>
      <w:r w:rsidRPr="003C5207">
        <w:rPr>
          <w:sz w:val="24"/>
          <w:szCs w:val="24"/>
        </w:rPr>
        <w:t>Продолжать развивать образное эстетическое восприятие, образные представления, формировать эстетические суждения; учить аргументированно и развернуто оценивать изображения, созданные как самим ребенком, так и его сверстниками, обращая внимание на обязательность доброжелательного и уважительного отношения к работам товарищей.</w:t>
      </w:r>
    </w:p>
    <w:p w:rsidR="00DB2D6D" w:rsidRPr="003C5207" w:rsidRDefault="00DB2D6D" w:rsidP="00E22AE5">
      <w:pPr>
        <w:spacing w:line="276" w:lineRule="auto"/>
        <w:jc w:val="both"/>
        <w:rPr>
          <w:rFonts w:ascii="Calibri" w:hAnsi="Calibri"/>
          <w:sz w:val="24"/>
          <w:szCs w:val="24"/>
        </w:rPr>
      </w:pPr>
      <w:r w:rsidRPr="003C5207">
        <w:rPr>
          <w:sz w:val="24"/>
          <w:szCs w:val="24"/>
        </w:rPr>
        <w:t>Формировать эстетическое отношение к предметам и явлениям окружающего мира, произведениям искусства, к художественно-творческой деятельности.</w:t>
      </w:r>
    </w:p>
    <w:p w:rsidR="00DB2D6D" w:rsidRPr="003C5207" w:rsidRDefault="00DB2D6D" w:rsidP="00E22AE5">
      <w:pPr>
        <w:spacing w:line="276" w:lineRule="auto"/>
        <w:jc w:val="both"/>
        <w:rPr>
          <w:rFonts w:ascii="Calibri" w:hAnsi="Calibri"/>
          <w:sz w:val="24"/>
          <w:szCs w:val="24"/>
        </w:rPr>
      </w:pPr>
      <w:r w:rsidRPr="003C5207">
        <w:rPr>
          <w:sz w:val="24"/>
          <w:szCs w:val="24"/>
        </w:rPr>
        <w:t>Воспитывать самостоятельность; учить активно и творчески применять ранее усвоенные способы изображения в рисовании, лепке и аппликации, используя выразительные средства.</w:t>
      </w:r>
    </w:p>
    <w:p w:rsidR="00DB2D6D" w:rsidRPr="003C5207" w:rsidRDefault="00DB2D6D" w:rsidP="00E22AE5">
      <w:pPr>
        <w:spacing w:line="276" w:lineRule="auto"/>
        <w:jc w:val="both"/>
        <w:rPr>
          <w:rFonts w:ascii="Calibri" w:hAnsi="Calibri"/>
          <w:sz w:val="24"/>
          <w:szCs w:val="24"/>
        </w:rPr>
      </w:pPr>
      <w:r w:rsidRPr="003C5207">
        <w:rPr>
          <w:sz w:val="24"/>
          <w:szCs w:val="24"/>
        </w:rPr>
        <w:t>Продолжать учить детей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пропорции, цвет, композицию.</w:t>
      </w:r>
    </w:p>
    <w:p w:rsidR="00DB2D6D" w:rsidRPr="003C5207" w:rsidRDefault="00DB2D6D" w:rsidP="00E22AE5">
      <w:pPr>
        <w:spacing w:line="276" w:lineRule="auto"/>
        <w:jc w:val="both"/>
        <w:rPr>
          <w:rFonts w:ascii="Calibri" w:hAnsi="Calibri"/>
          <w:sz w:val="24"/>
          <w:szCs w:val="24"/>
        </w:rPr>
      </w:pPr>
      <w:r w:rsidRPr="003C5207">
        <w:rPr>
          <w:sz w:val="24"/>
          <w:szCs w:val="24"/>
        </w:rPr>
        <w:t>Продолжать развивать коллективное творчество. Воспитывать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w:t>
      </w:r>
    </w:p>
    <w:p w:rsidR="00DB2D6D" w:rsidRPr="003C5207" w:rsidRDefault="00DB2D6D" w:rsidP="00E22AE5">
      <w:pPr>
        <w:spacing w:line="276" w:lineRule="auto"/>
        <w:jc w:val="both"/>
        <w:rPr>
          <w:rFonts w:ascii="Calibri" w:hAnsi="Calibri"/>
          <w:sz w:val="24"/>
          <w:szCs w:val="24"/>
        </w:rPr>
      </w:pPr>
      <w:r w:rsidRPr="003C5207">
        <w:rPr>
          <w:sz w:val="24"/>
          <w:szCs w:val="24"/>
        </w:rPr>
        <w:t>Формировать умение замечать недостатки своих работ и исправлять их; вносить дополнения для достижения большей выразительности создаваемого образа.</w:t>
      </w:r>
    </w:p>
    <w:p w:rsidR="00DB2D6D" w:rsidRPr="003C5207" w:rsidRDefault="00DB2D6D" w:rsidP="00E22AE5">
      <w:pPr>
        <w:spacing w:line="276" w:lineRule="auto"/>
        <w:jc w:val="both"/>
        <w:rPr>
          <w:rFonts w:ascii="Calibri" w:hAnsi="Calibri"/>
          <w:sz w:val="24"/>
          <w:szCs w:val="24"/>
        </w:rPr>
      </w:pPr>
      <w:r w:rsidRPr="003C5207">
        <w:rPr>
          <w:b/>
          <w:bCs/>
          <w:sz w:val="24"/>
          <w:szCs w:val="24"/>
        </w:rPr>
        <w:t xml:space="preserve">Предметное рисование. </w:t>
      </w:r>
      <w:r w:rsidRPr="003C5207">
        <w:rPr>
          <w:sz w:val="24"/>
          <w:szCs w:val="24"/>
        </w:rPr>
        <w:t>Совершенствовать умение изображать предметы по памяти и с натуры;</w:t>
      </w:r>
      <w:r w:rsidRPr="003C5207">
        <w:rPr>
          <w:b/>
          <w:bCs/>
          <w:sz w:val="24"/>
          <w:szCs w:val="24"/>
        </w:rPr>
        <w:t xml:space="preserve"> </w:t>
      </w:r>
      <w:r w:rsidRPr="003C5207">
        <w:rPr>
          <w:sz w:val="24"/>
          <w:szCs w:val="24"/>
        </w:rPr>
        <w:t>развивать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w:t>
      </w:r>
    </w:p>
    <w:p w:rsidR="00DB2D6D" w:rsidRPr="003C5207" w:rsidRDefault="00DB2D6D" w:rsidP="00E22AE5">
      <w:pPr>
        <w:spacing w:line="276" w:lineRule="auto"/>
        <w:jc w:val="both"/>
        <w:rPr>
          <w:rFonts w:ascii="Calibri" w:hAnsi="Calibri"/>
          <w:sz w:val="24"/>
          <w:szCs w:val="24"/>
        </w:rPr>
      </w:pPr>
      <w:r w:rsidRPr="003C5207">
        <w:rPr>
          <w:sz w:val="24"/>
          <w:szCs w:val="24"/>
        </w:rPr>
        <w:t xml:space="preserve">Совершенствовать технику изображения. Продолжать развивать свободу и одновременно точность движений руки под контролем зрения, их плавность, ритмичность. Расширять набор материалов, которые дети могут использовать в рисовании (гуашь, акварель, угольный карандаш, </w:t>
      </w:r>
      <w:proofErr w:type="spellStart"/>
      <w:r w:rsidRPr="003C5207">
        <w:rPr>
          <w:sz w:val="24"/>
          <w:szCs w:val="24"/>
        </w:rPr>
        <w:t>гелевая</w:t>
      </w:r>
      <w:proofErr w:type="spellEnd"/>
      <w:r w:rsidRPr="003C5207">
        <w:rPr>
          <w:sz w:val="24"/>
          <w:szCs w:val="24"/>
        </w:rPr>
        <w:t xml:space="preserve"> ручка и др.). Предлагать соединять в одном рисунке разные материалы для создания выразительного образа. Учить новым способам работы с уже знакомыми материалами (например, рисовать акварелью по сырому слою); разным способам создания фона для изображаемой картины: при рисовании акварелью и гуашью — до создания основного изображения; при рисовании цветными карандашами фон может быть подготовлен как в начале, так и по завершении основного изображения.</w:t>
      </w:r>
    </w:p>
    <w:p w:rsidR="00DB2D6D" w:rsidRPr="003C5207" w:rsidRDefault="00DB2D6D" w:rsidP="00E22AE5">
      <w:pPr>
        <w:spacing w:line="276" w:lineRule="auto"/>
        <w:jc w:val="both"/>
        <w:rPr>
          <w:rFonts w:ascii="Calibri" w:hAnsi="Calibri"/>
          <w:sz w:val="24"/>
          <w:szCs w:val="24"/>
        </w:rPr>
      </w:pPr>
      <w:proofErr w:type="gramStart"/>
      <w:r w:rsidRPr="003C5207">
        <w:rPr>
          <w:sz w:val="24"/>
          <w:szCs w:val="24"/>
        </w:rPr>
        <w:t>Продолжать формировать умение свободно владеть карандашом при выполнении линейного рисунка, учить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учить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w:t>
      </w:r>
      <w:proofErr w:type="spellStart"/>
      <w:r w:rsidRPr="003C5207">
        <w:rPr>
          <w:sz w:val="24"/>
          <w:szCs w:val="24"/>
        </w:rPr>
        <w:t>городец</w:t>
      </w:r>
      <w:proofErr w:type="spellEnd"/>
      <w:proofErr w:type="gramEnd"/>
      <w:r w:rsidRPr="003C5207">
        <w:rPr>
          <w:sz w:val="24"/>
          <w:szCs w:val="24"/>
        </w:rPr>
        <w:t>) и др.</w:t>
      </w:r>
    </w:p>
    <w:p w:rsidR="00DB2D6D" w:rsidRPr="003C5207" w:rsidRDefault="00DB2D6D" w:rsidP="00E22AE5">
      <w:pPr>
        <w:spacing w:line="276" w:lineRule="auto"/>
        <w:jc w:val="both"/>
        <w:rPr>
          <w:sz w:val="24"/>
          <w:szCs w:val="24"/>
        </w:rPr>
      </w:pPr>
      <w:r w:rsidRPr="003C5207">
        <w:rPr>
          <w:b/>
          <w:bCs/>
          <w:sz w:val="24"/>
          <w:szCs w:val="24"/>
        </w:rPr>
        <w:t xml:space="preserve">Сюжетное рисование. </w:t>
      </w:r>
      <w:r w:rsidRPr="003C5207">
        <w:rPr>
          <w:sz w:val="24"/>
          <w:szCs w:val="24"/>
        </w:rPr>
        <w:t>Продолжать учить детей размещать изображения на листе в соответствии с</w:t>
      </w:r>
      <w:r w:rsidRPr="003C5207">
        <w:rPr>
          <w:b/>
          <w:bCs/>
          <w:sz w:val="24"/>
          <w:szCs w:val="24"/>
        </w:rPr>
        <w:t xml:space="preserve"> </w:t>
      </w:r>
      <w:r w:rsidRPr="003C5207">
        <w:rPr>
          <w:sz w:val="24"/>
          <w:szCs w:val="24"/>
        </w:rPr>
        <w:t>их реальным расположением (ближе или дальше от рисующего; ближе к нижнему краю листа</w:t>
      </w:r>
      <w:r w:rsidRPr="003C5207">
        <w:rPr>
          <w:rFonts w:ascii="Calibri" w:hAnsi="Calibri"/>
          <w:sz w:val="24"/>
          <w:szCs w:val="24"/>
        </w:rPr>
        <w:t xml:space="preserve"> </w:t>
      </w:r>
      <w:r w:rsidRPr="003C5207">
        <w:rPr>
          <w:sz w:val="24"/>
          <w:szCs w:val="24"/>
        </w:rPr>
        <w:t xml:space="preserve">— передний план или дальше от него — задний план); передавать </w:t>
      </w:r>
      <w:r w:rsidRPr="003C5207">
        <w:rPr>
          <w:sz w:val="24"/>
          <w:szCs w:val="24"/>
        </w:rPr>
        <w:lastRenderedPageBreak/>
        <w:t xml:space="preserve">различия в величине изображаемых предметов (дерево высокое, цветок ниже дерева; воробышек маленький, ворона большая и т. п.). Формировать умение строить композицию рисунка; передавать движения людей и животных, растений, склоняющихся от ветра. Продолжать формировать умение передавать в </w:t>
      </w:r>
      <w:proofErr w:type="gramStart"/>
      <w:r w:rsidRPr="003C5207">
        <w:rPr>
          <w:sz w:val="24"/>
          <w:szCs w:val="24"/>
        </w:rPr>
        <w:t>рисунках</w:t>
      </w:r>
      <w:proofErr w:type="gramEnd"/>
      <w:r w:rsidRPr="003C5207">
        <w:rPr>
          <w:sz w:val="24"/>
          <w:szCs w:val="24"/>
        </w:rPr>
        <w:t xml:space="preserve">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w:t>
      </w:r>
    </w:p>
    <w:p w:rsidR="00DB2D6D" w:rsidRPr="003C5207" w:rsidRDefault="00DB2D6D" w:rsidP="00E22AE5">
      <w:pPr>
        <w:spacing w:line="276" w:lineRule="auto"/>
        <w:jc w:val="both"/>
        <w:rPr>
          <w:rFonts w:ascii="Calibri" w:hAnsi="Calibri"/>
          <w:sz w:val="24"/>
          <w:szCs w:val="24"/>
        </w:rPr>
      </w:pPr>
      <w:r w:rsidRPr="003C5207">
        <w:rPr>
          <w:b/>
          <w:bCs/>
          <w:sz w:val="24"/>
          <w:szCs w:val="24"/>
        </w:rPr>
        <w:t xml:space="preserve">Декоративное рисование. </w:t>
      </w:r>
      <w:r w:rsidRPr="003C5207">
        <w:rPr>
          <w:sz w:val="24"/>
          <w:szCs w:val="24"/>
        </w:rPr>
        <w:t>Продолжать развивать декоративное творчество детей;</w:t>
      </w:r>
      <w:r w:rsidRPr="003C5207">
        <w:rPr>
          <w:b/>
          <w:bCs/>
          <w:sz w:val="24"/>
          <w:szCs w:val="24"/>
        </w:rPr>
        <w:t xml:space="preserve"> </w:t>
      </w:r>
      <w:r w:rsidRPr="003C5207">
        <w:rPr>
          <w:sz w:val="24"/>
          <w:szCs w:val="24"/>
        </w:rPr>
        <w:t>умение</w:t>
      </w:r>
      <w:r w:rsidRPr="003C5207">
        <w:rPr>
          <w:b/>
          <w:bCs/>
          <w:sz w:val="24"/>
          <w:szCs w:val="24"/>
        </w:rPr>
        <w:t xml:space="preserve"> </w:t>
      </w:r>
      <w:r w:rsidRPr="003C5207">
        <w:rPr>
          <w:sz w:val="24"/>
          <w:szCs w:val="24"/>
        </w:rPr>
        <w:t xml:space="preserve">создавать узоры по мотивам народных росписей, уже знакомых детям и новых (городецкая, гжельская, хохломская, </w:t>
      </w:r>
      <w:proofErr w:type="spellStart"/>
      <w:r w:rsidRPr="003C5207">
        <w:rPr>
          <w:sz w:val="24"/>
          <w:szCs w:val="24"/>
        </w:rPr>
        <w:t>жостовская</w:t>
      </w:r>
      <w:proofErr w:type="spellEnd"/>
      <w:r w:rsidRPr="003C5207">
        <w:rPr>
          <w:sz w:val="24"/>
          <w:szCs w:val="24"/>
        </w:rPr>
        <w:t>, мезенская роспись и др.). Учить детей выделять и передавать цветовую гамму народного декоративного искусства определенного вида. Закреплять умение создавать композиции на листах бумаги разной формы, силуэтах предметов и игрушек; расписывать вылепленные детьми игрушки.</w:t>
      </w:r>
    </w:p>
    <w:p w:rsidR="00DB2D6D" w:rsidRPr="003C5207" w:rsidRDefault="00DB2D6D" w:rsidP="00E22AE5">
      <w:pPr>
        <w:spacing w:line="276" w:lineRule="auto"/>
        <w:jc w:val="both"/>
        <w:rPr>
          <w:sz w:val="24"/>
          <w:szCs w:val="24"/>
        </w:rPr>
      </w:pPr>
      <w:r w:rsidRPr="003C5207">
        <w:rPr>
          <w:sz w:val="24"/>
          <w:szCs w:val="24"/>
        </w:rPr>
        <w:t xml:space="preserve">Закреплять умение при составлении декоративной композиции на основе того или иного вида народного искусства использовать </w:t>
      </w:r>
      <w:proofErr w:type="spellStart"/>
      <w:proofErr w:type="gramStart"/>
      <w:r w:rsidRPr="003C5207">
        <w:rPr>
          <w:sz w:val="24"/>
          <w:szCs w:val="24"/>
        </w:rPr>
        <w:t>xapa</w:t>
      </w:r>
      <w:proofErr w:type="gramEnd"/>
      <w:r w:rsidRPr="003C5207">
        <w:rPr>
          <w:sz w:val="24"/>
          <w:szCs w:val="24"/>
        </w:rPr>
        <w:t>ктерные</w:t>
      </w:r>
      <w:proofErr w:type="spellEnd"/>
      <w:r w:rsidRPr="003C5207">
        <w:rPr>
          <w:sz w:val="24"/>
          <w:szCs w:val="24"/>
        </w:rPr>
        <w:t xml:space="preserve"> для него элементы узора и цветовую гамму. </w:t>
      </w:r>
    </w:p>
    <w:p w:rsidR="00DB2D6D" w:rsidRPr="003C5207" w:rsidRDefault="00DB2D6D" w:rsidP="00E22AE5">
      <w:pPr>
        <w:spacing w:line="276" w:lineRule="auto"/>
        <w:jc w:val="both"/>
        <w:rPr>
          <w:rFonts w:ascii="Calibri" w:hAnsi="Calibri"/>
          <w:sz w:val="24"/>
          <w:szCs w:val="24"/>
        </w:rPr>
      </w:pPr>
      <w:r w:rsidRPr="003C5207">
        <w:rPr>
          <w:b/>
          <w:bCs/>
          <w:sz w:val="24"/>
          <w:szCs w:val="24"/>
        </w:rPr>
        <w:t>Лепка</w:t>
      </w:r>
      <w:r w:rsidRPr="003C5207">
        <w:rPr>
          <w:sz w:val="24"/>
          <w:szCs w:val="24"/>
        </w:rPr>
        <w:t>.</w:t>
      </w:r>
      <w:r w:rsidRPr="003C5207">
        <w:rPr>
          <w:b/>
          <w:bCs/>
          <w:sz w:val="24"/>
          <w:szCs w:val="24"/>
        </w:rPr>
        <w:t xml:space="preserve"> </w:t>
      </w:r>
      <w:r w:rsidRPr="003C5207">
        <w:rPr>
          <w:sz w:val="24"/>
          <w:szCs w:val="24"/>
        </w:rPr>
        <w:t>Развивать творчество детей;</w:t>
      </w:r>
      <w:r w:rsidRPr="003C5207">
        <w:rPr>
          <w:b/>
          <w:bCs/>
          <w:sz w:val="24"/>
          <w:szCs w:val="24"/>
        </w:rPr>
        <w:t xml:space="preserve"> </w:t>
      </w:r>
      <w:r w:rsidRPr="003C5207">
        <w:rPr>
          <w:sz w:val="24"/>
          <w:szCs w:val="24"/>
        </w:rPr>
        <w:t xml:space="preserve">учить </w:t>
      </w:r>
      <w:proofErr w:type="gramStart"/>
      <w:r w:rsidRPr="003C5207">
        <w:rPr>
          <w:sz w:val="24"/>
          <w:szCs w:val="24"/>
        </w:rPr>
        <w:t>свободно</w:t>
      </w:r>
      <w:proofErr w:type="gramEnd"/>
      <w:r w:rsidRPr="003C5207">
        <w:rPr>
          <w:sz w:val="24"/>
          <w:szCs w:val="24"/>
        </w:rPr>
        <w:t xml:space="preserve"> использовать для создания образов предметов,</w:t>
      </w:r>
      <w:r w:rsidRPr="003C5207">
        <w:rPr>
          <w:b/>
          <w:bCs/>
          <w:sz w:val="24"/>
          <w:szCs w:val="24"/>
        </w:rPr>
        <w:t xml:space="preserve"> </w:t>
      </w:r>
      <w:r w:rsidRPr="003C5207">
        <w:rPr>
          <w:sz w:val="24"/>
          <w:szCs w:val="24"/>
        </w:rPr>
        <w:t>объектов природы, сказочных персонажей разнообразные приемы, усвоенные ранее; продолжать учить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w:t>
      </w:r>
    </w:p>
    <w:p w:rsidR="00DB2D6D" w:rsidRPr="003C5207" w:rsidRDefault="00DB2D6D" w:rsidP="00E22AE5">
      <w:pPr>
        <w:spacing w:line="276" w:lineRule="auto"/>
        <w:jc w:val="both"/>
        <w:rPr>
          <w:rFonts w:ascii="Calibri" w:hAnsi="Calibri"/>
          <w:sz w:val="24"/>
          <w:szCs w:val="24"/>
        </w:rPr>
      </w:pPr>
      <w:r w:rsidRPr="003C5207">
        <w:rPr>
          <w:sz w:val="24"/>
          <w:szCs w:val="24"/>
        </w:rPr>
        <w:t>Продолжать формировать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w:t>
      </w:r>
    </w:p>
    <w:p w:rsidR="00DB2D6D" w:rsidRPr="003C5207" w:rsidRDefault="00DB2D6D" w:rsidP="00E22AE5">
      <w:pPr>
        <w:spacing w:line="276" w:lineRule="auto"/>
        <w:jc w:val="both"/>
        <w:rPr>
          <w:rFonts w:ascii="Calibri" w:hAnsi="Calibri"/>
          <w:sz w:val="24"/>
          <w:szCs w:val="24"/>
        </w:rPr>
      </w:pPr>
      <w:r w:rsidRPr="003C5207">
        <w:rPr>
          <w:sz w:val="24"/>
          <w:szCs w:val="24"/>
        </w:rPr>
        <w:t>Учить 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деталей.</w:t>
      </w:r>
    </w:p>
    <w:p w:rsidR="00DB2D6D" w:rsidRPr="003C5207" w:rsidRDefault="00DB2D6D" w:rsidP="00E22AE5">
      <w:pPr>
        <w:spacing w:line="276" w:lineRule="auto"/>
        <w:jc w:val="both"/>
        <w:rPr>
          <w:rFonts w:ascii="Calibri" w:hAnsi="Calibri"/>
          <w:sz w:val="24"/>
          <w:szCs w:val="24"/>
        </w:rPr>
      </w:pPr>
      <w:r w:rsidRPr="003C5207">
        <w:rPr>
          <w:b/>
          <w:bCs/>
          <w:sz w:val="24"/>
          <w:szCs w:val="24"/>
        </w:rPr>
        <w:t xml:space="preserve">Декоративная лепка. </w:t>
      </w:r>
      <w:r w:rsidRPr="003C5207">
        <w:rPr>
          <w:sz w:val="24"/>
          <w:szCs w:val="24"/>
        </w:rPr>
        <w:t>Продолжать развивать навыки декоративной лепки;</w:t>
      </w:r>
      <w:r w:rsidRPr="003C5207">
        <w:rPr>
          <w:b/>
          <w:bCs/>
          <w:sz w:val="24"/>
          <w:szCs w:val="24"/>
        </w:rPr>
        <w:t xml:space="preserve"> </w:t>
      </w:r>
      <w:r w:rsidRPr="003C5207">
        <w:rPr>
          <w:sz w:val="24"/>
          <w:szCs w:val="24"/>
        </w:rPr>
        <w:t>учить использовать</w:t>
      </w:r>
      <w:r w:rsidRPr="003C5207">
        <w:rPr>
          <w:b/>
          <w:bCs/>
          <w:sz w:val="24"/>
          <w:szCs w:val="24"/>
        </w:rPr>
        <w:t xml:space="preserve"> </w:t>
      </w:r>
      <w:r w:rsidRPr="003C5207">
        <w:rPr>
          <w:sz w:val="24"/>
          <w:szCs w:val="24"/>
        </w:rPr>
        <w:t>разные способы лепки (</w:t>
      </w:r>
      <w:proofErr w:type="spellStart"/>
      <w:r w:rsidRPr="003C5207">
        <w:rPr>
          <w:sz w:val="24"/>
          <w:szCs w:val="24"/>
        </w:rPr>
        <w:t>налеп</w:t>
      </w:r>
      <w:proofErr w:type="spellEnd"/>
      <w:r w:rsidRPr="003C5207">
        <w:rPr>
          <w:sz w:val="24"/>
          <w:szCs w:val="24"/>
        </w:rPr>
        <w:t>, углубленный рельеф), применять стеку. Учить при лепке из глины расписывать пластину, создавать узор стекой; создавать из глины, разноцветного пластилина предметные и сюжетные, индивидуальные и коллективные композиции.</w:t>
      </w:r>
    </w:p>
    <w:p w:rsidR="00DB2D6D" w:rsidRPr="003C5207" w:rsidRDefault="00DB2D6D" w:rsidP="00E22AE5">
      <w:pPr>
        <w:spacing w:line="276" w:lineRule="auto"/>
        <w:jc w:val="both"/>
        <w:rPr>
          <w:rFonts w:ascii="Calibri" w:hAnsi="Calibri"/>
          <w:sz w:val="24"/>
          <w:szCs w:val="24"/>
        </w:rPr>
      </w:pPr>
      <w:r w:rsidRPr="003C5207">
        <w:rPr>
          <w:b/>
          <w:bCs/>
          <w:sz w:val="24"/>
          <w:szCs w:val="24"/>
        </w:rPr>
        <w:t xml:space="preserve">Аппликация. </w:t>
      </w:r>
      <w:r w:rsidRPr="003C5207">
        <w:rPr>
          <w:sz w:val="24"/>
          <w:szCs w:val="24"/>
        </w:rPr>
        <w:t>Продолжать учить создавать предметные и сюжетные изображения с натуры и по</w:t>
      </w:r>
      <w:r w:rsidRPr="003C5207">
        <w:rPr>
          <w:b/>
          <w:bCs/>
          <w:sz w:val="24"/>
          <w:szCs w:val="24"/>
        </w:rPr>
        <w:t xml:space="preserve"> </w:t>
      </w:r>
      <w:r w:rsidRPr="003C5207">
        <w:rPr>
          <w:sz w:val="24"/>
          <w:szCs w:val="24"/>
        </w:rPr>
        <w:t xml:space="preserve">представлению: развивать чувство композиции (учить </w:t>
      </w:r>
      <w:proofErr w:type="gramStart"/>
      <w:r w:rsidRPr="003C5207">
        <w:rPr>
          <w:sz w:val="24"/>
          <w:szCs w:val="24"/>
        </w:rPr>
        <w:t>красиво</w:t>
      </w:r>
      <w:proofErr w:type="gramEnd"/>
      <w:r w:rsidRPr="003C5207">
        <w:rPr>
          <w:sz w:val="24"/>
          <w:szCs w:val="24"/>
        </w:rPr>
        <w:t xml:space="preserve"> располагать фигуры на листе бумаги формата, соответствующего пропорциям изображаемых предметов).</w:t>
      </w:r>
    </w:p>
    <w:p w:rsidR="00DB2D6D" w:rsidRPr="003C5207" w:rsidRDefault="00DB2D6D" w:rsidP="00E22AE5">
      <w:pPr>
        <w:spacing w:line="276" w:lineRule="auto"/>
        <w:jc w:val="both"/>
        <w:rPr>
          <w:rFonts w:ascii="Calibri" w:hAnsi="Calibri"/>
          <w:sz w:val="24"/>
          <w:szCs w:val="24"/>
        </w:rPr>
      </w:pPr>
      <w:r w:rsidRPr="003C5207">
        <w:rPr>
          <w:sz w:val="24"/>
          <w:szCs w:val="24"/>
        </w:rPr>
        <w:t>Развивать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w:t>
      </w:r>
    </w:p>
    <w:p w:rsidR="00DB2D6D" w:rsidRPr="003C5207" w:rsidRDefault="00DB2D6D" w:rsidP="00E22AE5">
      <w:pPr>
        <w:spacing w:line="276" w:lineRule="auto"/>
        <w:jc w:val="both"/>
        <w:rPr>
          <w:rFonts w:ascii="Calibri" w:hAnsi="Calibri"/>
          <w:sz w:val="24"/>
          <w:szCs w:val="24"/>
        </w:rPr>
      </w:pPr>
      <w:r w:rsidRPr="003C5207">
        <w:rPr>
          <w:sz w:val="24"/>
          <w:szCs w:val="24"/>
        </w:rPr>
        <w:t>Закреплять приемы вырезания симметричных предметов из бумаги, сложенной вдвое; несколько предметов или их частей из бумаги, сложенной гармошкой.</w:t>
      </w:r>
    </w:p>
    <w:p w:rsidR="00DB2D6D" w:rsidRPr="003C5207" w:rsidRDefault="00DB2D6D" w:rsidP="00E22AE5">
      <w:pPr>
        <w:spacing w:line="276" w:lineRule="auto"/>
        <w:jc w:val="both"/>
        <w:rPr>
          <w:rFonts w:ascii="Calibri" w:hAnsi="Calibri"/>
          <w:sz w:val="24"/>
          <w:szCs w:val="24"/>
        </w:rPr>
      </w:pPr>
      <w:r w:rsidRPr="003C5207">
        <w:rPr>
          <w:sz w:val="24"/>
          <w:szCs w:val="24"/>
        </w:rPr>
        <w:t>При создании образов поощрять применение разных приемов вырезания, обрывания бумаги, наклеивания изображений (намазывая их клеем полностью или частично, создавая иллюзию передачи объема); учить мозаичному способу изображения с предварительным легким обозначением карандашом формы частей и деталей картинки. Продолжать развивать чувство цвета, колорита, композиции. Поощрять проявления творчества.</w:t>
      </w:r>
    </w:p>
    <w:p w:rsidR="00DB2D6D" w:rsidRPr="003C5207" w:rsidRDefault="00DB2D6D" w:rsidP="00E22AE5">
      <w:pPr>
        <w:spacing w:line="276" w:lineRule="auto"/>
        <w:jc w:val="both"/>
        <w:rPr>
          <w:rFonts w:ascii="Calibri" w:hAnsi="Calibri"/>
          <w:sz w:val="24"/>
          <w:szCs w:val="24"/>
        </w:rPr>
      </w:pPr>
      <w:r w:rsidRPr="003C5207">
        <w:rPr>
          <w:b/>
          <w:bCs/>
          <w:sz w:val="24"/>
          <w:szCs w:val="24"/>
        </w:rPr>
        <w:t xml:space="preserve">Прикладное творчество: работа с бумагой и картоном. </w:t>
      </w:r>
      <w:r w:rsidRPr="003C5207">
        <w:rPr>
          <w:sz w:val="24"/>
          <w:szCs w:val="24"/>
        </w:rPr>
        <w:t>Закреплять умение складывать бумагу</w:t>
      </w:r>
      <w:r w:rsidRPr="003C5207">
        <w:rPr>
          <w:b/>
          <w:bCs/>
          <w:sz w:val="24"/>
          <w:szCs w:val="24"/>
        </w:rPr>
        <w:t xml:space="preserve"> </w:t>
      </w:r>
      <w:r w:rsidRPr="003C5207">
        <w:rPr>
          <w:sz w:val="24"/>
          <w:szCs w:val="24"/>
        </w:rPr>
        <w:t>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игрушки-забавы (мишка-физкультурник, клюющий петушок и др.).</w:t>
      </w:r>
    </w:p>
    <w:p w:rsidR="00DB2D6D" w:rsidRPr="003C5207" w:rsidRDefault="00DB2D6D" w:rsidP="00E22AE5">
      <w:pPr>
        <w:spacing w:line="276" w:lineRule="auto"/>
        <w:jc w:val="both"/>
        <w:rPr>
          <w:rFonts w:ascii="Calibri" w:hAnsi="Calibri"/>
          <w:sz w:val="24"/>
          <w:szCs w:val="24"/>
        </w:rPr>
      </w:pPr>
      <w:r w:rsidRPr="003C5207">
        <w:rPr>
          <w:sz w:val="24"/>
          <w:szCs w:val="24"/>
        </w:rPr>
        <w:lastRenderedPageBreak/>
        <w:t>Формировать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Формировать умение использовать образец. Совершенствовать умение детей создавать объемные игрушки в технике оригами.</w:t>
      </w:r>
    </w:p>
    <w:p w:rsidR="00DB2D6D" w:rsidRPr="003C5207" w:rsidRDefault="00DB2D6D" w:rsidP="00E22AE5">
      <w:pPr>
        <w:spacing w:line="276" w:lineRule="auto"/>
        <w:jc w:val="both"/>
        <w:rPr>
          <w:rFonts w:ascii="Calibri" w:hAnsi="Calibri"/>
          <w:sz w:val="24"/>
          <w:szCs w:val="24"/>
        </w:rPr>
      </w:pPr>
      <w:r w:rsidRPr="003C5207">
        <w:rPr>
          <w:b/>
          <w:bCs/>
          <w:sz w:val="24"/>
          <w:szCs w:val="24"/>
        </w:rPr>
        <w:t xml:space="preserve">Прикладное творчество: работа с тканью. </w:t>
      </w:r>
      <w:r w:rsidRPr="003C5207">
        <w:rPr>
          <w:sz w:val="24"/>
          <w:szCs w:val="24"/>
        </w:rPr>
        <w:t>Формировать умение вдевать нитку в иголку,</w:t>
      </w:r>
      <w:r w:rsidRPr="003C5207">
        <w:rPr>
          <w:b/>
          <w:bCs/>
          <w:sz w:val="24"/>
          <w:szCs w:val="24"/>
        </w:rPr>
        <w:t xml:space="preserve"> </w:t>
      </w:r>
      <w:r w:rsidRPr="003C5207">
        <w:rPr>
          <w:sz w:val="24"/>
          <w:szCs w:val="24"/>
        </w:rPr>
        <w:t>завязывать узелок; пришивать пуговицу, вешалку; шить простейшие изделия (мешочек для семян, фартучек для кукол, игольница) швом «вперед иголку». Закреплять умение делать аппликацию, используя кусочки ткани разнообразной фактуры (шелк для бабочки, байка для зайчика и т. д.), наносить контур с помощью мелка и вырезать в соответствии с задуманным сюжетом.</w:t>
      </w:r>
    </w:p>
    <w:p w:rsidR="00DB2D6D" w:rsidRPr="003C5207" w:rsidRDefault="00DB2D6D" w:rsidP="00E22AE5">
      <w:pPr>
        <w:spacing w:line="276" w:lineRule="auto"/>
        <w:jc w:val="both"/>
        <w:rPr>
          <w:rFonts w:ascii="Calibri" w:hAnsi="Calibri"/>
          <w:sz w:val="24"/>
          <w:szCs w:val="24"/>
        </w:rPr>
      </w:pPr>
      <w:r w:rsidRPr="003C5207">
        <w:rPr>
          <w:b/>
          <w:bCs/>
          <w:sz w:val="24"/>
          <w:szCs w:val="24"/>
        </w:rPr>
        <w:t xml:space="preserve">Прикладное творчество: работа с природным материалом. </w:t>
      </w:r>
      <w:proofErr w:type="gramStart"/>
      <w:r w:rsidRPr="003C5207">
        <w:rPr>
          <w:sz w:val="24"/>
          <w:szCs w:val="24"/>
        </w:rPr>
        <w:t>Закреплять умение создавать</w:t>
      </w:r>
      <w:r w:rsidRPr="003C5207">
        <w:rPr>
          <w:b/>
          <w:bCs/>
          <w:sz w:val="24"/>
          <w:szCs w:val="24"/>
        </w:rPr>
        <w:t xml:space="preserve"> </w:t>
      </w:r>
      <w:r w:rsidRPr="003C5207">
        <w:rPr>
          <w:sz w:val="24"/>
          <w:szCs w:val="24"/>
        </w:rPr>
        <w:t>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w:t>
      </w:r>
      <w:r w:rsidRPr="003C5207">
        <w:rPr>
          <w:rFonts w:ascii="Calibri" w:hAnsi="Calibri"/>
          <w:sz w:val="24"/>
          <w:szCs w:val="24"/>
        </w:rPr>
        <w:t xml:space="preserve"> </w:t>
      </w:r>
      <w:r w:rsidRPr="003C5207">
        <w:rPr>
          <w:sz w:val="24"/>
          <w:szCs w:val="24"/>
        </w:rPr>
        <w:t>«Сказочные герои»).</w:t>
      </w:r>
      <w:proofErr w:type="gramEnd"/>
      <w:r w:rsidRPr="003C5207">
        <w:rPr>
          <w:sz w:val="24"/>
          <w:szCs w:val="24"/>
        </w:rPr>
        <w:t xml:space="preserve"> Развивать фантазию, воображение.</w:t>
      </w:r>
    </w:p>
    <w:p w:rsidR="00DB2D6D" w:rsidRPr="003C5207" w:rsidRDefault="00DB2D6D" w:rsidP="00E22AE5">
      <w:pPr>
        <w:spacing w:line="276" w:lineRule="auto"/>
        <w:jc w:val="both"/>
        <w:rPr>
          <w:sz w:val="24"/>
          <w:szCs w:val="24"/>
        </w:rPr>
      </w:pPr>
      <w:r w:rsidRPr="003C5207">
        <w:rPr>
          <w:sz w:val="24"/>
          <w:szCs w:val="24"/>
        </w:rPr>
        <w:t>Закреплять умение детей аккуратно и экономно использовать материалы.</w:t>
      </w:r>
    </w:p>
    <w:p w:rsidR="00DB2D6D" w:rsidRPr="003C5207" w:rsidRDefault="00DB2D6D" w:rsidP="00E22AE5">
      <w:pPr>
        <w:spacing w:line="276" w:lineRule="auto"/>
        <w:jc w:val="both"/>
        <w:rPr>
          <w:rFonts w:ascii="Calibri" w:hAnsi="Calibri"/>
          <w:sz w:val="24"/>
          <w:szCs w:val="24"/>
        </w:rPr>
      </w:pPr>
    </w:p>
    <w:p w:rsidR="00DB2D6D" w:rsidRPr="003C5207" w:rsidRDefault="00DB2D6D" w:rsidP="00E22AE5">
      <w:pPr>
        <w:spacing w:line="276" w:lineRule="auto"/>
        <w:jc w:val="both"/>
        <w:rPr>
          <w:rFonts w:ascii="Calibri" w:hAnsi="Calibri"/>
          <w:b/>
          <w:sz w:val="24"/>
          <w:szCs w:val="24"/>
        </w:rPr>
      </w:pPr>
      <w:r w:rsidRPr="003C5207">
        <w:rPr>
          <w:b/>
          <w:sz w:val="24"/>
          <w:szCs w:val="24"/>
        </w:rPr>
        <w:t>Конструктивно-модельная деятельность</w:t>
      </w:r>
    </w:p>
    <w:p w:rsidR="00DB2D6D" w:rsidRPr="003C5207" w:rsidRDefault="00DB2D6D" w:rsidP="00E22AE5">
      <w:pPr>
        <w:spacing w:line="276" w:lineRule="auto"/>
        <w:ind w:firstLine="851"/>
        <w:jc w:val="both"/>
        <w:rPr>
          <w:rFonts w:ascii="Calibri" w:hAnsi="Calibri"/>
          <w:b/>
          <w:i/>
          <w:sz w:val="24"/>
          <w:szCs w:val="24"/>
        </w:rPr>
      </w:pPr>
      <w:r w:rsidRPr="003C5207">
        <w:rPr>
          <w:b/>
          <w:i/>
          <w:sz w:val="24"/>
          <w:szCs w:val="24"/>
        </w:rPr>
        <w:t>2-ая младшая группа (от 3 до 4 лет)</w:t>
      </w:r>
    </w:p>
    <w:p w:rsidR="00DB2D6D" w:rsidRPr="003C5207" w:rsidRDefault="00DB2D6D" w:rsidP="00E22AE5">
      <w:pPr>
        <w:spacing w:line="276" w:lineRule="auto"/>
        <w:jc w:val="both"/>
        <w:rPr>
          <w:rFonts w:ascii="Calibri" w:hAnsi="Calibri"/>
          <w:sz w:val="24"/>
          <w:szCs w:val="24"/>
        </w:rPr>
      </w:pPr>
      <w:r w:rsidRPr="003C5207">
        <w:rPr>
          <w:sz w:val="24"/>
          <w:szCs w:val="24"/>
        </w:rPr>
        <w:t xml:space="preserve">Подводить детей к простейшему анализу созданных построек. </w:t>
      </w:r>
      <w:proofErr w:type="gramStart"/>
      <w:r w:rsidRPr="003C5207">
        <w:rPr>
          <w:sz w:val="24"/>
          <w:szCs w:val="24"/>
        </w:rPr>
        <w:t>Совершенствовать конструктивные умения, учить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 использовать в постройках детали разного цвета.</w:t>
      </w:r>
      <w:proofErr w:type="gramEnd"/>
      <w:r w:rsidRPr="003C5207">
        <w:rPr>
          <w:sz w:val="24"/>
          <w:szCs w:val="24"/>
        </w:rPr>
        <w:t xml:space="preserve"> Вызывать чувство радости при удавшейся постройке.</w:t>
      </w:r>
    </w:p>
    <w:p w:rsidR="00DB2D6D" w:rsidRPr="003C5207" w:rsidRDefault="00DB2D6D" w:rsidP="00E22AE5">
      <w:pPr>
        <w:spacing w:line="276" w:lineRule="auto"/>
        <w:jc w:val="both"/>
        <w:rPr>
          <w:rFonts w:ascii="Calibri" w:hAnsi="Calibri"/>
          <w:sz w:val="24"/>
          <w:szCs w:val="24"/>
        </w:rPr>
      </w:pPr>
      <w:r w:rsidRPr="003C5207">
        <w:rPr>
          <w:sz w:val="24"/>
          <w:szCs w:val="24"/>
        </w:rPr>
        <w:t>Учить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Побуждать детей к созданию вариантов конструкций, добавляя другие детали (на столбики ворот ставить трехгранные призмы, рядом со столбами — кубики и др.). Изменять постройки двумя способами: заменяя одни детали другими или надстраивая их в высоту, длину (низкая и высокая башенка, короткий и длинный поезд).</w:t>
      </w:r>
    </w:p>
    <w:p w:rsidR="00DB2D6D" w:rsidRPr="003C5207" w:rsidRDefault="00DB2D6D" w:rsidP="00E22AE5">
      <w:pPr>
        <w:spacing w:line="276" w:lineRule="auto"/>
        <w:jc w:val="both"/>
        <w:rPr>
          <w:rFonts w:ascii="Calibri" w:hAnsi="Calibri"/>
          <w:sz w:val="24"/>
          <w:szCs w:val="24"/>
        </w:rPr>
      </w:pPr>
      <w:r w:rsidRPr="003C5207">
        <w:rPr>
          <w:sz w:val="24"/>
          <w:szCs w:val="24"/>
        </w:rPr>
        <w:t>Развивать желание сооружать постройки по собственному замыслу. Продолжать учить детей обыгрывать постройки, объединять их по сюжету: дорожка и дома — улица; стол, стул, диван — мебель для кукол. Приучать детей после игры аккуратно складывать детали в коробки.</w:t>
      </w:r>
    </w:p>
    <w:p w:rsidR="00DB2D6D" w:rsidRPr="003C5207" w:rsidRDefault="00DB2D6D" w:rsidP="00E22AE5">
      <w:pPr>
        <w:spacing w:line="276" w:lineRule="auto"/>
        <w:ind w:firstLine="709"/>
        <w:jc w:val="both"/>
        <w:rPr>
          <w:rFonts w:ascii="Calibri" w:hAnsi="Calibri"/>
          <w:b/>
          <w:i/>
          <w:sz w:val="24"/>
          <w:szCs w:val="24"/>
        </w:rPr>
      </w:pPr>
      <w:r w:rsidRPr="003C5207">
        <w:rPr>
          <w:b/>
          <w:i/>
          <w:sz w:val="24"/>
          <w:szCs w:val="24"/>
        </w:rPr>
        <w:t>Средняя группа (от 4 до 5 лет)</w:t>
      </w:r>
    </w:p>
    <w:p w:rsidR="00DB2D6D" w:rsidRPr="003C5207" w:rsidRDefault="00DB2D6D" w:rsidP="00E22AE5">
      <w:pPr>
        <w:spacing w:line="276" w:lineRule="auto"/>
        <w:jc w:val="both"/>
        <w:rPr>
          <w:rFonts w:ascii="Calibri" w:hAnsi="Calibri"/>
          <w:sz w:val="24"/>
          <w:szCs w:val="24"/>
        </w:rPr>
      </w:pPr>
      <w:r w:rsidRPr="003C5207">
        <w:rPr>
          <w:sz w:val="24"/>
          <w:szCs w:val="24"/>
        </w:rPr>
        <w:t>Обращать внимание детей на различные здания и сооружения вокруг их дома, детского сада. На прогулках в процессе игр рассматривать с детьми машины, тележки, автобусы и другие виды транспорта, выделяя их части, называть их форму и расположение по отношению к самой большой части.</w:t>
      </w:r>
    </w:p>
    <w:p w:rsidR="00DB2D6D" w:rsidRPr="003C5207" w:rsidRDefault="00DB2D6D" w:rsidP="00E22AE5">
      <w:pPr>
        <w:spacing w:line="276" w:lineRule="auto"/>
        <w:jc w:val="both"/>
        <w:rPr>
          <w:rFonts w:ascii="Calibri" w:hAnsi="Calibri"/>
          <w:sz w:val="24"/>
          <w:szCs w:val="24"/>
        </w:rPr>
      </w:pPr>
      <w:r w:rsidRPr="003C5207">
        <w:rPr>
          <w:sz w:val="24"/>
          <w:szCs w:val="24"/>
        </w:rPr>
        <w:t>Продолжать развивать у детей способность различать и называть строительные детали (куб, пластина, кирпичик, брусок); учить использовать их с учетом конструктивных свойств (устойчивость, форма, величина). Развивать умение устанавливать ассоциативные связи, предлагая вспомнить, какие похожие сооружения дети видели.</w:t>
      </w:r>
    </w:p>
    <w:p w:rsidR="00DB2D6D" w:rsidRPr="003C5207" w:rsidRDefault="00DB2D6D" w:rsidP="00E22AE5">
      <w:pPr>
        <w:spacing w:line="276" w:lineRule="auto"/>
        <w:jc w:val="both"/>
        <w:rPr>
          <w:rFonts w:ascii="Calibri" w:hAnsi="Calibri"/>
          <w:sz w:val="24"/>
          <w:szCs w:val="24"/>
        </w:rPr>
      </w:pPr>
      <w:r w:rsidRPr="003C5207">
        <w:rPr>
          <w:sz w:val="24"/>
          <w:szCs w:val="24"/>
        </w:rPr>
        <w:t>Учить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 д.).</w:t>
      </w:r>
    </w:p>
    <w:p w:rsidR="00DB2D6D" w:rsidRPr="003C5207" w:rsidRDefault="00DB2D6D" w:rsidP="00E22AE5">
      <w:pPr>
        <w:spacing w:line="276" w:lineRule="auto"/>
        <w:jc w:val="both"/>
        <w:rPr>
          <w:rFonts w:ascii="Calibri" w:hAnsi="Calibri"/>
          <w:sz w:val="24"/>
          <w:szCs w:val="24"/>
        </w:rPr>
      </w:pPr>
      <w:r w:rsidRPr="003C5207">
        <w:rPr>
          <w:sz w:val="24"/>
          <w:szCs w:val="24"/>
        </w:rPr>
        <w:lastRenderedPageBreak/>
        <w:t xml:space="preserve">Учить </w:t>
      </w:r>
      <w:proofErr w:type="gramStart"/>
      <w:r w:rsidRPr="003C5207">
        <w:rPr>
          <w:sz w:val="24"/>
          <w:szCs w:val="24"/>
        </w:rPr>
        <w:t>самостоятельно</w:t>
      </w:r>
      <w:proofErr w:type="gramEnd"/>
      <w:r w:rsidRPr="003C5207">
        <w:rPr>
          <w:sz w:val="24"/>
          <w:szCs w:val="24"/>
        </w:rPr>
        <w:t xml:space="preserve"> измерять постройки (по высоте, длине и ширине), соблюдать заданный воспитателем принцип конструкции («Построй такой же домик, но высокий»).</w:t>
      </w:r>
    </w:p>
    <w:p w:rsidR="00DB2D6D" w:rsidRPr="003C5207" w:rsidRDefault="00DB2D6D" w:rsidP="00E22AE5">
      <w:pPr>
        <w:spacing w:line="276" w:lineRule="auto"/>
        <w:jc w:val="both"/>
        <w:rPr>
          <w:rFonts w:ascii="Calibri" w:hAnsi="Calibri"/>
          <w:sz w:val="24"/>
          <w:szCs w:val="24"/>
        </w:rPr>
      </w:pPr>
      <w:r w:rsidRPr="003C5207">
        <w:rPr>
          <w:sz w:val="24"/>
          <w:szCs w:val="24"/>
        </w:rPr>
        <w:t>Учить сооружать постройки из крупного и мелкого строительного материала, использовать детали разного цвета для создания и украшения построек.</w:t>
      </w:r>
    </w:p>
    <w:p w:rsidR="00DB2D6D" w:rsidRPr="003C5207" w:rsidRDefault="00DB2D6D" w:rsidP="00E22AE5">
      <w:pPr>
        <w:spacing w:line="276" w:lineRule="auto"/>
        <w:jc w:val="both"/>
        <w:rPr>
          <w:rFonts w:ascii="Calibri" w:hAnsi="Calibri"/>
          <w:sz w:val="24"/>
          <w:szCs w:val="24"/>
        </w:rPr>
      </w:pPr>
      <w:proofErr w:type="gramStart"/>
      <w:r w:rsidRPr="003C5207">
        <w:rPr>
          <w:sz w:val="24"/>
          <w:szCs w:val="24"/>
        </w:rPr>
        <w:t>Обучать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w:t>
      </w:r>
      <w:proofErr w:type="gramEnd"/>
    </w:p>
    <w:p w:rsidR="00DB2D6D" w:rsidRPr="003C5207" w:rsidRDefault="00DB2D6D" w:rsidP="00E22AE5">
      <w:pPr>
        <w:spacing w:line="276" w:lineRule="auto"/>
        <w:jc w:val="both"/>
        <w:rPr>
          <w:rFonts w:ascii="Calibri" w:hAnsi="Calibri"/>
          <w:sz w:val="24"/>
          <w:szCs w:val="24"/>
        </w:rPr>
      </w:pPr>
      <w:proofErr w:type="gramStart"/>
      <w:r w:rsidRPr="003C5207">
        <w:rPr>
          <w:sz w:val="24"/>
          <w:szCs w:val="24"/>
        </w:rPr>
        <w:t>Приобщать детей к изготовлению поделок из природного материала: коры, веток, листьев, шишек, каштанов, ореховой скорлупы, соломы (лодочки, ежики и т. д.).</w:t>
      </w:r>
      <w:proofErr w:type="gramEnd"/>
      <w:r w:rsidRPr="003C5207">
        <w:rPr>
          <w:sz w:val="24"/>
          <w:szCs w:val="24"/>
        </w:rPr>
        <w:t xml:space="preserve"> Учить использовать для закрепления частей клей, пластилин; применять в поделках катушки, коробки разной величины и другие предметы.</w:t>
      </w:r>
    </w:p>
    <w:p w:rsidR="00DB2D6D" w:rsidRPr="003C5207" w:rsidRDefault="00DB2D6D" w:rsidP="00E22AE5">
      <w:pPr>
        <w:spacing w:line="276" w:lineRule="auto"/>
        <w:ind w:firstLine="709"/>
        <w:jc w:val="both"/>
        <w:rPr>
          <w:rFonts w:ascii="Calibri" w:hAnsi="Calibri"/>
          <w:b/>
          <w:i/>
          <w:sz w:val="24"/>
          <w:szCs w:val="24"/>
        </w:rPr>
      </w:pPr>
      <w:r w:rsidRPr="003C5207">
        <w:rPr>
          <w:b/>
          <w:i/>
          <w:sz w:val="24"/>
          <w:szCs w:val="24"/>
        </w:rPr>
        <w:t>Старшая группа (от 5 до 6 лет)</w:t>
      </w:r>
    </w:p>
    <w:p w:rsidR="00DB2D6D" w:rsidRPr="003C5207" w:rsidRDefault="00DB2D6D" w:rsidP="00E22AE5">
      <w:pPr>
        <w:spacing w:line="276" w:lineRule="auto"/>
        <w:jc w:val="both"/>
        <w:rPr>
          <w:rFonts w:ascii="Calibri" w:hAnsi="Calibri"/>
          <w:sz w:val="24"/>
          <w:szCs w:val="24"/>
        </w:rPr>
      </w:pPr>
      <w:r w:rsidRPr="003C5207">
        <w:rPr>
          <w:sz w:val="24"/>
          <w:szCs w:val="24"/>
        </w:rPr>
        <w:t>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 (дома, спортивное и игровое оборудование и т. п.).</w:t>
      </w:r>
    </w:p>
    <w:p w:rsidR="00DB2D6D" w:rsidRPr="003C5207" w:rsidRDefault="00DB2D6D" w:rsidP="00E22AE5">
      <w:pPr>
        <w:spacing w:line="276" w:lineRule="auto"/>
        <w:jc w:val="both"/>
        <w:rPr>
          <w:rFonts w:ascii="Calibri" w:hAnsi="Calibri"/>
          <w:sz w:val="24"/>
          <w:szCs w:val="24"/>
        </w:rPr>
      </w:pPr>
      <w:r w:rsidRPr="003C5207">
        <w:rPr>
          <w:sz w:val="24"/>
          <w:szCs w:val="24"/>
        </w:rPr>
        <w:t>Учить выделять основные части</w:t>
      </w:r>
      <w:r w:rsidRPr="003C5207">
        <w:rPr>
          <w:sz w:val="24"/>
          <w:szCs w:val="24"/>
        </w:rPr>
        <w:tab/>
        <w:t>и характерные детали конструкций.</w:t>
      </w:r>
    </w:p>
    <w:p w:rsidR="00DB2D6D" w:rsidRPr="003C5207" w:rsidRDefault="00DB2D6D" w:rsidP="00E22AE5">
      <w:pPr>
        <w:spacing w:line="276" w:lineRule="auto"/>
        <w:jc w:val="both"/>
        <w:rPr>
          <w:rFonts w:ascii="Calibri" w:hAnsi="Calibri"/>
          <w:sz w:val="24"/>
          <w:szCs w:val="24"/>
        </w:rPr>
      </w:pPr>
      <w:r w:rsidRPr="003C5207">
        <w:rPr>
          <w:sz w:val="24"/>
          <w:szCs w:val="24"/>
        </w:rPr>
        <w:t>Поощрять самостоятельность, творчество, инициативу, дружелюбие.</w:t>
      </w:r>
    </w:p>
    <w:p w:rsidR="00DB2D6D" w:rsidRPr="003C5207" w:rsidRDefault="00DB2D6D" w:rsidP="00E22AE5">
      <w:pPr>
        <w:spacing w:line="276" w:lineRule="auto"/>
        <w:jc w:val="both"/>
        <w:rPr>
          <w:rFonts w:ascii="Calibri" w:hAnsi="Calibri"/>
          <w:sz w:val="24"/>
          <w:szCs w:val="24"/>
        </w:rPr>
      </w:pPr>
      <w:r w:rsidRPr="003C5207">
        <w:rPr>
          <w:sz w:val="24"/>
          <w:szCs w:val="24"/>
        </w:rPr>
        <w:t>Помогать анализировать сделанные воспитателем поделки и постройки; на основе анализа находить конструктивные решения и планировать создание собственной постройки.</w:t>
      </w:r>
    </w:p>
    <w:p w:rsidR="00DB2D6D" w:rsidRPr="003C5207" w:rsidRDefault="00DB2D6D" w:rsidP="00E22AE5">
      <w:pPr>
        <w:spacing w:line="276" w:lineRule="auto"/>
        <w:jc w:val="both"/>
        <w:rPr>
          <w:rFonts w:ascii="Calibri" w:hAnsi="Calibri"/>
          <w:sz w:val="24"/>
          <w:szCs w:val="24"/>
        </w:rPr>
      </w:pPr>
      <w:r w:rsidRPr="003C5207">
        <w:rPr>
          <w:sz w:val="24"/>
          <w:szCs w:val="24"/>
        </w:rPr>
        <w:t>Знакомить с новыми деталями: разнообразными по форме и величине пластинами, брусками, цилиндрами, конусами и др. Учить заменять одни детали другими. Формировать умение создавать различные по величине и конструкции постройки одного и того же объекта.</w:t>
      </w:r>
    </w:p>
    <w:p w:rsidR="00DB2D6D" w:rsidRPr="003C5207" w:rsidRDefault="00DB2D6D" w:rsidP="00E22AE5">
      <w:pPr>
        <w:spacing w:line="276" w:lineRule="auto"/>
        <w:jc w:val="both"/>
        <w:rPr>
          <w:rFonts w:ascii="Calibri" w:hAnsi="Calibri"/>
          <w:sz w:val="24"/>
          <w:szCs w:val="24"/>
        </w:rPr>
      </w:pPr>
      <w:r w:rsidRPr="003C5207">
        <w:rPr>
          <w:sz w:val="24"/>
          <w:szCs w:val="24"/>
        </w:rPr>
        <w:t>Учить строить по рисунку, самостоятельно подбирать необходимый строительный материал. Продолжать развивать умение работать коллективно, объединять свои поделки в соответствии с общим замыслом, договариваться, кто какую часть работы будет выполнять.</w:t>
      </w:r>
    </w:p>
    <w:p w:rsidR="00DB2D6D" w:rsidRPr="003C5207" w:rsidRDefault="00DB2D6D" w:rsidP="00E22AE5">
      <w:pPr>
        <w:spacing w:line="276" w:lineRule="auto"/>
        <w:ind w:firstLine="709"/>
        <w:jc w:val="both"/>
        <w:rPr>
          <w:rFonts w:ascii="Calibri" w:hAnsi="Calibri"/>
          <w:b/>
          <w:i/>
          <w:sz w:val="24"/>
          <w:szCs w:val="24"/>
        </w:rPr>
      </w:pPr>
      <w:r w:rsidRPr="003C5207">
        <w:rPr>
          <w:b/>
          <w:i/>
          <w:sz w:val="24"/>
          <w:szCs w:val="24"/>
        </w:rPr>
        <w:t>Подготовительная к школе группа (от 6 до 7 лет)</w:t>
      </w:r>
    </w:p>
    <w:p w:rsidR="00DB2D6D" w:rsidRPr="003C5207" w:rsidRDefault="00DB2D6D" w:rsidP="00E22AE5">
      <w:pPr>
        <w:spacing w:line="276" w:lineRule="auto"/>
        <w:jc w:val="both"/>
        <w:rPr>
          <w:rFonts w:ascii="Calibri" w:hAnsi="Calibri"/>
          <w:sz w:val="24"/>
          <w:szCs w:val="24"/>
        </w:rPr>
      </w:pPr>
      <w:r w:rsidRPr="003C5207">
        <w:rPr>
          <w:sz w:val="24"/>
          <w:szCs w:val="24"/>
        </w:rPr>
        <w:t>Формировать интерес  к  разнообразным  зданиям  и  сооружениям  (жилые  дома,  театры  и  др.).</w:t>
      </w:r>
    </w:p>
    <w:p w:rsidR="00DB2D6D" w:rsidRPr="003C5207" w:rsidRDefault="00DB2D6D" w:rsidP="00E22AE5">
      <w:pPr>
        <w:spacing w:line="276" w:lineRule="auto"/>
        <w:jc w:val="both"/>
        <w:rPr>
          <w:rFonts w:ascii="Calibri" w:hAnsi="Calibri"/>
          <w:sz w:val="24"/>
          <w:szCs w:val="24"/>
        </w:rPr>
      </w:pPr>
      <w:r w:rsidRPr="003C5207">
        <w:rPr>
          <w:sz w:val="24"/>
          <w:szCs w:val="24"/>
        </w:rPr>
        <w:t>Поощрять желание передавать их особенности в конструктивной деятельности.</w:t>
      </w:r>
    </w:p>
    <w:p w:rsidR="00DB2D6D" w:rsidRPr="003C5207" w:rsidRDefault="00DB2D6D" w:rsidP="00E22AE5">
      <w:pPr>
        <w:spacing w:line="276" w:lineRule="auto"/>
        <w:jc w:val="both"/>
        <w:rPr>
          <w:rFonts w:ascii="Calibri" w:hAnsi="Calibri"/>
          <w:sz w:val="24"/>
          <w:szCs w:val="24"/>
        </w:rPr>
      </w:pPr>
      <w:r w:rsidRPr="003C5207">
        <w:rPr>
          <w:sz w:val="24"/>
          <w:szCs w:val="24"/>
        </w:rPr>
        <w:t>Учить видеть конструкцию объекта и анализировать ее основные части, их функциональное назначение.</w:t>
      </w:r>
    </w:p>
    <w:p w:rsidR="00DB2D6D" w:rsidRPr="003C5207" w:rsidRDefault="00DB2D6D" w:rsidP="00E22AE5">
      <w:pPr>
        <w:spacing w:line="276" w:lineRule="auto"/>
        <w:jc w:val="both"/>
        <w:rPr>
          <w:rFonts w:ascii="Calibri" w:hAnsi="Calibri"/>
          <w:sz w:val="24"/>
          <w:szCs w:val="24"/>
        </w:rPr>
      </w:pPr>
      <w:r w:rsidRPr="003C5207">
        <w:rPr>
          <w:sz w:val="24"/>
          <w:szCs w:val="24"/>
        </w:rPr>
        <w:t>Предлагать детям самостоятельно находить отдельные конструктивные решения на основе анализа существующих сооружений.</w:t>
      </w:r>
    </w:p>
    <w:p w:rsidR="00DB2D6D" w:rsidRPr="003C5207" w:rsidRDefault="00DB2D6D" w:rsidP="00E22AE5">
      <w:pPr>
        <w:spacing w:line="276" w:lineRule="auto"/>
        <w:jc w:val="both"/>
        <w:rPr>
          <w:rFonts w:ascii="Calibri" w:hAnsi="Calibri"/>
          <w:sz w:val="24"/>
          <w:szCs w:val="24"/>
        </w:rPr>
      </w:pPr>
      <w:r w:rsidRPr="003C5207">
        <w:rPr>
          <w:sz w:val="24"/>
          <w:szCs w:val="24"/>
        </w:rPr>
        <w:t>Закреплять навыки коллективной работы: умение распределять обязанности, работать в соответствии с общим замыслом, не мешая друг другу.</w:t>
      </w:r>
    </w:p>
    <w:p w:rsidR="00DB2D6D" w:rsidRPr="003C5207" w:rsidRDefault="00DB2D6D" w:rsidP="00E22AE5">
      <w:pPr>
        <w:spacing w:line="276" w:lineRule="auto"/>
        <w:jc w:val="both"/>
        <w:rPr>
          <w:rFonts w:ascii="Calibri" w:hAnsi="Calibri"/>
          <w:sz w:val="24"/>
          <w:szCs w:val="24"/>
        </w:rPr>
      </w:pPr>
      <w:r w:rsidRPr="003C5207">
        <w:rPr>
          <w:b/>
          <w:bCs/>
          <w:sz w:val="24"/>
          <w:szCs w:val="24"/>
        </w:rPr>
        <w:t xml:space="preserve">Конструирование из строительного материала. </w:t>
      </w:r>
      <w:r w:rsidRPr="003C5207">
        <w:rPr>
          <w:sz w:val="24"/>
          <w:szCs w:val="24"/>
        </w:rPr>
        <w:t>Учить детей сооружать различные конструкции</w:t>
      </w:r>
      <w:r w:rsidRPr="003C5207">
        <w:rPr>
          <w:b/>
          <w:bCs/>
          <w:sz w:val="24"/>
          <w:szCs w:val="24"/>
        </w:rPr>
        <w:t xml:space="preserve"> </w:t>
      </w:r>
      <w:r w:rsidRPr="003C5207">
        <w:rPr>
          <w:sz w:val="24"/>
          <w:szCs w:val="24"/>
        </w:rPr>
        <w:t>одного и того же объекта в соответствии с их назначением (мост для пешеходов, мост для транспорта). Определять, какие детали более всего подходят для постройки, как их целесообразнее скомбинировать; продолжать развивать умение планировать процесс возведения постройки.</w:t>
      </w:r>
    </w:p>
    <w:p w:rsidR="00DB2D6D" w:rsidRPr="003C5207" w:rsidRDefault="00DB2D6D" w:rsidP="00E22AE5">
      <w:pPr>
        <w:spacing w:line="276" w:lineRule="auto"/>
        <w:jc w:val="both"/>
        <w:rPr>
          <w:sz w:val="24"/>
          <w:szCs w:val="24"/>
        </w:rPr>
      </w:pPr>
      <w:r w:rsidRPr="003C5207">
        <w:rPr>
          <w:sz w:val="24"/>
          <w:szCs w:val="24"/>
        </w:rPr>
        <w:t xml:space="preserve">Продолжать учить сооружать постройки, объединенные общей темой (улица, машины, дома). </w:t>
      </w:r>
    </w:p>
    <w:p w:rsidR="00DB2D6D" w:rsidRPr="003C5207" w:rsidRDefault="00DB2D6D" w:rsidP="00E22AE5">
      <w:pPr>
        <w:spacing w:line="276" w:lineRule="auto"/>
        <w:jc w:val="both"/>
        <w:rPr>
          <w:rFonts w:ascii="Calibri" w:hAnsi="Calibri"/>
          <w:sz w:val="24"/>
          <w:szCs w:val="24"/>
        </w:rPr>
      </w:pPr>
      <w:r w:rsidRPr="003C5207">
        <w:rPr>
          <w:b/>
          <w:bCs/>
          <w:sz w:val="24"/>
          <w:szCs w:val="24"/>
        </w:rPr>
        <w:t xml:space="preserve">Конструирование из деталей конструкторов. </w:t>
      </w:r>
      <w:r w:rsidRPr="003C5207">
        <w:rPr>
          <w:sz w:val="24"/>
          <w:szCs w:val="24"/>
        </w:rPr>
        <w:t>Познакомить с разнообразными пластмассовыми</w:t>
      </w:r>
      <w:r w:rsidRPr="003C5207">
        <w:rPr>
          <w:b/>
          <w:bCs/>
          <w:sz w:val="24"/>
          <w:szCs w:val="24"/>
        </w:rPr>
        <w:t xml:space="preserve"> </w:t>
      </w:r>
      <w:r w:rsidRPr="003C5207">
        <w:rPr>
          <w:sz w:val="24"/>
          <w:szCs w:val="24"/>
        </w:rPr>
        <w:t>конструкторами. Учить создавать различные модели (здания, самолеты, поезда и т. д.) по рисунку, по словесной инструкции воспитателя, по собственному замыслу.</w:t>
      </w:r>
    </w:p>
    <w:p w:rsidR="00DB2D6D" w:rsidRPr="003C5207" w:rsidRDefault="00DB2D6D" w:rsidP="00E22AE5">
      <w:pPr>
        <w:spacing w:line="276" w:lineRule="auto"/>
        <w:jc w:val="both"/>
        <w:rPr>
          <w:rFonts w:ascii="Calibri" w:hAnsi="Calibri"/>
          <w:sz w:val="24"/>
          <w:szCs w:val="24"/>
        </w:rPr>
      </w:pPr>
      <w:r w:rsidRPr="003C5207">
        <w:rPr>
          <w:sz w:val="24"/>
          <w:szCs w:val="24"/>
        </w:rPr>
        <w:t>Познакомить детей с деревянным конструктором, детали которого крепятся штифтами.</w:t>
      </w:r>
    </w:p>
    <w:p w:rsidR="00DB2D6D" w:rsidRPr="003C5207" w:rsidRDefault="00DB2D6D" w:rsidP="00E22AE5">
      <w:pPr>
        <w:spacing w:line="276" w:lineRule="auto"/>
        <w:jc w:val="both"/>
        <w:rPr>
          <w:rFonts w:ascii="Calibri" w:hAnsi="Calibri"/>
          <w:sz w:val="24"/>
          <w:szCs w:val="24"/>
        </w:rPr>
      </w:pPr>
      <w:r w:rsidRPr="003C5207">
        <w:rPr>
          <w:sz w:val="24"/>
          <w:szCs w:val="24"/>
        </w:rPr>
        <w:lastRenderedPageBreak/>
        <w:t>Учить создавать различные конструкции (мебель, машины) по рисунку и по словесной инструкции воспитателя.</w:t>
      </w:r>
    </w:p>
    <w:p w:rsidR="00DB2D6D" w:rsidRPr="003C5207" w:rsidRDefault="00DB2D6D" w:rsidP="00E22AE5">
      <w:pPr>
        <w:spacing w:line="276" w:lineRule="auto"/>
        <w:jc w:val="both"/>
        <w:rPr>
          <w:rFonts w:ascii="Calibri" w:hAnsi="Calibri"/>
          <w:sz w:val="24"/>
          <w:szCs w:val="24"/>
        </w:rPr>
      </w:pPr>
      <w:r w:rsidRPr="003C5207">
        <w:rPr>
          <w:sz w:val="24"/>
          <w:szCs w:val="24"/>
        </w:rPr>
        <w:t>Учить создавать конструкции, объединенные общей темой (детская площадка, стоянка машин и др.).</w:t>
      </w:r>
    </w:p>
    <w:p w:rsidR="00DB2D6D" w:rsidRPr="003C5207" w:rsidRDefault="00DB2D6D" w:rsidP="00E22AE5">
      <w:pPr>
        <w:spacing w:line="276" w:lineRule="auto"/>
        <w:jc w:val="both"/>
        <w:rPr>
          <w:sz w:val="24"/>
          <w:szCs w:val="24"/>
        </w:rPr>
      </w:pPr>
      <w:r w:rsidRPr="003C5207">
        <w:rPr>
          <w:sz w:val="24"/>
          <w:szCs w:val="24"/>
        </w:rPr>
        <w:t>Учить разбирать конструкции при помощи скобы и киянки (в пластмассовых конструкторах).</w:t>
      </w:r>
    </w:p>
    <w:p w:rsidR="00DB2D6D" w:rsidRPr="003C5207" w:rsidRDefault="00DB2D6D" w:rsidP="00E22AE5">
      <w:pPr>
        <w:spacing w:line="276" w:lineRule="auto"/>
        <w:jc w:val="both"/>
        <w:rPr>
          <w:rFonts w:ascii="Calibri" w:hAnsi="Calibri"/>
          <w:sz w:val="24"/>
          <w:szCs w:val="24"/>
        </w:rPr>
      </w:pPr>
    </w:p>
    <w:p w:rsidR="00DB2D6D" w:rsidRPr="003C5207" w:rsidRDefault="00DB2D6D" w:rsidP="00E22AE5">
      <w:pPr>
        <w:spacing w:line="276" w:lineRule="auto"/>
        <w:jc w:val="both"/>
        <w:rPr>
          <w:rFonts w:ascii="Calibri" w:hAnsi="Calibri"/>
          <w:b/>
          <w:sz w:val="24"/>
          <w:szCs w:val="24"/>
        </w:rPr>
      </w:pPr>
      <w:r w:rsidRPr="003C5207">
        <w:rPr>
          <w:b/>
          <w:sz w:val="24"/>
          <w:szCs w:val="24"/>
        </w:rPr>
        <w:t>Музыкальная деятельность</w:t>
      </w:r>
    </w:p>
    <w:p w:rsidR="00DB2D6D" w:rsidRPr="003C5207" w:rsidRDefault="00DB2D6D" w:rsidP="00E22AE5">
      <w:pPr>
        <w:spacing w:line="276" w:lineRule="auto"/>
        <w:ind w:firstLine="709"/>
        <w:jc w:val="both"/>
        <w:rPr>
          <w:rFonts w:ascii="Calibri" w:hAnsi="Calibri"/>
          <w:b/>
          <w:i/>
          <w:sz w:val="24"/>
          <w:szCs w:val="24"/>
        </w:rPr>
      </w:pPr>
      <w:r w:rsidRPr="003C5207">
        <w:rPr>
          <w:b/>
          <w:i/>
          <w:sz w:val="24"/>
          <w:szCs w:val="24"/>
        </w:rPr>
        <w:t>2-ая младшая группа</w:t>
      </w:r>
      <w:r w:rsidRPr="003C5207">
        <w:rPr>
          <w:rFonts w:ascii="Calibri" w:hAnsi="Calibri"/>
          <w:b/>
          <w:i/>
          <w:sz w:val="24"/>
          <w:szCs w:val="24"/>
        </w:rPr>
        <w:t xml:space="preserve"> </w:t>
      </w:r>
      <w:r w:rsidRPr="003C5207">
        <w:rPr>
          <w:b/>
          <w:i/>
          <w:sz w:val="24"/>
          <w:szCs w:val="24"/>
        </w:rPr>
        <w:t>(от 3 до 4 лет)</w:t>
      </w:r>
    </w:p>
    <w:p w:rsidR="00DB2D6D" w:rsidRPr="003C5207" w:rsidRDefault="00DB2D6D" w:rsidP="00E22AE5">
      <w:pPr>
        <w:spacing w:line="276" w:lineRule="auto"/>
        <w:jc w:val="both"/>
        <w:rPr>
          <w:rFonts w:ascii="Calibri" w:hAnsi="Calibri"/>
          <w:sz w:val="24"/>
          <w:szCs w:val="24"/>
        </w:rPr>
      </w:pPr>
      <w:r w:rsidRPr="003C5207">
        <w:rPr>
          <w:sz w:val="24"/>
          <w:szCs w:val="24"/>
        </w:rPr>
        <w:t>Воспитывать у детей эмоциональную отзывчивость на музыку.</w:t>
      </w:r>
    </w:p>
    <w:p w:rsidR="00DB2D6D" w:rsidRPr="003C5207" w:rsidRDefault="00DB2D6D" w:rsidP="00E22AE5">
      <w:pPr>
        <w:spacing w:line="276" w:lineRule="auto"/>
        <w:jc w:val="both"/>
        <w:rPr>
          <w:sz w:val="24"/>
          <w:szCs w:val="24"/>
        </w:rPr>
      </w:pPr>
      <w:r w:rsidRPr="003C5207">
        <w:rPr>
          <w:sz w:val="24"/>
          <w:szCs w:val="24"/>
        </w:rPr>
        <w:t>Познакомить с тремя музыкальными жанрами: песней, танцем, маршем. Способствовать развитию музыкальной памяти. Формировать умение узнавать знакомые песни, пьесы; чувствовать характер</w:t>
      </w:r>
      <w:r w:rsidRPr="003C5207">
        <w:rPr>
          <w:rFonts w:ascii="Calibri" w:hAnsi="Calibri"/>
          <w:sz w:val="24"/>
          <w:szCs w:val="24"/>
        </w:rPr>
        <w:t xml:space="preserve"> </w:t>
      </w:r>
      <w:r w:rsidRPr="003C5207">
        <w:rPr>
          <w:sz w:val="24"/>
          <w:szCs w:val="24"/>
        </w:rPr>
        <w:t>музыки (веселый, бодрый, спокойный), эмоционально на нее реагировать.</w:t>
      </w:r>
    </w:p>
    <w:p w:rsidR="00DB2D6D" w:rsidRPr="003C5207" w:rsidRDefault="00DB2D6D" w:rsidP="00E22AE5">
      <w:pPr>
        <w:spacing w:line="276" w:lineRule="auto"/>
        <w:jc w:val="both"/>
        <w:rPr>
          <w:rFonts w:ascii="Calibri" w:hAnsi="Calibri"/>
          <w:sz w:val="24"/>
          <w:szCs w:val="24"/>
        </w:rPr>
      </w:pPr>
      <w:r w:rsidRPr="003C5207">
        <w:rPr>
          <w:b/>
          <w:bCs/>
          <w:sz w:val="24"/>
          <w:szCs w:val="24"/>
        </w:rPr>
        <w:t>Слушание.</w:t>
      </w:r>
      <w:r w:rsidRPr="003C5207">
        <w:rPr>
          <w:sz w:val="24"/>
          <w:szCs w:val="24"/>
        </w:rPr>
        <w:t xml:space="preserve"> Учить слушать музыкальное произведение до конца, понимать характер музыки, узнавать и определять, сколько частей в произведении.</w:t>
      </w:r>
    </w:p>
    <w:p w:rsidR="00DB2D6D" w:rsidRPr="003C5207" w:rsidRDefault="00DB2D6D" w:rsidP="00E22AE5">
      <w:pPr>
        <w:spacing w:line="276" w:lineRule="auto"/>
        <w:jc w:val="both"/>
        <w:rPr>
          <w:rFonts w:ascii="Calibri" w:hAnsi="Calibri"/>
          <w:sz w:val="24"/>
          <w:szCs w:val="24"/>
        </w:rPr>
      </w:pPr>
      <w:r w:rsidRPr="003C5207">
        <w:rPr>
          <w:sz w:val="24"/>
          <w:szCs w:val="24"/>
        </w:rPr>
        <w:t>Развивать способность различать звуки по высоте в пределах октавы — септимы, замечать изменение в силе звучания мелодии (громко, тихо).</w:t>
      </w:r>
    </w:p>
    <w:p w:rsidR="00DB2D6D" w:rsidRPr="003C5207" w:rsidRDefault="00DB2D6D" w:rsidP="00E22AE5">
      <w:pPr>
        <w:spacing w:line="276" w:lineRule="auto"/>
        <w:jc w:val="both"/>
        <w:rPr>
          <w:rFonts w:ascii="Calibri" w:hAnsi="Calibri"/>
          <w:sz w:val="24"/>
          <w:szCs w:val="24"/>
        </w:rPr>
      </w:pPr>
      <w:r w:rsidRPr="003C5207">
        <w:rPr>
          <w:sz w:val="24"/>
          <w:szCs w:val="24"/>
        </w:rPr>
        <w:t>Совершенствовать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w:t>
      </w:r>
    </w:p>
    <w:p w:rsidR="00DB2D6D" w:rsidRPr="003C5207" w:rsidRDefault="00DB2D6D" w:rsidP="00E22AE5">
      <w:pPr>
        <w:spacing w:line="276" w:lineRule="auto"/>
        <w:jc w:val="both"/>
        <w:rPr>
          <w:rFonts w:ascii="Calibri" w:hAnsi="Calibri"/>
          <w:sz w:val="24"/>
          <w:szCs w:val="24"/>
        </w:rPr>
      </w:pPr>
      <w:r w:rsidRPr="003C5207">
        <w:rPr>
          <w:b/>
          <w:bCs/>
          <w:sz w:val="24"/>
          <w:szCs w:val="24"/>
        </w:rPr>
        <w:t xml:space="preserve">Пение. </w:t>
      </w:r>
      <w:proofErr w:type="gramStart"/>
      <w:r w:rsidRPr="003C5207">
        <w:rPr>
          <w:sz w:val="24"/>
          <w:szCs w:val="24"/>
        </w:rPr>
        <w:t>Способствовать развитию певческих навыков:</w:t>
      </w:r>
      <w:r w:rsidRPr="003C5207">
        <w:rPr>
          <w:b/>
          <w:bCs/>
          <w:sz w:val="24"/>
          <w:szCs w:val="24"/>
        </w:rPr>
        <w:t xml:space="preserve"> </w:t>
      </w:r>
      <w:r w:rsidRPr="003C5207">
        <w:rPr>
          <w:sz w:val="24"/>
          <w:szCs w:val="24"/>
        </w:rPr>
        <w:t>петь без</w:t>
      </w:r>
      <w:r w:rsidRPr="003C5207">
        <w:rPr>
          <w:rFonts w:ascii="Calibri" w:hAnsi="Calibri"/>
          <w:sz w:val="24"/>
          <w:szCs w:val="24"/>
        </w:rPr>
        <w:tab/>
      </w:r>
      <w:r w:rsidRPr="003C5207">
        <w:rPr>
          <w:sz w:val="24"/>
          <w:szCs w:val="24"/>
        </w:rPr>
        <w:t>напряжения в диапазоне ре (ми)</w:t>
      </w:r>
      <w:r w:rsidRPr="003C5207">
        <w:rPr>
          <w:rFonts w:ascii="Calibri" w:hAnsi="Calibri"/>
          <w:sz w:val="24"/>
          <w:szCs w:val="24"/>
        </w:rPr>
        <w:t xml:space="preserve"> </w:t>
      </w:r>
      <w:r w:rsidRPr="003C5207">
        <w:rPr>
          <w:sz w:val="24"/>
          <w:szCs w:val="24"/>
        </w:rPr>
        <w:t>— ля (си), в одном темпе со всеми, чисто и ясно произносить слова, передавать характер песни (весело, протяжно, ласково, напевно).</w:t>
      </w:r>
      <w:proofErr w:type="gramEnd"/>
    </w:p>
    <w:p w:rsidR="00DB2D6D" w:rsidRPr="003C5207" w:rsidRDefault="00DB2D6D" w:rsidP="00E22AE5">
      <w:pPr>
        <w:spacing w:line="276" w:lineRule="auto"/>
        <w:jc w:val="both"/>
        <w:rPr>
          <w:rFonts w:ascii="Calibri" w:hAnsi="Calibri"/>
          <w:sz w:val="24"/>
          <w:szCs w:val="24"/>
        </w:rPr>
      </w:pPr>
      <w:r w:rsidRPr="003C5207">
        <w:rPr>
          <w:b/>
          <w:bCs/>
          <w:sz w:val="24"/>
          <w:szCs w:val="24"/>
        </w:rPr>
        <w:t xml:space="preserve">Песенное творчество. </w:t>
      </w:r>
      <w:r w:rsidRPr="003C5207">
        <w:rPr>
          <w:sz w:val="24"/>
          <w:szCs w:val="24"/>
        </w:rPr>
        <w:t>Учить допевать мелодии колыбельных песен на слог</w:t>
      </w:r>
      <w:r w:rsidRPr="003C5207">
        <w:rPr>
          <w:b/>
          <w:bCs/>
          <w:sz w:val="24"/>
          <w:szCs w:val="24"/>
        </w:rPr>
        <w:t xml:space="preserve"> </w:t>
      </w:r>
      <w:r w:rsidRPr="003C5207">
        <w:rPr>
          <w:sz w:val="24"/>
          <w:szCs w:val="24"/>
        </w:rPr>
        <w:t>«баю-баю»</w:t>
      </w:r>
      <w:r w:rsidRPr="003C5207">
        <w:rPr>
          <w:b/>
          <w:bCs/>
          <w:sz w:val="24"/>
          <w:szCs w:val="24"/>
        </w:rPr>
        <w:t xml:space="preserve"> </w:t>
      </w:r>
      <w:r w:rsidRPr="003C5207">
        <w:rPr>
          <w:sz w:val="24"/>
          <w:szCs w:val="24"/>
        </w:rPr>
        <w:t>и веселых</w:t>
      </w:r>
      <w:r w:rsidRPr="003C5207">
        <w:rPr>
          <w:b/>
          <w:bCs/>
          <w:sz w:val="24"/>
          <w:szCs w:val="24"/>
        </w:rPr>
        <w:t xml:space="preserve"> </w:t>
      </w:r>
      <w:r w:rsidRPr="003C5207">
        <w:rPr>
          <w:sz w:val="24"/>
          <w:szCs w:val="24"/>
        </w:rPr>
        <w:t>мелодий на слог «ля-ля». Формировать навыки сочинительства веселых и грустных мелодий по образцу.</w:t>
      </w:r>
    </w:p>
    <w:p w:rsidR="00DB2D6D" w:rsidRPr="003C5207" w:rsidRDefault="00DB2D6D" w:rsidP="00E22AE5">
      <w:pPr>
        <w:spacing w:line="276" w:lineRule="auto"/>
        <w:jc w:val="both"/>
        <w:rPr>
          <w:rFonts w:ascii="Calibri" w:hAnsi="Calibri"/>
          <w:sz w:val="24"/>
          <w:szCs w:val="24"/>
        </w:rPr>
      </w:pPr>
      <w:r w:rsidRPr="003C5207">
        <w:rPr>
          <w:b/>
          <w:bCs/>
          <w:sz w:val="24"/>
          <w:szCs w:val="24"/>
        </w:rPr>
        <w:t xml:space="preserve">Музыкально-ритмические движения. </w:t>
      </w:r>
      <w:r w:rsidRPr="003C5207">
        <w:rPr>
          <w:sz w:val="24"/>
          <w:szCs w:val="24"/>
        </w:rPr>
        <w:t>Учить двигаться в соответствии с двухчастной формой</w:t>
      </w:r>
      <w:r w:rsidRPr="003C5207">
        <w:rPr>
          <w:b/>
          <w:bCs/>
          <w:sz w:val="24"/>
          <w:szCs w:val="24"/>
        </w:rPr>
        <w:t xml:space="preserve"> </w:t>
      </w:r>
      <w:r w:rsidRPr="003C5207">
        <w:rPr>
          <w:sz w:val="24"/>
          <w:szCs w:val="24"/>
        </w:rPr>
        <w:t>музыки и силой ее звучания (громко, тихо); реагировать на начало звучания музыки и ее окончание.</w:t>
      </w:r>
    </w:p>
    <w:p w:rsidR="00DB2D6D" w:rsidRPr="003C5207" w:rsidRDefault="00DB2D6D" w:rsidP="00E22AE5">
      <w:pPr>
        <w:spacing w:line="276" w:lineRule="auto"/>
        <w:jc w:val="both"/>
        <w:rPr>
          <w:rFonts w:ascii="Calibri" w:hAnsi="Calibri"/>
          <w:sz w:val="24"/>
          <w:szCs w:val="24"/>
        </w:rPr>
      </w:pPr>
      <w:r w:rsidRPr="003C5207">
        <w:rPr>
          <w:sz w:val="24"/>
          <w:szCs w:val="24"/>
        </w:rPr>
        <w:t>Совершенствовать навыки основных движений (ходьба и бег). Учить маршировать вместе со всеми и индивидуально, бегать легко, в умеренном и быстром темпе под музыку.</w:t>
      </w:r>
    </w:p>
    <w:p w:rsidR="00DB2D6D" w:rsidRPr="003C5207" w:rsidRDefault="00DB2D6D" w:rsidP="00E22AE5">
      <w:pPr>
        <w:spacing w:line="276" w:lineRule="auto"/>
        <w:jc w:val="both"/>
        <w:rPr>
          <w:rFonts w:ascii="Calibri" w:hAnsi="Calibri"/>
          <w:sz w:val="24"/>
          <w:szCs w:val="24"/>
        </w:rPr>
      </w:pPr>
      <w:r w:rsidRPr="003C5207">
        <w:rPr>
          <w:sz w:val="24"/>
          <w:szCs w:val="24"/>
        </w:rPr>
        <w:t>Улучшать качество исполнения танцевальных движений: притопывать попеременно двумя ногами и одной ногой.</w:t>
      </w:r>
    </w:p>
    <w:p w:rsidR="00DB2D6D" w:rsidRPr="003C5207" w:rsidRDefault="00DB2D6D" w:rsidP="00E22AE5">
      <w:pPr>
        <w:spacing w:line="276" w:lineRule="auto"/>
        <w:jc w:val="both"/>
        <w:rPr>
          <w:rFonts w:ascii="Calibri" w:hAnsi="Calibri"/>
          <w:sz w:val="24"/>
          <w:szCs w:val="24"/>
        </w:rPr>
      </w:pPr>
      <w:r w:rsidRPr="003C5207">
        <w:rPr>
          <w:sz w:val="24"/>
          <w:szCs w:val="24"/>
        </w:rPr>
        <w:t>Развивать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Способствовать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 д.</w:t>
      </w:r>
    </w:p>
    <w:p w:rsidR="00DB2D6D" w:rsidRPr="003C5207" w:rsidRDefault="00DB2D6D" w:rsidP="00E22AE5">
      <w:pPr>
        <w:spacing w:line="276" w:lineRule="auto"/>
        <w:jc w:val="both"/>
        <w:rPr>
          <w:rFonts w:ascii="Calibri" w:hAnsi="Calibri"/>
          <w:sz w:val="24"/>
          <w:szCs w:val="24"/>
        </w:rPr>
      </w:pPr>
      <w:r w:rsidRPr="003C5207">
        <w:rPr>
          <w:b/>
          <w:bCs/>
          <w:sz w:val="24"/>
          <w:szCs w:val="24"/>
        </w:rPr>
        <w:t xml:space="preserve">Развитие танцевально-игрового творчества. </w:t>
      </w:r>
      <w:r w:rsidRPr="003C5207">
        <w:rPr>
          <w:sz w:val="24"/>
          <w:szCs w:val="24"/>
        </w:rPr>
        <w:t>Стимулировать самостоятельное выполнение</w:t>
      </w:r>
      <w:r w:rsidRPr="003C5207">
        <w:rPr>
          <w:b/>
          <w:bCs/>
          <w:sz w:val="24"/>
          <w:szCs w:val="24"/>
        </w:rPr>
        <w:t xml:space="preserve"> </w:t>
      </w:r>
      <w:r w:rsidRPr="003C5207">
        <w:rPr>
          <w:sz w:val="24"/>
          <w:szCs w:val="24"/>
        </w:rPr>
        <w:t xml:space="preserve">танцевальных движений под плясовые мелодии. </w:t>
      </w:r>
      <w:proofErr w:type="gramStart"/>
      <w:r w:rsidRPr="003C5207">
        <w:rPr>
          <w:sz w:val="24"/>
          <w:szCs w:val="24"/>
        </w:rPr>
        <w:t>Учить более точно выполнять</w:t>
      </w:r>
      <w:proofErr w:type="gramEnd"/>
      <w:r w:rsidRPr="003C5207">
        <w:rPr>
          <w:sz w:val="24"/>
          <w:szCs w:val="24"/>
        </w:rPr>
        <w:t xml:space="preserve"> движения, передающие характер изображаемых животных.</w:t>
      </w:r>
    </w:p>
    <w:p w:rsidR="00DB2D6D" w:rsidRPr="003C5207" w:rsidRDefault="00DB2D6D" w:rsidP="00E22AE5">
      <w:pPr>
        <w:spacing w:line="276" w:lineRule="auto"/>
        <w:jc w:val="both"/>
        <w:rPr>
          <w:rFonts w:ascii="Calibri" w:hAnsi="Calibri"/>
          <w:sz w:val="24"/>
          <w:szCs w:val="24"/>
        </w:rPr>
      </w:pPr>
      <w:r w:rsidRPr="003C5207">
        <w:rPr>
          <w:b/>
          <w:bCs/>
          <w:sz w:val="24"/>
          <w:szCs w:val="24"/>
        </w:rPr>
        <w:t xml:space="preserve">Игра на детских музыкальных инструментах. </w:t>
      </w:r>
      <w:r w:rsidRPr="003C5207">
        <w:rPr>
          <w:sz w:val="24"/>
          <w:szCs w:val="24"/>
        </w:rPr>
        <w:t>Знакомить детей с некоторыми детскими</w:t>
      </w:r>
      <w:r w:rsidRPr="003C5207">
        <w:rPr>
          <w:b/>
          <w:bCs/>
          <w:sz w:val="24"/>
          <w:szCs w:val="24"/>
        </w:rPr>
        <w:t xml:space="preserve"> </w:t>
      </w:r>
      <w:r w:rsidRPr="003C5207">
        <w:rPr>
          <w:sz w:val="24"/>
          <w:szCs w:val="24"/>
        </w:rPr>
        <w:t>музыкальными инструментами: дудочкой, металлофоном, колокольчиком, бубном, погремушкой, барабаном, а также их звучанием.</w:t>
      </w:r>
    </w:p>
    <w:p w:rsidR="00DB2D6D" w:rsidRPr="003C5207" w:rsidRDefault="00DB2D6D" w:rsidP="00E22AE5">
      <w:pPr>
        <w:spacing w:line="276" w:lineRule="auto"/>
        <w:jc w:val="both"/>
        <w:rPr>
          <w:rFonts w:ascii="Calibri" w:hAnsi="Calibri"/>
          <w:sz w:val="24"/>
          <w:szCs w:val="24"/>
        </w:rPr>
      </w:pPr>
      <w:r w:rsidRPr="003C5207">
        <w:rPr>
          <w:sz w:val="24"/>
          <w:szCs w:val="24"/>
        </w:rPr>
        <w:t>Учить дошкольников подыгрывать на детских ударных музыкальных инструментах.</w:t>
      </w:r>
    </w:p>
    <w:p w:rsidR="00DB2D6D" w:rsidRPr="003C5207" w:rsidRDefault="00DB2D6D" w:rsidP="00E22AE5">
      <w:pPr>
        <w:spacing w:line="276" w:lineRule="auto"/>
        <w:ind w:firstLine="709"/>
        <w:jc w:val="both"/>
        <w:rPr>
          <w:rFonts w:ascii="Calibri" w:hAnsi="Calibri"/>
          <w:b/>
          <w:i/>
          <w:sz w:val="24"/>
          <w:szCs w:val="24"/>
        </w:rPr>
      </w:pPr>
      <w:r w:rsidRPr="003C5207">
        <w:rPr>
          <w:b/>
          <w:i/>
          <w:sz w:val="24"/>
          <w:szCs w:val="24"/>
        </w:rPr>
        <w:t>Средняя группа (от 4 до 5 лет)</w:t>
      </w:r>
    </w:p>
    <w:p w:rsidR="00DB2D6D" w:rsidRPr="003C5207" w:rsidRDefault="00DB2D6D" w:rsidP="00E22AE5">
      <w:pPr>
        <w:spacing w:line="276" w:lineRule="auto"/>
        <w:jc w:val="both"/>
        <w:rPr>
          <w:rFonts w:ascii="Calibri" w:hAnsi="Calibri"/>
          <w:sz w:val="24"/>
          <w:szCs w:val="24"/>
        </w:rPr>
      </w:pPr>
      <w:r w:rsidRPr="003C5207">
        <w:rPr>
          <w:sz w:val="24"/>
          <w:szCs w:val="24"/>
        </w:rPr>
        <w:lastRenderedPageBreak/>
        <w:t>Продолжать развивать у детей интерес к музыке, желание ее слушать, вызывать эмоциональную отзывчивость при восприятии музыкальных произведений.</w:t>
      </w:r>
    </w:p>
    <w:p w:rsidR="00DB2D6D" w:rsidRPr="003C5207" w:rsidRDefault="00DB2D6D" w:rsidP="00E22AE5">
      <w:pPr>
        <w:spacing w:line="276" w:lineRule="auto"/>
        <w:jc w:val="both"/>
        <w:rPr>
          <w:rFonts w:ascii="Calibri" w:hAnsi="Calibri"/>
          <w:sz w:val="24"/>
          <w:szCs w:val="24"/>
        </w:rPr>
      </w:pPr>
      <w:r w:rsidRPr="003C5207">
        <w:rPr>
          <w:sz w:val="24"/>
          <w:szCs w:val="24"/>
        </w:rPr>
        <w:t>Обогащать музыкальные впечатления, способствовать дальнейшему развитию основ музыкальной культуры.</w:t>
      </w:r>
    </w:p>
    <w:p w:rsidR="00DB2D6D" w:rsidRPr="003C5207" w:rsidRDefault="00DB2D6D" w:rsidP="00E22AE5">
      <w:pPr>
        <w:spacing w:line="276" w:lineRule="auto"/>
        <w:jc w:val="both"/>
        <w:rPr>
          <w:rFonts w:ascii="Calibri" w:hAnsi="Calibri"/>
          <w:sz w:val="24"/>
          <w:szCs w:val="24"/>
        </w:rPr>
      </w:pPr>
      <w:r w:rsidRPr="003C5207">
        <w:rPr>
          <w:b/>
          <w:bCs/>
          <w:sz w:val="24"/>
          <w:szCs w:val="24"/>
        </w:rPr>
        <w:t xml:space="preserve">Слушание. </w:t>
      </w:r>
      <w:r w:rsidRPr="003C5207">
        <w:rPr>
          <w:sz w:val="24"/>
          <w:szCs w:val="24"/>
        </w:rPr>
        <w:t>Формировать навыки культуры слушания музыки</w:t>
      </w:r>
      <w:r w:rsidRPr="003C5207">
        <w:rPr>
          <w:b/>
          <w:bCs/>
          <w:sz w:val="24"/>
          <w:szCs w:val="24"/>
        </w:rPr>
        <w:t xml:space="preserve"> </w:t>
      </w:r>
      <w:r w:rsidRPr="003C5207">
        <w:rPr>
          <w:sz w:val="24"/>
          <w:szCs w:val="24"/>
        </w:rPr>
        <w:t>(не отвлекаться,</w:t>
      </w:r>
      <w:r w:rsidRPr="003C5207">
        <w:rPr>
          <w:b/>
          <w:bCs/>
          <w:sz w:val="24"/>
          <w:szCs w:val="24"/>
        </w:rPr>
        <w:t xml:space="preserve"> </w:t>
      </w:r>
      <w:r w:rsidRPr="003C5207">
        <w:rPr>
          <w:sz w:val="24"/>
          <w:szCs w:val="24"/>
        </w:rPr>
        <w:t>дослушивать</w:t>
      </w:r>
      <w:r w:rsidRPr="003C5207">
        <w:rPr>
          <w:b/>
          <w:bCs/>
          <w:sz w:val="24"/>
          <w:szCs w:val="24"/>
        </w:rPr>
        <w:t xml:space="preserve"> </w:t>
      </w:r>
      <w:r w:rsidRPr="003C5207">
        <w:rPr>
          <w:sz w:val="24"/>
          <w:szCs w:val="24"/>
        </w:rPr>
        <w:t>произведение до конца).</w:t>
      </w:r>
    </w:p>
    <w:p w:rsidR="00DB2D6D" w:rsidRPr="003C5207" w:rsidRDefault="00DB2D6D" w:rsidP="00E22AE5">
      <w:pPr>
        <w:spacing w:line="276" w:lineRule="auto"/>
        <w:jc w:val="both"/>
        <w:rPr>
          <w:rFonts w:ascii="Calibri" w:hAnsi="Calibri"/>
          <w:sz w:val="24"/>
          <w:szCs w:val="24"/>
        </w:rPr>
      </w:pPr>
      <w:r w:rsidRPr="003C5207">
        <w:rPr>
          <w:sz w:val="24"/>
          <w:szCs w:val="24"/>
        </w:rPr>
        <w:t xml:space="preserve">Учить чувствовать характер музыки, узнавать знакомые произведения, высказывать свои впечатления о </w:t>
      </w:r>
      <w:proofErr w:type="gramStart"/>
      <w:r w:rsidRPr="003C5207">
        <w:rPr>
          <w:sz w:val="24"/>
          <w:szCs w:val="24"/>
        </w:rPr>
        <w:t>прослушанном</w:t>
      </w:r>
      <w:proofErr w:type="gramEnd"/>
      <w:r w:rsidRPr="003C5207">
        <w:rPr>
          <w:sz w:val="24"/>
          <w:szCs w:val="24"/>
        </w:rPr>
        <w:t>.</w:t>
      </w:r>
    </w:p>
    <w:p w:rsidR="00DB2D6D" w:rsidRPr="003C5207" w:rsidRDefault="00DB2D6D" w:rsidP="00E22AE5">
      <w:pPr>
        <w:spacing w:line="276" w:lineRule="auto"/>
        <w:jc w:val="both"/>
        <w:rPr>
          <w:sz w:val="24"/>
          <w:szCs w:val="24"/>
        </w:rPr>
      </w:pPr>
      <w:r w:rsidRPr="003C5207">
        <w:rPr>
          <w:sz w:val="24"/>
          <w:szCs w:val="24"/>
        </w:rPr>
        <w:t>Учить замечать выразительные средства музыкального произведения: тихо, громко, медленно, быстро. Развивать способность различать звуки по высоте (высокий, низкий в пределах сексты, септимы).</w:t>
      </w:r>
    </w:p>
    <w:p w:rsidR="00DB2D6D" w:rsidRPr="003C5207" w:rsidRDefault="00DB2D6D" w:rsidP="00E22AE5">
      <w:pPr>
        <w:spacing w:line="276" w:lineRule="auto"/>
        <w:jc w:val="both"/>
        <w:rPr>
          <w:rFonts w:ascii="Calibri" w:hAnsi="Calibri"/>
          <w:sz w:val="24"/>
          <w:szCs w:val="24"/>
        </w:rPr>
      </w:pPr>
      <w:r w:rsidRPr="003C5207">
        <w:rPr>
          <w:b/>
          <w:bCs/>
          <w:sz w:val="24"/>
          <w:szCs w:val="24"/>
        </w:rPr>
        <w:t xml:space="preserve">Пение. </w:t>
      </w:r>
      <w:r w:rsidRPr="003C5207">
        <w:rPr>
          <w:sz w:val="24"/>
          <w:szCs w:val="24"/>
        </w:rPr>
        <w:t>Обучать детей выразительному пению,</w:t>
      </w:r>
      <w:r w:rsidRPr="003C5207">
        <w:rPr>
          <w:b/>
          <w:bCs/>
          <w:sz w:val="24"/>
          <w:szCs w:val="24"/>
        </w:rPr>
        <w:t xml:space="preserve"> </w:t>
      </w:r>
      <w:r w:rsidRPr="003C5207">
        <w:rPr>
          <w:sz w:val="24"/>
          <w:szCs w:val="24"/>
        </w:rPr>
        <w:t>формировать умение петь протяжно,</w:t>
      </w:r>
      <w:r w:rsidRPr="003C5207">
        <w:rPr>
          <w:b/>
          <w:bCs/>
          <w:sz w:val="24"/>
          <w:szCs w:val="24"/>
        </w:rPr>
        <w:t xml:space="preserve"> </w:t>
      </w:r>
      <w:r w:rsidRPr="003C5207">
        <w:rPr>
          <w:sz w:val="24"/>
          <w:szCs w:val="24"/>
        </w:rPr>
        <w:t>подвижно,</w:t>
      </w:r>
      <w:r w:rsidRPr="003C5207">
        <w:rPr>
          <w:b/>
          <w:bCs/>
          <w:sz w:val="24"/>
          <w:szCs w:val="24"/>
        </w:rPr>
        <w:t xml:space="preserve"> </w:t>
      </w:r>
      <w:r w:rsidRPr="003C5207">
        <w:rPr>
          <w:sz w:val="24"/>
          <w:szCs w:val="24"/>
        </w:rPr>
        <w:t>согласованно (в пределах ре — си первой октавы). Развивать умение брать дыхание между короткими музыкальными фразами. Учить петь мелодию чисто, смягчать концы фраз, четко произносить слова, петь выразительно, передавая характер музыки. Учить петь с инструментальным сопровождением и без него (с помощью воспитателя).</w:t>
      </w:r>
    </w:p>
    <w:p w:rsidR="00DB2D6D" w:rsidRPr="003C5207" w:rsidRDefault="00DB2D6D" w:rsidP="00E22AE5">
      <w:pPr>
        <w:spacing w:line="276" w:lineRule="auto"/>
        <w:jc w:val="both"/>
        <w:rPr>
          <w:rFonts w:ascii="Calibri" w:hAnsi="Calibri"/>
          <w:sz w:val="24"/>
          <w:szCs w:val="24"/>
        </w:rPr>
      </w:pPr>
      <w:r w:rsidRPr="003C5207">
        <w:rPr>
          <w:b/>
          <w:bCs/>
          <w:sz w:val="24"/>
          <w:szCs w:val="24"/>
        </w:rPr>
        <w:t xml:space="preserve">Песенное творчество. </w:t>
      </w:r>
      <w:r w:rsidRPr="003C5207">
        <w:rPr>
          <w:sz w:val="24"/>
          <w:szCs w:val="24"/>
        </w:rPr>
        <w:t xml:space="preserve">Учить </w:t>
      </w:r>
      <w:proofErr w:type="gramStart"/>
      <w:r w:rsidRPr="003C5207">
        <w:rPr>
          <w:sz w:val="24"/>
          <w:szCs w:val="24"/>
        </w:rPr>
        <w:t>самостоятельно</w:t>
      </w:r>
      <w:proofErr w:type="gramEnd"/>
      <w:r w:rsidRPr="003C5207">
        <w:rPr>
          <w:sz w:val="24"/>
          <w:szCs w:val="24"/>
        </w:rPr>
        <w:t xml:space="preserve"> сочинять мелодию колыбельной песни и отвечать на</w:t>
      </w:r>
      <w:r w:rsidRPr="003C5207">
        <w:rPr>
          <w:b/>
          <w:bCs/>
          <w:sz w:val="24"/>
          <w:szCs w:val="24"/>
        </w:rPr>
        <w:t xml:space="preserve"> </w:t>
      </w:r>
      <w:r w:rsidRPr="003C5207">
        <w:rPr>
          <w:sz w:val="24"/>
          <w:szCs w:val="24"/>
        </w:rPr>
        <w:t>музыкальные вопросы («Как тебя зовут?», «Что ты хочешь, кошечка?», «Где ты?»). Формировать умение импровизировать мелодии на заданный текст.</w:t>
      </w:r>
    </w:p>
    <w:p w:rsidR="00DB2D6D" w:rsidRPr="003C5207" w:rsidRDefault="00DB2D6D" w:rsidP="00E22AE5">
      <w:pPr>
        <w:spacing w:line="276" w:lineRule="auto"/>
        <w:jc w:val="both"/>
        <w:rPr>
          <w:rFonts w:ascii="Calibri" w:hAnsi="Calibri"/>
          <w:sz w:val="24"/>
          <w:szCs w:val="24"/>
        </w:rPr>
      </w:pPr>
      <w:r w:rsidRPr="003C5207">
        <w:rPr>
          <w:b/>
          <w:bCs/>
          <w:sz w:val="24"/>
          <w:szCs w:val="24"/>
        </w:rPr>
        <w:t xml:space="preserve">Музыкально-ритмические движения. </w:t>
      </w:r>
      <w:r w:rsidRPr="003C5207">
        <w:rPr>
          <w:sz w:val="24"/>
          <w:szCs w:val="24"/>
        </w:rPr>
        <w:t>Продолжать формировать у детей навык ритмичного</w:t>
      </w:r>
      <w:r w:rsidRPr="003C5207">
        <w:rPr>
          <w:b/>
          <w:bCs/>
          <w:sz w:val="24"/>
          <w:szCs w:val="24"/>
        </w:rPr>
        <w:t xml:space="preserve"> </w:t>
      </w:r>
      <w:r w:rsidRPr="003C5207">
        <w:rPr>
          <w:sz w:val="24"/>
          <w:szCs w:val="24"/>
        </w:rPr>
        <w:t>движения в соответствии с характером музыки.</w:t>
      </w:r>
    </w:p>
    <w:p w:rsidR="00DB2D6D" w:rsidRPr="003C5207" w:rsidRDefault="00DB2D6D" w:rsidP="00E22AE5">
      <w:pPr>
        <w:spacing w:line="276" w:lineRule="auto"/>
        <w:jc w:val="both"/>
        <w:rPr>
          <w:rFonts w:ascii="Calibri" w:hAnsi="Calibri"/>
          <w:sz w:val="24"/>
          <w:szCs w:val="24"/>
        </w:rPr>
      </w:pPr>
      <w:r w:rsidRPr="003C5207">
        <w:rPr>
          <w:sz w:val="24"/>
          <w:szCs w:val="24"/>
        </w:rPr>
        <w:t xml:space="preserve">Учить </w:t>
      </w:r>
      <w:proofErr w:type="gramStart"/>
      <w:r w:rsidRPr="003C5207">
        <w:rPr>
          <w:sz w:val="24"/>
          <w:szCs w:val="24"/>
        </w:rPr>
        <w:t>самостоятельно</w:t>
      </w:r>
      <w:proofErr w:type="gramEnd"/>
      <w:r w:rsidRPr="003C5207">
        <w:rPr>
          <w:sz w:val="24"/>
          <w:szCs w:val="24"/>
        </w:rPr>
        <w:t xml:space="preserve"> менять движения в соответствии с двух и трехчастной формой музыки. Совершенствовать танцевальные движения: прямой галоп, пружинка, кружение по одному и в парах.</w:t>
      </w:r>
    </w:p>
    <w:p w:rsidR="00DB2D6D" w:rsidRPr="003C5207" w:rsidRDefault="00DB2D6D" w:rsidP="00E22AE5">
      <w:pPr>
        <w:spacing w:line="276" w:lineRule="auto"/>
        <w:jc w:val="both"/>
        <w:rPr>
          <w:rFonts w:ascii="Calibri" w:hAnsi="Calibri"/>
          <w:sz w:val="24"/>
          <w:szCs w:val="24"/>
        </w:rPr>
      </w:pPr>
      <w:r w:rsidRPr="003C5207">
        <w:rPr>
          <w:sz w:val="24"/>
          <w:szCs w:val="24"/>
        </w:rPr>
        <w:t>Учить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w:t>
      </w:r>
    </w:p>
    <w:p w:rsidR="00DB2D6D" w:rsidRPr="003C5207" w:rsidRDefault="00DB2D6D" w:rsidP="00E22AE5">
      <w:pPr>
        <w:spacing w:line="276" w:lineRule="auto"/>
        <w:jc w:val="both"/>
        <w:rPr>
          <w:rFonts w:ascii="Calibri" w:hAnsi="Calibri"/>
          <w:sz w:val="24"/>
          <w:szCs w:val="24"/>
        </w:rPr>
      </w:pPr>
      <w:proofErr w:type="gramStart"/>
      <w:r w:rsidRPr="003C5207">
        <w:rPr>
          <w:sz w:val="24"/>
          <w:szCs w:val="24"/>
        </w:rPr>
        <w:t>Продолжать совершенствовать у детей  навыки  основных  движений  (ходьба:  «торжественная»,</w:t>
      </w:r>
      <w:r w:rsidRPr="003C5207">
        <w:rPr>
          <w:rFonts w:ascii="Calibri" w:hAnsi="Calibri"/>
          <w:sz w:val="24"/>
          <w:szCs w:val="24"/>
        </w:rPr>
        <w:t xml:space="preserve"> </w:t>
      </w:r>
      <w:r w:rsidRPr="003C5207">
        <w:rPr>
          <w:sz w:val="24"/>
          <w:szCs w:val="24"/>
        </w:rPr>
        <w:t>спокойная, «таинственная»; бег: легкий, стремительный).</w:t>
      </w:r>
      <w:proofErr w:type="gramEnd"/>
    </w:p>
    <w:p w:rsidR="00DB2D6D" w:rsidRPr="003C5207" w:rsidRDefault="00DB2D6D" w:rsidP="00E22AE5">
      <w:pPr>
        <w:spacing w:line="276" w:lineRule="auto"/>
        <w:jc w:val="both"/>
        <w:rPr>
          <w:rFonts w:ascii="Calibri" w:hAnsi="Calibri"/>
          <w:sz w:val="24"/>
          <w:szCs w:val="24"/>
        </w:rPr>
      </w:pPr>
      <w:r w:rsidRPr="003C5207">
        <w:rPr>
          <w:b/>
          <w:bCs/>
          <w:sz w:val="24"/>
          <w:szCs w:val="24"/>
        </w:rPr>
        <w:t xml:space="preserve">Развитие танцевально-игрового творчества. </w:t>
      </w:r>
      <w:r w:rsidRPr="003C5207">
        <w:rPr>
          <w:sz w:val="24"/>
          <w:szCs w:val="24"/>
        </w:rPr>
        <w:t>Способствовать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 д.).</w:t>
      </w:r>
    </w:p>
    <w:p w:rsidR="00DB2D6D" w:rsidRPr="003C5207" w:rsidRDefault="00DB2D6D" w:rsidP="00E22AE5">
      <w:pPr>
        <w:spacing w:line="276" w:lineRule="auto"/>
        <w:jc w:val="both"/>
        <w:rPr>
          <w:rFonts w:ascii="Calibri" w:hAnsi="Calibri"/>
          <w:sz w:val="24"/>
          <w:szCs w:val="24"/>
        </w:rPr>
      </w:pPr>
      <w:r w:rsidRPr="003C5207">
        <w:rPr>
          <w:sz w:val="24"/>
          <w:szCs w:val="24"/>
        </w:rPr>
        <w:t xml:space="preserve">Обучать </w:t>
      </w:r>
      <w:proofErr w:type="spellStart"/>
      <w:r w:rsidRPr="003C5207">
        <w:rPr>
          <w:sz w:val="24"/>
          <w:szCs w:val="24"/>
        </w:rPr>
        <w:t>инсценированию</w:t>
      </w:r>
      <w:proofErr w:type="spellEnd"/>
      <w:r w:rsidRPr="003C5207">
        <w:rPr>
          <w:sz w:val="24"/>
          <w:szCs w:val="24"/>
        </w:rPr>
        <w:t xml:space="preserve"> песен и постановке небольших музыкальных спектаклей.</w:t>
      </w:r>
    </w:p>
    <w:p w:rsidR="00DB2D6D" w:rsidRPr="003C5207" w:rsidRDefault="00DB2D6D" w:rsidP="00E22AE5">
      <w:pPr>
        <w:spacing w:line="276" w:lineRule="auto"/>
        <w:jc w:val="both"/>
        <w:rPr>
          <w:rFonts w:ascii="Calibri" w:hAnsi="Calibri"/>
          <w:sz w:val="24"/>
          <w:szCs w:val="24"/>
        </w:rPr>
      </w:pPr>
      <w:r w:rsidRPr="003C5207">
        <w:rPr>
          <w:b/>
          <w:bCs/>
          <w:sz w:val="24"/>
          <w:szCs w:val="24"/>
        </w:rPr>
        <w:t xml:space="preserve">Игра на детских музыкальных инструментах. </w:t>
      </w:r>
      <w:r w:rsidRPr="003C5207">
        <w:rPr>
          <w:sz w:val="24"/>
          <w:szCs w:val="24"/>
        </w:rPr>
        <w:t>Формировать умение подыгрывать простейшие</w:t>
      </w:r>
      <w:r w:rsidRPr="003C5207">
        <w:rPr>
          <w:b/>
          <w:bCs/>
          <w:sz w:val="24"/>
          <w:szCs w:val="24"/>
        </w:rPr>
        <w:t xml:space="preserve"> </w:t>
      </w:r>
      <w:r w:rsidRPr="003C5207">
        <w:rPr>
          <w:sz w:val="24"/>
          <w:szCs w:val="24"/>
        </w:rPr>
        <w:t>мелодии на деревянных ложках, погремушках, барабане, металлофоне.</w:t>
      </w:r>
    </w:p>
    <w:p w:rsidR="00DB2D6D" w:rsidRPr="003C5207" w:rsidRDefault="00DB2D6D" w:rsidP="00E22AE5">
      <w:pPr>
        <w:spacing w:line="276" w:lineRule="auto"/>
        <w:ind w:firstLine="709"/>
        <w:jc w:val="both"/>
        <w:rPr>
          <w:rFonts w:ascii="Calibri" w:hAnsi="Calibri"/>
          <w:b/>
          <w:i/>
          <w:sz w:val="24"/>
          <w:szCs w:val="24"/>
        </w:rPr>
      </w:pPr>
      <w:r w:rsidRPr="003C5207">
        <w:rPr>
          <w:b/>
          <w:i/>
          <w:sz w:val="24"/>
          <w:szCs w:val="24"/>
        </w:rPr>
        <w:t>Старшая группа (от 5 до 6 лет)</w:t>
      </w:r>
    </w:p>
    <w:p w:rsidR="00DB2D6D" w:rsidRPr="003C5207" w:rsidRDefault="00DB2D6D" w:rsidP="00E22AE5">
      <w:pPr>
        <w:spacing w:line="276" w:lineRule="auto"/>
        <w:jc w:val="both"/>
        <w:rPr>
          <w:rFonts w:ascii="Calibri" w:hAnsi="Calibri"/>
          <w:sz w:val="24"/>
          <w:szCs w:val="24"/>
        </w:rPr>
      </w:pPr>
      <w:r w:rsidRPr="003C5207">
        <w:rPr>
          <w:sz w:val="24"/>
          <w:szCs w:val="24"/>
        </w:rPr>
        <w:t>Продолжать развивать интерес и любовь к музыке, музыкальную отзывчивость на нее. Формировать музыкальную культуру на основе знакомства с классической, народной и современной музыкой.</w:t>
      </w:r>
    </w:p>
    <w:p w:rsidR="00DB2D6D" w:rsidRPr="003C5207" w:rsidRDefault="00DB2D6D" w:rsidP="00E22AE5">
      <w:pPr>
        <w:spacing w:line="276" w:lineRule="auto"/>
        <w:jc w:val="both"/>
        <w:rPr>
          <w:rFonts w:ascii="Calibri" w:hAnsi="Calibri"/>
          <w:sz w:val="24"/>
          <w:szCs w:val="24"/>
        </w:rPr>
      </w:pPr>
      <w:r w:rsidRPr="003C5207">
        <w:rPr>
          <w:sz w:val="24"/>
          <w:szCs w:val="24"/>
        </w:rPr>
        <w:t xml:space="preserve">Продолжать развивать музыкальные способности детей: </w:t>
      </w:r>
      <w:proofErr w:type="spellStart"/>
      <w:r w:rsidRPr="003C5207">
        <w:rPr>
          <w:sz w:val="24"/>
          <w:szCs w:val="24"/>
        </w:rPr>
        <w:t>звуковысотный</w:t>
      </w:r>
      <w:proofErr w:type="spellEnd"/>
      <w:r w:rsidRPr="003C5207">
        <w:rPr>
          <w:sz w:val="24"/>
          <w:szCs w:val="24"/>
        </w:rPr>
        <w:t>, ритмический, тембровый, динамический слух.</w:t>
      </w:r>
    </w:p>
    <w:p w:rsidR="00DB2D6D" w:rsidRPr="003C5207" w:rsidRDefault="00DB2D6D" w:rsidP="00E22AE5">
      <w:pPr>
        <w:spacing w:line="276" w:lineRule="auto"/>
        <w:jc w:val="both"/>
        <w:rPr>
          <w:sz w:val="24"/>
          <w:szCs w:val="24"/>
        </w:rPr>
      </w:pPr>
      <w:r w:rsidRPr="003C5207">
        <w:rPr>
          <w:sz w:val="24"/>
          <w:szCs w:val="24"/>
        </w:rPr>
        <w:t xml:space="preserve">Способствовать дальнейшему развитию навыков пения, движений под музыку, игры и импровизации мелодий на детских музыкальных инструментах; творческой активности детей. </w:t>
      </w:r>
    </w:p>
    <w:p w:rsidR="00DB2D6D" w:rsidRPr="003C5207" w:rsidRDefault="00DB2D6D" w:rsidP="00E22AE5">
      <w:pPr>
        <w:spacing w:line="276" w:lineRule="auto"/>
        <w:jc w:val="both"/>
        <w:rPr>
          <w:rFonts w:ascii="Calibri" w:hAnsi="Calibri"/>
          <w:sz w:val="24"/>
          <w:szCs w:val="24"/>
        </w:rPr>
      </w:pPr>
      <w:r w:rsidRPr="003C5207">
        <w:rPr>
          <w:b/>
          <w:bCs/>
          <w:sz w:val="24"/>
          <w:szCs w:val="24"/>
        </w:rPr>
        <w:t xml:space="preserve">Слушание. </w:t>
      </w:r>
      <w:r w:rsidRPr="003C5207">
        <w:rPr>
          <w:sz w:val="24"/>
          <w:szCs w:val="24"/>
        </w:rPr>
        <w:t>Учить различать жанры музыкальных произведений</w:t>
      </w:r>
      <w:r w:rsidRPr="003C5207">
        <w:rPr>
          <w:b/>
          <w:bCs/>
          <w:sz w:val="24"/>
          <w:szCs w:val="24"/>
        </w:rPr>
        <w:t xml:space="preserve"> </w:t>
      </w:r>
      <w:r w:rsidRPr="003C5207">
        <w:rPr>
          <w:sz w:val="24"/>
          <w:szCs w:val="24"/>
        </w:rPr>
        <w:t>(марш,</w:t>
      </w:r>
      <w:r w:rsidRPr="003C5207">
        <w:rPr>
          <w:b/>
          <w:bCs/>
          <w:sz w:val="24"/>
          <w:szCs w:val="24"/>
        </w:rPr>
        <w:t xml:space="preserve"> </w:t>
      </w:r>
      <w:r w:rsidRPr="003C5207">
        <w:rPr>
          <w:sz w:val="24"/>
          <w:szCs w:val="24"/>
        </w:rPr>
        <w:t>танец,</w:t>
      </w:r>
      <w:r w:rsidRPr="003C5207">
        <w:rPr>
          <w:b/>
          <w:bCs/>
          <w:sz w:val="24"/>
          <w:szCs w:val="24"/>
        </w:rPr>
        <w:t xml:space="preserve"> </w:t>
      </w:r>
      <w:r w:rsidRPr="003C5207">
        <w:rPr>
          <w:sz w:val="24"/>
          <w:szCs w:val="24"/>
        </w:rPr>
        <w:t>песня).</w:t>
      </w:r>
      <w:r w:rsidRPr="003C5207">
        <w:rPr>
          <w:b/>
          <w:bCs/>
          <w:sz w:val="24"/>
          <w:szCs w:val="24"/>
        </w:rPr>
        <w:t xml:space="preserve"> </w:t>
      </w:r>
      <w:r w:rsidRPr="003C5207">
        <w:rPr>
          <w:sz w:val="24"/>
          <w:szCs w:val="24"/>
        </w:rPr>
        <w:t xml:space="preserve">Совершенствовать музыкальную память через узнавание мелодий по отдельным фрагментам </w:t>
      </w:r>
      <w:r w:rsidRPr="003C5207">
        <w:rPr>
          <w:sz w:val="24"/>
          <w:szCs w:val="24"/>
        </w:rPr>
        <w:lastRenderedPageBreak/>
        <w:t>произведения (вступление, заключение, музыкальная фраза).</w:t>
      </w:r>
    </w:p>
    <w:p w:rsidR="00DB2D6D" w:rsidRPr="003C5207" w:rsidRDefault="00DB2D6D" w:rsidP="00E22AE5">
      <w:pPr>
        <w:spacing w:line="276" w:lineRule="auto"/>
        <w:jc w:val="both"/>
        <w:rPr>
          <w:sz w:val="24"/>
          <w:szCs w:val="24"/>
        </w:rPr>
      </w:pPr>
      <w:r w:rsidRPr="003C5207">
        <w:rPr>
          <w:sz w:val="24"/>
          <w:szCs w:val="24"/>
        </w:rPr>
        <w:t xml:space="preserve">Совершенствовать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 </w:t>
      </w:r>
    </w:p>
    <w:p w:rsidR="00DB2D6D" w:rsidRPr="003C5207" w:rsidRDefault="00DB2D6D" w:rsidP="00E22AE5">
      <w:pPr>
        <w:spacing w:line="276" w:lineRule="auto"/>
        <w:jc w:val="both"/>
        <w:rPr>
          <w:rFonts w:ascii="Calibri" w:hAnsi="Calibri"/>
          <w:sz w:val="24"/>
          <w:szCs w:val="24"/>
        </w:rPr>
      </w:pPr>
      <w:r w:rsidRPr="003C5207">
        <w:rPr>
          <w:b/>
          <w:bCs/>
          <w:sz w:val="24"/>
          <w:szCs w:val="24"/>
        </w:rPr>
        <w:t xml:space="preserve">Пение. </w:t>
      </w:r>
      <w:r w:rsidRPr="003C5207">
        <w:rPr>
          <w:sz w:val="24"/>
          <w:szCs w:val="24"/>
        </w:rPr>
        <w:t>Формировать певческие навыки,</w:t>
      </w:r>
      <w:r w:rsidRPr="003C5207">
        <w:rPr>
          <w:b/>
          <w:bCs/>
          <w:sz w:val="24"/>
          <w:szCs w:val="24"/>
        </w:rPr>
        <w:t xml:space="preserve"> </w:t>
      </w:r>
      <w:r w:rsidRPr="003C5207">
        <w:rPr>
          <w:sz w:val="24"/>
          <w:szCs w:val="24"/>
        </w:rPr>
        <w:t>умение петь легким звуком в диапазоне от</w:t>
      </w:r>
      <w:r w:rsidRPr="003C5207">
        <w:rPr>
          <w:b/>
          <w:bCs/>
          <w:sz w:val="24"/>
          <w:szCs w:val="24"/>
        </w:rPr>
        <w:t xml:space="preserve"> </w:t>
      </w:r>
      <w:r w:rsidRPr="003C5207">
        <w:rPr>
          <w:sz w:val="24"/>
          <w:szCs w:val="24"/>
        </w:rPr>
        <w:t>«ре»</w:t>
      </w:r>
      <w:r w:rsidRPr="003C5207">
        <w:rPr>
          <w:b/>
          <w:bCs/>
          <w:sz w:val="24"/>
          <w:szCs w:val="24"/>
        </w:rPr>
        <w:t xml:space="preserve"> </w:t>
      </w:r>
      <w:r w:rsidRPr="003C5207">
        <w:rPr>
          <w:sz w:val="24"/>
          <w:szCs w:val="24"/>
        </w:rPr>
        <w:t>первой</w:t>
      </w:r>
      <w:r w:rsidRPr="003C5207">
        <w:rPr>
          <w:b/>
          <w:bCs/>
          <w:sz w:val="24"/>
          <w:szCs w:val="24"/>
        </w:rPr>
        <w:t xml:space="preserve"> </w:t>
      </w:r>
      <w:r w:rsidRPr="003C5207">
        <w:rPr>
          <w:sz w:val="24"/>
          <w:szCs w:val="24"/>
        </w:rPr>
        <w:t>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w:t>
      </w:r>
    </w:p>
    <w:p w:rsidR="00DB2D6D" w:rsidRPr="003C5207" w:rsidRDefault="00DB2D6D" w:rsidP="00E22AE5">
      <w:pPr>
        <w:spacing w:line="276" w:lineRule="auto"/>
        <w:jc w:val="both"/>
        <w:rPr>
          <w:rFonts w:ascii="Calibri" w:hAnsi="Calibri"/>
          <w:sz w:val="24"/>
          <w:szCs w:val="24"/>
        </w:rPr>
      </w:pPr>
      <w:r w:rsidRPr="003C5207">
        <w:rPr>
          <w:sz w:val="24"/>
          <w:szCs w:val="24"/>
        </w:rPr>
        <w:t>Способствовать развитию навыков сольного пения, с музыкальным сопровождением и без него. Содействовать проявлению самостоятельности и творческому исполнению песен разного характера.</w:t>
      </w:r>
    </w:p>
    <w:p w:rsidR="00DB2D6D" w:rsidRPr="003C5207" w:rsidRDefault="00DB2D6D" w:rsidP="00E22AE5">
      <w:pPr>
        <w:spacing w:line="276" w:lineRule="auto"/>
        <w:jc w:val="both"/>
        <w:rPr>
          <w:rFonts w:ascii="Calibri" w:hAnsi="Calibri"/>
          <w:sz w:val="24"/>
          <w:szCs w:val="24"/>
        </w:rPr>
      </w:pPr>
      <w:r w:rsidRPr="003C5207">
        <w:rPr>
          <w:sz w:val="24"/>
          <w:szCs w:val="24"/>
        </w:rPr>
        <w:t>Развивать песенный музыкальный вкус.</w:t>
      </w:r>
    </w:p>
    <w:p w:rsidR="00DB2D6D" w:rsidRPr="003C5207" w:rsidRDefault="00DB2D6D" w:rsidP="00E22AE5">
      <w:pPr>
        <w:spacing w:line="276" w:lineRule="auto"/>
        <w:jc w:val="both"/>
        <w:rPr>
          <w:rFonts w:ascii="Calibri" w:hAnsi="Calibri"/>
          <w:sz w:val="24"/>
          <w:szCs w:val="24"/>
        </w:rPr>
      </w:pPr>
      <w:r w:rsidRPr="003C5207">
        <w:rPr>
          <w:b/>
          <w:bCs/>
          <w:sz w:val="24"/>
          <w:szCs w:val="24"/>
        </w:rPr>
        <w:t xml:space="preserve">Песенное творчество. </w:t>
      </w:r>
      <w:r w:rsidRPr="003C5207">
        <w:rPr>
          <w:sz w:val="24"/>
          <w:szCs w:val="24"/>
        </w:rPr>
        <w:t>Учить импровизировать мелодию на заданный текст.</w:t>
      </w:r>
    </w:p>
    <w:p w:rsidR="00DB2D6D" w:rsidRPr="003C5207" w:rsidRDefault="00DB2D6D" w:rsidP="00E22AE5">
      <w:pPr>
        <w:spacing w:line="276" w:lineRule="auto"/>
        <w:jc w:val="both"/>
        <w:rPr>
          <w:rFonts w:ascii="Calibri" w:hAnsi="Calibri"/>
          <w:sz w:val="24"/>
          <w:szCs w:val="24"/>
        </w:rPr>
      </w:pPr>
      <w:r w:rsidRPr="003C5207">
        <w:rPr>
          <w:sz w:val="24"/>
          <w:szCs w:val="24"/>
        </w:rPr>
        <w:t>Учить детей сочинять мелодии различного характера: ласковую колыбельную, задорный или бодрый марш, плавный вальс, веселую плясовую.</w:t>
      </w:r>
    </w:p>
    <w:p w:rsidR="00DB2D6D" w:rsidRPr="003C5207" w:rsidRDefault="00DB2D6D" w:rsidP="00E22AE5">
      <w:pPr>
        <w:spacing w:line="276" w:lineRule="auto"/>
        <w:jc w:val="both"/>
        <w:rPr>
          <w:rFonts w:ascii="Calibri" w:hAnsi="Calibri"/>
          <w:sz w:val="24"/>
          <w:szCs w:val="24"/>
        </w:rPr>
      </w:pPr>
      <w:r w:rsidRPr="003C5207">
        <w:rPr>
          <w:b/>
          <w:bCs/>
          <w:sz w:val="24"/>
          <w:szCs w:val="24"/>
        </w:rPr>
        <w:t xml:space="preserve">Музыкально-ритмические движения. </w:t>
      </w:r>
      <w:r w:rsidRPr="003C5207">
        <w:rPr>
          <w:sz w:val="24"/>
          <w:szCs w:val="24"/>
        </w:rPr>
        <w:t>Развивать чувство ритма,</w:t>
      </w:r>
      <w:r w:rsidRPr="003C5207">
        <w:rPr>
          <w:b/>
          <w:bCs/>
          <w:sz w:val="24"/>
          <w:szCs w:val="24"/>
        </w:rPr>
        <w:t xml:space="preserve"> </w:t>
      </w:r>
      <w:r w:rsidRPr="003C5207">
        <w:rPr>
          <w:sz w:val="24"/>
          <w:szCs w:val="24"/>
        </w:rPr>
        <w:t>умение передавать через</w:t>
      </w:r>
      <w:r w:rsidRPr="003C5207">
        <w:rPr>
          <w:b/>
          <w:bCs/>
          <w:sz w:val="24"/>
          <w:szCs w:val="24"/>
        </w:rPr>
        <w:t xml:space="preserve"> </w:t>
      </w:r>
      <w:r w:rsidRPr="003C5207">
        <w:rPr>
          <w:sz w:val="24"/>
          <w:szCs w:val="24"/>
        </w:rPr>
        <w:t>движения характер музыки, ее эмоционально-образное содержание.</w:t>
      </w:r>
    </w:p>
    <w:p w:rsidR="00DB2D6D" w:rsidRPr="003C5207" w:rsidRDefault="00DB2D6D" w:rsidP="00E22AE5">
      <w:pPr>
        <w:spacing w:line="276" w:lineRule="auto"/>
        <w:jc w:val="both"/>
        <w:rPr>
          <w:rFonts w:ascii="Calibri" w:hAnsi="Calibri"/>
          <w:sz w:val="24"/>
          <w:szCs w:val="24"/>
        </w:rPr>
      </w:pPr>
      <w:r w:rsidRPr="003C5207">
        <w:rPr>
          <w:sz w:val="24"/>
          <w:szCs w:val="24"/>
        </w:rPr>
        <w:t xml:space="preserve">Учить </w:t>
      </w:r>
      <w:proofErr w:type="gramStart"/>
      <w:r w:rsidRPr="003C5207">
        <w:rPr>
          <w:sz w:val="24"/>
          <w:szCs w:val="24"/>
        </w:rPr>
        <w:t>свободно</w:t>
      </w:r>
      <w:proofErr w:type="gramEnd"/>
      <w:r w:rsidRPr="003C5207">
        <w:rPr>
          <w:sz w:val="24"/>
          <w:szCs w:val="24"/>
        </w:rPr>
        <w:t xml:space="preserve">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w:t>
      </w:r>
    </w:p>
    <w:p w:rsidR="00DB2D6D" w:rsidRPr="003C5207" w:rsidRDefault="00DB2D6D" w:rsidP="00E22AE5">
      <w:pPr>
        <w:spacing w:line="276" w:lineRule="auto"/>
        <w:jc w:val="both"/>
        <w:rPr>
          <w:rFonts w:ascii="Calibri" w:hAnsi="Calibri"/>
          <w:sz w:val="24"/>
          <w:szCs w:val="24"/>
        </w:rPr>
      </w:pPr>
      <w:r w:rsidRPr="003C5207">
        <w:rPr>
          <w:sz w:val="24"/>
          <w:szCs w:val="24"/>
        </w:rPr>
        <w:t>Способствовать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w:t>
      </w:r>
    </w:p>
    <w:p w:rsidR="00DB2D6D" w:rsidRPr="003C5207" w:rsidRDefault="00DB2D6D" w:rsidP="00E22AE5">
      <w:pPr>
        <w:spacing w:line="276" w:lineRule="auto"/>
        <w:jc w:val="both"/>
        <w:rPr>
          <w:rFonts w:ascii="Calibri" w:hAnsi="Calibri"/>
          <w:sz w:val="24"/>
          <w:szCs w:val="24"/>
        </w:rPr>
      </w:pPr>
      <w:r w:rsidRPr="003C5207">
        <w:rPr>
          <w:sz w:val="24"/>
          <w:szCs w:val="24"/>
        </w:rPr>
        <w:t>Познакомить с русским хороводом, пляской, а также с танцами других народов.</w:t>
      </w:r>
    </w:p>
    <w:p w:rsidR="00DB2D6D" w:rsidRPr="003C5207" w:rsidRDefault="00DB2D6D" w:rsidP="00E22AE5">
      <w:pPr>
        <w:spacing w:line="276" w:lineRule="auto"/>
        <w:jc w:val="both"/>
        <w:rPr>
          <w:rFonts w:ascii="Calibri" w:hAnsi="Calibri"/>
          <w:sz w:val="24"/>
          <w:szCs w:val="24"/>
        </w:rPr>
      </w:pPr>
      <w:proofErr w:type="gramStart"/>
      <w:r w:rsidRPr="003C5207">
        <w:rPr>
          <w:sz w:val="24"/>
          <w:szCs w:val="24"/>
        </w:rPr>
        <w:t xml:space="preserve">Продолжать развивать навыки </w:t>
      </w:r>
      <w:proofErr w:type="spellStart"/>
      <w:r w:rsidRPr="003C5207">
        <w:rPr>
          <w:sz w:val="24"/>
          <w:szCs w:val="24"/>
        </w:rPr>
        <w:t>инсценирования</w:t>
      </w:r>
      <w:proofErr w:type="spellEnd"/>
      <w:r w:rsidRPr="003C5207">
        <w:rPr>
          <w:sz w:val="24"/>
          <w:szCs w:val="24"/>
        </w:rPr>
        <w:t xml:space="preserve"> песен; учить изображать сказочных животных и птиц (лошадка, коза, лиса, медведь, заяц, журавль, ворон и т. д.) в разных игровых ситуациях.</w:t>
      </w:r>
      <w:proofErr w:type="gramEnd"/>
    </w:p>
    <w:p w:rsidR="00DB2D6D" w:rsidRPr="003C5207" w:rsidRDefault="00DB2D6D" w:rsidP="00E22AE5">
      <w:pPr>
        <w:spacing w:line="276" w:lineRule="auto"/>
        <w:jc w:val="both"/>
        <w:rPr>
          <w:rFonts w:ascii="Calibri" w:hAnsi="Calibri"/>
          <w:sz w:val="24"/>
          <w:szCs w:val="24"/>
        </w:rPr>
      </w:pPr>
      <w:r w:rsidRPr="003C5207">
        <w:rPr>
          <w:b/>
          <w:bCs/>
          <w:sz w:val="24"/>
          <w:szCs w:val="24"/>
        </w:rPr>
        <w:t xml:space="preserve">Музыкально-игровое и танцевальное творчество. </w:t>
      </w:r>
      <w:r w:rsidRPr="003C5207">
        <w:rPr>
          <w:sz w:val="24"/>
          <w:szCs w:val="24"/>
        </w:rPr>
        <w:t>Развивать танцевальное творчество;</w:t>
      </w:r>
      <w:r w:rsidRPr="003C5207">
        <w:rPr>
          <w:b/>
          <w:bCs/>
          <w:sz w:val="24"/>
          <w:szCs w:val="24"/>
        </w:rPr>
        <w:t xml:space="preserve"> </w:t>
      </w:r>
      <w:r w:rsidRPr="003C5207">
        <w:rPr>
          <w:sz w:val="24"/>
          <w:szCs w:val="24"/>
        </w:rPr>
        <w:t>учить</w:t>
      </w:r>
      <w:r w:rsidRPr="003C5207">
        <w:rPr>
          <w:b/>
          <w:bCs/>
          <w:sz w:val="24"/>
          <w:szCs w:val="24"/>
        </w:rPr>
        <w:t xml:space="preserve"> </w:t>
      </w:r>
      <w:r w:rsidRPr="003C5207">
        <w:rPr>
          <w:sz w:val="24"/>
          <w:szCs w:val="24"/>
        </w:rPr>
        <w:t>придумывать движения к пляскам, танцам, составлять композицию танца, проявляя самостоятельность в творчестве.</w:t>
      </w:r>
    </w:p>
    <w:p w:rsidR="00DB2D6D" w:rsidRPr="003C5207" w:rsidRDefault="00DB2D6D" w:rsidP="00E22AE5">
      <w:pPr>
        <w:spacing w:line="276" w:lineRule="auto"/>
        <w:jc w:val="both"/>
        <w:rPr>
          <w:rFonts w:ascii="Calibri" w:hAnsi="Calibri"/>
          <w:sz w:val="24"/>
          <w:szCs w:val="24"/>
        </w:rPr>
      </w:pPr>
      <w:r w:rsidRPr="003C5207">
        <w:rPr>
          <w:sz w:val="24"/>
          <w:szCs w:val="24"/>
        </w:rPr>
        <w:t xml:space="preserve">Учить </w:t>
      </w:r>
      <w:proofErr w:type="gramStart"/>
      <w:r w:rsidRPr="003C5207">
        <w:rPr>
          <w:sz w:val="24"/>
          <w:szCs w:val="24"/>
        </w:rPr>
        <w:t>самостоятельно</w:t>
      </w:r>
      <w:proofErr w:type="gramEnd"/>
      <w:r w:rsidRPr="003C5207">
        <w:rPr>
          <w:sz w:val="24"/>
          <w:szCs w:val="24"/>
        </w:rPr>
        <w:t xml:space="preserve"> придумывать движения, отражающие содержание песни.</w:t>
      </w:r>
    </w:p>
    <w:p w:rsidR="00DB2D6D" w:rsidRPr="003C5207" w:rsidRDefault="00DB2D6D" w:rsidP="00E22AE5">
      <w:pPr>
        <w:spacing w:line="276" w:lineRule="auto"/>
        <w:jc w:val="both"/>
        <w:rPr>
          <w:rFonts w:ascii="Calibri" w:hAnsi="Calibri"/>
          <w:sz w:val="24"/>
          <w:szCs w:val="24"/>
        </w:rPr>
      </w:pPr>
      <w:r w:rsidRPr="003C5207">
        <w:rPr>
          <w:sz w:val="24"/>
          <w:szCs w:val="24"/>
        </w:rPr>
        <w:t xml:space="preserve">Побуждать к </w:t>
      </w:r>
      <w:proofErr w:type="spellStart"/>
      <w:r w:rsidRPr="003C5207">
        <w:rPr>
          <w:sz w:val="24"/>
          <w:szCs w:val="24"/>
        </w:rPr>
        <w:t>инсценированию</w:t>
      </w:r>
      <w:proofErr w:type="spellEnd"/>
      <w:r w:rsidRPr="003C5207">
        <w:rPr>
          <w:sz w:val="24"/>
          <w:szCs w:val="24"/>
        </w:rPr>
        <w:t xml:space="preserve"> содержания песен, хороводов.</w:t>
      </w:r>
    </w:p>
    <w:p w:rsidR="00DB2D6D" w:rsidRPr="003C5207" w:rsidRDefault="00DB2D6D" w:rsidP="00E22AE5">
      <w:pPr>
        <w:spacing w:line="276" w:lineRule="auto"/>
        <w:jc w:val="both"/>
        <w:rPr>
          <w:rFonts w:ascii="Calibri" w:hAnsi="Calibri"/>
          <w:sz w:val="24"/>
          <w:szCs w:val="24"/>
        </w:rPr>
      </w:pPr>
      <w:r w:rsidRPr="003C5207">
        <w:rPr>
          <w:b/>
          <w:bCs/>
          <w:sz w:val="24"/>
          <w:szCs w:val="24"/>
        </w:rPr>
        <w:t xml:space="preserve">Игра на детских музыкальных инструментах. </w:t>
      </w:r>
      <w:r w:rsidRPr="003C5207">
        <w:rPr>
          <w:sz w:val="24"/>
          <w:szCs w:val="24"/>
        </w:rPr>
        <w:t>Учить детей исполнять простейшие мелодии на</w:t>
      </w:r>
      <w:r w:rsidRPr="003C5207">
        <w:rPr>
          <w:b/>
          <w:bCs/>
          <w:sz w:val="24"/>
          <w:szCs w:val="24"/>
        </w:rPr>
        <w:t xml:space="preserve"> </w:t>
      </w:r>
      <w:r w:rsidRPr="003C5207">
        <w:rPr>
          <w:sz w:val="24"/>
          <w:szCs w:val="24"/>
        </w:rPr>
        <w:t>детских музыкальных инструментах; знакомые песенки индивидуально и небольшими группами, соблюдая при этом общую динамику и темп.</w:t>
      </w:r>
    </w:p>
    <w:p w:rsidR="00DB2D6D" w:rsidRPr="003C5207" w:rsidRDefault="00DB2D6D" w:rsidP="00E22AE5">
      <w:pPr>
        <w:spacing w:line="276" w:lineRule="auto"/>
        <w:jc w:val="both"/>
        <w:rPr>
          <w:rFonts w:ascii="Calibri" w:hAnsi="Calibri"/>
          <w:sz w:val="24"/>
          <w:szCs w:val="24"/>
        </w:rPr>
      </w:pPr>
      <w:r w:rsidRPr="003C5207">
        <w:rPr>
          <w:sz w:val="24"/>
          <w:szCs w:val="24"/>
        </w:rPr>
        <w:t>Развивать творчество детей, побуждать их к активным самостоятельным действиям.</w:t>
      </w:r>
    </w:p>
    <w:p w:rsidR="00DB2D6D" w:rsidRPr="003C5207" w:rsidRDefault="00DB2D6D" w:rsidP="00E22AE5">
      <w:pPr>
        <w:spacing w:line="276" w:lineRule="auto"/>
        <w:ind w:firstLine="709"/>
        <w:jc w:val="both"/>
        <w:rPr>
          <w:rFonts w:ascii="Calibri" w:hAnsi="Calibri"/>
          <w:b/>
          <w:i/>
          <w:sz w:val="24"/>
          <w:szCs w:val="24"/>
        </w:rPr>
      </w:pPr>
      <w:r w:rsidRPr="003C5207">
        <w:rPr>
          <w:b/>
          <w:i/>
          <w:sz w:val="24"/>
          <w:szCs w:val="24"/>
        </w:rPr>
        <w:t>Подготовительная к школе группа (от 6 до 7 лет)</w:t>
      </w:r>
    </w:p>
    <w:p w:rsidR="00DB2D6D" w:rsidRPr="003C5207" w:rsidRDefault="00DB2D6D" w:rsidP="00E22AE5">
      <w:pPr>
        <w:spacing w:line="276" w:lineRule="auto"/>
        <w:jc w:val="both"/>
        <w:rPr>
          <w:rFonts w:ascii="Calibri" w:hAnsi="Calibri"/>
          <w:sz w:val="24"/>
          <w:szCs w:val="24"/>
        </w:rPr>
      </w:pPr>
      <w:r w:rsidRPr="003C5207">
        <w:rPr>
          <w:sz w:val="24"/>
          <w:szCs w:val="24"/>
        </w:rPr>
        <w:t>Продолжать приобщать детей к музыкальной культуре, воспитывать художественный вкус. Продолжать обогащать музыкальные впечатления детей, вызывать яркий эмоциональный отклик при восприятии музыки разного характера.</w:t>
      </w:r>
    </w:p>
    <w:p w:rsidR="00DB2D6D" w:rsidRPr="003C5207" w:rsidRDefault="00DB2D6D" w:rsidP="00E22AE5">
      <w:pPr>
        <w:spacing w:line="276" w:lineRule="auto"/>
        <w:jc w:val="both"/>
        <w:rPr>
          <w:rFonts w:ascii="Calibri" w:hAnsi="Calibri"/>
          <w:sz w:val="24"/>
          <w:szCs w:val="24"/>
        </w:rPr>
      </w:pPr>
      <w:r w:rsidRPr="003C5207">
        <w:rPr>
          <w:sz w:val="24"/>
          <w:szCs w:val="24"/>
        </w:rPr>
        <w:t xml:space="preserve">Совершенствовать </w:t>
      </w:r>
      <w:proofErr w:type="spellStart"/>
      <w:r w:rsidRPr="003C5207">
        <w:rPr>
          <w:sz w:val="24"/>
          <w:szCs w:val="24"/>
        </w:rPr>
        <w:t>звуковысотный</w:t>
      </w:r>
      <w:proofErr w:type="spellEnd"/>
      <w:r w:rsidRPr="003C5207">
        <w:rPr>
          <w:sz w:val="24"/>
          <w:szCs w:val="24"/>
        </w:rPr>
        <w:t>, ритмический, тембровый и динамический слух. Способствовать дальнейшему формированию певческого голоса, развитию навыков движения под музыку.</w:t>
      </w:r>
    </w:p>
    <w:p w:rsidR="00DB2D6D" w:rsidRPr="003C5207" w:rsidRDefault="00DB2D6D" w:rsidP="00E22AE5">
      <w:pPr>
        <w:spacing w:line="276" w:lineRule="auto"/>
        <w:jc w:val="both"/>
        <w:rPr>
          <w:rFonts w:ascii="Calibri" w:hAnsi="Calibri"/>
          <w:sz w:val="24"/>
          <w:szCs w:val="24"/>
        </w:rPr>
      </w:pPr>
      <w:r w:rsidRPr="003C5207">
        <w:rPr>
          <w:sz w:val="24"/>
          <w:szCs w:val="24"/>
        </w:rPr>
        <w:t>Обучать игре на детских музыкальных</w:t>
      </w:r>
      <w:r w:rsidRPr="003C5207">
        <w:rPr>
          <w:rFonts w:ascii="Calibri" w:hAnsi="Calibri"/>
          <w:sz w:val="24"/>
          <w:szCs w:val="24"/>
        </w:rPr>
        <w:t xml:space="preserve"> </w:t>
      </w:r>
      <w:r w:rsidRPr="003C5207">
        <w:rPr>
          <w:sz w:val="24"/>
          <w:szCs w:val="24"/>
        </w:rPr>
        <w:t>инструментах.</w:t>
      </w:r>
    </w:p>
    <w:p w:rsidR="00DB2D6D" w:rsidRPr="003C5207" w:rsidRDefault="00DB2D6D" w:rsidP="00E22AE5">
      <w:pPr>
        <w:spacing w:line="276" w:lineRule="auto"/>
        <w:jc w:val="both"/>
        <w:rPr>
          <w:rFonts w:ascii="Calibri" w:hAnsi="Calibri"/>
          <w:sz w:val="24"/>
          <w:szCs w:val="24"/>
        </w:rPr>
      </w:pPr>
      <w:r w:rsidRPr="003C5207">
        <w:rPr>
          <w:sz w:val="24"/>
          <w:szCs w:val="24"/>
        </w:rPr>
        <w:t>Знакомить с элементарными музыкальными понятиями.</w:t>
      </w:r>
    </w:p>
    <w:p w:rsidR="00DB2D6D" w:rsidRPr="003C5207" w:rsidRDefault="00DB2D6D" w:rsidP="00E22AE5">
      <w:pPr>
        <w:spacing w:line="276" w:lineRule="auto"/>
        <w:jc w:val="both"/>
        <w:rPr>
          <w:rFonts w:ascii="Calibri" w:hAnsi="Calibri"/>
          <w:sz w:val="24"/>
          <w:szCs w:val="24"/>
        </w:rPr>
      </w:pPr>
      <w:r w:rsidRPr="003C5207">
        <w:rPr>
          <w:b/>
          <w:bCs/>
          <w:sz w:val="24"/>
          <w:szCs w:val="24"/>
        </w:rPr>
        <w:t xml:space="preserve">Слушание. </w:t>
      </w:r>
      <w:r w:rsidRPr="003C5207">
        <w:rPr>
          <w:sz w:val="24"/>
          <w:szCs w:val="24"/>
        </w:rPr>
        <w:t>Продолжать развивать навыки восприятия звуков по высоте в пределах квинты</w:t>
      </w:r>
      <w:r w:rsidRPr="003C5207">
        <w:rPr>
          <w:b/>
          <w:bCs/>
          <w:sz w:val="24"/>
          <w:szCs w:val="24"/>
        </w:rPr>
        <w:t xml:space="preserve"> </w:t>
      </w:r>
      <w:r w:rsidRPr="003C5207">
        <w:rPr>
          <w:sz w:val="24"/>
          <w:szCs w:val="24"/>
        </w:rPr>
        <w:t>—</w:t>
      </w:r>
      <w:r w:rsidRPr="003C5207">
        <w:rPr>
          <w:b/>
          <w:bCs/>
          <w:sz w:val="24"/>
          <w:szCs w:val="24"/>
        </w:rPr>
        <w:t xml:space="preserve"> </w:t>
      </w:r>
      <w:r w:rsidRPr="003C5207">
        <w:rPr>
          <w:sz w:val="24"/>
          <w:szCs w:val="24"/>
        </w:rPr>
        <w:lastRenderedPageBreak/>
        <w:t>терции; обогащать впечатления детей и формировать музыкальный вкус, развивать музыкальную память. Способствовать развитию мышления, фантазии, памяти, слуха.</w:t>
      </w:r>
    </w:p>
    <w:p w:rsidR="00DB2D6D" w:rsidRPr="003C5207" w:rsidRDefault="00DB2D6D" w:rsidP="00E22AE5">
      <w:pPr>
        <w:spacing w:line="276" w:lineRule="auto"/>
        <w:jc w:val="both"/>
        <w:rPr>
          <w:rFonts w:ascii="Calibri" w:hAnsi="Calibri"/>
          <w:sz w:val="24"/>
          <w:szCs w:val="24"/>
        </w:rPr>
      </w:pPr>
      <w:r w:rsidRPr="003C5207">
        <w:rPr>
          <w:sz w:val="24"/>
          <w:szCs w:val="24"/>
        </w:rPr>
        <w:t>Знакомить с элементарными музыкальными понятиями (темп, ритм); жанрами (опера, концерт, симфонический концерт), творчеством композиторов и музыкантов. Познакомить детей с мелодией Государственного гимна Российской Федерации.</w:t>
      </w:r>
    </w:p>
    <w:p w:rsidR="00DB2D6D" w:rsidRPr="003C5207" w:rsidRDefault="00DB2D6D" w:rsidP="00E22AE5">
      <w:pPr>
        <w:spacing w:line="276" w:lineRule="auto"/>
        <w:jc w:val="both"/>
        <w:rPr>
          <w:rFonts w:ascii="Calibri" w:hAnsi="Calibri"/>
          <w:sz w:val="24"/>
          <w:szCs w:val="24"/>
        </w:rPr>
      </w:pPr>
      <w:r w:rsidRPr="003C5207">
        <w:rPr>
          <w:b/>
          <w:bCs/>
          <w:sz w:val="24"/>
          <w:szCs w:val="24"/>
        </w:rPr>
        <w:t xml:space="preserve">Пение. </w:t>
      </w:r>
      <w:r w:rsidRPr="003C5207">
        <w:rPr>
          <w:sz w:val="24"/>
          <w:szCs w:val="24"/>
        </w:rPr>
        <w:t>Совершенствовать певческий голос и вокально-слуховую координацию.</w:t>
      </w:r>
    </w:p>
    <w:p w:rsidR="00DB2D6D" w:rsidRPr="003C5207" w:rsidRDefault="00DB2D6D" w:rsidP="00E22AE5">
      <w:pPr>
        <w:spacing w:line="276" w:lineRule="auto"/>
        <w:jc w:val="both"/>
        <w:rPr>
          <w:rFonts w:ascii="Calibri" w:hAnsi="Calibri"/>
          <w:sz w:val="24"/>
          <w:szCs w:val="24"/>
        </w:rPr>
      </w:pPr>
      <w:r w:rsidRPr="003C5207">
        <w:rPr>
          <w:sz w:val="24"/>
          <w:szCs w:val="24"/>
        </w:rPr>
        <w:t xml:space="preserve">Закреплять практические навыки выразительного исполнения песен в пределах </w:t>
      </w:r>
      <w:proofErr w:type="gramStart"/>
      <w:r w:rsidRPr="003C5207">
        <w:rPr>
          <w:sz w:val="24"/>
          <w:szCs w:val="24"/>
        </w:rPr>
        <w:t>от</w:t>
      </w:r>
      <w:proofErr w:type="gramEnd"/>
      <w:r w:rsidRPr="003C5207">
        <w:rPr>
          <w:sz w:val="24"/>
          <w:szCs w:val="24"/>
        </w:rPr>
        <w:t xml:space="preserve"> </w:t>
      </w:r>
      <w:proofErr w:type="gramStart"/>
      <w:r w:rsidRPr="003C5207">
        <w:rPr>
          <w:sz w:val="24"/>
          <w:szCs w:val="24"/>
        </w:rPr>
        <w:t>до</w:t>
      </w:r>
      <w:proofErr w:type="gramEnd"/>
      <w:r w:rsidRPr="003C5207">
        <w:rPr>
          <w:sz w:val="24"/>
          <w:szCs w:val="24"/>
        </w:rPr>
        <w:t xml:space="preserve"> первой октавы до ре второй октавы; учить брать дыхание и удерживать его до конца фразы; обращать внимание на артикуляцию (дикцию). Закреплять умение петь самостоятельно, индивидуально и коллективно, с музыкальным сопровождением и без него.</w:t>
      </w:r>
    </w:p>
    <w:p w:rsidR="00DB2D6D" w:rsidRPr="003C5207" w:rsidRDefault="00DB2D6D" w:rsidP="00E22AE5">
      <w:pPr>
        <w:spacing w:line="276" w:lineRule="auto"/>
        <w:jc w:val="both"/>
        <w:rPr>
          <w:sz w:val="24"/>
          <w:szCs w:val="24"/>
        </w:rPr>
      </w:pPr>
      <w:r w:rsidRPr="003C5207">
        <w:rPr>
          <w:b/>
          <w:bCs/>
          <w:sz w:val="24"/>
          <w:szCs w:val="24"/>
        </w:rPr>
        <w:t xml:space="preserve">Песенное творчество. </w:t>
      </w:r>
      <w:r w:rsidRPr="003C5207">
        <w:rPr>
          <w:sz w:val="24"/>
          <w:szCs w:val="24"/>
        </w:rPr>
        <w:t xml:space="preserve">Учить </w:t>
      </w:r>
      <w:proofErr w:type="gramStart"/>
      <w:r w:rsidRPr="003C5207">
        <w:rPr>
          <w:sz w:val="24"/>
          <w:szCs w:val="24"/>
        </w:rPr>
        <w:t>самостоятельно</w:t>
      </w:r>
      <w:proofErr w:type="gramEnd"/>
      <w:r w:rsidRPr="003C5207">
        <w:rPr>
          <w:sz w:val="24"/>
          <w:szCs w:val="24"/>
        </w:rPr>
        <w:t xml:space="preserve"> придумывать мелодии,</w:t>
      </w:r>
      <w:r w:rsidRPr="003C5207">
        <w:rPr>
          <w:b/>
          <w:bCs/>
          <w:sz w:val="24"/>
          <w:szCs w:val="24"/>
        </w:rPr>
        <w:t xml:space="preserve"> </w:t>
      </w:r>
      <w:r w:rsidRPr="003C5207">
        <w:rPr>
          <w:sz w:val="24"/>
          <w:szCs w:val="24"/>
        </w:rPr>
        <w:t>используя в качестве образца</w:t>
      </w:r>
      <w:r w:rsidRPr="003C5207">
        <w:rPr>
          <w:b/>
          <w:bCs/>
          <w:sz w:val="24"/>
          <w:szCs w:val="24"/>
        </w:rPr>
        <w:t xml:space="preserve"> </w:t>
      </w:r>
      <w:r w:rsidRPr="003C5207">
        <w:rPr>
          <w:sz w:val="24"/>
          <w:szCs w:val="24"/>
        </w:rPr>
        <w:t>русские народные песни; самостоятельно импровизировать мелодии на заданную тему по образцу и без него, используя для этого знакомые песни, музыкальные пьесы и танцы</w:t>
      </w:r>
    </w:p>
    <w:p w:rsidR="00DB2D6D" w:rsidRPr="003C5207" w:rsidRDefault="00DB2D6D" w:rsidP="00E22AE5">
      <w:pPr>
        <w:spacing w:line="276" w:lineRule="auto"/>
        <w:jc w:val="both"/>
        <w:rPr>
          <w:rFonts w:ascii="Calibri" w:hAnsi="Calibri"/>
          <w:sz w:val="24"/>
          <w:szCs w:val="24"/>
        </w:rPr>
      </w:pPr>
      <w:r w:rsidRPr="003C5207">
        <w:rPr>
          <w:b/>
          <w:bCs/>
          <w:sz w:val="24"/>
          <w:szCs w:val="24"/>
        </w:rPr>
        <w:t xml:space="preserve">Музыкально-ритмические движения. </w:t>
      </w:r>
      <w:r w:rsidRPr="003C5207">
        <w:rPr>
          <w:sz w:val="24"/>
          <w:szCs w:val="24"/>
        </w:rPr>
        <w:t>Способствовать дальнейшему развитию навыков</w:t>
      </w:r>
      <w:r w:rsidRPr="003C5207">
        <w:rPr>
          <w:b/>
          <w:bCs/>
          <w:sz w:val="24"/>
          <w:szCs w:val="24"/>
        </w:rPr>
        <w:t xml:space="preserve"> </w:t>
      </w:r>
      <w:r w:rsidRPr="003C5207">
        <w:rPr>
          <w:sz w:val="24"/>
          <w:szCs w:val="24"/>
        </w:rPr>
        <w:t>танцевальных движений, умения выразительно и ритмично двигаться в соответствии с разнообразным характером музыки, передавая в танце эмоционально-образное содержание. Знакомить с национальными плясками (русские, белорусские, украинские и т. д.).</w:t>
      </w:r>
    </w:p>
    <w:p w:rsidR="00DB2D6D" w:rsidRPr="003C5207" w:rsidRDefault="00DB2D6D" w:rsidP="00E22AE5">
      <w:pPr>
        <w:spacing w:line="276" w:lineRule="auto"/>
        <w:jc w:val="both"/>
        <w:rPr>
          <w:rFonts w:ascii="Calibri" w:hAnsi="Calibri"/>
          <w:sz w:val="24"/>
          <w:szCs w:val="24"/>
        </w:rPr>
      </w:pPr>
      <w:r w:rsidRPr="003C5207">
        <w:rPr>
          <w:sz w:val="24"/>
          <w:szCs w:val="24"/>
        </w:rPr>
        <w:t xml:space="preserve">Развивать танцевально-игровое творчество; формировать навыки художественного исполнения различных образов при </w:t>
      </w:r>
      <w:proofErr w:type="spellStart"/>
      <w:r w:rsidRPr="003C5207">
        <w:rPr>
          <w:sz w:val="24"/>
          <w:szCs w:val="24"/>
        </w:rPr>
        <w:t>инсценировании</w:t>
      </w:r>
      <w:proofErr w:type="spellEnd"/>
      <w:r w:rsidRPr="003C5207">
        <w:rPr>
          <w:sz w:val="24"/>
          <w:szCs w:val="24"/>
        </w:rPr>
        <w:t xml:space="preserve"> песен, театральных постановок.</w:t>
      </w:r>
    </w:p>
    <w:p w:rsidR="00DB2D6D" w:rsidRPr="003C5207" w:rsidRDefault="00DB2D6D" w:rsidP="00E22AE5">
      <w:pPr>
        <w:spacing w:line="276" w:lineRule="auto"/>
        <w:jc w:val="both"/>
        <w:rPr>
          <w:rFonts w:ascii="Calibri" w:hAnsi="Calibri"/>
          <w:sz w:val="24"/>
          <w:szCs w:val="24"/>
        </w:rPr>
      </w:pPr>
      <w:r w:rsidRPr="003C5207">
        <w:rPr>
          <w:b/>
          <w:bCs/>
          <w:sz w:val="24"/>
          <w:szCs w:val="24"/>
        </w:rPr>
        <w:t xml:space="preserve">Музыкально-игровое и танцевальное творчество. </w:t>
      </w:r>
      <w:r w:rsidRPr="003C5207">
        <w:rPr>
          <w:sz w:val="24"/>
          <w:szCs w:val="24"/>
        </w:rPr>
        <w:t>Способствовать развитию творческой</w:t>
      </w:r>
      <w:r w:rsidRPr="003C5207">
        <w:rPr>
          <w:b/>
          <w:bCs/>
          <w:sz w:val="24"/>
          <w:szCs w:val="24"/>
        </w:rPr>
        <w:t xml:space="preserve"> </w:t>
      </w:r>
      <w:r w:rsidRPr="003C5207">
        <w:rPr>
          <w:sz w:val="24"/>
          <w:szCs w:val="24"/>
        </w:rPr>
        <w:t>активности детей в доступных видах музыкальной исполнительской деятельности (игра в оркестре, пение, танцевальные движения и т. п.).</w:t>
      </w:r>
    </w:p>
    <w:p w:rsidR="00DB2D6D" w:rsidRPr="003C5207" w:rsidRDefault="00DB2D6D" w:rsidP="00E22AE5">
      <w:pPr>
        <w:spacing w:line="276" w:lineRule="auto"/>
        <w:jc w:val="both"/>
        <w:rPr>
          <w:rFonts w:ascii="Calibri" w:hAnsi="Calibri"/>
          <w:sz w:val="24"/>
          <w:szCs w:val="24"/>
        </w:rPr>
      </w:pPr>
      <w:r w:rsidRPr="003C5207">
        <w:rPr>
          <w:sz w:val="24"/>
          <w:szCs w:val="24"/>
        </w:rPr>
        <w:t>Учить импровизировать под музыку соответствующего характера (лыжник, конькобежец, наездник, рыбак; лукавый котик и сердитый козлик и т. п.).</w:t>
      </w:r>
    </w:p>
    <w:p w:rsidR="00DB2D6D" w:rsidRPr="003C5207" w:rsidRDefault="00DB2D6D" w:rsidP="00E22AE5">
      <w:pPr>
        <w:spacing w:line="276" w:lineRule="auto"/>
        <w:jc w:val="both"/>
        <w:rPr>
          <w:rFonts w:ascii="Calibri" w:hAnsi="Calibri"/>
          <w:sz w:val="24"/>
          <w:szCs w:val="24"/>
        </w:rPr>
      </w:pPr>
      <w:r w:rsidRPr="003C5207">
        <w:rPr>
          <w:sz w:val="24"/>
          <w:szCs w:val="24"/>
        </w:rPr>
        <w:t xml:space="preserve">Учить придумывать движения, отражающие содержание песни; выразительно действовать с воображаемыми предметами. Учить </w:t>
      </w:r>
      <w:proofErr w:type="gramStart"/>
      <w:r w:rsidRPr="003C5207">
        <w:rPr>
          <w:sz w:val="24"/>
          <w:szCs w:val="24"/>
        </w:rPr>
        <w:t>самостоятельно</w:t>
      </w:r>
      <w:proofErr w:type="gramEnd"/>
      <w:r w:rsidRPr="003C5207">
        <w:rPr>
          <w:sz w:val="24"/>
          <w:szCs w:val="24"/>
        </w:rPr>
        <w:t xml:space="preserve"> искать способ передачи в движениях музыкальных образов.</w:t>
      </w:r>
    </w:p>
    <w:p w:rsidR="00DB2D6D" w:rsidRPr="003C5207" w:rsidRDefault="00DB2D6D" w:rsidP="00E22AE5">
      <w:pPr>
        <w:spacing w:line="276" w:lineRule="auto"/>
        <w:jc w:val="both"/>
        <w:rPr>
          <w:rFonts w:ascii="Calibri" w:hAnsi="Calibri"/>
          <w:sz w:val="24"/>
          <w:szCs w:val="24"/>
        </w:rPr>
      </w:pPr>
      <w:r w:rsidRPr="003C5207">
        <w:rPr>
          <w:sz w:val="24"/>
          <w:szCs w:val="24"/>
        </w:rPr>
        <w:t>Формировать музыкальные способности; содействовать проявлению активности и самостоятельности.</w:t>
      </w:r>
    </w:p>
    <w:p w:rsidR="00DB2D6D" w:rsidRPr="003C5207" w:rsidRDefault="00DB2D6D" w:rsidP="00E22AE5">
      <w:pPr>
        <w:spacing w:line="276" w:lineRule="auto"/>
        <w:jc w:val="both"/>
        <w:rPr>
          <w:rFonts w:ascii="Calibri" w:hAnsi="Calibri"/>
          <w:sz w:val="24"/>
          <w:szCs w:val="24"/>
        </w:rPr>
      </w:pPr>
      <w:r w:rsidRPr="003C5207">
        <w:rPr>
          <w:b/>
          <w:bCs/>
          <w:sz w:val="24"/>
          <w:szCs w:val="24"/>
        </w:rPr>
        <w:t xml:space="preserve">Игра на детских музыкальных инструментах. </w:t>
      </w:r>
      <w:r w:rsidRPr="003C5207">
        <w:rPr>
          <w:sz w:val="24"/>
          <w:szCs w:val="24"/>
        </w:rPr>
        <w:t>Знакомить с музыкальными произведениями в</w:t>
      </w:r>
      <w:r w:rsidRPr="003C5207">
        <w:rPr>
          <w:b/>
          <w:bCs/>
          <w:sz w:val="24"/>
          <w:szCs w:val="24"/>
        </w:rPr>
        <w:t xml:space="preserve"> </w:t>
      </w:r>
      <w:r w:rsidRPr="003C5207">
        <w:rPr>
          <w:sz w:val="24"/>
          <w:szCs w:val="24"/>
        </w:rPr>
        <w:t>исполнении различных инструментов и в оркестровой обработке.</w:t>
      </w:r>
    </w:p>
    <w:p w:rsidR="00DB2D6D" w:rsidRPr="003C5207" w:rsidRDefault="00DB2D6D" w:rsidP="00E22AE5">
      <w:pPr>
        <w:spacing w:line="276" w:lineRule="auto"/>
        <w:jc w:val="both"/>
        <w:rPr>
          <w:sz w:val="24"/>
          <w:szCs w:val="24"/>
        </w:rPr>
      </w:pPr>
      <w:r w:rsidRPr="003C5207">
        <w:rPr>
          <w:sz w:val="24"/>
          <w:szCs w:val="24"/>
        </w:rPr>
        <w:t>Учить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произведения в оркестре и в ансамбле.</w:t>
      </w:r>
    </w:p>
    <w:p w:rsidR="00DB2D6D" w:rsidRPr="003C5207" w:rsidRDefault="00DB2D6D" w:rsidP="00E22AE5">
      <w:pPr>
        <w:spacing w:line="276" w:lineRule="auto"/>
        <w:jc w:val="both"/>
        <w:rPr>
          <w:rStyle w:val="30"/>
          <w:rFonts w:ascii="Calibri" w:hAnsi="Calibri"/>
          <w:b w:val="0"/>
          <w:bCs w:val="0"/>
        </w:rPr>
      </w:pPr>
    </w:p>
    <w:p w:rsidR="00DB2D6D" w:rsidRPr="003C5207" w:rsidRDefault="00DB2D6D" w:rsidP="007935DF">
      <w:pPr>
        <w:pStyle w:val="4"/>
        <w:numPr>
          <w:ilvl w:val="2"/>
          <w:numId w:val="23"/>
        </w:numPr>
        <w:autoSpaceDE/>
        <w:autoSpaceDN/>
        <w:spacing w:before="0" w:line="276" w:lineRule="auto"/>
        <w:jc w:val="both"/>
        <w:rPr>
          <w:rFonts w:eastAsia="Times New Roman"/>
          <w:i w:val="0"/>
          <w:color w:val="auto"/>
          <w:sz w:val="24"/>
          <w:szCs w:val="24"/>
        </w:rPr>
      </w:pPr>
      <w:r w:rsidRPr="003C5207">
        <w:rPr>
          <w:rFonts w:eastAsia="Times New Roman"/>
          <w:i w:val="0"/>
          <w:color w:val="auto"/>
          <w:sz w:val="24"/>
          <w:szCs w:val="24"/>
        </w:rPr>
        <w:t>Модуль образовательной деятельности «физическое развитие»</w:t>
      </w:r>
    </w:p>
    <w:p w:rsidR="00DB2D6D" w:rsidRPr="003C5207" w:rsidRDefault="00DB2D6D" w:rsidP="00E22AE5">
      <w:pPr>
        <w:spacing w:line="276" w:lineRule="auto"/>
        <w:ind w:firstLine="709"/>
        <w:jc w:val="both"/>
        <w:rPr>
          <w:rFonts w:ascii="Calibri" w:hAnsi="Calibri"/>
          <w:sz w:val="24"/>
          <w:szCs w:val="24"/>
        </w:rPr>
      </w:pPr>
      <w:r w:rsidRPr="003C5207">
        <w:rPr>
          <w:sz w:val="24"/>
          <w:szCs w:val="24"/>
        </w:rPr>
        <w:t>Физическое развитие включает приобретение опыта в следующих видах деятельности</w:t>
      </w:r>
      <w:r w:rsidRPr="003C5207">
        <w:rPr>
          <w:rFonts w:ascii="Calibri" w:hAnsi="Calibri"/>
          <w:sz w:val="24"/>
          <w:szCs w:val="24"/>
        </w:rPr>
        <w:t xml:space="preserve"> </w:t>
      </w:r>
      <w:r w:rsidRPr="003C5207">
        <w:rPr>
          <w:sz w:val="24"/>
          <w:szCs w:val="24"/>
        </w:rPr>
        <w:t xml:space="preserve">детей: двигательной, в том числе связанной с выполнением упражнений, направленных на развитие таких физических качеств, как координация и гибкость; </w:t>
      </w:r>
      <w:proofErr w:type="gramStart"/>
      <w:r w:rsidRPr="003C5207">
        <w:rPr>
          <w:sz w:val="24"/>
          <w:szCs w:val="24"/>
        </w:rPr>
        <w:t xml:space="preserve">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w:t>
      </w:r>
      <w:proofErr w:type="spellStart"/>
      <w:r w:rsidRPr="003C5207">
        <w:rPr>
          <w:sz w:val="24"/>
          <w:szCs w:val="24"/>
        </w:rPr>
        <w:t>саморегуляции</w:t>
      </w:r>
      <w:proofErr w:type="spellEnd"/>
      <w:r w:rsidRPr="003C5207">
        <w:rPr>
          <w:sz w:val="24"/>
          <w:szCs w:val="24"/>
        </w:rPr>
        <w:t xml:space="preserve"> в двигательной сфере;</w:t>
      </w:r>
      <w:proofErr w:type="gramEnd"/>
      <w:r w:rsidRPr="003C5207">
        <w:rPr>
          <w:sz w:val="24"/>
          <w:szCs w:val="24"/>
        </w:rPr>
        <w:t xml:space="preserve"> становление ценностей здорового образа жизни, овладение его элементарными нормами и правилами (в питании, двигательном режиме, </w:t>
      </w:r>
      <w:r w:rsidRPr="003C5207">
        <w:rPr>
          <w:sz w:val="24"/>
          <w:szCs w:val="24"/>
        </w:rPr>
        <w:lastRenderedPageBreak/>
        <w:t>закаливании, при формировании полезных привычек и др.)</w:t>
      </w:r>
      <w:proofErr w:type="gramStart"/>
      <w:r w:rsidRPr="003C5207">
        <w:rPr>
          <w:sz w:val="24"/>
          <w:szCs w:val="24"/>
        </w:rPr>
        <w:t>.(</w:t>
      </w:r>
      <w:proofErr w:type="gramEnd"/>
      <w:r w:rsidRPr="003C5207">
        <w:rPr>
          <w:sz w:val="24"/>
          <w:szCs w:val="24"/>
        </w:rPr>
        <w:t>ФГОС ДО)</w:t>
      </w:r>
    </w:p>
    <w:p w:rsidR="00DB2D6D" w:rsidRPr="003C5207" w:rsidRDefault="00DB2D6D" w:rsidP="00E22AE5">
      <w:pPr>
        <w:spacing w:line="276" w:lineRule="auto"/>
        <w:jc w:val="both"/>
        <w:rPr>
          <w:rFonts w:ascii="Calibri" w:hAnsi="Calibri"/>
          <w:b/>
          <w:sz w:val="24"/>
          <w:szCs w:val="24"/>
        </w:rPr>
      </w:pPr>
      <w:r w:rsidRPr="003C5207">
        <w:rPr>
          <w:b/>
          <w:sz w:val="24"/>
          <w:szCs w:val="24"/>
          <w:u w:val="single"/>
        </w:rPr>
        <w:t>Основные цели и задачи</w:t>
      </w:r>
      <w:r w:rsidRPr="003C5207">
        <w:rPr>
          <w:b/>
          <w:sz w:val="24"/>
          <w:szCs w:val="24"/>
        </w:rPr>
        <w:t>:</w:t>
      </w:r>
    </w:p>
    <w:p w:rsidR="00DB2D6D" w:rsidRPr="003C5207" w:rsidRDefault="00DB2D6D" w:rsidP="00E22AE5">
      <w:pPr>
        <w:tabs>
          <w:tab w:val="left" w:pos="142"/>
        </w:tabs>
        <w:spacing w:line="276" w:lineRule="auto"/>
        <w:jc w:val="both"/>
        <w:rPr>
          <w:sz w:val="24"/>
          <w:szCs w:val="24"/>
        </w:rPr>
      </w:pPr>
      <w:r w:rsidRPr="003C5207">
        <w:rPr>
          <w:sz w:val="24"/>
          <w:szCs w:val="24"/>
        </w:rPr>
        <w:t xml:space="preserve">Формирование начальных представлений о здоровом образе жизни. </w:t>
      </w:r>
    </w:p>
    <w:p w:rsidR="00DB2D6D" w:rsidRPr="003C5207" w:rsidRDefault="00DB2D6D" w:rsidP="00E22AE5">
      <w:pPr>
        <w:tabs>
          <w:tab w:val="left" w:pos="142"/>
        </w:tabs>
        <w:spacing w:line="276" w:lineRule="auto"/>
        <w:jc w:val="both"/>
        <w:rPr>
          <w:rFonts w:ascii="Calibri" w:hAnsi="Calibri"/>
          <w:sz w:val="24"/>
          <w:szCs w:val="24"/>
        </w:rPr>
      </w:pPr>
      <w:r w:rsidRPr="003C5207">
        <w:rPr>
          <w:sz w:val="24"/>
          <w:szCs w:val="24"/>
        </w:rPr>
        <w:t>Формирование у детей</w:t>
      </w:r>
      <w:r w:rsidRPr="003C5207">
        <w:rPr>
          <w:rFonts w:ascii="Calibri" w:hAnsi="Calibri"/>
          <w:sz w:val="24"/>
          <w:szCs w:val="24"/>
        </w:rPr>
        <w:t xml:space="preserve"> </w:t>
      </w:r>
      <w:r w:rsidRPr="003C5207">
        <w:rPr>
          <w:sz w:val="24"/>
          <w:szCs w:val="24"/>
        </w:rPr>
        <w:t>начальных представлений о здоровом образе жизни.</w:t>
      </w:r>
    </w:p>
    <w:p w:rsidR="00DB2D6D" w:rsidRPr="003C5207" w:rsidRDefault="00DB2D6D" w:rsidP="00E22AE5">
      <w:pPr>
        <w:tabs>
          <w:tab w:val="left" w:pos="142"/>
        </w:tabs>
        <w:spacing w:line="276" w:lineRule="auto"/>
        <w:jc w:val="both"/>
        <w:rPr>
          <w:rFonts w:ascii="Calibri" w:hAnsi="Calibri"/>
          <w:sz w:val="24"/>
          <w:szCs w:val="24"/>
        </w:rPr>
      </w:pPr>
      <w:r w:rsidRPr="003C5207">
        <w:rPr>
          <w:sz w:val="24"/>
          <w:szCs w:val="24"/>
        </w:rPr>
        <w:t>Сохранение,</w:t>
      </w:r>
      <w:r w:rsidRPr="003C5207">
        <w:rPr>
          <w:b/>
          <w:bCs/>
          <w:sz w:val="24"/>
          <w:szCs w:val="24"/>
        </w:rPr>
        <w:t xml:space="preserve"> </w:t>
      </w:r>
      <w:r w:rsidRPr="003C5207">
        <w:rPr>
          <w:sz w:val="24"/>
          <w:szCs w:val="24"/>
        </w:rPr>
        <w:t>укрепление и охрана здоровья детей;</w:t>
      </w:r>
      <w:r w:rsidRPr="003C5207">
        <w:rPr>
          <w:b/>
          <w:bCs/>
          <w:sz w:val="24"/>
          <w:szCs w:val="24"/>
        </w:rPr>
        <w:t xml:space="preserve"> </w:t>
      </w:r>
      <w:r w:rsidRPr="003C5207">
        <w:rPr>
          <w:sz w:val="24"/>
          <w:szCs w:val="24"/>
        </w:rPr>
        <w:t>повышение умственной</w:t>
      </w:r>
      <w:r w:rsidRPr="003C5207">
        <w:rPr>
          <w:b/>
          <w:bCs/>
          <w:sz w:val="24"/>
          <w:szCs w:val="24"/>
        </w:rPr>
        <w:t xml:space="preserve"> </w:t>
      </w:r>
      <w:r w:rsidRPr="003C5207">
        <w:rPr>
          <w:sz w:val="24"/>
          <w:szCs w:val="24"/>
        </w:rPr>
        <w:t>и физической работоспособности, предупреждение утомления.</w:t>
      </w:r>
    </w:p>
    <w:p w:rsidR="00DB2D6D" w:rsidRPr="003C5207" w:rsidRDefault="00DB2D6D" w:rsidP="00E22AE5">
      <w:pPr>
        <w:tabs>
          <w:tab w:val="left" w:pos="142"/>
        </w:tabs>
        <w:spacing w:line="276" w:lineRule="auto"/>
        <w:jc w:val="both"/>
        <w:rPr>
          <w:rFonts w:ascii="Calibri" w:hAnsi="Calibri"/>
          <w:sz w:val="24"/>
          <w:szCs w:val="24"/>
        </w:rPr>
      </w:pPr>
      <w:r w:rsidRPr="003C5207">
        <w:rPr>
          <w:sz w:val="24"/>
          <w:szCs w:val="24"/>
        </w:rPr>
        <w:t>Обеспечение гармоничного физического развития, совершенствование умений и навыков в основных видах движений, воспитание красоты, грациозности, выразительности движений, формирование правильной осанки.</w:t>
      </w:r>
    </w:p>
    <w:p w:rsidR="00DB2D6D" w:rsidRPr="003C5207" w:rsidRDefault="00DB2D6D" w:rsidP="00E22AE5">
      <w:pPr>
        <w:tabs>
          <w:tab w:val="left" w:pos="142"/>
        </w:tabs>
        <w:spacing w:line="276" w:lineRule="auto"/>
        <w:jc w:val="both"/>
        <w:rPr>
          <w:rFonts w:ascii="Calibri" w:hAnsi="Calibri"/>
          <w:sz w:val="24"/>
          <w:szCs w:val="24"/>
        </w:rPr>
      </w:pPr>
      <w:r w:rsidRPr="003C5207">
        <w:rPr>
          <w:sz w:val="24"/>
          <w:szCs w:val="24"/>
        </w:rPr>
        <w:t>Формирование потребности в ежедневной двигательной деятельности. Развитие инициативы, самостоятельности и творчества в двигательной активности, способности к самоконтролю, самооценке при выполнении движений.</w:t>
      </w:r>
    </w:p>
    <w:p w:rsidR="00DB2D6D" w:rsidRPr="003C5207" w:rsidRDefault="00DB2D6D" w:rsidP="00E22AE5">
      <w:pPr>
        <w:tabs>
          <w:tab w:val="left" w:pos="142"/>
        </w:tabs>
        <w:spacing w:line="276" w:lineRule="auto"/>
        <w:jc w:val="both"/>
        <w:rPr>
          <w:rFonts w:ascii="Calibri" w:hAnsi="Calibri"/>
          <w:sz w:val="24"/>
          <w:szCs w:val="24"/>
        </w:rPr>
      </w:pPr>
      <w:r w:rsidRPr="003C5207">
        <w:rPr>
          <w:sz w:val="24"/>
          <w:szCs w:val="24"/>
        </w:rPr>
        <w:t>Развитие интереса к участию в подвижных и спортивных играх и физических упражнениях, активности в самостоятельной двигательной деятельности; интереса и любви к спорту.</w:t>
      </w:r>
    </w:p>
    <w:p w:rsidR="00DB2D6D" w:rsidRPr="003C5207" w:rsidRDefault="00DB2D6D" w:rsidP="00E22AE5">
      <w:pPr>
        <w:spacing w:line="276" w:lineRule="auto"/>
        <w:jc w:val="both"/>
        <w:rPr>
          <w:sz w:val="24"/>
          <w:szCs w:val="24"/>
        </w:rPr>
      </w:pPr>
    </w:p>
    <w:p w:rsidR="00DB2D6D" w:rsidRPr="003C5207" w:rsidRDefault="00DB2D6D" w:rsidP="00E22AE5">
      <w:pPr>
        <w:spacing w:line="276" w:lineRule="auto"/>
        <w:jc w:val="both"/>
        <w:rPr>
          <w:b/>
          <w:sz w:val="24"/>
          <w:szCs w:val="24"/>
        </w:rPr>
      </w:pPr>
      <w:r w:rsidRPr="003C5207">
        <w:rPr>
          <w:b/>
          <w:sz w:val="24"/>
          <w:szCs w:val="24"/>
        </w:rPr>
        <w:t>Содержание психолого - педагогической работы по модулю образовательной деятельности «Физическое развитие»</w:t>
      </w:r>
    </w:p>
    <w:p w:rsidR="00DB2D6D" w:rsidRPr="003C5207" w:rsidRDefault="00DB2D6D" w:rsidP="00E22AE5">
      <w:pPr>
        <w:spacing w:line="276" w:lineRule="auto"/>
        <w:ind w:firstLine="709"/>
        <w:jc w:val="both"/>
        <w:rPr>
          <w:b/>
          <w:i/>
          <w:sz w:val="24"/>
          <w:szCs w:val="24"/>
        </w:rPr>
      </w:pPr>
      <w:r w:rsidRPr="003C5207">
        <w:rPr>
          <w:b/>
          <w:i/>
          <w:sz w:val="24"/>
          <w:szCs w:val="24"/>
        </w:rPr>
        <w:t>2-ая младшая группа (от 3 до 4 лет)</w:t>
      </w:r>
    </w:p>
    <w:p w:rsidR="00DB2D6D" w:rsidRPr="003C5207" w:rsidRDefault="00DB2D6D" w:rsidP="00E22AE5">
      <w:pPr>
        <w:spacing w:line="276" w:lineRule="auto"/>
        <w:jc w:val="both"/>
        <w:rPr>
          <w:sz w:val="24"/>
          <w:szCs w:val="24"/>
        </w:rPr>
      </w:pPr>
      <w:r w:rsidRPr="003C5207">
        <w:rPr>
          <w:sz w:val="24"/>
          <w:szCs w:val="24"/>
        </w:rPr>
        <w:t>Развивать умение различать и называть органы чувств (глаза, рот, нос, уши), дать представление об их роли в организме и о том, как их беречь и ухаживать за ними.</w:t>
      </w:r>
    </w:p>
    <w:p w:rsidR="00DB2D6D" w:rsidRPr="003C5207" w:rsidRDefault="00DB2D6D" w:rsidP="00E22AE5">
      <w:pPr>
        <w:spacing w:line="276" w:lineRule="auto"/>
        <w:jc w:val="both"/>
        <w:rPr>
          <w:sz w:val="24"/>
          <w:szCs w:val="24"/>
        </w:rPr>
      </w:pPr>
      <w:r w:rsidRPr="003C5207">
        <w:rPr>
          <w:sz w:val="24"/>
          <w:szCs w:val="24"/>
        </w:rPr>
        <w:t>Дать представление о полезной и вредной пище; об овощах и фруктах, молочных продуктах, полезных для здоровья человека.</w:t>
      </w:r>
    </w:p>
    <w:p w:rsidR="00DB2D6D" w:rsidRPr="003C5207" w:rsidRDefault="00DB2D6D" w:rsidP="00E22AE5">
      <w:pPr>
        <w:spacing w:line="276" w:lineRule="auto"/>
        <w:jc w:val="both"/>
        <w:rPr>
          <w:sz w:val="24"/>
          <w:szCs w:val="24"/>
        </w:rPr>
      </w:pPr>
      <w:r w:rsidRPr="003C5207">
        <w:rPr>
          <w:sz w:val="24"/>
          <w:szCs w:val="24"/>
        </w:rPr>
        <w:t>Формировать представление о том, что утренняя зарядка, игры, физические упражнения вызывают хорошее настроение; с помощью сна восстанавливаются силы.</w:t>
      </w:r>
    </w:p>
    <w:p w:rsidR="00DB2D6D" w:rsidRPr="003C5207" w:rsidRDefault="00DB2D6D" w:rsidP="00E22AE5">
      <w:pPr>
        <w:spacing w:line="276" w:lineRule="auto"/>
        <w:jc w:val="both"/>
        <w:rPr>
          <w:sz w:val="24"/>
          <w:szCs w:val="24"/>
        </w:rPr>
      </w:pPr>
      <w:r w:rsidRPr="003C5207">
        <w:rPr>
          <w:sz w:val="24"/>
          <w:szCs w:val="24"/>
        </w:rPr>
        <w:t>Познакомить детей с упражнениями,  укрепляющими  различные органы и  системы организма.</w:t>
      </w:r>
    </w:p>
    <w:p w:rsidR="00DB2D6D" w:rsidRPr="003C5207" w:rsidRDefault="00DB2D6D" w:rsidP="00E22AE5">
      <w:pPr>
        <w:spacing w:line="276" w:lineRule="auto"/>
        <w:jc w:val="both"/>
        <w:rPr>
          <w:sz w:val="24"/>
          <w:szCs w:val="24"/>
        </w:rPr>
      </w:pPr>
      <w:r w:rsidRPr="003C5207">
        <w:rPr>
          <w:sz w:val="24"/>
          <w:szCs w:val="24"/>
        </w:rPr>
        <w:t>Дать представление о необходимости закаливания.</w:t>
      </w:r>
    </w:p>
    <w:p w:rsidR="00DB2D6D" w:rsidRPr="003C5207" w:rsidRDefault="00DB2D6D" w:rsidP="00E22AE5">
      <w:pPr>
        <w:spacing w:line="276" w:lineRule="auto"/>
        <w:jc w:val="both"/>
        <w:rPr>
          <w:sz w:val="24"/>
          <w:szCs w:val="24"/>
        </w:rPr>
      </w:pPr>
      <w:r w:rsidRPr="003C5207">
        <w:rPr>
          <w:sz w:val="24"/>
          <w:szCs w:val="24"/>
        </w:rPr>
        <w:t>Дать представление о ценности здоровья; формировать желание вести здоровый образ жизни. Формировать умение сообщать о своем самочувствии взрослым, осознавать необходимость лечения.</w:t>
      </w:r>
    </w:p>
    <w:p w:rsidR="00DB2D6D" w:rsidRPr="003C5207" w:rsidRDefault="00DB2D6D" w:rsidP="00E22AE5">
      <w:pPr>
        <w:spacing w:line="276" w:lineRule="auto"/>
        <w:jc w:val="both"/>
        <w:rPr>
          <w:sz w:val="24"/>
          <w:szCs w:val="24"/>
        </w:rPr>
      </w:pPr>
      <w:r w:rsidRPr="003C5207">
        <w:rPr>
          <w:sz w:val="24"/>
          <w:szCs w:val="24"/>
        </w:rPr>
        <w:t>Формировать потребность в соблюдении навыков гигиены и опрятности в повседневной жизни.</w:t>
      </w:r>
    </w:p>
    <w:p w:rsidR="00DB2D6D" w:rsidRPr="003C5207" w:rsidRDefault="00DB2D6D" w:rsidP="00E22AE5">
      <w:pPr>
        <w:spacing w:line="276" w:lineRule="auto"/>
        <w:ind w:firstLine="709"/>
        <w:jc w:val="both"/>
        <w:rPr>
          <w:b/>
          <w:i/>
          <w:sz w:val="24"/>
          <w:szCs w:val="24"/>
        </w:rPr>
      </w:pPr>
      <w:r w:rsidRPr="003C5207">
        <w:rPr>
          <w:b/>
          <w:i/>
          <w:sz w:val="24"/>
          <w:szCs w:val="24"/>
        </w:rPr>
        <w:t>Средняя группа (от 4 до 5 лет)</w:t>
      </w:r>
    </w:p>
    <w:p w:rsidR="00DB2D6D" w:rsidRPr="003C5207" w:rsidRDefault="00DB2D6D" w:rsidP="00E22AE5">
      <w:pPr>
        <w:spacing w:line="276" w:lineRule="auto"/>
        <w:jc w:val="both"/>
        <w:rPr>
          <w:sz w:val="24"/>
          <w:szCs w:val="24"/>
        </w:rPr>
      </w:pPr>
      <w:r w:rsidRPr="003C5207">
        <w:rPr>
          <w:sz w:val="24"/>
          <w:szCs w:val="24"/>
        </w:rPr>
        <w:t>Продолжать знакомство детей с частями тела и органами чувств человека.</w:t>
      </w:r>
    </w:p>
    <w:p w:rsidR="00DB2D6D" w:rsidRPr="003C5207" w:rsidRDefault="00DB2D6D" w:rsidP="00E22AE5">
      <w:pPr>
        <w:spacing w:line="276" w:lineRule="auto"/>
        <w:jc w:val="both"/>
        <w:rPr>
          <w:sz w:val="24"/>
          <w:szCs w:val="24"/>
        </w:rPr>
      </w:pPr>
      <w:r w:rsidRPr="003C5207">
        <w:rPr>
          <w:sz w:val="24"/>
          <w:szCs w:val="24"/>
        </w:rPr>
        <w:t>Формировать представление о значении частей тела и органов чу</w:t>
      </w:r>
      <w:proofErr w:type="gramStart"/>
      <w:r w:rsidRPr="003C5207">
        <w:rPr>
          <w:sz w:val="24"/>
          <w:szCs w:val="24"/>
        </w:rPr>
        <w:t>вств дл</w:t>
      </w:r>
      <w:proofErr w:type="gramEnd"/>
      <w:r w:rsidRPr="003C5207">
        <w:rPr>
          <w:sz w:val="24"/>
          <w:szCs w:val="24"/>
        </w:rPr>
        <w:t>я жизни и здоровья человека (руки делают много полезных дел; ноги помогают двигаться; рот говорит, ест; зубы жуют; язык помогает жевать, говорить; кожа чувствует; нос дышит, улавливает запахи; уши слышат).</w:t>
      </w:r>
    </w:p>
    <w:p w:rsidR="00DB2D6D" w:rsidRPr="003C5207" w:rsidRDefault="00DB2D6D" w:rsidP="00E22AE5">
      <w:pPr>
        <w:spacing w:line="276" w:lineRule="auto"/>
        <w:jc w:val="both"/>
        <w:rPr>
          <w:sz w:val="24"/>
          <w:szCs w:val="24"/>
        </w:rPr>
      </w:pPr>
      <w:r w:rsidRPr="003C5207">
        <w:rPr>
          <w:sz w:val="24"/>
          <w:szCs w:val="24"/>
        </w:rPr>
        <w:t>Воспитывать потребность в соблюдении режима питания, употреблении в пищу овощей и фруктов, других полезных продуктов.</w:t>
      </w:r>
    </w:p>
    <w:p w:rsidR="00DB2D6D" w:rsidRPr="003C5207" w:rsidRDefault="00DB2D6D" w:rsidP="00E22AE5">
      <w:pPr>
        <w:spacing w:line="276" w:lineRule="auto"/>
        <w:jc w:val="both"/>
        <w:rPr>
          <w:sz w:val="24"/>
          <w:szCs w:val="24"/>
        </w:rPr>
      </w:pPr>
      <w:r w:rsidRPr="003C5207">
        <w:rPr>
          <w:sz w:val="24"/>
          <w:szCs w:val="24"/>
        </w:rPr>
        <w:t>Формировать представление о необходимых человеку веществах и витаминах. Расширять представления о важности для здоровья сна, гигиенических процедур, движений, закаливания. Знакомить детей с понятиями «здоровье» и «болезнь».</w:t>
      </w:r>
    </w:p>
    <w:p w:rsidR="00DB2D6D" w:rsidRPr="003C5207" w:rsidRDefault="00DB2D6D" w:rsidP="00E22AE5">
      <w:pPr>
        <w:spacing w:line="276" w:lineRule="auto"/>
        <w:jc w:val="both"/>
        <w:rPr>
          <w:sz w:val="24"/>
          <w:szCs w:val="24"/>
        </w:rPr>
      </w:pPr>
      <w:r w:rsidRPr="003C5207">
        <w:rPr>
          <w:sz w:val="24"/>
          <w:szCs w:val="24"/>
        </w:rPr>
        <w:t>Развивать умение устанавливать связь между совершаемым действием и состоянием организма, самочувствием («Я чищу зубы — значит, они у меня будут крепкими и здоровыми», «Я промочил ноги на улице, и у меня начался насморк»).</w:t>
      </w:r>
    </w:p>
    <w:p w:rsidR="00DB2D6D" w:rsidRPr="003C5207" w:rsidRDefault="00DB2D6D" w:rsidP="00E22AE5">
      <w:pPr>
        <w:spacing w:line="276" w:lineRule="auto"/>
        <w:jc w:val="both"/>
        <w:rPr>
          <w:sz w:val="24"/>
          <w:szCs w:val="24"/>
        </w:rPr>
      </w:pPr>
      <w:r w:rsidRPr="003C5207">
        <w:rPr>
          <w:sz w:val="24"/>
          <w:szCs w:val="24"/>
        </w:rPr>
        <w:lastRenderedPageBreak/>
        <w:t>Формировать умение оказывать себе элементарную помощь при ушибах, обращаться за помощью к взрослым при заболевании, травме.</w:t>
      </w:r>
    </w:p>
    <w:p w:rsidR="00DB2D6D" w:rsidRPr="003C5207" w:rsidRDefault="00DB2D6D" w:rsidP="00E22AE5">
      <w:pPr>
        <w:spacing w:line="276" w:lineRule="auto"/>
        <w:jc w:val="both"/>
        <w:rPr>
          <w:sz w:val="24"/>
          <w:szCs w:val="24"/>
        </w:rPr>
      </w:pPr>
      <w:r w:rsidRPr="003C5207">
        <w:rPr>
          <w:sz w:val="24"/>
          <w:szCs w:val="24"/>
        </w:rPr>
        <w:t>Формировать представления о здоровом образе жизни; о значении физических упражнений для организма человека. Продолжать знакомить с физическими упражнениями на укрепление различных органов и систем организма.</w:t>
      </w:r>
    </w:p>
    <w:p w:rsidR="00DB2D6D" w:rsidRPr="003C5207" w:rsidRDefault="00DB2D6D" w:rsidP="00E22AE5">
      <w:pPr>
        <w:spacing w:line="276" w:lineRule="auto"/>
        <w:ind w:firstLine="709"/>
        <w:jc w:val="both"/>
        <w:rPr>
          <w:b/>
          <w:i/>
          <w:sz w:val="24"/>
          <w:szCs w:val="24"/>
        </w:rPr>
      </w:pPr>
      <w:r w:rsidRPr="003C5207">
        <w:rPr>
          <w:b/>
          <w:i/>
          <w:sz w:val="24"/>
          <w:szCs w:val="24"/>
        </w:rPr>
        <w:t>Старшая группа (от 5 до 6 лет)</w:t>
      </w:r>
    </w:p>
    <w:p w:rsidR="00DB2D6D" w:rsidRPr="003C5207" w:rsidRDefault="00DB2D6D" w:rsidP="00E22AE5">
      <w:pPr>
        <w:spacing w:line="276" w:lineRule="auto"/>
        <w:jc w:val="both"/>
        <w:rPr>
          <w:sz w:val="24"/>
          <w:szCs w:val="24"/>
        </w:rPr>
      </w:pPr>
      <w:r w:rsidRPr="003C5207">
        <w:rPr>
          <w:sz w:val="24"/>
          <w:szCs w:val="24"/>
        </w:rPr>
        <w:t>Расширять представления об особенностях функционирования и целостности человеческого организма. Акцентировать внимание детей на особенностях их организма и здоровья («Мне нельзя есть апельсины — у меня аллергия», «Мне нужно носить очки»).</w:t>
      </w:r>
    </w:p>
    <w:p w:rsidR="00DB2D6D" w:rsidRPr="003C5207" w:rsidRDefault="00DB2D6D" w:rsidP="00E22AE5">
      <w:pPr>
        <w:spacing w:line="276" w:lineRule="auto"/>
        <w:jc w:val="both"/>
        <w:rPr>
          <w:sz w:val="24"/>
          <w:szCs w:val="24"/>
        </w:rPr>
      </w:pPr>
      <w:r w:rsidRPr="003C5207">
        <w:rPr>
          <w:sz w:val="24"/>
          <w:szCs w:val="24"/>
        </w:rPr>
        <w:t>Расширять представления о составляющих (важных компонентах) здорового образа жизни (правильное питание, движение, сон и солнце, воздух и вода — наши лучшие друзья) и факторах, разрушающих здоровье.</w:t>
      </w:r>
    </w:p>
    <w:p w:rsidR="00DB2D6D" w:rsidRPr="003C5207" w:rsidRDefault="00DB2D6D" w:rsidP="00E22AE5">
      <w:pPr>
        <w:spacing w:line="276" w:lineRule="auto"/>
        <w:jc w:val="both"/>
        <w:rPr>
          <w:sz w:val="24"/>
          <w:szCs w:val="24"/>
        </w:rPr>
      </w:pPr>
      <w:r w:rsidRPr="003C5207">
        <w:rPr>
          <w:sz w:val="24"/>
          <w:szCs w:val="24"/>
        </w:rPr>
        <w:t>Формировать представления о зависимости здоровья человека от правильного питания; умения определять качество продуктов, основываясь на сенсорных ощущениях.</w:t>
      </w:r>
    </w:p>
    <w:p w:rsidR="00DB2D6D" w:rsidRPr="003C5207" w:rsidRDefault="00DB2D6D" w:rsidP="00E22AE5">
      <w:pPr>
        <w:spacing w:line="276" w:lineRule="auto"/>
        <w:jc w:val="both"/>
        <w:rPr>
          <w:rFonts w:ascii="Calibri" w:hAnsi="Calibri"/>
          <w:sz w:val="24"/>
          <w:szCs w:val="24"/>
        </w:rPr>
      </w:pPr>
      <w:r w:rsidRPr="003C5207">
        <w:rPr>
          <w:sz w:val="24"/>
          <w:szCs w:val="24"/>
        </w:rPr>
        <w:t>Расширять представления о роли гигиены и режима дня для здоровья человека.</w:t>
      </w:r>
    </w:p>
    <w:p w:rsidR="00DB2D6D" w:rsidRPr="003C5207" w:rsidRDefault="00DB2D6D" w:rsidP="00E22AE5">
      <w:pPr>
        <w:spacing w:line="276" w:lineRule="auto"/>
        <w:jc w:val="both"/>
        <w:rPr>
          <w:rFonts w:ascii="Calibri" w:hAnsi="Calibri"/>
          <w:sz w:val="24"/>
          <w:szCs w:val="24"/>
        </w:rPr>
      </w:pPr>
      <w:r w:rsidRPr="003C5207">
        <w:rPr>
          <w:sz w:val="24"/>
          <w:szCs w:val="24"/>
        </w:rPr>
        <w:t xml:space="preserve">Формировать представления о правилах ухода за больным (заботиться о нем, не шуметь, выполнять его просьбы и поручения). Воспитывать сочувствие к </w:t>
      </w:r>
      <w:proofErr w:type="gramStart"/>
      <w:r w:rsidRPr="003C5207">
        <w:rPr>
          <w:sz w:val="24"/>
          <w:szCs w:val="24"/>
        </w:rPr>
        <w:t>болеющим</w:t>
      </w:r>
      <w:proofErr w:type="gramEnd"/>
      <w:r w:rsidRPr="003C5207">
        <w:rPr>
          <w:sz w:val="24"/>
          <w:szCs w:val="24"/>
        </w:rPr>
        <w:t>. Формировать умение характеризовать свое самочувствие.</w:t>
      </w:r>
    </w:p>
    <w:p w:rsidR="00DB2D6D" w:rsidRPr="003C5207" w:rsidRDefault="00DB2D6D" w:rsidP="00E22AE5">
      <w:pPr>
        <w:spacing w:line="276" w:lineRule="auto"/>
        <w:jc w:val="both"/>
        <w:rPr>
          <w:rFonts w:ascii="Calibri" w:hAnsi="Calibri"/>
          <w:sz w:val="24"/>
          <w:szCs w:val="24"/>
        </w:rPr>
      </w:pPr>
      <w:r w:rsidRPr="003C5207">
        <w:rPr>
          <w:sz w:val="24"/>
          <w:szCs w:val="24"/>
        </w:rPr>
        <w:t>Знакомить детей с возможностями здорового человека.</w:t>
      </w:r>
    </w:p>
    <w:p w:rsidR="00DB2D6D" w:rsidRPr="003C5207" w:rsidRDefault="00DB2D6D" w:rsidP="00E22AE5">
      <w:pPr>
        <w:spacing w:line="276" w:lineRule="auto"/>
        <w:jc w:val="both"/>
        <w:rPr>
          <w:rFonts w:ascii="Calibri" w:hAnsi="Calibri"/>
          <w:sz w:val="24"/>
          <w:szCs w:val="24"/>
        </w:rPr>
      </w:pPr>
      <w:r w:rsidRPr="003C5207">
        <w:rPr>
          <w:sz w:val="24"/>
          <w:szCs w:val="24"/>
        </w:rPr>
        <w:t>Формировать у детей потребность в здоровом образе жизни. Прививать интерес к физической культуре и спорту и желание заниматься физкультурой и спортом. Знакомить с доступными сведениями из истории олимпийского движения.</w:t>
      </w:r>
    </w:p>
    <w:p w:rsidR="00DB2D6D" w:rsidRPr="003C5207" w:rsidRDefault="00DB2D6D" w:rsidP="00E22AE5">
      <w:pPr>
        <w:spacing w:line="276" w:lineRule="auto"/>
        <w:jc w:val="both"/>
        <w:rPr>
          <w:rFonts w:ascii="Calibri" w:hAnsi="Calibri"/>
          <w:sz w:val="24"/>
          <w:szCs w:val="24"/>
        </w:rPr>
      </w:pPr>
      <w:r w:rsidRPr="003C5207">
        <w:rPr>
          <w:sz w:val="24"/>
          <w:szCs w:val="24"/>
        </w:rPr>
        <w:t>Знакомить с основами техники безопасности и правилами поведения в спортивном зале и на спортивной площадке.</w:t>
      </w:r>
    </w:p>
    <w:p w:rsidR="00DB2D6D" w:rsidRPr="003C5207" w:rsidRDefault="00DB2D6D" w:rsidP="00E22AE5">
      <w:pPr>
        <w:spacing w:line="276" w:lineRule="auto"/>
        <w:ind w:firstLine="709"/>
        <w:jc w:val="both"/>
        <w:rPr>
          <w:rFonts w:ascii="Calibri" w:hAnsi="Calibri"/>
          <w:b/>
          <w:i/>
          <w:sz w:val="24"/>
          <w:szCs w:val="24"/>
        </w:rPr>
      </w:pPr>
      <w:proofErr w:type="gramStart"/>
      <w:r w:rsidRPr="003C5207">
        <w:rPr>
          <w:b/>
          <w:i/>
          <w:sz w:val="24"/>
          <w:szCs w:val="24"/>
        </w:rPr>
        <w:t>Подготовительная</w:t>
      </w:r>
      <w:proofErr w:type="gramEnd"/>
      <w:r w:rsidRPr="003C5207">
        <w:rPr>
          <w:b/>
          <w:i/>
          <w:sz w:val="24"/>
          <w:szCs w:val="24"/>
        </w:rPr>
        <w:t xml:space="preserve"> к школе (от 6 до 7 лет)</w:t>
      </w:r>
    </w:p>
    <w:p w:rsidR="00DB2D6D" w:rsidRPr="003C5207" w:rsidRDefault="00DB2D6D" w:rsidP="00E22AE5">
      <w:pPr>
        <w:spacing w:line="276" w:lineRule="auto"/>
        <w:jc w:val="both"/>
        <w:rPr>
          <w:rFonts w:ascii="Calibri" w:hAnsi="Calibri"/>
          <w:sz w:val="24"/>
          <w:szCs w:val="24"/>
        </w:rPr>
      </w:pPr>
      <w:r w:rsidRPr="003C5207">
        <w:rPr>
          <w:sz w:val="24"/>
          <w:szCs w:val="24"/>
        </w:rPr>
        <w:t>Расширять представления детей о рациональном питании (объем пищи, последовательность ее приема, разнообразие в питании, питьевой режим).</w:t>
      </w:r>
    </w:p>
    <w:p w:rsidR="00DB2D6D" w:rsidRPr="003C5207" w:rsidRDefault="00DB2D6D" w:rsidP="00E22AE5">
      <w:pPr>
        <w:spacing w:line="276" w:lineRule="auto"/>
        <w:jc w:val="both"/>
        <w:rPr>
          <w:rFonts w:ascii="Calibri" w:hAnsi="Calibri"/>
          <w:sz w:val="24"/>
          <w:szCs w:val="24"/>
        </w:rPr>
      </w:pPr>
      <w:r w:rsidRPr="003C5207">
        <w:rPr>
          <w:sz w:val="24"/>
          <w:szCs w:val="24"/>
        </w:rPr>
        <w:t>Формировать представления о значении двигательной активности в жизни человека; умения использовать специальные физические упражнения для укрепления своих органов и систем. Формировать представления об активном отдыхе.</w:t>
      </w:r>
    </w:p>
    <w:p w:rsidR="00DB2D6D" w:rsidRPr="003C5207" w:rsidRDefault="00DB2D6D" w:rsidP="00E22AE5">
      <w:pPr>
        <w:spacing w:line="276" w:lineRule="auto"/>
        <w:jc w:val="both"/>
        <w:rPr>
          <w:sz w:val="24"/>
          <w:szCs w:val="24"/>
        </w:rPr>
      </w:pPr>
      <w:r w:rsidRPr="003C5207">
        <w:rPr>
          <w:sz w:val="24"/>
          <w:szCs w:val="24"/>
        </w:rPr>
        <w:t>Расширять представления о правилах и видах закаливания, о пользе закаливающих процедур. Расширять представления о роли солнечного света, воздуха и воды в жизни человека и их влиянии на здоровье.</w:t>
      </w:r>
    </w:p>
    <w:p w:rsidR="00DB2D6D" w:rsidRPr="003C5207" w:rsidRDefault="00DB2D6D" w:rsidP="00E22AE5">
      <w:pPr>
        <w:spacing w:line="276" w:lineRule="auto"/>
        <w:jc w:val="both"/>
        <w:rPr>
          <w:rFonts w:ascii="Calibri" w:hAnsi="Calibri"/>
          <w:sz w:val="24"/>
          <w:szCs w:val="24"/>
        </w:rPr>
      </w:pPr>
    </w:p>
    <w:p w:rsidR="00DB2D6D" w:rsidRPr="003C5207" w:rsidRDefault="00DB2D6D" w:rsidP="00E22AE5">
      <w:pPr>
        <w:spacing w:line="276" w:lineRule="auto"/>
        <w:jc w:val="both"/>
        <w:rPr>
          <w:rFonts w:ascii="Calibri" w:hAnsi="Calibri"/>
          <w:b/>
          <w:sz w:val="24"/>
          <w:szCs w:val="24"/>
        </w:rPr>
      </w:pPr>
      <w:r w:rsidRPr="003C5207">
        <w:rPr>
          <w:b/>
          <w:sz w:val="24"/>
          <w:szCs w:val="24"/>
        </w:rPr>
        <w:t>Физическая культура</w:t>
      </w:r>
    </w:p>
    <w:p w:rsidR="00DB2D6D" w:rsidRPr="003C5207" w:rsidRDefault="00DB2D6D" w:rsidP="00E22AE5">
      <w:pPr>
        <w:spacing w:line="276" w:lineRule="auto"/>
        <w:ind w:firstLine="709"/>
        <w:jc w:val="both"/>
        <w:rPr>
          <w:rFonts w:ascii="Calibri" w:hAnsi="Calibri"/>
          <w:b/>
          <w:i/>
          <w:sz w:val="24"/>
          <w:szCs w:val="24"/>
        </w:rPr>
      </w:pPr>
      <w:r w:rsidRPr="003C5207">
        <w:rPr>
          <w:b/>
          <w:i/>
          <w:sz w:val="24"/>
          <w:szCs w:val="24"/>
        </w:rPr>
        <w:t>1-ая младшая группа (от 2 до 3 лет)</w:t>
      </w:r>
    </w:p>
    <w:p w:rsidR="00DB2D6D" w:rsidRPr="003C5207" w:rsidRDefault="00DB2D6D" w:rsidP="00E22AE5">
      <w:pPr>
        <w:spacing w:line="276" w:lineRule="auto"/>
        <w:jc w:val="both"/>
        <w:rPr>
          <w:rFonts w:ascii="Calibri" w:hAnsi="Calibri"/>
          <w:sz w:val="24"/>
          <w:szCs w:val="24"/>
        </w:rPr>
      </w:pPr>
      <w:r w:rsidRPr="003C5207">
        <w:rPr>
          <w:sz w:val="24"/>
          <w:szCs w:val="24"/>
        </w:rPr>
        <w:t>Формировать умение сохранять устойчивое положение тела, правильную осанку.</w:t>
      </w:r>
    </w:p>
    <w:p w:rsidR="00DB2D6D" w:rsidRPr="003C5207" w:rsidRDefault="00DB2D6D" w:rsidP="00E22AE5">
      <w:pPr>
        <w:spacing w:line="276" w:lineRule="auto"/>
        <w:jc w:val="both"/>
        <w:rPr>
          <w:rFonts w:ascii="Calibri" w:hAnsi="Calibri"/>
          <w:sz w:val="24"/>
          <w:szCs w:val="24"/>
        </w:rPr>
      </w:pPr>
      <w:r w:rsidRPr="003C5207">
        <w:rPr>
          <w:sz w:val="24"/>
          <w:szCs w:val="24"/>
        </w:rPr>
        <w:t>Учить ходить и бегать, не наталкиваясь друг на друга, с согласованными, свободными движениями рук и ног. Приучать действовать сообща, придерживаясь определенного направления передвижения с опорой на зрительные ориентиры, менять направление и характер движения во время ходьбы и бега в соответствии с указанием педагога.</w:t>
      </w:r>
    </w:p>
    <w:p w:rsidR="00DB2D6D" w:rsidRPr="003C5207" w:rsidRDefault="00DB2D6D" w:rsidP="00E22AE5">
      <w:pPr>
        <w:spacing w:line="276" w:lineRule="auto"/>
        <w:jc w:val="both"/>
        <w:rPr>
          <w:rFonts w:ascii="Calibri" w:hAnsi="Calibri"/>
          <w:sz w:val="24"/>
          <w:szCs w:val="24"/>
        </w:rPr>
      </w:pPr>
      <w:proofErr w:type="gramStart"/>
      <w:r w:rsidRPr="003C5207">
        <w:rPr>
          <w:sz w:val="24"/>
          <w:szCs w:val="24"/>
        </w:rPr>
        <w:t>Учить ползать, лазать, разнообразно действовать с мячом (брать, держать, переносить, класть, бросать, катать).</w:t>
      </w:r>
      <w:proofErr w:type="gramEnd"/>
      <w:r w:rsidRPr="003C5207">
        <w:rPr>
          <w:sz w:val="24"/>
          <w:szCs w:val="24"/>
        </w:rPr>
        <w:t xml:space="preserve"> Учить прыжкам на двух ногах на месте, с продвижением вперед, в длину с места, отталкиваясь двумя ногами.</w:t>
      </w:r>
    </w:p>
    <w:p w:rsidR="00DB2D6D" w:rsidRPr="003C5207" w:rsidRDefault="00DB2D6D" w:rsidP="00E22AE5">
      <w:pPr>
        <w:spacing w:line="276" w:lineRule="auto"/>
        <w:jc w:val="both"/>
        <w:rPr>
          <w:rFonts w:ascii="Calibri" w:hAnsi="Calibri"/>
          <w:sz w:val="24"/>
          <w:szCs w:val="24"/>
        </w:rPr>
      </w:pPr>
      <w:r w:rsidRPr="003C5207">
        <w:rPr>
          <w:b/>
          <w:bCs/>
          <w:sz w:val="24"/>
          <w:szCs w:val="24"/>
        </w:rPr>
        <w:t xml:space="preserve">Подвижные игры. </w:t>
      </w:r>
      <w:r w:rsidRPr="003C5207">
        <w:rPr>
          <w:sz w:val="24"/>
          <w:szCs w:val="24"/>
        </w:rPr>
        <w:t>Развивать у детей желание играть вместе с воспитателем в подвижные игры с</w:t>
      </w:r>
      <w:r w:rsidRPr="003C5207">
        <w:rPr>
          <w:b/>
          <w:bCs/>
          <w:sz w:val="24"/>
          <w:szCs w:val="24"/>
        </w:rPr>
        <w:t xml:space="preserve"> </w:t>
      </w:r>
      <w:r w:rsidRPr="003C5207">
        <w:rPr>
          <w:sz w:val="24"/>
          <w:szCs w:val="24"/>
        </w:rPr>
        <w:t xml:space="preserve">простым содержанием, несложными движениями. Способствовать развитию умения </w:t>
      </w:r>
      <w:r w:rsidRPr="003C5207">
        <w:rPr>
          <w:sz w:val="24"/>
          <w:szCs w:val="24"/>
        </w:rPr>
        <w:lastRenderedPageBreak/>
        <w:t>детей играть в игры, в ходе которых совершенствуются основные движения (ходьба, бег, бросание, катание).</w:t>
      </w:r>
    </w:p>
    <w:p w:rsidR="00DB2D6D" w:rsidRPr="003C5207" w:rsidRDefault="00DB2D6D" w:rsidP="00E22AE5">
      <w:pPr>
        <w:spacing w:line="276" w:lineRule="auto"/>
        <w:jc w:val="both"/>
        <w:rPr>
          <w:rFonts w:ascii="Calibri" w:hAnsi="Calibri"/>
          <w:sz w:val="24"/>
          <w:szCs w:val="24"/>
        </w:rPr>
      </w:pPr>
      <w:r w:rsidRPr="003C5207">
        <w:rPr>
          <w:sz w:val="24"/>
          <w:szCs w:val="24"/>
        </w:rPr>
        <w:t xml:space="preserve">Учить выразительности движений, умению передавать простейшие действия некоторых </w:t>
      </w:r>
      <w:proofErr w:type="spellStart"/>
      <w:r w:rsidRPr="003C5207">
        <w:rPr>
          <w:sz w:val="24"/>
          <w:szCs w:val="24"/>
        </w:rPr>
        <w:t>п</w:t>
      </w:r>
      <w:proofErr w:type="gramStart"/>
      <w:r w:rsidRPr="003C5207">
        <w:rPr>
          <w:sz w:val="24"/>
          <w:szCs w:val="24"/>
        </w:rPr>
        <w:t>epco</w:t>
      </w:r>
      <w:proofErr w:type="gramEnd"/>
      <w:r w:rsidRPr="003C5207">
        <w:rPr>
          <w:sz w:val="24"/>
          <w:szCs w:val="24"/>
        </w:rPr>
        <w:t>нажей</w:t>
      </w:r>
      <w:proofErr w:type="spellEnd"/>
      <w:r w:rsidRPr="003C5207">
        <w:rPr>
          <w:sz w:val="24"/>
          <w:szCs w:val="24"/>
        </w:rPr>
        <w:t xml:space="preserve"> (попрыгать, как зайчики; поклевать зернышки и попить водичку, как цыплята, и т. п.).</w:t>
      </w:r>
    </w:p>
    <w:p w:rsidR="00DB2D6D" w:rsidRPr="003C5207" w:rsidRDefault="00DB2D6D" w:rsidP="00E22AE5">
      <w:pPr>
        <w:spacing w:line="276" w:lineRule="auto"/>
        <w:jc w:val="both"/>
        <w:rPr>
          <w:rFonts w:ascii="Calibri" w:hAnsi="Calibri"/>
          <w:b/>
          <w:i/>
          <w:sz w:val="24"/>
          <w:szCs w:val="24"/>
        </w:rPr>
      </w:pPr>
      <w:r w:rsidRPr="003C5207">
        <w:rPr>
          <w:rFonts w:ascii="Calibri" w:hAnsi="Calibri"/>
          <w:sz w:val="24"/>
          <w:szCs w:val="24"/>
        </w:rPr>
        <w:tab/>
      </w:r>
      <w:r w:rsidRPr="003C5207">
        <w:rPr>
          <w:b/>
          <w:i/>
          <w:sz w:val="24"/>
          <w:szCs w:val="24"/>
        </w:rPr>
        <w:t>2-ая младшая группа (от 3 до 4 лет)</w:t>
      </w:r>
    </w:p>
    <w:p w:rsidR="00DB2D6D" w:rsidRPr="003C5207" w:rsidRDefault="00DB2D6D" w:rsidP="00E22AE5">
      <w:pPr>
        <w:spacing w:line="276" w:lineRule="auto"/>
        <w:jc w:val="both"/>
        <w:rPr>
          <w:rFonts w:ascii="Calibri" w:hAnsi="Calibri"/>
          <w:sz w:val="24"/>
          <w:szCs w:val="24"/>
        </w:rPr>
      </w:pPr>
      <w:r w:rsidRPr="003C5207">
        <w:rPr>
          <w:sz w:val="24"/>
          <w:szCs w:val="24"/>
        </w:rPr>
        <w:t>Продолжать развивать разнообразные виды движений. Учить детей ходить и бегать свободно, не шаркая ногами, не опуская головы, сохраняя перекрестную координацию движений рук и ног. Приучать действовать совместно. Учить строиться в колонну по одному, шеренгу, круг, находить свое место при построениях.</w:t>
      </w:r>
    </w:p>
    <w:p w:rsidR="00DB2D6D" w:rsidRPr="003C5207" w:rsidRDefault="00DB2D6D" w:rsidP="00E22AE5">
      <w:pPr>
        <w:spacing w:line="276" w:lineRule="auto"/>
        <w:jc w:val="both"/>
        <w:rPr>
          <w:rFonts w:ascii="Calibri" w:hAnsi="Calibri"/>
          <w:sz w:val="24"/>
          <w:szCs w:val="24"/>
        </w:rPr>
      </w:pPr>
      <w:r w:rsidRPr="003C5207">
        <w:rPr>
          <w:sz w:val="24"/>
          <w:szCs w:val="24"/>
        </w:rPr>
        <w:t xml:space="preserve">Учить </w:t>
      </w:r>
      <w:proofErr w:type="gramStart"/>
      <w:r w:rsidRPr="003C5207">
        <w:rPr>
          <w:sz w:val="24"/>
          <w:szCs w:val="24"/>
        </w:rPr>
        <w:t>энергично</w:t>
      </w:r>
      <w:proofErr w:type="gramEnd"/>
      <w:r w:rsidRPr="003C5207">
        <w:rPr>
          <w:sz w:val="24"/>
          <w:szCs w:val="24"/>
        </w:rPr>
        <w:t xml:space="preserve"> отталкиваться двумя ногами и правильно приземляться в прыжках с высоты, на месте и с продвижением вперед; принимать правильное исходное положение в прыжках в длину и высоту с места; в метании мешочков с песком, мячей диаметром 15–20 см.</w:t>
      </w:r>
    </w:p>
    <w:p w:rsidR="00DB2D6D" w:rsidRPr="003C5207" w:rsidRDefault="00DB2D6D" w:rsidP="00E22AE5">
      <w:pPr>
        <w:spacing w:line="276" w:lineRule="auto"/>
        <w:jc w:val="both"/>
        <w:rPr>
          <w:rFonts w:ascii="Calibri" w:hAnsi="Calibri"/>
          <w:sz w:val="24"/>
          <w:szCs w:val="24"/>
        </w:rPr>
      </w:pPr>
      <w:r w:rsidRPr="003C5207">
        <w:rPr>
          <w:sz w:val="24"/>
          <w:szCs w:val="24"/>
        </w:rPr>
        <w:t>Закреплять умение энергично отталкивать мячи при катании, бросании. Продолжать учить ловить мяч двумя руками одновременно.</w:t>
      </w:r>
    </w:p>
    <w:p w:rsidR="00DB2D6D" w:rsidRPr="003C5207" w:rsidRDefault="00DB2D6D" w:rsidP="00E22AE5">
      <w:pPr>
        <w:spacing w:line="276" w:lineRule="auto"/>
        <w:jc w:val="both"/>
        <w:rPr>
          <w:sz w:val="24"/>
          <w:szCs w:val="24"/>
        </w:rPr>
      </w:pPr>
      <w:r w:rsidRPr="003C5207">
        <w:rPr>
          <w:sz w:val="24"/>
          <w:szCs w:val="24"/>
        </w:rPr>
        <w:t>Обучать хвату за перекладину во время лазанья. Закреплять умение ползать.</w:t>
      </w:r>
    </w:p>
    <w:p w:rsidR="00DB2D6D" w:rsidRPr="003C5207" w:rsidRDefault="00DB2D6D" w:rsidP="00E22AE5">
      <w:pPr>
        <w:spacing w:line="276" w:lineRule="auto"/>
        <w:jc w:val="both"/>
        <w:rPr>
          <w:sz w:val="24"/>
          <w:szCs w:val="24"/>
        </w:rPr>
      </w:pPr>
      <w:r w:rsidRPr="003C5207">
        <w:rPr>
          <w:sz w:val="24"/>
          <w:szCs w:val="24"/>
        </w:rPr>
        <w:t>Учить сохранять правильную осанку в положениях сидя, стоя, в движении, при выполнении упражнений в равновесии.</w:t>
      </w:r>
    </w:p>
    <w:p w:rsidR="00DB2D6D" w:rsidRPr="003C5207" w:rsidRDefault="00DB2D6D" w:rsidP="00E22AE5">
      <w:pPr>
        <w:spacing w:line="276" w:lineRule="auto"/>
        <w:jc w:val="both"/>
        <w:rPr>
          <w:sz w:val="24"/>
          <w:szCs w:val="24"/>
        </w:rPr>
      </w:pPr>
      <w:r w:rsidRPr="003C5207">
        <w:rPr>
          <w:sz w:val="24"/>
          <w:szCs w:val="24"/>
        </w:rPr>
        <w:t>Учить кататься на санках, садиться на трехколесный велосипед, кататься на нем и слезать с него.</w:t>
      </w:r>
    </w:p>
    <w:p w:rsidR="00DB2D6D" w:rsidRPr="003C5207" w:rsidRDefault="00DB2D6D" w:rsidP="00E22AE5">
      <w:pPr>
        <w:spacing w:line="276" w:lineRule="auto"/>
        <w:jc w:val="both"/>
        <w:rPr>
          <w:sz w:val="24"/>
          <w:szCs w:val="24"/>
        </w:rPr>
      </w:pPr>
      <w:r w:rsidRPr="003C5207">
        <w:rPr>
          <w:sz w:val="24"/>
          <w:szCs w:val="24"/>
        </w:rPr>
        <w:t>Учить детей надевать и снимать лыжи, ходить на них, ставить лыжи на место.</w:t>
      </w:r>
    </w:p>
    <w:p w:rsidR="00DB2D6D" w:rsidRPr="003C5207" w:rsidRDefault="00DB2D6D" w:rsidP="00E22AE5">
      <w:pPr>
        <w:spacing w:line="276" w:lineRule="auto"/>
        <w:jc w:val="both"/>
        <w:rPr>
          <w:sz w:val="24"/>
          <w:szCs w:val="24"/>
        </w:rPr>
      </w:pPr>
      <w:r w:rsidRPr="003C5207">
        <w:rPr>
          <w:sz w:val="24"/>
          <w:szCs w:val="24"/>
        </w:rPr>
        <w:t>Учить реагировать на сигналы «беги», «лови», «стой» и др.; выполнять правила в подвижных играх.</w:t>
      </w:r>
    </w:p>
    <w:p w:rsidR="00DB2D6D" w:rsidRPr="003C5207" w:rsidRDefault="00DB2D6D" w:rsidP="00E22AE5">
      <w:pPr>
        <w:spacing w:line="276" w:lineRule="auto"/>
        <w:jc w:val="both"/>
        <w:rPr>
          <w:sz w:val="24"/>
          <w:szCs w:val="24"/>
        </w:rPr>
      </w:pPr>
      <w:r w:rsidRPr="003C5207">
        <w:rPr>
          <w:sz w:val="24"/>
          <w:szCs w:val="24"/>
        </w:rPr>
        <w:t>Развивать самостоятельность и творчество при выполнении физических упражнений, в подвижных играх.</w:t>
      </w:r>
    </w:p>
    <w:p w:rsidR="00DB2D6D" w:rsidRPr="003C5207" w:rsidRDefault="00DB2D6D" w:rsidP="00E22AE5">
      <w:pPr>
        <w:spacing w:line="276" w:lineRule="auto"/>
        <w:jc w:val="both"/>
        <w:rPr>
          <w:sz w:val="24"/>
          <w:szCs w:val="24"/>
        </w:rPr>
      </w:pPr>
      <w:r w:rsidRPr="003C5207">
        <w:rPr>
          <w:b/>
          <w:bCs/>
          <w:sz w:val="24"/>
          <w:szCs w:val="24"/>
        </w:rPr>
        <w:t xml:space="preserve">Подвижные игры. </w:t>
      </w:r>
      <w:r w:rsidRPr="003C5207">
        <w:rPr>
          <w:sz w:val="24"/>
          <w:szCs w:val="24"/>
        </w:rPr>
        <w:t>Развивать активность и творчество детей в процессе двигательной</w:t>
      </w:r>
      <w:r w:rsidRPr="003C5207">
        <w:rPr>
          <w:b/>
          <w:bCs/>
          <w:sz w:val="24"/>
          <w:szCs w:val="24"/>
        </w:rPr>
        <w:t xml:space="preserve"> </w:t>
      </w:r>
      <w:r w:rsidRPr="003C5207">
        <w:rPr>
          <w:sz w:val="24"/>
          <w:szCs w:val="24"/>
        </w:rPr>
        <w:t>деятельности. Организовывать игры с правилами.</w:t>
      </w:r>
    </w:p>
    <w:p w:rsidR="00DB2D6D" w:rsidRPr="003C5207" w:rsidRDefault="00DB2D6D" w:rsidP="00E22AE5">
      <w:pPr>
        <w:spacing w:line="276" w:lineRule="auto"/>
        <w:jc w:val="both"/>
        <w:rPr>
          <w:sz w:val="24"/>
          <w:szCs w:val="24"/>
        </w:rPr>
      </w:pPr>
      <w:r w:rsidRPr="003C5207">
        <w:rPr>
          <w:sz w:val="24"/>
          <w:szCs w:val="24"/>
        </w:rPr>
        <w:t>Поощрять самостоятельные игры с каталками, автомобилями, тележками, велосипедами, мячами, шарами. Развивать навыки лазанья, ползания; ловкость, выразительность и красоту движений. Вводить в игры более сложные правила со сменой видов движений.</w:t>
      </w:r>
    </w:p>
    <w:p w:rsidR="00DB2D6D" w:rsidRPr="003C5207" w:rsidRDefault="00DB2D6D" w:rsidP="00E22AE5">
      <w:pPr>
        <w:spacing w:line="276" w:lineRule="auto"/>
        <w:jc w:val="both"/>
        <w:rPr>
          <w:sz w:val="24"/>
          <w:szCs w:val="24"/>
        </w:rPr>
      </w:pPr>
      <w:r w:rsidRPr="003C5207">
        <w:rPr>
          <w:sz w:val="24"/>
          <w:szCs w:val="24"/>
        </w:rPr>
        <w:t>Воспитывать у детей умение соблюдать элементарные правила, согласовывать движения, ориентироваться в пространстве.</w:t>
      </w:r>
    </w:p>
    <w:p w:rsidR="00DB2D6D" w:rsidRPr="003C5207" w:rsidRDefault="00DB2D6D" w:rsidP="00E22AE5">
      <w:pPr>
        <w:spacing w:line="276" w:lineRule="auto"/>
        <w:ind w:firstLine="709"/>
        <w:jc w:val="both"/>
        <w:rPr>
          <w:b/>
          <w:i/>
          <w:sz w:val="24"/>
          <w:szCs w:val="24"/>
        </w:rPr>
      </w:pPr>
      <w:r w:rsidRPr="003C5207">
        <w:rPr>
          <w:b/>
          <w:i/>
          <w:sz w:val="24"/>
          <w:szCs w:val="24"/>
        </w:rPr>
        <w:t>Средняя группа (от 4 до 5 лет)</w:t>
      </w:r>
    </w:p>
    <w:p w:rsidR="00DB2D6D" w:rsidRPr="003C5207" w:rsidRDefault="00DB2D6D" w:rsidP="00E22AE5">
      <w:pPr>
        <w:spacing w:line="276" w:lineRule="auto"/>
        <w:jc w:val="both"/>
        <w:rPr>
          <w:sz w:val="24"/>
          <w:szCs w:val="24"/>
        </w:rPr>
      </w:pPr>
      <w:r w:rsidRPr="003C5207">
        <w:rPr>
          <w:sz w:val="24"/>
          <w:szCs w:val="24"/>
        </w:rPr>
        <w:t>Формировать правильную осанку.</w:t>
      </w:r>
    </w:p>
    <w:p w:rsidR="00DB2D6D" w:rsidRPr="003C5207" w:rsidRDefault="00DB2D6D" w:rsidP="00E22AE5">
      <w:pPr>
        <w:spacing w:line="276" w:lineRule="auto"/>
        <w:jc w:val="both"/>
        <w:rPr>
          <w:sz w:val="24"/>
          <w:szCs w:val="24"/>
        </w:rPr>
      </w:pPr>
      <w:r w:rsidRPr="003C5207">
        <w:rPr>
          <w:sz w:val="24"/>
          <w:szCs w:val="24"/>
        </w:rPr>
        <w:t>Развивать и совершенствовать двигательные умения и навыки детей, умение творчески использовать их в самостоятельной двигательной деятельности.</w:t>
      </w:r>
    </w:p>
    <w:p w:rsidR="00DB2D6D" w:rsidRPr="003C5207" w:rsidRDefault="00DB2D6D" w:rsidP="00E22AE5">
      <w:pPr>
        <w:spacing w:line="276" w:lineRule="auto"/>
        <w:jc w:val="both"/>
        <w:rPr>
          <w:sz w:val="24"/>
          <w:szCs w:val="24"/>
        </w:rPr>
      </w:pPr>
      <w:r w:rsidRPr="003C5207">
        <w:rPr>
          <w:sz w:val="24"/>
          <w:szCs w:val="24"/>
        </w:rPr>
        <w:t>Закреплять и развивать умение ходить и бегать с согласованными движениями рук и ног. Учить бегать легко, ритмично, энергично отталкиваясь носком.</w:t>
      </w:r>
    </w:p>
    <w:p w:rsidR="00DB2D6D" w:rsidRPr="003C5207" w:rsidRDefault="00DB2D6D" w:rsidP="00E22AE5">
      <w:pPr>
        <w:spacing w:line="276" w:lineRule="auto"/>
        <w:jc w:val="both"/>
        <w:rPr>
          <w:sz w:val="24"/>
          <w:szCs w:val="24"/>
        </w:rPr>
      </w:pPr>
      <w:r w:rsidRPr="003C5207">
        <w:rPr>
          <w:sz w:val="24"/>
          <w:szCs w:val="24"/>
        </w:rPr>
        <w:t>Учить ползать, пролезать, подлезать, перелезать через предметы. Учить перелезать с одного пролета гимнастической стенки на другой (вправо, влево).</w:t>
      </w:r>
    </w:p>
    <w:p w:rsidR="00DB2D6D" w:rsidRPr="003C5207" w:rsidRDefault="00DB2D6D" w:rsidP="00E22AE5">
      <w:pPr>
        <w:spacing w:line="276" w:lineRule="auto"/>
        <w:jc w:val="both"/>
        <w:rPr>
          <w:sz w:val="24"/>
          <w:szCs w:val="24"/>
        </w:rPr>
      </w:pPr>
      <w:r w:rsidRPr="003C5207">
        <w:rPr>
          <w:sz w:val="24"/>
          <w:szCs w:val="24"/>
        </w:rPr>
        <w:t xml:space="preserve">Учить </w:t>
      </w:r>
      <w:proofErr w:type="gramStart"/>
      <w:r w:rsidRPr="003C5207">
        <w:rPr>
          <w:sz w:val="24"/>
          <w:szCs w:val="24"/>
        </w:rPr>
        <w:t>энергично</w:t>
      </w:r>
      <w:proofErr w:type="gramEnd"/>
      <w:r w:rsidRPr="003C5207">
        <w:rPr>
          <w:sz w:val="24"/>
          <w:szCs w:val="24"/>
        </w:rPr>
        <w:t xml:space="preserve"> отталкиваться и правильно приземляться в прыжках на двух ногах на месте и с продвижением вперед, ориентироваться в пространстве. В прыжках в длину и высоту с места учить сочетать отталкивание </w:t>
      </w:r>
      <w:proofErr w:type="gramStart"/>
      <w:r w:rsidRPr="003C5207">
        <w:rPr>
          <w:sz w:val="24"/>
          <w:szCs w:val="24"/>
        </w:rPr>
        <w:t>со</w:t>
      </w:r>
      <w:proofErr w:type="gramEnd"/>
      <w:r w:rsidRPr="003C5207">
        <w:rPr>
          <w:sz w:val="24"/>
          <w:szCs w:val="24"/>
        </w:rPr>
        <w:t xml:space="preserve"> взмахом рук, при приземлении сохранять равновесие. Учить прыжкам через короткую скакалку.</w:t>
      </w:r>
    </w:p>
    <w:p w:rsidR="00DB2D6D" w:rsidRPr="003C5207" w:rsidRDefault="00DB2D6D" w:rsidP="00E22AE5">
      <w:pPr>
        <w:spacing w:line="276" w:lineRule="auto"/>
        <w:jc w:val="both"/>
        <w:rPr>
          <w:sz w:val="24"/>
          <w:szCs w:val="24"/>
        </w:rPr>
      </w:pPr>
      <w:r w:rsidRPr="003C5207">
        <w:rPr>
          <w:sz w:val="24"/>
          <w:szCs w:val="24"/>
        </w:rPr>
        <w:t xml:space="preserve">Закреплять умение принимать правильное исходное положение при метании, отбивать мяч о землю правой и левой рукой, бросать и ловить его кистями рук (не прижимая к груди). Учить </w:t>
      </w:r>
      <w:r w:rsidRPr="003C5207">
        <w:rPr>
          <w:sz w:val="24"/>
          <w:szCs w:val="24"/>
        </w:rPr>
        <w:lastRenderedPageBreak/>
        <w:t xml:space="preserve">кататься на двухколесном велосипеде по </w:t>
      </w:r>
      <w:proofErr w:type="gramStart"/>
      <w:r w:rsidRPr="003C5207">
        <w:rPr>
          <w:sz w:val="24"/>
          <w:szCs w:val="24"/>
        </w:rPr>
        <w:t>прямой</w:t>
      </w:r>
      <w:proofErr w:type="gramEnd"/>
      <w:r w:rsidRPr="003C5207">
        <w:rPr>
          <w:sz w:val="24"/>
          <w:szCs w:val="24"/>
        </w:rPr>
        <w:t>, по кругу.</w:t>
      </w:r>
    </w:p>
    <w:p w:rsidR="00DB2D6D" w:rsidRPr="003C5207" w:rsidRDefault="00DB2D6D" w:rsidP="00E22AE5">
      <w:pPr>
        <w:spacing w:line="276" w:lineRule="auto"/>
        <w:jc w:val="both"/>
        <w:rPr>
          <w:sz w:val="24"/>
          <w:szCs w:val="24"/>
        </w:rPr>
      </w:pPr>
      <w:r w:rsidRPr="003C5207">
        <w:rPr>
          <w:sz w:val="24"/>
          <w:szCs w:val="24"/>
        </w:rPr>
        <w:t>Учить детей ходить на лыжах скользящим шагом, выполнять повороты, подниматься на гору.</w:t>
      </w:r>
    </w:p>
    <w:p w:rsidR="00DB2D6D" w:rsidRPr="003C5207" w:rsidRDefault="00DB2D6D" w:rsidP="00E22AE5">
      <w:pPr>
        <w:spacing w:line="276" w:lineRule="auto"/>
        <w:jc w:val="both"/>
        <w:rPr>
          <w:sz w:val="24"/>
          <w:szCs w:val="24"/>
        </w:rPr>
      </w:pPr>
      <w:r w:rsidRPr="003C5207">
        <w:rPr>
          <w:sz w:val="24"/>
          <w:szCs w:val="24"/>
        </w:rPr>
        <w:t>Учить построениям, соблюдению дистанции во время передвижения.</w:t>
      </w:r>
    </w:p>
    <w:p w:rsidR="00DB2D6D" w:rsidRPr="003C5207" w:rsidRDefault="00DB2D6D" w:rsidP="00E22AE5">
      <w:pPr>
        <w:spacing w:line="276" w:lineRule="auto"/>
        <w:jc w:val="both"/>
        <w:rPr>
          <w:sz w:val="24"/>
          <w:szCs w:val="24"/>
        </w:rPr>
      </w:pPr>
      <w:r w:rsidRPr="003C5207">
        <w:rPr>
          <w:sz w:val="24"/>
          <w:szCs w:val="24"/>
        </w:rPr>
        <w:t>Развивать психофизические качества: быстроту, выносливость, гибкость, ловкость и др.</w:t>
      </w:r>
    </w:p>
    <w:p w:rsidR="00DB2D6D" w:rsidRPr="003C5207" w:rsidRDefault="00DB2D6D" w:rsidP="00E22AE5">
      <w:pPr>
        <w:spacing w:line="276" w:lineRule="auto"/>
        <w:jc w:val="both"/>
        <w:rPr>
          <w:sz w:val="24"/>
          <w:szCs w:val="24"/>
        </w:rPr>
      </w:pPr>
      <w:r w:rsidRPr="003C5207">
        <w:rPr>
          <w:sz w:val="24"/>
          <w:szCs w:val="24"/>
        </w:rPr>
        <w:t>Учить выполнять ведущую роль в подвижной игре, осознанно относиться к выполнению правил игры.</w:t>
      </w:r>
    </w:p>
    <w:p w:rsidR="00DB2D6D" w:rsidRPr="003C5207" w:rsidRDefault="00DB2D6D" w:rsidP="00E22AE5">
      <w:pPr>
        <w:spacing w:line="276" w:lineRule="auto"/>
        <w:jc w:val="both"/>
        <w:rPr>
          <w:sz w:val="24"/>
          <w:szCs w:val="24"/>
        </w:rPr>
      </w:pPr>
      <w:r w:rsidRPr="003C5207">
        <w:rPr>
          <w:sz w:val="24"/>
          <w:szCs w:val="24"/>
        </w:rPr>
        <w:t>Во всех формах организации двигательной деятельности развивать у детей организованность, самостоятельность, инициативность, умение поддерживать дружеские взаимоотношения со сверстниками.</w:t>
      </w:r>
    </w:p>
    <w:p w:rsidR="00DB2D6D" w:rsidRPr="003C5207" w:rsidRDefault="00DB2D6D" w:rsidP="00E22AE5">
      <w:pPr>
        <w:spacing w:line="276" w:lineRule="auto"/>
        <w:jc w:val="both"/>
        <w:rPr>
          <w:sz w:val="24"/>
          <w:szCs w:val="24"/>
        </w:rPr>
      </w:pPr>
      <w:r w:rsidRPr="003C5207">
        <w:rPr>
          <w:b/>
          <w:bCs/>
          <w:sz w:val="24"/>
          <w:szCs w:val="24"/>
        </w:rPr>
        <w:t xml:space="preserve">Подвижные игры. </w:t>
      </w:r>
      <w:r w:rsidRPr="003C5207">
        <w:rPr>
          <w:sz w:val="24"/>
          <w:szCs w:val="24"/>
        </w:rPr>
        <w:t>Продолжать развивать активность детей в играх с мячами,</w:t>
      </w:r>
      <w:r w:rsidRPr="003C5207">
        <w:rPr>
          <w:b/>
          <w:bCs/>
          <w:sz w:val="24"/>
          <w:szCs w:val="24"/>
        </w:rPr>
        <w:t xml:space="preserve"> </w:t>
      </w:r>
      <w:r w:rsidRPr="003C5207">
        <w:rPr>
          <w:sz w:val="24"/>
          <w:szCs w:val="24"/>
        </w:rPr>
        <w:t>скакалками,</w:t>
      </w:r>
      <w:r w:rsidRPr="003C5207">
        <w:rPr>
          <w:b/>
          <w:bCs/>
          <w:sz w:val="24"/>
          <w:szCs w:val="24"/>
        </w:rPr>
        <w:t xml:space="preserve"> </w:t>
      </w:r>
      <w:r w:rsidRPr="003C5207">
        <w:rPr>
          <w:sz w:val="24"/>
          <w:szCs w:val="24"/>
        </w:rPr>
        <w:t xml:space="preserve">обручами и т. д., </w:t>
      </w:r>
    </w:p>
    <w:p w:rsidR="00DB2D6D" w:rsidRPr="003C5207" w:rsidRDefault="00DB2D6D" w:rsidP="00E22AE5">
      <w:pPr>
        <w:spacing w:line="276" w:lineRule="auto"/>
        <w:jc w:val="both"/>
        <w:rPr>
          <w:sz w:val="24"/>
          <w:szCs w:val="24"/>
        </w:rPr>
      </w:pPr>
      <w:r w:rsidRPr="003C5207">
        <w:rPr>
          <w:sz w:val="24"/>
          <w:szCs w:val="24"/>
        </w:rPr>
        <w:t>Развивать быстроту, силу, ловкость, пространственную ориентировку.</w:t>
      </w:r>
    </w:p>
    <w:p w:rsidR="00DB2D6D" w:rsidRPr="003C5207" w:rsidRDefault="00DB2D6D" w:rsidP="00E22AE5">
      <w:pPr>
        <w:spacing w:line="276" w:lineRule="auto"/>
        <w:jc w:val="both"/>
        <w:rPr>
          <w:sz w:val="24"/>
          <w:szCs w:val="24"/>
        </w:rPr>
      </w:pPr>
      <w:r w:rsidRPr="003C5207">
        <w:rPr>
          <w:sz w:val="24"/>
          <w:szCs w:val="24"/>
        </w:rPr>
        <w:t>Воспитывать самостоятельность и инициативность в организации знакомых игр.</w:t>
      </w:r>
    </w:p>
    <w:p w:rsidR="00DB2D6D" w:rsidRPr="003C5207" w:rsidRDefault="00DB2D6D" w:rsidP="00E22AE5">
      <w:pPr>
        <w:spacing w:line="276" w:lineRule="auto"/>
        <w:jc w:val="both"/>
        <w:rPr>
          <w:sz w:val="24"/>
          <w:szCs w:val="24"/>
        </w:rPr>
      </w:pPr>
      <w:r w:rsidRPr="003C5207">
        <w:rPr>
          <w:sz w:val="24"/>
          <w:szCs w:val="24"/>
        </w:rPr>
        <w:t>Приучать к выполнению действий по сигналу.</w:t>
      </w:r>
    </w:p>
    <w:p w:rsidR="00DB2D6D" w:rsidRPr="003C5207" w:rsidRDefault="00DB2D6D" w:rsidP="00E22AE5">
      <w:pPr>
        <w:spacing w:line="276" w:lineRule="auto"/>
        <w:ind w:firstLine="709"/>
        <w:jc w:val="both"/>
        <w:rPr>
          <w:b/>
          <w:i/>
          <w:sz w:val="24"/>
          <w:szCs w:val="24"/>
        </w:rPr>
      </w:pPr>
      <w:r w:rsidRPr="003C5207">
        <w:rPr>
          <w:b/>
          <w:i/>
          <w:sz w:val="24"/>
          <w:szCs w:val="24"/>
        </w:rPr>
        <w:t>Старшая группа (от 5 до 6 лет)</w:t>
      </w:r>
    </w:p>
    <w:p w:rsidR="00DB2D6D" w:rsidRPr="003C5207" w:rsidRDefault="00DB2D6D" w:rsidP="00E22AE5">
      <w:pPr>
        <w:spacing w:line="276" w:lineRule="auto"/>
        <w:jc w:val="both"/>
        <w:rPr>
          <w:rFonts w:ascii="Calibri" w:hAnsi="Calibri"/>
          <w:sz w:val="24"/>
          <w:szCs w:val="24"/>
        </w:rPr>
      </w:pPr>
      <w:r w:rsidRPr="003C5207">
        <w:rPr>
          <w:sz w:val="24"/>
          <w:szCs w:val="24"/>
        </w:rPr>
        <w:t>Продолжать формировать правильную осанку; умение осознанно выполнять движения.</w:t>
      </w:r>
    </w:p>
    <w:p w:rsidR="00DB2D6D" w:rsidRPr="003C5207" w:rsidRDefault="00DB2D6D" w:rsidP="00E22AE5">
      <w:pPr>
        <w:spacing w:line="276" w:lineRule="auto"/>
        <w:jc w:val="both"/>
        <w:rPr>
          <w:rFonts w:ascii="Calibri" w:hAnsi="Calibri"/>
          <w:sz w:val="24"/>
          <w:szCs w:val="24"/>
        </w:rPr>
      </w:pPr>
      <w:r w:rsidRPr="003C5207">
        <w:rPr>
          <w:sz w:val="24"/>
          <w:szCs w:val="24"/>
        </w:rPr>
        <w:t>Совершенствовать двигательные умения и навыки детей.</w:t>
      </w:r>
    </w:p>
    <w:p w:rsidR="00DB2D6D" w:rsidRPr="003C5207" w:rsidRDefault="00DB2D6D" w:rsidP="00E22AE5">
      <w:pPr>
        <w:spacing w:line="276" w:lineRule="auto"/>
        <w:jc w:val="both"/>
        <w:rPr>
          <w:rFonts w:ascii="Calibri" w:hAnsi="Calibri"/>
          <w:sz w:val="24"/>
          <w:szCs w:val="24"/>
        </w:rPr>
      </w:pPr>
      <w:r w:rsidRPr="003C5207">
        <w:rPr>
          <w:sz w:val="24"/>
          <w:szCs w:val="24"/>
        </w:rPr>
        <w:t>Развивать быстроту, силу, выносливость, гибкость.</w:t>
      </w:r>
    </w:p>
    <w:p w:rsidR="00DB2D6D" w:rsidRPr="003C5207" w:rsidRDefault="00DB2D6D" w:rsidP="00E22AE5">
      <w:pPr>
        <w:spacing w:line="276" w:lineRule="auto"/>
        <w:jc w:val="both"/>
        <w:rPr>
          <w:rFonts w:ascii="Calibri" w:hAnsi="Calibri"/>
          <w:sz w:val="24"/>
          <w:szCs w:val="24"/>
        </w:rPr>
      </w:pPr>
      <w:r w:rsidRPr="003C5207">
        <w:rPr>
          <w:sz w:val="24"/>
          <w:szCs w:val="24"/>
        </w:rPr>
        <w:t>Закреплять умение легко ходить и бегать, энергично отталкиваясь от опоры.</w:t>
      </w:r>
    </w:p>
    <w:p w:rsidR="00DB2D6D" w:rsidRPr="003C5207" w:rsidRDefault="00DB2D6D" w:rsidP="00E22AE5">
      <w:pPr>
        <w:spacing w:line="276" w:lineRule="auto"/>
        <w:jc w:val="both"/>
        <w:rPr>
          <w:rFonts w:ascii="Calibri" w:hAnsi="Calibri"/>
          <w:sz w:val="24"/>
          <w:szCs w:val="24"/>
        </w:rPr>
      </w:pPr>
      <w:r w:rsidRPr="003C5207">
        <w:rPr>
          <w:sz w:val="24"/>
          <w:szCs w:val="24"/>
        </w:rPr>
        <w:t>Учить бегать наперегонки, с преодолением препятствий.</w:t>
      </w:r>
    </w:p>
    <w:p w:rsidR="00DB2D6D" w:rsidRPr="003C5207" w:rsidRDefault="00DB2D6D" w:rsidP="00E22AE5">
      <w:pPr>
        <w:spacing w:line="276" w:lineRule="auto"/>
        <w:jc w:val="both"/>
        <w:rPr>
          <w:rFonts w:ascii="Calibri" w:hAnsi="Calibri"/>
          <w:sz w:val="24"/>
          <w:szCs w:val="24"/>
        </w:rPr>
      </w:pPr>
      <w:r w:rsidRPr="003C5207">
        <w:rPr>
          <w:sz w:val="24"/>
          <w:szCs w:val="24"/>
        </w:rPr>
        <w:t>Учить лазать по гимнастической стенке, меняя темп.</w:t>
      </w:r>
    </w:p>
    <w:p w:rsidR="00DB2D6D" w:rsidRPr="003C5207" w:rsidRDefault="00DB2D6D" w:rsidP="00E22AE5">
      <w:pPr>
        <w:spacing w:line="276" w:lineRule="auto"/>
        <w:jc w:val="both"/>
        <w:rPr>
          <w:rFonts w:ascii="Calibri" w:hAnsi="Calibri"/>
          <w:sz w:val="24"/>
          <w:szCs w:val="24"/>
        </w:rPr>
      </w:pPr>
      <w:r w:rsidRPr="003C5207">
        <w:rPr>
          <w:sz w:val="24"/>
          <w:szCs w:val="24"/>
        </w:rPr>
        <w:t>Учить прыгать в длину, в высоту с разбега, правильно разбегаться, отталкиваться и приземляться в зависимости от вида прыжка, прыгать на мягкое покрытие через длинную скакалку, сохранять равновесие при приземлении.</w:t>
      </w:r>
    </w:p>
    <w:p w:rsidR="00DB2D6D" w:rsidRPr="003C5207" w:rsidRDefault="00DB2D6D" w:rsidP="00E22AE5">
      <w:pPr>
        <w:spacing w:line="276" w:lineRule="auto"/>
        <w:jc w:val="both"/>
        <w:rPr>
          <w:rFonts w:ascii="Calibri" w:hAnsi="Calibri"/>
          <w:sz w:val="24"/>
          <w:szCs w:val="24"/>
        </w:rPr>
      </w:pPr>
      <w:r w:rsidRPr="003C5207">
        <w:rPr>
          <w:sz w:val="24"/>
          <w:szCs w:val="24"/>
        </w:rPr>
        <w:t>Учить сочетать замах с броском при метании, подбрасывать и ловить мяч одной рукой, отбивать его правой и левой рукой на месте и вести при ходьбе.</w:t>
      </w:r>
    </w:p>
    <w:p w:rsidR="00DB2D6D" w:rsidRPr="003C5207" w:rsidRDefault="00DB2D6D" w:rsidP="00E22AE5">
      <w:pPr>
        <w:spacing w:line="276" w:lineRule="auto"/>
        <w:jc w:val="both"/>
        <w:rPr>
          <w:rFonts w:ascii="Calibri" w:hAnsi="Calibri"/>
          <w:sz w:val="24"/>
          <w:szCs w:val="24"/>
        </w:rPr>
      </w:pPr>
      <w:r w:rsidRPr="003C5207">
        <w:rPr>
          <w:sz w:val="24"/>
          <w:szCs w:val="24"/>
        </w:rPr>
        <w:t>Учить ходить на лыжах скользящим шагом, подниматься на склон, спускаться с горы, кататься на двухколесном велосипеде, кататься на самокате, отталкиваясь одной ногой (правой и левой). Учить ориентироваться в пространстве.</w:t>
      </w:r>
    </w:p>
    <w:p w:rsidR="00DB2D6D" w:rsidRPr="003C5207" w:rsidRDefault="00DB2D6D" w:rsidP="00E22AE5">
      <w:pPr>
        <w:spacing w:line="276" w:lineRule="auto"/>
        <w:jc w:val="both"/>
        <w:rPr>
          <w:rFonts w:ascii="Calibri" w:hAnsi="Calibri"/>
          <w:sz w:val="24"/>
          <w:szCs w:val="24"/>
        </w:rPr>
      </w:pPr>
      <w:r w:rsidRPr="003C5207">
        <w:rPr>
          <w:sz w:val="24"/>
          <w:szCs w:val="24"/>
        </w:rPr>
        <w:t xml:space="preserve">Учить элементам спортивных игр, играм с элементами соревнования, играм-эстафетам. Приучать </w:t>
      </w:r>
      <w:proofErr w:type="gramStart"/>
      <w:r w:rsidRPr="003C5207">
        <w:rPr>
          <w:sz w:val="24"/>
          <w:szCs w:val="24"/>
        </w:rPr>
        <w:t>помогать взрослым готовить</w:t>
      </w:r>
      <w:proofErr w:type="gramEnd"/>
      <w:r w:rsidRPr="003C5207">
        <w:rPr>
          <w:sz w:val="24"/>
          <w:szCs w:val="24"/>
        </w:rPr>
        <w:t xml:space="preserve"> физкультурный инвентарь к занятиям физическими упражнениями, убирать его на место.</w:t>
      </w:r>
    </w:p>
    <w:p w:rsidR="00DB2D6D" w:rsidRPr="003C5207" w:rsidRDefault="00DB2D6D" w:rsidP="00E22AE5">
      <w:pPr>
        <w:spacing w:line="276" w:lineRule="auto"/>
        <w:jc w:val="both"/>
        <w:rPr>
          <w:rFonts w:ascii="Calibri" w:hAnsi="Calibri"/>
          <w:sz w:val="24"/>
          <w:szCs w:val="24"/>
        </w:rPr>
      </w:pPr>
      <w:r w:rsidRPr="003C5207">
        <w:rPr>
          <w:sz w:val="24"/>
          <w:szCs w:val="24"/>
        </w:rPr>
        <w:t>Поддерживать интерес детей к различным видам спорта, сообщать им некоторые сведения о событиях спортивной жизни страны.</w:t>
      </w:r>
    </w:p>
    <w:p w:rsidR="00DB2D6D" w:rsidRPr="003C5207" w:rsidRDefault="00DB2D6D" w:rsidP="00E22AE5">
      <w:pPr>
        <w:spacing w:line="276" w:lineRule="auto"/>
        <w:jc w:val="both"/>
        <w:rPr>
          <w:rFonts w:ascii="Calibri" w:hAnsi="Calibri"/>
          <w:sz w:val="24"/>
          <w:szCs w:val="24"/>
        </w:rPr>
      </w:pPr>
      <w:r w:rsidRPr="003C5207">
        <w:rPr>
          <w:b/>
          <w:bCs/>
          <w:sz w:val="24"/>
          <w:szCs w:val="24"/>
        </w:rPr>
        <w:t xml:space="preserve">Подвижные игры. </w:t>
      </w:r>
      <w:r w:rsidRPr="003C5207">
        <w:rPr>
          <w:sz w:val="24"/>
          <w:szCs w:val="24"/>
        </w:rPr>
        <w:t>Продолжать учить детей самостоятельно организовывать знакомые подвижные</w:t>
      </w:r>
      <w:r w:rsidRPr="003C5207">
        <w:rPr>
          <w:b/>
          <w:bCs/>
          <w:sz w:val="24"/>
          <w:szCs w:val="24"/>
        </w:rPr>
        <w:t xml:space="preserve"> </w:t>
      </w:r>
      <w:r w:rsidRPr="003C5207">
        <w:rPr>
          <w:sz w:val="24"/>
          <w:szCs w:val="24"/>
        </w:rPr>
        <w:t>игры, проявляя инициативу и творчество.</w:t>
      </w:r>
    </w:p>
    <w:p w:rsidR="00DB2D6D" w:rsidRPr="003C5207" w:rsidRDefault="00DB2D6D" w:rsidP="00E22AE5">
      <w:pPr>
        <w:spacing w:line="276" w:lineRule="auto"/>
        <w:jc w:val="both"/>
        <w:rPr>
          <w:rFonts w:ascii="Calibri" w:hAnsi="Calibri"/>
          <w:sz w:val="24"/>
          <w:szCs w:val="24"/>
        </w:rPr>
      </w:pPr>
      <w:r w:rsidRPr="003C5207">
        <w:rPr>
          <w:sz w:val="24"/>
          <w:szCs w:val="24"/>
        </w:rPr>
        <w:t>Воспитывать у детей стремление участвовать в играх с элементами соревнования, играх-эстафетах.</w:t>
      </w:r>
    </w:p>
    <w:p w:rsidR="00DB2D6D" w:rsidRPr="003C5207" w:rsidRDefault="00DB2D6D" w:rsidP="00E22AE5">
      <w:pPr>
        <w:spacing w:line="276" w:lineRule="auto"/>
        <w:jc w:val="both"/>
        <w:rPr>
          <w:rFonts w:ascii="Calibri" w:hAnsi="Calibri"/>
          <w:sz w:val="24"/>
          <w:szCs w:val="24"/>
        </w:rPr>
      </w:pPr>
      <w:r w:rsidRPr="003C5207">
        <w:rPr>
          <w:sz w:val="24"/>
          <w:szCs w:val="24"/>
        </w:rPr>
        <w:t>Учить спортивным играм и упражнениям.</w:t>
      </w:r>
    </w:p>
    <w:p w:rsidR="00DB2D6D" w:rsidRPr="003C5207" w:rsidRDefault="00DB2D6D" w:rsidP="00E22AE5">
      <w:pPr>
        <w:spacing w:line="276" w:lineRule="auto"/>
        <w:ind w:firstLine="709"/>
        <w:jc w:val="both"/>
        <w:rPr>
          <w:rFonts w:ascii="Calibri" w:hAnsi="Calibri"/>
          <w:b/>
          <w:i/>
          <w:sz w:val="24"/>
          <w:szCs w:val="24"/>
        </w:rPr>
      </w:pPr>
      <w:r w:rsidRPr="003C5207">
        <w:rPr>
          <w:b/>
          <w:i/>
          <w:sz w:val="24"/>
          <w:szCs w:val="24"/>
        </w:rPr>
        <w:t>Подготовительная к школе группа (от 6 до 7 лет)</w:t>
      </w:r>
    </w:p>
    <w:p w:rsidR="00DB2D6D" w:rsidRPr="003C5207" w:rsidRDefault="00DB2D6D" w:rsidP="00E22AE5">
      <w:pPr>
        <w:spacing w:line="276" w:lineRule="auto"/>
        <w:jc w:val="both"/>
        <w:rPr>
          <w:rFonts w:ascii="Calibri" w:hAnsi="Calibri"/>
          <w:sz w:val="24"/>
          <w:szCs w:val="24"/>
        </w:rPr>
      </w:pPr>
      <w:r w:rsidRPr="003C5207">
        <w:rPr>
          <w:sz w:val="24"/>
          <w:szCs w:val="24"/>
        </w:rPr>
        <w:t>Формировать потребность в ежедневной двигательной деятельности.</w:t>
      </w:r>
    </w:p>
    <w:p w:rsidR="00DB2D6D" w:rsidRPr="003C5207" w:rsidRDefault="00DB2D6D" w:rsidP="00E22AE5">
      <w:pPr>
        <w:spacing w:line="276" w:lineRule="auto"/>
        <w:jc w:val="both"/>
        <w:rPr>
          <w:rFonts w:ascii="Calibri" w:hAnsi="Calibri"/>
          <w:sz w:val="24"/>
          <w:szCs w:val="24"/>
        </w:rPr>
      </w:pPr>
      <w:r w:rsidRPr="003C5207">
        <w:rPr>
          <w:sz w:val="24"/>
          <w:szCs w:val="24"/>
        </w:rPr>
        <w:t xml:space="preserve">Воспитывать умение сохранять правильную осанку в различных видах деятельности. Совершенствовать технику </w:t>
      </w:r>
      <w:proofErr w:type="spellStart"/>
      <w:proofErr w:type="gramStart"/>
      <w:r w:rsidRPr="003C5207">
        <w:rPr>
          <w:sz w:val="24"/>
          <w:szCs w:val="24"/>
        </w:rPr>
        <w:t>o</w:t>
      </w:r>
      <w:proofErr w:type="gramEnd"/>
      <w:r w:rsidRPr="003C5207">
        <w:rPr>
          <w:sz w:val="24"/>
          <w:szCs w:val="24"/>
        </w:rPr>
        <w:t>сновных</w:t>
      </w:r>
      <w:proofErr w:type="spellEnd"/>
      <w:r w:rsidRPr="003C5207">
        <w:rPr>
          <w:sz w:val="24"/>
          <w:szCs w:val="24"/>
        </w:rPr>
        <w:t xml:space="preserve"> движений, добиваясь естественности, легкости, точности, выразительности их выполнения.</w:t>
      </w:r>
    </w:p>
    <w:p w:rsidR="00DB2D6D" w:rsidRPr="003C5207" w:rsidRDefault="00DB2D6D" w:rsidP="00E22AE5">
      <w:pPr>
        <w:spacing w:line="276" w:lineRule="auto"/>
        <w:jc w:val="both"/>
        <w:rPr>
          <w:rFonts w:ascii="Calibri" w:hAnsi="Calibri"/>
          <w:sz w:val="24"/>
          <w:szCs w:val="24"/>
        </w:rPr>
      </w:pPr>
      <w:r w:rsidRPr="003C5207">
        <w:rPr>
          <w:sz w:val="24"/>
          <w:szCs w:val="24"/>
        </w:rPr>
        <w:t>Закреплять умение соблюдать заданный темп в ходьбе и беге.</w:t>
      </w:r>
    </w:p>
    <w:p w:rsidR="00DB2D6D" w:rsidRPr="003C5207" w:rsidRDefault="00DB2D6D" w:rsidP="00E22AE5">
      <w:pPr>
        <w:spacing w:line="276" w:lineRule="auto"/>
        <w:jc w:val="both"/>
        <w:rPr>
          <w:rFonts w:ascii="Calibri" w:hAnsi="Calibri"/>
          <w:sz w:val="24"/>
          <w:szCs w:val="24"/>
        </w:rPr>
      </w:pPr>
      <w:r w:rsidRPr="003C5207">
        <w:rPr>
          <w:sz w:val="24"/>
          <w:szCs w:val="24"/>
        </w:rPr>
        <w:t xml:space="preserve">Учить сочетать разбег с отталкиванием в прыжках на мягкое покрытие, в длину и высоту с </w:t>
      </w:r>
      <w:r w:rsidRPr="003C5207">
        <w:rPr>
          <w:sz w:val="24"/>
          <w:szCs w:val="24"/>
        </w:rPr>
        <w:lastRenderedPageBreak/>
        <w:t>разбега.</w:t>
      </w:r>
    </w:p>
    <w:p w:rsidR="00DB2D6D" w:rsidRPr="003C5207" w:rsidRDefault="00DB2D6D" w:rsidP="00E22AE5">
      <w:pPr>
        <w:spacing w:line="276" w:lineRule="auto"/>
        <w:jc w:val="both"/>
        <w:rPr>
          <w:rFonts w:ascii="Calibri" w:hAnsi="Calibri"/>
          <w:sz w:val="24"/>
          <w:szCs w:val="24"/>
        </w:rPr>
      </w:pPr>
      <w:r w:rsidRPr="003C5207">
        <w:rPr>
          <w:sz w:val="24"/>
          <w:szCs w:val="24"/>
        </w:rPr>
        <w:t>Добиваться активного движения кисти руки при броске.</w:t>
      </w:r>
    </w:p>
    <w:p w:rsidR="00DB2D6D" w:rsidRPr="003C5207" w:rsidRDefault="00DB2D6D" w:rsidP="00E22AE5">
      <w:pPr>
        <w:spacing w:line="276" w:lineRule="auto"/>
        <w:jc w:val="both"/>
        <w:rPr>
          <w:rFonts w:ascii="Calibri" w:hAnsi="Calibri"/>
          <w:sz w:val="24"/>
          <w:szCs w:val="24"/>
        </w:rPr>
      </w:pPr>
      <w:r w:rsidRPr="003C5207">
        <w:rPr>
          <w:sz w:val="24"/>
          <w:szCs w:val="24"/>
        </w:rPr>
        <w:t>Учить перелезать с пролета на пролет гимнастической стенки по диагонали.</w:t>
      </w:r>
    </w:p>
    <w:p w:rsidR="00DB2D6D" w:rsidRPr="003C5207" w:rsidRDefault="00DB2D6D" w:rsidP="00E22AE5">
      <w:pPr>
        <w:spacing w:line="276" w:lineRule="auto"/>
        <w:jc w:val="both"/>
        <w:rPr>
          <w:rFonts w:ascii="Calibri" w:hAnsi="Calibri"/>
          <w:sz w:val="24"/>
          <w:szCs w:val="24"/>
        </w:rPr>
      </w:pPr>
      <w:r w:rsidRPr="003C5207">
        <w:rPr>
          <w:sz w:val="24"/>
          <w:szCs w:val="24"/>
        </w:rPr>
        <w:t xml:space="preserve">Учить </w:t>
      </w:r>
      <w:proofErr w:type="gramStart"/>
      <w:r w:rsidRPr="003C5207">
        <w:rPr>
          <w:sz w:val="24"/>
          <w:szCs w:val="24"/>
        </w:rPr>
        <w:t>быстро</w:t>
      </w:r>
      <w:proofErr w:type="gramEnd"/>
      <w:r w:rsidRPr="003C5207">
        <w:rPr>
          <w:sz w:val="24"/>
          <w:szCs w:val="24"/>
        </w:rPr>
        <w:t xml:space="preserve"> перестраиваться на месте и во время движения, равняться в колонне, шеренге, кругу; выполнять упражнения ритмично, в указанном воспитателем темпе.</w:t>
      </w:r>
    </w:p>
    <w:p w:rsidR="00DB2D6D" w:rsidRPr="003C5207" w:rsidRDefault="00DB2D6D" w:rsidP="00E22AE5">
      <w:pPr>
        <w:spacing w:line="276" w:lineRule="auto"/>
        <w:jc w:val="both"/>
        <w:rPr>
          <w:rFonts w:ascii="Calibri" w:hAnsi="Calibri"/>
          <w:sz w:val="24"/>
          <w:szCs w:val="24"/>
        </w:rPr>
      </w:pPr>
      <w:r w:rsidRPr="003C5207">
        <w:rPr>
          <w:sz w:val="24"/>
          <w:szCs w:val="24"/>
        </w:rPr>
        <w:t>Развивать психофизические качества: силу, быстроту, выносливость, ловкость, гибкость. Продолжать упражнять детей в статическом и динамическом равновесии, развивать координацию движений и ориентировку в пространстве. Закреплять навыки выполнения спортивных упражнений.</w:t>
      </w:r>
    </w:p>
    <w:p w:rsidR="00DB2D6D" w:rsidRPr="003C5207" w:rsidRDefault="00DB2D6D" w:rsidP="00E22AE5">
      <w:pPr>
        <w:spacing w:line="276" w:lineRule="auto"/>
        <w:jc w:val="both"/>
        <w:rPr>
          <w:rFonts w:ascii="Calibri" w:hAnsi="Calibri"/>
          <w:sz w:val="24"/>
          <w:szCs w:val="24"/>
        </w:rPr>
      </w:pPr>
      <w:r w:rsidRPr="003C5207">
        <w:rPr>
          <w:sz w:val="24"/>
          <w:szCs w:val="24"/>
        </w:rPr>
        <w:t xml:space="preserve">Учить </w:t>
      </w:r>
      <w:proofErr w:type="gramStart"/>
      <w:r w:rsidRPr="003C5207">
        <w:rPr>
          <w:sz w:val="24"/>
          <w:szCs w:val="24"/>
        </w:rPr>
        <w:t>самостоятельно</w:t>
      </w:r>
      <w:proofErr w:type="gramEnd"/>
      <w:r w:rsidRPr="003C5207">
        <w:rPr>
          <w:sz w:val="24"/>
          <w:szCs w:val="24"/>
        </w:rPr>
        <w:t xml:space="preserve"> следить за состоянием физкультурного инвентаря, спортивной формы, активно участвовать в уходе за ними.</w:t>
      </w:r>
    </w:p>
    <w:p w:rsidR="00DB2D6D" w:rsidRPr="003C5207" w:rsidRDefault="00DB2D6D" w:rsidP="00E22AE5">
      <w:pPr>
        <w:spacing w:line="276" w:lineRule="auto"/>
        <w:jc w:val="both"/>
        <w:rPr>
          <w:rFonts w:ascii="Calibri" w:hAnsi="Calibri"/>
          <w:sz w:val="24"/>
          <w:szCs w:val="24"/>
        </w:rPr>
      </w:pPr>
      <w:proofErr w:type="gramStart"/>
      <w:r w:rsidRPr="003C5207">
        <w:rPr>
          <w:sz w:val="24"/>
          <w:szCs w:val="24"/>
        </w:rPr>
        <w:t>Обеспечивать разностороннее развитие личности ребенка: воспитывать выдержку, настойчивость, решительность, смелость, организованность, инициативность, самостоятельность, творчество, фантазию.</w:t>
      </w:r>
      <w:proofErr w:type="gramEnd"/>
    </w:p>
    <w:p w:rsidR="00DB2D6D" w:rsidRPr="003C5207" w:rsidRDefault="00DB2D6D" w:rsidP="00E22AE5">
      <w:pPr>
        <w:spacing w:line="276" w:lineRule="auto"/>
        <w:jc w:val="both"/>
        <w:rPr>
          <w:rFonts w:ascii="Calibri" w:hAnsi="Calibri"/>
          <w:sz w:val="24"/>
          <w:szCs w:val="24"/>
        </w:rPr>
      </w:pPr>
      <w:r w:rsidRPr="003C5207">
        <w:rPr>
          <w:sz w:val="24"/>
          <w:szCs w:val="24"/>
        </w:rPr>
        <w:t>Продолжать учить детей самостоятельно организовывать подвижные игры, придумывать собственные игры, варианты игр, комбинировать движения.</w:t>
      </w:r>
    </w:p>
    <w:p w:rsidR="00DB2D6D" w:rsidRPr="003C5207" w:rsidRDefault="00DB2D6D" w:rsidP="00E22AE5">
      <w:pPr>
        <w:spacing w:line="276" w:lineRule="auto"/>
        <w:jc w:val="both"/>
        <w:rPr>
          <w:rFonts w:ascii="Calibri" w:hAnsi="Calibri"/>
          <w:sz w:val="24"/>
          <w:szCs w:val="24"/>
        </w:rPr>
      </w:pPr>
      <w:r w:rsidRPr="003C5207">
        <w:rPr>
          <w:sz w:val="24"/>
          <w:szCs w:val="24"/>
        </w:rPr>
        <w:t>Поддерживать интерес к физической культуре и спорту, отдельным достижениям в области спорта.</w:t>
      </w:r>
    </w:p>
    <w:p w:rsidR="00DB2D6D" w:rsidRPr="003C5207" w:rsidRDefault="00DB2D6D" w:rsidP="00E22AE5">
      <w:pPr>
        <w:spacing w:line="276" w:lineRule="auto"/>
        <w:jc w:val="both"/>
        <w:rPr>
          <w:rFonts w:ascii="Calibri" w:hAnsi="Calibri"/>
          <w:sz w:val="24"/>
          <w:szCs w:val="24"/>
        </w:rPr>
      </w:pPr>
      <w:r w:rsidRPr="003C5207">
        <w:rPr>
          <w:b/>
          <w:bCs/>
          <w:sz w:val="24"/>
          <w:szCs w:val="24"/>
        </w:rPr>
        <w:t xml:space="preserve">Подвижные игры. </w:t>
      </w:r>
      <w:r w:rsidRPr="003C5207">
        <w:rPr>
          <w:sz w:val="24"/>
          <w:szCs w:val="24"/>
        </w:rPr>
        <w:t>Учить детей использовать разнообразные подвижные игры</w:t>
      </w:r>
      <w:r w:rsidRPr="003C5207">
        <w:rPr>
          <w:b/>
          <w:bCs/>
          <w:sz w:val="24"/>
          <w:szCs w:val="24"/>
        </w:rPr>
        <w:t xml:space="preserve"> </w:t>
      </w:r>
      <w:r w:rsidRPr="003C5207">
        <w:rPr>
          <w:sz w:val="24"/>
          <w:szCs w:val="24"/>
        </w:rPr>
        <w:t>(в том числе игры с</w:t>
      </w:r>
      <w:r w:rsidRPr="003C5207">
        <w:rPr>
          <w:b/>
          <w:bCs/>
          <w:sz w:val="24"/>
          <w:szCs w:val="24"/>
        </w:rPr>
        <w:t xml:space="preserve"> </w:t>
      </w:r>
      <w:r w:rsidRPr="003C5207">
        <w:rPr>
          <w:sz w:val="24"/>
          <w:szCs w:val="24"/>
        </w:rPr>
        <w:t>элементами соревнования), способствующие развитию психофизических качеств (ловкость, сила, быстрота, выносливость, гибкость), координации движений, умения ориентироваться в пространстве; самостоятельно организовывать знакомые подвижные игры со сверстниками, справедливо оценивать свои результаты и результаты товарищей.</w:t>
      </w:r>
    </w:p>
    <w:p w:rsidR="00DB2D6D" w:rsidRPr="003C5207" w:rsidRDefault="00DB2D6D" w:rsidP="00E22AE5">
      <w:pPr>
        <w:spacing w:line="276" w:lineRule="auto"/>
        <w:jc w:val="both"/>
        <w:rPr>
          <w:sz w:val="24"/>
          <w:szCs w:val="24"/>
        </w:rPr>
      </w:pPr>
      <w:r w:rsidRPr="003C5207">
        <w:rPr>
          <w:sz w:val="24"/>
          <w:szCs w:val="24"/>
        </w:rPr>
        <w:t>Учить придумывать варианты игр, комбинировать движения, проявляя творческие способности. Развивать интерес к спортивным играм и упражнениям (городки, бадминтон, баскетбол,</w:t>
      </w:r>
      <w:r w:rsidRPr="003C5207">
        <w:rPr>
          <w:rFonts w:ascii="Calibri" w:hAnsi="Calibri"/>
          <w:sz w:val="24"/>
          <w:szCs w:val="24"/>
        </w:rPr>
        <w:t xml:space="preserve"> </w:t>
      </w:r>
      <w:r w:rsidRPr="003C5207">
        <w:rPr>
          <w:sz w:val="24"/>
          <w:szCs w:val="24"/>
        </w:rPr>
        <w:t>настольный</w:t>
      </w:r>
      <w:r w:rsidRPr="003C5207">
        <w:rPr>
          <w:rFonts w:ascii="Calibri" w:hAnsi="Calibri"/>
          <w:sz w:val="24"/>
          <w:szCs w:val="24"/>
        </w:rPr>
        <w:t xml:space="preserve"> </w:t>
      </w:r>
      <w:r w:rsidRPr="003C5207">
        <w:rPr>
          <w:sz w:val="24"/>
          <w:szCs w:val="24"/>
        </w:rPr>
        <w:t>теннис,</w:t>
      </w:r>
      <w:r w:rsidRPr="003C5207">
        <w:rPr>
          <w:rFonts w:ascii="Calibri" w:hAnsi="Calibri"/>
          <w:sz w:val="24"/>
          <w:szCs w:val="24"/>
        </w:rPr>
        <w:tab/>
        <w:t xml:space="preserve"> </w:t>
      </w:r>
      <w:r w:rsidRPr="003C5207">
        <w:rPr>
          <w:sz w:val="24"/>
          <w:szCs w:val="24"/>
        </w:rPr>
        <w:t>хоккей,</w:t>
      </w:r>
      <w:r w:rsidRPr="003C5207">
        <w:rPr>
          <w:rFonts w:ascii="Calibri" w:hAnsi="Calibri"/>
          <w:sz w:val="24"/>
          <w:szCs w:val="24"/>
        </w:rPr>
        <w:t xml:space="preserve"> </w:t>
      </w:r>
      <w:r w:rsidRPr="003C5207">
        <w:rPr>
          <w:sz w:val="24"/>
          <w:szCs w:val="24"/>
        </w:rPr>
        <w:t>футбол).</w:t>
      </w:r>
    </w:p>
    <w:p w:rsidR="00DB2D6D" w:rsidRPr="003C5207" w:rsidRDefault="00DB2D6D" w:rsidP="00E22AE5">
      <w:pPr>
        <w:spacing w:line="276" w:lineRule="auto"/>
        <w:jc w:val="both"/>
        <w:rPr>
          <w:sz w:val="24"/>
          <w:szCs w:val="24"/>
        </w:rPr>
      </w:pPr>
    </w:p>
    <w:p w:rsidR="00DB2D6D" w:rsidRPr="003C5207" w:rsidRDefault="00DB2D6D" w:rsidP="00E22AE5">
      <w:pPr>
        <w:spacing w:line="276" w:lineRule="auto"/>
        <w:jc w:val="both"/>
        <w:rPr>
          <w:sz w:val="24"/>
          <w:szCs w:val="24"/>
        </w:rPr>
      </w:pPr>
    </w:p>
    <w:p w:rsidR="00DB2D6D" w:rsidRPr="003C5207" w:rsidRDefault="00DB2D6D" w:rsidP="00E22AE5">
      <w:pPr>
        <w:pStyle w:val="2"/>
        <w:spacing w:line="276" w:lineRule="auto"/>
        <w:jc w:val="both"/>
        <w:rPr>
          <w:rFonts w:ascii="Calibri" w:hAnsi="Calibri"/>
        </w:rPr>
      </w:pPr>
      <w:r w:rsidRPr="003C5207">
        <w:t xml:space="preserve">2.2. </w:t>
      </w:r>
      <w:r w:rsidR="009D25CF" w:rsidRPr="003C5207">
        <w:t>Особенности в</w:t>
      </w:r>
      <w:r w:rsidRPr="003C5207">
        <w:t>заимодействие взрослых с детьми</w:t>
      </w:r>
    </w:p>
    <w:p w:rsidR="00DB2D6D" w:rsidRPr="003C5207" w:rsidRDefault="00DB2D6D" w:rsidP="00E22AE5">
      <w:pPr>
        <w:spacing w:line="276" w:lineRule="auto"/>
        <w:ind w:firstLine="709"/>
        <w:jc w:val="both"/>
        <w:rPr>
          <w:rFonts w:ascii="Calibri" w:hAnsi="Calibri"/>
          <w:sz w:val="24"/>
          <w:szCs w:val="24"/>
        </w:rPr>
      </w:pPr>
      <w:r w:rsidRPr="003C5207">
        <w:rPr>
          <w:sz w:val="24"/>
          <w:szCs w:val="24"/>
        </w:rPr>
        <w:t>Взаимодействие взрослых с детьми является важнейшим фактором развития ребенка и пронизывает</w:t>
      </w:r>
      <w:r w:rsidRPr="003C5207">
        <w:rPr>
          <w:rFonts w:ascii="Calibri" w:hAnsi="Calibri"/>
          <w:sz w:val="24"/>
          <w:szCs w:val="24"/>
        </w:rPr>
        <w:t xml:space="preserve"> </w:t>
      </w:r>
      <w:r w:rsidRPr="003C5207">
        <w:rPr>
          <w:sz w:val="24"/>
          <w:szCs w:val="24"/>
        </w:rPr>
        <w:t>все направления образовательной деятельности.</w:t>
      </w:r>
      <w:r w:rsidRPr="003C5207">
        <w:rPr>
          <w:rFonts w:ascii="Calibri" w:hAnsi="Calibri"/>
          <w:sz w:val="24"/>
          <w:szCs w:val="24"/>
        </w:rPr>
        <w:t xml:space="preserve"> </w:t>
      </w:r>
    </w:p>
    <w:p w:rsidR="00DB2D6D" w:rsidRPr="003C5207" w:rsidRDefault="00DB2D6D" w:rsidP="00E22AE5">
      <w:pPr>
        <w:spacing w:line="276" w:lineRule="auto"/>
        <w:jc w:val="both"/>
        <w:rPr>
          <w:rFonts w:ascii="Calibri" w:hAnsi="Calibri"/>
          <w:sz w:val="24"/>
          <w:szCs w:val="24"/>
        </w:rPr>
      </w:pPr>
      <w:r w:rsidRPr="003C5207">
        <w:rPr>
          <w:sz w:val="24"/>
          <w:szCs w:val="24"/>
        </w:rPr>
        <w:t xml:space="preserve">С помощью взрослого и в самостоятельной деятельности ребенок учится познавать окружающий мир, играть, рисовать, общаться с окружающими. Процесс приобщения к культурным образцам человеческой деятельности (культуре жизни, познанию мира, речи, коммуникации, и прочим), приобретения культурных умений при взаимодействии </w:t>
      </w:r>
      <w:proofErr w:type="gramStart"/>
      <w:r w:rsidRPr="003C5207">
        <w:rPr>
          <w:sz w:val="24"/>
          <w:szCs w:val="24"/>
        </w:rPr>
        <w:t>со</w:t>
      </w:r>
      <w:proofErr w:type="gramEnd"/>
      <w:r w:rsidRPr="003C5207">
        <w:rPr>
          <w:sz w:val="24"/>
          <w:szCs w:val="24"/>
        </w:rPr>
        <w:t xml:space="preserve"> взрослыми и в самостоятельной деятельности в предметной среде называется процессом овладения культурными практиками.</w:t>
      </w:r>
    </w:p>
    <w:p w:rsidR="00DB2D6D" w:rsidRPr="003C5207" w:rsidRDefault="00DB2D6D" w:rsidP="00E22AE5">
      <w:pPr>
        <w:spacing w:line="276" w:lineRule="auto"/>
        <w:jc w:val="both"/>
        <w:rPr>
          <w:rFonts w:ascii="Calibri" w:hAnsi="Calibri"/>
          <w:sz w:val="24"/>
          <w:szCs w:val="24"/>
        </w:rPr>
      </w:pPr>
      <w:r w:rsidRPr="003C5207">
        <w:rPr>
          <w:sz w:val="24"/>
          <w:szCs w:val="24"/>
        </w:rPr>
        <w:t>Процесс приобретения общих культурных умений во всей его полноте возможен только в том случае, если взрослый выступает в этом процессе в роли партнера, а не руководителя, поддерживая и развивая мотивацию ребенка. Партнерские отношения взрослого и ребенка в Организации и в семье являются разумной альтернативой двум диаметрально противоположным подходам: прямому обучению и образованию, основанному на идеях «свободного воспитания». Основной функциональной характеристикой партнерских отношений является равноправное относительно ребенка включение взрослого в процесс деятельности. Взрослый участвует в реализации поставленной цели наравне с детьми, как более опытный и компетентный партнер.</w:t>
      </w:r>
    </w:p>
    <w:p w:rsidR="00DB2D6D" w:rsidRPr="003C5207" w:rsidRDefault="00DB2D6D" w:rsidP="00E22AE5">
      <w:pPr>
        <w:spacing w:line="276" w:lineRule="auto"/>
        <w:jc w:val="both"/>
        <w:rPr>
          <w:rFonts w:ascii="Calibri" w:hAnsi="Calibri"/>
          <w:sz w:val="24"/>
          <w:szCs w:val="24"/>
        </w:rPr>
      </w:pPr>
      <w:r w:rsidRPr="003C5207">
        <w:rPr>
          <w:sz w:val="24"/>
          <w:szCs w:val="24"/>
        </w:rPr>
        <w:lastRenderedPageBreak/>
        <w:t xml:space="preserve">Для </w:t>
      </w:r>
      <w:r w:rsidRPr="003C5207">
        <w:rPr>
          <w:i/>
          <w:iCs/>
          <w:sz w:val="24"/>
          <w:szCs w:val="24"/>
        </w:rPr>
        <w:t>личностно-порождающего взаимодействия</w:t>
      </w:r>
      <w:r w:rsidRPr="003C5207">
        <w:rPr>
          <w:sz w:val="24"/>
          <w:szCs w:val="24"/>
        </w:rPr>
        <w:t xml:space="preserve"> характерно принятие ребенка таким, какой он есть,</w:t>
      </w:r>
      <w:r w:rsidRPr="003C5207">
        <w:rPr>
          <w:rFonts w:ascii="Calibri" w:hAnsi="Calibri"/>
          <w:sz w:val="24"/>
          <w:szCs w:val="24"/>
        </w:rPr>
        <w:t xml:space="preserve"> </w:t>
      </w:r>
      <w:r w:rsidRPr="003C5207">
        <w:rPr>
          <w:sz w:val="24"/>
          <w:szCs w:val="24"/>
        </w:rPr>
        <w:t>вера в его способности. Взрослый не подгоняет ребенка под какой-то определенный «стандарт», а строит общение с ним с ориентацией на достоинства и индивидуальные особенности ребенка, его характер, привычки, интересы, предпочтения. Он сопереживает ребенку в радости и огорчениях, оказывает поддержку при затруднениях, участвует в его играх и занятиях. Взрослый старается избегать запретов и наказаний. Ограничения и порицания используются в случае крайней необходимости, не унижая достоинство ребенка. Такой стиль воспитания обеспечивает ребенку чувство психологической</w:t>
      </w:r>
      <w:r w:rsidRPr="003C5207">
        <w:rPr>
          <w:rFonts w:ascii="Calibri" w:hAnsi="Calibri"/>
          <w:sz w:val="24"/>
          <w:szCs w:val="24"/>
        </w:rPr>
        <w:t xml:space="preserve"> </w:t>
      </w:r>
      <w:r w:rsidRPr="003C5207">
        <w:rPr>
          <w:sz w:val="24"/>
          <w:szCs w:val="24"/>
        </w:rPr>
        <w:t xml:space="preserve">защищенности, способствует развитию его индивидуальности, положительных взаимоотношений </w:t>
      </w:r>
      <w:proofErr w:type="gramStart"/>
      <w:r w:rsidRPr="003C5207">
        <w:rPr>
          <w:sz w:val="24"/>
          <w:szCs w:val="24"/>
        </w:rPr>
        <w:t>со</w:t>
      </w:r>
      <w:proofErr w:type="gramEnd"/>
      <w:r w:rsidRPr="003C5207">
        <w:rPr>
          <w:sz w:val="24"/>
          <w:szCs w:val="24"/>
        </w:rPr>
        <w:t xml:space="preserve"> взрослыми и другими детьми.</w:t>
      </w:r>
    </w:p>
    <w:p w:rsidR="00DB2D6D" w:rsidRPr="003C5207" w:rsidRDefault="00DB2D6D" w:rsidP="00E22AE5">
      <w:pPr>
        <w:spacing w:line="276" w:lineRule="auto"/>
        <w:jc w:val="both"/>
        <w:rPr>
          <w:rFonts w:ascii="Calibri" w:hAnsi="Calibri"/>
          <w:sz w:val="24"/>
          <w:szCs w:val="24"/>
        </w:rPr>
      </w:pPr>
      <w:r w:rsidRPr="003C5207">
        <w:rPr>
          <w:i/>
          <w:iCs/>
          <w:sz w:val="24"/>
          <w:szCs w:val="24"/>
        </w:rPr>
        <w:t xml:space="preserve">Личностно-порождающее взаимодействие способствует </w:t>
      </w:r>
      <w:r w:rsidRPr="003C5207">
        <w:rPr>
          <w:sz w:val="24"/>
          <w:szCs w:val="24"/>
        </w:rPr>
        <w:t>формированию у ребенка различных</w:t>
      </w:r>
      <w:r w:rsidRPr="003C5207">
        <w:rPr>
          <w:i/>
          <w:iCs/>
          <w:sz w:val="24"/>
          <w:szCs w:val="24"/>
        </w:rPr>
        <w:t xml:space="preserve"> </w:t>
      </w:r>
      <w:r w:rsidRPr="003C5207">
        <w:rPr>
          <w:sz w:val="24"/>
          <w:szCs w:val="24"/>
        </w:rPr>
        <w:t>позитивных качеств. Ребенок учится уважать себя и других, так как отношение ребенка к себе и другим людям всегда отражает характер отношения к нему окружающих взрослых. Он приобретает чувство уверенности в себе, не боится ошибок</w:t>
      </w:r>
      <w:r w:rsidRPr="003C5207">
        <w:rPr>
          <w:i/>
          <w:iCs/>
          <w:sz w:val="24"/>
          <w:szCs w:val="24"/>
        </w:rPr>
        <w:t>.</w:t>
      </w:r>
      <w:r w:rsidRPr="003C5207">
        <w:rPr>
          <w:sz w:val="24"/>
          <w:szCs w:val="24"/>
        </w:rPr>
        <w:t xml:space="preserve"> Когда взрослые предоставляют ребенку самостоятельность, оказывают поддержку, вселяют веру в его силы, он не пасует перед трудностями, настойчиво ищет пути их преодоления.</w:t>
      </w:r>
    </w:p>
    <w:p w:rsidR="00DB2D6D" w:rsidRPr="003C5207" w:rsidRDefault="00DB2D6D" w:rsidP="00E22AE5">
      <w:pPr>
        <w:spacing w:line="276" w:lineRule="auto"/>
        <w:jc w:val="both"/>
        <w:rPr>
          <w:rFonts w:ascii="Calibri" w:hAnsi="Calibri"/>
          <w:sz w:val="24"/>
          <w:szCs w:val="24"/>
        </w:rPr>
      </w:pPr>
      <w:r w:rsidRPr="003C5207">
        <w:rPr>
          <w:sz w:val="24"/>
          <w:szCs w:val="24"/>
        </w:rPr>
        <w:t>Ребенок не боится быть самим собой, быть искренним. Когда взрослые поддерживают индивидуальность ребенка, принимают его таким, каков он есть, избегают неоправданных ограничений и наказаний, ребенок не боится быть самим собой, признавать свои ошибки. Взаимное доверие между взрослыми и детьми способствует истинному принятию ребенком моральных норм.</w:t>
      </w:r>
    </w:p>
    <w:p w:rsidR="00DB2D6D" w:rsidRPr="003C5207" w:rsidRDefault="00DB2D6D" w:rsidP="00E22AE5">
      <w:pPr>
        <w:spacing w:line="276" w:lineRule="auto"/>
        <w:jc w:val="both"/>
        <w:rPr>
          <w:rFonts w:ascii="Calibri" w:hAnsi="Calibri"/>
          <w:sz w:val="24"/>
          <w:szCs w:val="24"/>
        </w:rPr>
      </w:pPr>
      <w:r w:rsidRPr="003C5207">
        <w:rPr>
          <w:sz w:val="24"/>
          <w:szCs w:val="24"/>
        </w:rPr>
        <w:t>Ребенок учится брать на себя ответственность за свои решения и поступки. Ведь взрослый везде, где это возможно, предоставляет ребенку право выбора того или действия. Признание за ребенком права иметь свое мнение, выбирать занятия по душе, партнеров по игре способствует формированию у него личностной зрелости и, как следствие, чувства ответственности за свой выбор.</w:t>
      </w:r>
    </w:p>
    <w:p w:rsidR="00DB2D6D" w:rsidRPr="003C5207" w:rsidRDefault="00DB2D6D" w:rsidP="00E22AE5">
      <w:pPr>
        <w:spacing w:line="276" w:lineRule="auto"/>
        <w:jc w:val="both"/>
        <w:rPr>
          <w:rFonts w:ascii="Calibri" w:hAnsi="Calibri"/>
          <w:sz w:val="24"/>
          <w:szCs w:val="24"/>
        </w:rPr>
      </w:pPr>
      <w:r w:rsidRPr="003C5207">
        <w:rPr>
          <w:sz w:val="24"/>
          <w:szCs w:val="24"/>
        </w:rPr>
        <w:t xml:space="preserve">Ребенок приучается думать самостоятельно, поскольку взрослые не навязывают ему своего решения, а способствуют тому, чтобы он принял </w:t>
      </w:r>
      <w:proofErr w:type="gramStart"/>
      <w:r w:rsidRPr="003C5207">
        <w:rPr>
          <w:sz w:val="24"/>
          <w:szCs w:val="24"/>
        </w:rPr>
        <w:t>собственное</w:t>
      </w:r>
      <w:proofErr w:type="gramEnd"/>
      <w:r w:rsidRPr="003C5207">
        <w:rPr>
          <w:sz w:val="24"/>
          <w:szCs w:val="24"/>
        </w:rPr>
        <w:t>.</w:t>
      </w:r>
    </w:p>
    <w:p w:rsidR="00DB2D6D" w:rsidRPr="003C5207" w:rsidRDefault="00DB2D6D" w:rsidP="00E22AE5">
      <w:pPr>
        <w:spacing w:line="276" w:lineRule="auto"/>
        <w:jc w:val="both"/>
        <w:rPr>
          <w:rFonts w:ascii="Calibri" w:hAnsi="Calibri"/>
          <w:sz w:val="24"/>
          <w:szCs w:val="24"/>
        </w:rPr>
      </w:pPr>
      <w:r w:rsidRPr="003C5207">
        <w:rPr>
          <w:sz w:val="24"/>
          <w:szCs w:val="24"/>
        </w:rPr>
        <w:t>Ребенок учится адекватно выражать свои чувства. Помогая ребенку осознать свои переживания, выразить их словами, взрослые содействуют формированию у него умения проявлять чувства социально приемлемыми способами.</w:t>
      </w:r>
    </w:p>
    <w:p w:rsidR="00DB2D6D" w:rsidRPr="003C5207" w:rsidRDefault="00DB2D6D" w:rsidP="00E22AE5">
      <w:pPr>
        <w:spacing w:line="276" w:lineRule="auto"/>
        <w:jc w:val="both"/>
        <w:rPr>
          <w:sz w:val="24"/>
          <w:szCs w:val="24"/>
        </w:rPr>
      </w:pPr>
      <w:r w:rsidRPr="003C5207">
        <w:rPr>
          <w:sz w:val="24"/>
          <w:szCs w:val="24"/>
        </w:rPr>
        <w:t xml:space="preserve">Ребенок учится понимать других и сочувствовать им, потому что получает этот опыт из общения </w:t>
      </w:r>
      <w:proofErr w:type="gramStart"/>
      <w:r w:rsidRPr="003C5207">
        <w:rPr>
          <w:sz w:val="24"/>
          <w:szCs w:val="24"/>
        </w:rPr>
        <w:t>со</w:t>
      </w:r>
      <w:proofErr w:type="gramEnd"/>
      <w:r w:rsidRPr="003C5207">
        <w:rPr>
          <w:sz w:val="24"/>
          <w:szCs w:val="24"/>
        </w:rPr>
        <w:t xml:space="preserve"> взрослыми и переносит его на других людей.</w:t>
      </w:r>
    </w:p>
    <w:p w:rsidR="00DB2D6D" w:rsidRPr="003C5207" w:rsidRDefault="00DB2D6D" w:rsidP="00E22AE5">
      <w:pPr>
        <w:spacing w:line="276" w:lineRule="auto"/>
        <w:jc w:val="both"/>
        <w:rPr>
          <w:sz w:val="24"/>
          <w:szCs w:val="24"/>
        </w:rPr>
      </w:pPr>
    </w:p>
    <w:p w:rsidR="00DB2D6D" w:rsidRPr="003C5207" w:rsidRDefault="00DB2D6D" w:rsidP="00E22AE5">
      <w:pPr>
        <w:spacing w:line="276" w:lineRule="auto"/>
        <w:jc w:val="both"/>
        <w:rPr>
          <w:b/>
          <w:sz w:val="24"/>
          <w:szCs w:val="24"/>
        </w:rPr>
      </w:pPr>
      <w:r w:rsidRPr="003C5207">
        <w:rPr>
          <w:b/>
          <w:sz w:val="24"/>
          <w:szCs w:val="24"/>
        </w:rPr>
        <w:t>2.2.1. Особенности образовательной деятельности разных видов и культурных практик</w:t>
      </w:r>
    </w:p>
    <w:p w:rsidR="00DB2D6D" w:rsidRPr="003C5207" w:rsidRDefault="00DB2D6D" w:rsidP="00E22AE5">
      <w:pPr>
        <w:spacing w:line="276" w:lineRule="auto"/>
        <w:ind w:firstLine="709"/>
        <w:jc w:val="both"/>
        <w:rPr>
          <w:sz w:val="24"/>
          <w:szCs w:val="24"/>
        </w:rPr>
      </w:pPr>
      <w:proofErr w:type="gramStart"/>
      <w:r w:rsidRPr="003C5207">
        <w:rPr>
          <w:b/>
          <w:sz w:val="24"/>
          <w:szCs w:val="24"/>
        </w:rPr>
        <w:t>Игровая деятельность</w:t>
      </w:r>
      <w:r w:rsidRPr="003C5207">
        <w:rPr>
          <w:sz w:val="24"/>
          <w:szCs w:val="24"/>
        </w:rPr>
        <w:t xml:space="preserve"> – форма активности ребенка, направленная не на результат, а на процесс действия и способы его осуществления, характеризующаяся принятием  ребенком  условной  (в отличие от его реальной жизненной) позиции.</w:t>
      </w:r>
      <w:proofErr w:type="gramEnd"/>
    </w:p>
    <w:p w:rsidR="00DB2D6D" w:rsidRPr="003C5207" w:rsidRDefault="00DB2D6D" w:rsidP="00E22AE5">
      <w:pPr>
        <w:spacing w:line="276" w:lineRule="auto"/>
        <w:jc w:val="both"/>
        <w:rPr>
          <w:sz w:val="24"/>
          <w:szCs w:val="24"/>
        </w:rPr>
      </w:pPr>
      <w:r w:rsidRPr="003C5207">
        <w:rPr>
          <w:b/>
          <w:i/>
          <w:sz w:val="24"/>
          <w:szCs w:val="24"/>
        </w:rPr>
        <w:t>Виды игровой деятельности</w:t>
      </w:r>
      <w:r w:rsidRPr="003C5207">
        <w:rPr>
          <w:sz w:val="24"/>
          <w:szCs w:val="24"/>
        </w:rPr>
        <w:t>:</w:t>
      </w:r>
    </w:p>
    <w:p w:rsidR="00DB2D6D" w:rsidRPr="003C5207" w:rsidRDefault="00DB2D6D" w:rsidP="00E22AE5">
      <w:pPr>
        <w:spacing w:line="276" w:lineRule="auto"/>
        <w:jc w:val="both"/>
        <w:rPr>
          <w:sz w:val="24"/>
          <w:szCs w:val="24"/>
        </w:rPr>
      </w:pPr>
      <w:r w:rsidRPr="003C5207">
        <w:rPr>
          <w:sz w:val="24"/>
          <w:szCs w:val="24"/>
          <w:u w:val="single"/>
        </w:rPr>
        <w:t>Творческие игры</w:t>
      </w:r>
      <w:r w:rsidRPr="003C5207">
        <w:rPr>
          <w:sz w:val="24"/>
          <w:szCs w:val="24"/>
        </w:rPr>
        <w:t>:</w:t>
      </w:r>
    </w:p>
    <w:p w:rsidR="00DB2D6D" w:rsidRPr="003C5207" w:rsidRDefault="00DB2D6D" w:rsidP="007935DF">
      <w:pPr>
        <w:pStyle w:val="a5"/>
        <w:numPr>
          <w:ilvl w:val="0"/>
          <w:numId w:val="32"/>
        </w:numPr>
        <w:tabs>
          <w:tab w:val="left" w:pos="993"/>
        </w:tabs>
        <w:autoSpaceDE/>
        <w:autoSpaceDN/>
        <w:spacing w:line="276" w:lineRule="auto"/>
        <w:ind w:left="0" w:firstLine="709"/>
        <w:contextualSpacing/>
        <w:rPr>
          <w:sz w:val="24"/>
          <w:szCs w:val="24"/>
        </w:rPr>
      </w:pPr>
      <w:proofErr w:type="gramStart"/>
      <w:r w:rsidRPr="003C5207">
        <w:rPr>
          <w:sz w:val="24"/>
          <w:szCs w:val="24"/>
        </w:rPr>
        <w:t>режиссерские (на основе готового содержания, предложенного взрослым; по мотивам литературных произведений; с сюжетами, самостоятельно придуманными детьми);</w:t>
      </w:r>
      <w:proofErr w:type="gramEnd"/>
    </w:p>
    <w:p w:rsidR="00DB2D6D" w:rsidRPr="003C5207" w:rsidRDefault="00DB2D6D" w:rsidP="007935DF">
      <w:pPr>
        <w:pStyle w:val="a5"/>
        <w:numPr>
          <w:ilvl w:val="0"/>
          <w:numId w:val="30"/>
        </w:numPr>
        <w:tabs>
          <w:tab w:val="left" w:pos="993"/>
        </w:tabs>
        <w:autoSpaceDE/>
        <w:autoSpaceDN/>
        <w:spacing w:line="276" w:lineRule="auto"/>
        <w:ind w:left="0" w:firstLine="709"/>
        <w:contextualSpacing/>
        <w:rPr>
          <w:sz w:val="24"/>
          <w:szCs w:val="24"/>
        </w:rPr>
      </w:pPr>
      <w:r w:rsidRPr="003C5207">
        <w:rPr>
          <w:sz w:val="24"/>
          <w:szCs w:val="24"/>
        </w:rPr>
        <w:t>сюжетно-ролевые;</w:t>
      </w:r>
    </w:p>
    <w:p w:rsidR="00DB2D6D" w:rsidRPr="003C5207" w:rsidRDefault="00DB2D6D" w:rsidP="007935DF">
      <w:pPr>
        <w:pStyle w:val="a5"/>
        <w:numPr>
          <w:ilvl w:val="0"/>
          <w:numId w:val="30"/>
        </w:numPr>
        <w:tabs>
          <w:tab w:val="left" w:pos="993"/>
        </w:tabs>
        <w:autoSpaceDE/>
        <w:autoSpaceDN/>
        <w:spacing w:line="276" w:lineRule="auto"/>
        <w:ind w:left="0" w:firstLine="709"/>
        <w:contextualSpacing/>
        <w:rPr>
          <w:sz w:val="24"/>
          <w:szCs w:val="24"/>
        </w:rPr>
      </w:pPr>
      <w:r w:rsidRPr="003C5207">
        <w:rPr>
          <w:sz w:val="24"/>
          <w:szCs w:val="24"/>
        </w:rPr>
        <w:t>игры-драматизации;</w:t>
      </w:r>
    </w:p>
    <w:p w:rsidR="00DB2D6D" w:rsidRPr="003C5207" w:rsidRDefault="00DB2D6D" w:rsidP="007935DF">
      <w:pPr>
        <w:pStyle w:val="a5"/>
        <w:numPr>
          <w:ilvl w:val="0"/>
          <w:numId w:val="30"/>
        </w:numPr>
        <w:tabs>
          <w:tab w:val="left" w:pos="993"/>
        </w:tabs>
        <w:autoSpaceDE/>
        <w:autoSpaceDN/>
        <w:spacing w:line="276" w:lineRule="auto"/>
        <w:ind w:left="0" w:firstLine="709"/>
        <w:contextualSpacing/>
        <w:rPr>
          <w:sz w:val="24"/>
          <w:szCs w:val="24"/>
        </w:rPr>
      </w:pPr>
      <w:r w:rsidRPr="003C5207">
        <w:rPr>
          <w:sz w:val="24"/>
          <w:szCs w:val="24"/>
        </w:rPr>
        <w:t>театрализованные;</w:t>
      </w:r>
    </w:p>
    <w:p w:rsidR="00DB2D6D" w:rsidRPr="003C5207" w:rsidRDefault="00DB2D6D" w:rsidP="007935DF">
      <w:pPr>
        <w:pStyle w:val="a5"/>
        <w:numPr>
          <w:ilvl w:val="0"/>
          <w:numId w:val="30"/>
        </w:numPr>
        <w:tabs>
          <w:tab w:val="left" w:pos="993"/>
        </w:tabs>
        <w:autoSpaceDE/>
        <w:autoSpaceDN/>
        <w:spacing w:line="276" w:lineRule="auto"/>
        <w:ind w:left="0" w:firstLine="709"/>
        <w:contextualSpacing/>
        <w:rPr>
          <w:sz w:val="24"/>
          <w:szCs w:val="24"/>
        </w:rPr>
      </w:pPr>
      <w:proofErr w:type="gramStart"/>
      <w:r w:rsidRPr="003C5207">
        <w:rPr>
          <w:sz w:val="24"/>
          <w:szCs w:val="24"/>
        </w:rPr>
        <w:t xml:space="preserve">игры со строительным материалом (со специально созданным материалом: </w:t>
      </w:r>
      <w:r w:rsidRPr="003C5207">
        <w:rPr>
          <w:sz w:val="24"/>
          <w:szCs w:val="24"/>
        </w:rPr>
        <w:lastRenderedPageBreak/>
        <w:t>напольным и настольным строительным материалом, строительными наборами, конструкторами и т.п.; с природным материалом; с бросовым материалом);</w:t>
      </w:r>
      <w:proofErr w:type="gramEnd"/>
    </w:p>
    <w:p w:rsidR="00DB2D6D" w:rsidRPr="003C5207" w:rsidRDefault="00DB2D6D" w:rsidP="007935DF">
      <w:pPr>
        <w:pStyle w:val="a5"/>
        <w:numPr>
          <w:ilvl w:val="0"/>
          <w:numId w:val="30"/>
        </w:numPr>
        <w:tabs>
          <w:tab w:val="left" w:pos="993"/>
        </w:tabs>
        <w:autoSpaceDE/>
        <w:autoSpaceDN/>
        <w:spacing w:line="276" w:lineRule="auto"/>
        <w:ind w:left="0" w:firstLine="709"/>
        <w:contextualSpacing/>
        <w:rPr>
          <w:sz w:val="24"/>
          <w:szCs w:val="24"/>
        </w:rPr>
      </w:pPr>
      <w:r w:rsidRPr="003C5207">
        <w:rPr>
          <w:sz w:val="24"/>
          <w:szCs w:val="24"/>
        </w:rPr>
        <w:t>игра-фантазирование;</w:t>
      </w:r>
    </w:p>
    <w:p w:rsidR="00DB2D6D" w:rsidRPr="003C5207" w:rsidRDefault="00DB2D6D" w:rsidP="007935DF">
      <w:pPr>
        <w:pStyle w:val="a5"/>
        <w:numPr>
          <w:ilvl w:val="0"/>
          <w:numId w:val="30"/>
        </w:numPr>
        <w:tabs>
          <w:tab w:val="left" w:pos="993"/>
        </w:tabs>
        <w:autoSpaceDE/>
        <w:autoSpaceDN/>
        <w:spacing w:line="276" w:lineRule="auto"/>
        <w:ind w:left="0" w:firstLine="709"/>
        <w:contextualSpacing/>
        <w:rPr>
          <w:sz w:val="24"/>
          <w:szCs w:val="24"/>
        </w:rPr>
      </w:pPr>
      <w:r w:rsidRPr="003C5207">
        <w:rPr>
          <w:sz w:val="24"/>
          <w:szCs w:val="24"/>
        </w:rPr>
        <w:t>импровизационные игры-этюды.</w:t>
      </w:r>
    </w:p>
    <w:p w:rsidR="00DB2D6D" w:rsidRPr="003C5207" w:rsidRDefault="00DB2D6D" w:rsidP="00E22AE5">
      <w:pPr>
        <w:tabs>
          <w:tab w:val="left" w:pos="993"/>
        </w:tabs>
        <w:spacing w:line="276" w:lineRule="auto"/>
        <w:jc w:val="both"/>
        <w:rPr>
          <w:sz w:val="24"/>
          <w:szCs w:val="24"/>
        </w:rPr>
      </w:pPr>
      <w:r w:rsidRPr="003C5207">
        <w:rPr>
          <w:i/>
          <w:sz w:val="24"/>
          <w:szCs w:val="24"/>
          <w:u w:val="single"/>
        </w:rPr>
        <w:t>Игры с правилами</w:t>
      </w:r>
      <w:r w:rsidRPr="003C5207">
        <w:rPr>
          <w:sz w:val="24"/>
          <w:szCs w:val="24"/>
        </w:rPr>
        <w:t>:</w:t>
      </w:r>
    </w:p>
    <w:p w:rsidR="00DB2D6D" w:rsidRPr="003C5207" w:rsidRDefault="00DB2D6D" w:rsidP="007935DF">
      <w:pPr>
        <w:pStyle w:val="a5"/>
        <w:numPr>
          <w:ilvl w:val="0"/>
          <w:numId w:val="31"/>
        </w:numPr>
        <w:tabs>
          <w:tab w:val="left" w:pos="993"/>
        </w:tabs>
        <w:autoSpaceDE/>
        <w:autoSpaceDN/>
        <w:spacing w:line="276" w:lineRule="auto"/>
        <w:ind w:left="0" w:firstLine="709"/>
        <w:contextualSpacing/>
        <w:rPr>
          <w:sz w:val="24"/>
          <w:szCs w:val="24"/>
        </w:rPr>
      </w:pPr>
      <w:proofErr w:type="gramStart"/>
      <w:r w:rsidRPr="003C5207">
        <w:rPr>
          <w:sz w:val="24"/>
          <w:szCs w:val="24"/>
        </w:rPr>
        <w:t>дидактические (по содержанию: математические, речевые, экологические; по дидактическому материалу: игры с предметами, настольно-печатные, словесные (игры-поручения, игры-беседы, игры-путешествия, игры-предположения, игры-загадки);</w:t>
      </w:r>
      <w:proofErr w:type="gramEnd"/>
    </w:p>
    <w:p w:rsidR="00DB2D6D" w:rsidRPr="003C5207" w:rsidRDefault="00DB2D6D" w:rsidP="007935DF">
      <w:pPr>
        <w:pStyle w:val="a5"/>
        <w:numPr>
          <w:ilvl w:val="0"/>
          <w:numId w:val="31"/>
        </w:numPr>
        <w:tabs>
          <w:tab w:val="left" w:pos="993"/>
        </w:tabs>
        <w:autoSpaceDE/>
        <w:autoSpaceDN/>
        <w:spacing w:line="276" w:lineRule="auto"/>
        <w:ind w:left="0" w:firstLine="709"/>
        <w:contextualSpacing/>
        <w:rPr>
          <w:sz w:val="24"/>
          <w:szCs w:val="24"/>
        </w:rPr>
      </w:pPr>
      <w:proofErr w:type="gramStart"/>
      <w:r w:rsidRPr="003C5207">
        <w:rPr>
          <w:sz w:val="24"/>
          <w:szCs w:val="24"/>
        </w:rPr>
        <w:t>подвижные (по степени подвижности: малой, средней и большой подвижности; по преобладающим движениям: игры с прыжками, с бегом, лазаньем и т.п.; по предметам: игры с мячом, с обручем, скакалкой и т.д.);</w:t>
      </w:r>
      <w:proofErr w:type="gramEnd"/>
    </w:p>
    <w:p w:rsidR="00DB2D6D" w:rsidRPr="003C5207" w:rsidRDefault="00DB2D6D" w:rsidP="007935DF">
      <w:pPr>
        <w:pStyle w:val="a5"/>
        <w:numPr>
          <w:ilvl w:val="0"/>
          <w:numId w:val="31"/>
        </w:numPr>
        <w:tabs>
          <w:tab w:val="left" w:pos="993"/>
        </w:tabs>
        <w:autoSpaceDE/>
        <w:autoSpaceDN/>
        <w:spacing w:line="276" w:lineRule="auto"/>
        <w:ind w:left="0" w:firstLine="709"/>
        <w:contextualSpacing/>
        <w:rPr>
          <w:sz w:val="24"/>
          <w:szCs w:val="24"/>
        </w:rPr>
      </w:pPr>
      <w:r w:rsidRPr="003C5207">
        <w:rPr>
          <w:sz w:val="24"/>
          <w:szCs w:val="24"/>
        </w:rPr>
        <w:t>развивающие;</w:t>
      </w:r>
    </w:p>
    <w:p w:rsidR="00DB2D6D" w:rsidRPr="003C5207" w:rsidRDefault="00DB2D6D" w:rsidP="007935DF">
      <w:pPr>
        <w:pStyle w:val="a5"/>
        <w:numPr>
          <w:ilvl w:val="0"/>
          <w:numId w:val="31"/>
        </w:numPr>
        <w:tabs>
          <w:tab w:val="left" w:pos="993"/>
        </w:tabs>
        <w:autoSpaceDE/>
        <w:autoSpaceDN/>
        <w:spacing w:line="276" w:lineRule="auto"/>
        <w:ind w:left="0" w:firstLine="709"/>
        <w:contextualSpacing/>
        <w:rPr>
          <w:sz w:val="24"/>
          <w:szCs w:val="24"/>
        </w:rPr>
      </w:pPr>
      <w:r w:rsidRPr="003C5207">
        <w:rPr>
          <w:sz w:val="24"/>
          <w:szCs w:val="24"/>
        </w:rPr>
        <w:t>музыкальные;</w:t>
      </w:r>
    </w:p>
    <w:p w:rsidR="00DB2D6D" w:rsidRPr="003C5207" w:rsidRDefault="00DB2D6D" w:rsidP="007935DF">
      <w:pPr>
        <w:pStyle w:val="a5"/>
        <w:numPr>
          <w:ilvl w:val="0"/>
          <w:numId w:val="31"/>
        </w:numPr>
        <w:tabs>
          <w:tab w:val="left" w:pos="993"/>
        </w:tabs>
        <w:autoSpaceDE/>
        <w:autoSpaceDN/>
        <w:spacing w:line="276" w:lineRule="auto"/>
        <w:ind w:left="0" w:firstLine="709"/>
        <w:contextualSpacing/>
        <w:rPr>
          <w:sz w:val="24"/>
          <w:szCs w:val="24"/>
        </w:rPr>
      </w:pPr>
      <w:r w:rsidRPr="003C5207">
        <w:rPr>
          <w:sz w:val="24"/>
          <w:szCs w:val="24"/>
        </w:rPr>
        <w:t xml:space="preserve">компьютерные (основанные на сюжетах художественных произведений; стратегии; обучающие). </w:t>
      </w:r>
    </w:p>
    <w:p w:rsidR="00DB2D6D" w:rsidRPr="003C5207" w:rsidRDefault="00DB2D6D" w:rsidP="00E22AE5">
      <w:pPr>
        <w:tabs>
          <w:tab w:val="left" w:pos="993"/>
        </w:tabs>
        <w:spacing w:line="276" w:lineRule="auto"/>
        <w:ind w:firstLine="709"/>
        <w:jc w:val="both"/>
        <w:rPr>
          <w:sz w:val="24"/>
          <w:szCs w:val="24"/>
        </w:rPr>
      </w:pPr>
      <w:r w:rsidRPr="003C5207">
        <w:rPr>
          <w:b/>
          <w:sz w:val="24"/>
          <w:szCs w:val="24"/>
        </w:rPr>
        <w:t>Познавательно-исследовательская деятельность</w:t>
      </w:r>
      <w:r w:rsidRPr="003C5207">
        <w:rPr>
          <w:sz w:val="24"/>
          <w:szCs w:val="24"/>
        </w:rPr>
        <w:t xml:space="preserve"> – форма активности ребенка, направленная на познание свойств и связей объектов и явлений, освоение способов познания, способствующая формированию целостной картины мира.</w:t>
      </w:r>
    </w:p>
    <w:p w:rsidR="00DB2D6D" w:rsidRPr="003C5207" w:rsidRDefault="00DB2D6D" w:rsidP="00E22AE5">
      <w:pPr>
        <w:spacing w:line="276" w:lineRule="auto"/>
        <w:jc w:val="both"/>
        <w:rPr>
          <w:sz w:val="24"/>
          <w:szCs w:val="24"/>
        </w:rPr>
      </w:pPr>
      <w:r w:rsidRPr="003C5207">
        <w:rPr>
          <w:b/>
          <w:i/>
          <w:sz w:val="24"/>
          <w:szCs w:val="24"/>
        </w:rPr>
        <w:t>Виды познавательно-исследовательской деятельности</w:t>
      </w:r>
      <w:r w:rsidRPr="003C5207">
        <w:rPr>
          <w:sz w:val="24"/>
          <w:szCs w:val="24"/>
        </w:rPr>
        <w:t>:</w:t>
      </w:r>
    </w:p>
    <w:p w:rsidR="00DB2D6D" w:rsidRPr="003C5207" w:rsidRDefault="00DB2D6D" w:rsidP="007935DF">
      <w:pPr>
        <w:pStyle w:val="a5"/>
        <w:numPr>
          <w:ilvl w:val="0"/>
          <w:numId w:val="33"/>
        </w:numPr>
        <w:tabs>
          <w:tab w:val="left" w:pos="993"/>
        </w:tabs>
        <w:autoSpaceDE/>
        <w:autoSpaceDN/>
        <w:spacing w:line="276" w:lineRule="auto"/>
        <w:ind w:left="0" w:firstLine="720"/>
        <w:contextualSpacing/>
        <w:rPr>
          <w:sz w:val="24"/>
          <w:szCs w:val="24"/>
        </w:rPr>
      </w:pPr>
      <w:r w:rsidRPr="003C5207">
        <w:rPr>
          <w:sz w:val="24"/>
          <w:szCs w:val="24"/>
        </w:rPr>
        <w:t>экспериментирование;</w:t>
      </w:r>
    </w:p>
    <w:p w:rsidR="00DB2D6D" w:rsidRPr="003C5207" w:rsidRDefault="00DB2D6D" w:rsidP="007935DF">
      <w:pPr>
        <w:pStyle w:val="a5"/>
        <w:numPr>
          <w:ilvl w:val="0"/>
          <w:numId w:val="33"/>
        </w:numPr>
        <w:tabs>
          <w:tab w:val="left" w:pos="993"/>
        </w:tabs>
        <w:autoSpaceDE/>
        <w:autoSpaceDN/>
        <w:spacing w:line="276" w:lineRule="auto"/>
        <w:ind w:left="0" w:firstLine="720"/>
        <w:contextualSpacing/>
        <w:rPr>
          <w:sz w:val="24"/>
          <w:szCs w:val="24"/>
        </w:rPr>
      </w:pPr>
      <w:r w:rsidRPr="003C5207">
        <w:rPr>
          <w:sz w:val="24"/>
          <w:szCs w:val="24"/>
        </w:rPr>
        <w:t>исследование;</w:t>
      </w:r>
    </w:p>
    <w:p w:rsidR="00DB2D6D" w:rsidRPr="003C5207" w:rsidRDefault="00DB2D6D" w:rsidP="007935DF">
      <w:pPr>
        <w:pStyle w:val="a5"/>
        <w:numPr>
          <w:ilvl w:val="0"/>
          <w:numId w:val="33"/>
        </w:numPr>
        <w:tabs>
          <w:tab w:val="left" w:pos="993"/>
        </w:tabs>
        <w:autoSpaceDE/>
        <w:autoSpaceDN/>
        <w:spacing w:line="276" w:lineRule="auto"/>
        <w:ind w:left="0" w:firstLine="720"/>
        <w:contextualSpacing/>
        <w:rPr>
          <w:sz w:val="24"/>
          <w:szCs w:val="24"/>
        </w:rPr>
      </w:pPr>
      <w:r w:rsidRPr="003C5207">
        <w:rPr>
          <w:sz w:val="24"/>
          <w:szCs w:val="24"/>
        </w:rPr>
        <w:t>моделирование: замещение, составление моделей, деятельность с использованием моделей; по характеру моделей: предметное моделирование, знаковое моделирование, мысленное моделирование.</w:t>
      </w:r>
    </w:p>
    <w:p w:rsidR="00DB2D6D" w:rsidRPr="003C5207" w:rsidRDefault="00DB2D6D" w:rsidP="00E22AE5">
      <w:pPr>
        <w:spacing w:line="276" w:lineRule="auto"/>
        <w:ind w:firstLine="709"/>
        <w:jc w:val="both"/>
        <w:rPr>
          <w:sz w:val="24"/>
          <w:szCs w:val="24"/>
        </w:rPr>
      </w:pPr>
      <w:r w:rsidRPr="003C5207">
        <w:rPr>
          <w:b/>
          <w:sz w:val="24"/>
          <w:szCs w:val="24"/>
        </w:rPr>
        <w:t>Коммуникативная деятельность</w:t>
      </w:r>
      <w:r w:rsidRPr="003C5207">
        <w:rPr>
          <w:sz w:val="24"/>
          <w:szCs w:val="24"/>
        </w:rPr>
        <w:t xml:space="preserve"> – форма активности ребенка, направленная на взаимодействие с другим человеком как субъектом, потенциальным партнером по общению, предполагающая согласование и объединение усилий с целью налаживания отношений и достижения общего результата.</w:t>
      </w:r>
    </w:p>
    <w:p w:rsidR="00DB2D6D" w:rsidRPr="003C5207" w:rsidRDefault="00DB2D6D" w:rsidP="00E22AE5">
      <w:pPr>
        <w:spacing w:line="276" w:lineRule="auto"/>
        <w:jc w:val="both"/>
        <w:rPr>
          <w:sz w:val="24"/>
          <w:szCs w:val="24"/>
        </w:rPr>
      </w:pPr>
      <w:r w:rsidRPr="003C5207">
        <w:rPr>
          <w:b/>
          <w:i/>
          <w:sz w:val="24"/>
          <w:szCs w:val="24"/>
        </w:rPr>
        <w:t xml:space="preserve">Формы общения </w:t>
      </w:r>
      <w:proofErr w:type="gramStart"/>
      <w:r w:rsidRPr="003C5207">
        <w:rPr>
          <w:b/>
          <w:i/>
          <w:sz w:val="24"/>
          <w:szCs w:val="24"/>
        </w:rPr>
        <w:t>со</w:t>
      </w:r>
      <w:proofErr w:type="gramEnd"/>
      <w:r w:rsidRPr="003C5207">
        <w:rPr>
          <w:b/>
          <w:i/>
          <w:sz w:val="24"/>
          <w:szCs w:val="24"/>
        </w:rPr>
        <w:t xml:space="preserve"> взрослым</w:t>
      </w:r>
      <w:r w:rsidRPr="003C5207">
        <w:rPr>
          <w:sz w:val="24"/>
          <w:szCs w:val="24"/>
        </w:rPr>
        <w:t xml:space="preserve">: </w:t>
      </w:r>
    </w:p>
    <w:p w:rsidR="00DB2D6D" w:rsidRPr="003C5207" w:rsidRDefault="00DB2D6D" w:rsidP="007935DF">
      <w:pPr>
        <w:pStyle w:val="a5"/>
        <w:numPr>
          <w:ilvl w:val="0"/>
          <w:numId w:val="72"/>
        </w:numPr>
        <w:tabs>
          <w:tab w:val="left" w:pos="993"/>
        </w:tabs>
        <w:autoSpaceDE/>
        <w:autoSpaceDN/>
        <w:spacing w:line="276" w:lineRule="auto"/>
        <w:ind w:left="709" w:firstLine="0"/>
        <w:contextualSpacing/>
        <w:rPr>
          <w:sz w:val="24"/>
          <w:szCs w:val="24"/>
        </w:rPr>
      </w:pPr>
      <w:r w:rsidRPr="003C5207">
        <w:rPr>
          <w:sz w:val="24"/>
          <w:szCs w:val="24"/>
        </w:rPr>
        <w:t xml:space="preserve">ситуативно-деловое; </w:t>
      </w:r>
    </w:p>
    <w:p w:rsidR="00DB2D6D" w:rsidRPr="003C5207" w:rsidRDefault="00DB2D6D" w:rsidP="007935DF">
      <w:pPr>
        <w:pStyle w:val="a5"/>
        <w:numPr>
          <w:ilvl w:val="0"/>
          <w:numId w:val="72"/>
        </w:numPr>
        <w:tabs>
          <w:tab w:val="left" w:pos="993"/>
        </w:tabs>
        <w:autoSpaceDE/>
        <w:autoSpaceDN/>
        <w:spacing w:line="276" w:lineRule="auto"/>
        <w:ind w:left="709" w:firstLine="0"/>
        <w:contextualSpacing/>
        <w:rPr>
          <w:sz w:val="24"/>
          <w:szCs w:val="24"/>
        </w:rPr>
      </w:pPr>
      <w:proofErr w:type="spellStart"/>
      <w:r w:rsidRPr="003C5207">
        <w:rPr>
          <w:sz w:val="24"/>
          <w:szCs w:val="24"/>
        </w:rPr>
        <w:t>внеситуативно</w:t>
      </w:r>
      <w:proofErr w:type="spellEnd"/>
      <w:r w:rsidRPr="003C5207">
        <w:rPr>
          <w:sz w:val="24"/>
          <w:szCs w:val="24"/>
        </w:rPr>
        <w:t xml:space="preserve">-познавательное; </w:t>
      </w:r>
    </w:p>
    <w:p w:rsidR="00DB2D6D" w:rsidRPr="003C5207" w:rsidRDefault="00DB2D6D" w:rsidP="00E22AE5">
      <w:pPr>
        <w:spacing w:line="276" w:lineRule="auto"/>
        <w:jc w:val="both"/>
        <w:rPr>
          <w:sz w:val="24"/>
          <w:szCs w:val="24"/>
        </w:rPr>
      </w:pPr>
      <w:proofErr w:type="spellStart"/>
      <w:r w:rsidRPr="003C5207">
        <w:rPr>
          <w:sz w:val="24"/>
          <w:szCs w:val="24"/>
        </w:rPr>
        <w:t>внеситуативно</w:t>
      </w:r>
      <w:proofErr w:type="spellEnd"/>
      <w:r w:rsidRPr="003C5207">
        <w:rPr>
          <w:sz w:val="24"/>
          <w:szCs w:val="24"/>
        </w:rPr>
        <w:t>-личностное.</w:t>
      </w:r>
    </w:p>
    <w:p w:rsidR="00DB2D6D" w:rsidRPr="003C5207" w:rsidRDefault="00DB2D6D" w:rsidP="00E22AE5">
      <w:pPr>
        <w:spacing w:line="276" w:lineRule="auto"/>
        <w:jc w:val="both"/>
        <w:rPr>
          <w:sz w:val="24"/>
          <w:szCs w:val="24"/>
        </w:rPr>
      </w:pPr>
      <w:r w:rsidRPr="003C5207">
        <w:rPr>
          <w:b/>
          <w:i/>
          <w:sz w:val="24"/>
          <w:szCs w:val="24"/>
        </w:rPr>
        <w:t>Формы общения со сверстником</w:t>
      </w:r>
      <w:r w:rsidRPr="003C5207">
        <w:rPr>
          <w:sz w:val="24"/>
          <w:szCs w:val="24"/>
        </w:rPr>
        <w:t xml:space="preserve">: </w:t>
      </w:r>
    </w:p>
    <w:p w:rsidR="00DB2D6D" w:rsidRPr="003C5207" w:rsidRDefault="00DB2D6D" w:rsidP="007935DF">
      <w:pPr>
        <w:pStyle w:val="a5"/>
        <w:numPr>
          <w:ilvl w:val="0"/>
          <w:numId w:val="71"/>
        </w:numPr>
        <w:tabs>
          <w:tab w:val="left" w:pos="993"/>
        </w:tabs>
        <w:autoSpaceDE/>
        <w:autoSpaceDN/>
        <w:spacing w:line="276" w:lineRule="auto"/>
        <w:ind w:hanging="11"/>
        <w:contextualSpacing/>
        <w:rPr>
          <w:sz w:val="24"/>
          <w:szCs w:val="24"/>
        </w:rPr>
      </w:pPr>
      <w:r w:rsidRPr="003C5207">
        <w:rPr>
          <w:sz w:val="24"/>
          <w:szCs w:val="24"/>
        </w:rPr>
        <w:t xml:space="preserve">эмоционально-практическое; </w:t>
      </w:r>
    </w:p>
    <w:p w:rsidR="00DB2D6D" w:rsidRPr="003C5207" w:rsidRDefault="00DB2D6D" w:rsidP="007935DF">
      <w:pPr>
        <w:pStyle w:val="a5"/>
        <w:numPr>
          <w:ilvl w:val="0"/>
          <w:numId w:val="71"/>
        </w:numPr>
        <w:tabs>
          <w:tab w:val="left" w:pos="993"/>
        </w:tabs>
        <w:autoSpaceDE/>
        <w:autoSpaceDN/>
        <w:spacing w:line="276" w:lineRule="auto"/>
        <w:ind w:hanging="11"/>
        <w:contextualSpacing/>
        <w:rPr>
          <w:sz w:val="24"/>
          <w:szCs w:val="24"/>
        </w:rPr>
      </w:pPr>
      <w:proofErr w:type="spellStart"/>
      <w:r w:rsidRPr="003C5207">
        <w:rPr>
          <w:sz w:val="24"/>
          <w:szCs w:val="24"/>
        </w:rPr>
        <w:t>внеситуативно</w:t>
      </w:r>
      <w:proofErr w:type="spellEnd"/>
      <w:r w:rsidRPr="003C5207">
        <w:rPr>
          <w:sz w:val="24"/>
          <w:szCs w:val="24"/>
        </w:rPr>
        <w:t xml:space="preserve">-деловое; </w:t>
      </w:r>
    </w:p>
    <w:p w:rsidR="00DB2D6D" w:rsidRPr="003C5207" w:rsidRDefault="00DB2D6D" w:rsidP="007935DF">
      <w:pPr>
        <w:pStyle w:val="a5"/>
        <w:numPr>
          <w:ilvl w:val="0"/>
          <w:numId w:val="71"/>
        </w:numPr>
        <w:tabs>
          <w:tab w:val="left" w:pos="993"/>
        </w:tabs>
        <w:autoSpaceDE/>
        <w:autoSpaceDN/>
        <w:spacing w:line="276" w:lineRule="auto"/>
        <w:ind w:hanging="11"/>
        <w:contextualSpacing/>
        <w:rPr>
          <w:sz w:val="24"/>
          <w:szCs w:val="24"/>
        </w:rPr>
      </w:pPr>
      <w:proofErr w:type="spellStart"/>
      <w:r w:rsidRPr="003C5207">
        <w:rPr>
          <w:sz w:val="24"/>
          <w:szCs w:val="24"/>
        </w:rPr>
        <w:t>интуативно</w:t>
      </w:r>
      <w:proofErr w:type="spellEnd"/>
      <w:r w:rsidRPr="003C5207">
        <w:rPr>
          <w:sz w:val="24"/>
          <w:szCs w:val="24"/>
        </w:rPr>
        <w:t>-деловое.</w:t>
      </w:r>
    </w:p>
    <w:p w:rsidR="00DB2D6D" w:rsidRPr="003C5207" w:rsidRDefault="00DB2D6D" w:rsidP="00E22AE5">
      <w:pPr>
        <w:spacing w:line="276" w:lineRule="auto"/>
        <w:ind w:firstLine="709"/>
        <w:jc w:val="both"/>
        <w:rPr>
          <w:sz w:val="24"/>
          <w:szCs w:val="24"/>
        </w:rPr>
      </w:pPr>
      <w:r w:rsidRPr="003C5207">
        <w:rPr>
          <w:b/>
          <w:sz w:val="24"/>
          <w:szCs w:val="24"/>
        </w:rPr>
        <w:t xml:space="preserve">Двигательная деятельность </w:t>
      </w:r>
      <w:r w:rsidRPr="003C5207">
        <w:rPr>
          <w:sz w:val="24"/>
          <w:szCs w:val="24"/>
        </w:rPr>
        <w:t>– форма активности ребенка, позволяющая ему решать двигательные задачи путем реализации двигательной функции.</w:t>
      </w:r>
    </w:p>
    <w:p w:rsidR="00DB2D6D" w:rsidRPr="003C5207" w:rsidRDefault="00DB2D6D" w:rsidP="00E22AE5">
      <w:pPr>
        <w:spacing w:line="276" w:lineRule="auto"/>
        <w:jc w:val="both"/>
        <w:rPr>
          <w:sz w:val="24"/>
          <w:szCs w:val="24"/>
        </w:rPr>
      </w:pPr>
      <w:r w:rsidRPr="003C5207">
        <w:rPr>
          <w:sz w:val="24"/>
          <w:szCs w:val="24"/>
        </w:rPr>
        <w:t>Гимнастика:</w:t>
      </w:r>
    </w:p>
    <w:p w:rsidR="00DB2D6D" w:rsidRPr="003C5207" w:rsidRDefault="00DB2D6D" w:rsidP="007935DF">
      <w:pPr>
        <w:pStyle w:val="a5"/>
        <w:numPr>
          <w:ilvl w:val="0"/>
          <w:numId w:val="33"/>
        </w:numPr>
        <w:tabs>
          <w:tab w:val="left" w:pos="993"/>
        </w:tabs>
        <w:autoSpaceDE/>
        <w:autoSpaceDN/>
        <w:spacing w:line="276" w:lineRule="auto"/>
        <w:ind w:left="720" w:firstLine="0"/>
        <w:contextualSpacing/>
        <w:rPr>
          <w:sz w:val="24"/>
          <w:szCs w:val="24"/>
        </w:rPr>
      </w:pPr>
      <w:r w:rsidRPr="003C5207">
        <w:rPr>
          <w:sz w:val="24"/>
          <w:szCs w:val="24"/>
        </w:rPr>
        <w:t>основные движения (ходьба, бег, метание, прыжки, лазанье, равновесие);</w:t>
      </w:r>
    </w:p>
    <w:p w:rsidR="00DB2D6D" w:rsidRPr="003C5207" w:rsidRDefault="00DB2D6D" w:rsidP="007935DF">
      <w:pPr>
        <w:pStyle w:val="a5"/>
        <w:numPr>
          <w:ilvl w:val="0"/>
          <w:numId w:val="33"/>
        </w:numPr>
        <w:tabs>
          <w:tab w:val="left" w:pos="993"/>
        </w:tabs>
        <w:autoSpaceDE/>
        <w:autoSpaceDN/>
        <w:spacing w:line="276" w:lineRule="auto"/>
        <w:ind w:left="720" w:firstLine="0"/>
        <w:contextualSpacing/>
        <w:rPr>
          <w:sz w:val="24"/>
          <w:szCs w:val="24"/>
        </w:rPr>
      </w:pPr>
      <w:r w:rsidRPr="003C5207">
        <w:rPr>
          <w:sz w:val="24"/>
          <w:szCs w:val="24"/>
        </w:rPr>
        <w:t>строевые упражнения;</w:t>
      </w:r>
    </w:p>
    <w:p w:rsidR="00DB2D6D" w:rsidRPr="003C5207" w:rsidRDefault="00DB2D6D" w:rsidP="007935DF">
      <w:pPr>
        <w:pStyle w:val="a5"/>
        <w:numPr>
          <w:ilvl w:val="0"/>
          <w:numId w:val="33"/>
        </w:numPr>
        <w:tabs>
          <w:tab w:val="left" w:pos="993"/>
        </w:tabs>
        <w:autoSpaceDE/>
        <w:autoSpaceDN/>
        <w:spacing w:line="276" w:lineRule="auto"/>
        <w:ind w:left="720" w:firstLine="0"/>
        <w:contextualSpacing/>
        <w:rPr>
          <w:sz w:val="24"/>
          <w:szCs w:val="24"/>
        </w:rPr>
      </w:pPr>
      <w:r w:rsidRPr="003C5207">
        <w:rPr>
          <w:sz w:val="24"/>
          <w:szCs w:val="24"/>
        </w:rPr>
        <w:t>танцевальные упражнения.</w:t>
      </w:r>
    </w:p>
    <w:p w:rsidR="00DB2D6D" w:rsidRPr="003C5207" w:rsidRDefault="00DB2D6D" w:rsidP="007935DF">
      <w:pPr>
        <w:pStyle w:val="a5"/>
        <w:numPr>
          <w:ilvl w:val="0"/>
          <w:numId w:val="33"/>
        </w:numPr>
        <w:tabs>
          <w:tab w:val="left" w:pos="993"/>
        </w:tabs>
        <w:autoSpaceDE/>
        <w:autoSpaceDN/>
        <w:spacing w:line="276" w:lineRule="auto"/>
        <w:ind w:left="720" w:firstLine="0"/>
        <w:contextualSpacing/>
        <w:rPr>
          <w:sz w:val="24"/>
          <w:szCs w:val="24"/>
        </w:rPr>
      </w:pPr>
      <w:r w:rsidRPr="003C5207">
        <w:rPr>
          <w:sz w:val="24"/>
          <w:szCs w:val="24"/>
        </w:rPr>
        <w:t>с элементами спортивных игр:</w:t>
      </w:r>
    </w:p>
    <w:p w:rsidR="00DB2D6D" w:rsidRPr="003C5207" w:rsidRDefault="00DB2D6D" w:rsidP="007935DF">
      <w:pPr>
        <w:pStyle w:val="a5"/>
        <w:numPr>
          <w:ilvl w:val="0"/>
          <w:numId w:val="33"/>
        </w:numPr>
        <w:tabs>
          <w:tab w:val="left" w:pos="993"/>
        </w:tabs>
        <w:autoSpaceDE/>
        <w:autoSpaceDN/>
        <w:spacing w:line="276" w:lineRule="auto"/>
        <w:ind w:left="720" w:firstLine="0"/>
        <w:contextualSpacing/>
        <w:rPr>
          <w:sz w:val="24"/>
          <w:szCs w:val="24"/>
        </w:rPr>
      </w:pPr>
      <w:r w:rsidRPr="003C5207">
        <w:rPr>
          <w:sz w:val="24"/>
          <w:szCs w:val="24"/>
        </w:rPr>
        <w:t>летние виды спорта;</w:t>
      </w:r>
    </w:p>
    <w:p w:rsidR="00DB2D6D" w:rsidRPr="003C5207" w:rsidRDefault="00DB2D6D" w:rsidP="007935DF">
      <w:pPr>
        <w:pStyle w:val="a5"/>
        <w:numPr>
          <w:ilvl w:val="0"/>
          <w:numId w:val="33"/>
        </w:numPr>
        <w:tabs>
          <w:tab w:val="left" w:pos="993"/>
        </w:tabs>
        <w:autoSpaceDE/>
        <w:autoSpaceDN/>
        <w:spacing w:line="276" w:lineRule="auto"/>
        <w:ind w:left="720" w:firstLine="0"/>
        <w:contextualSpacing/>
        <w:rPr>
          <w:sz w:val="24"/>
          <w:szCs w:val="24"/>
        </w:rPr>
      </w:pPr>
      <w:r w:rsidRPr="003C5207">
        <w:rPr>
          <w:sz w:val="24"/>
          <w:szCs w:val="24"/>
        </w:rPr>
        <w:t>зимние виды спорта.</w:t>
      </w:r>
    </w:p>
    <w:p w:rsidR="00DB2D6D" w:rsidRPr="003C5207" w:rsidRDefault="00DB2D6D" w:rsidP="00E22AE5">
      <w:pPr>
        <w:tabs>
          <w:tab w:val="left" w:pos="993"/>
        </w:tabs>
        <w:spacing w:line="276" w:lineRule="auto"/>
        <w:jc w:val="both"/>
        <w:rPr>
          <w:sz w:val="24"/>
          <w:szCs w:val="24"/>
        </w:rPr>
      </w:pPr>
      <w:r w:rsidRPr="003C5207">
        <w:rPr>
          <w:sz w:val="24"/>
          <w:szCs w:val="24"/>
        </w:rPr>
        <w:t>Игры:</w:t>
      </w:r>
    </w:p>
    <w:p w:rsidR="00DB2D6D" w:rsidRPr="003C5207" w:rsidRDefault="00DB2D6D" w:rsidP="007935DF">
      <w:pPr>
        <w:pStyle w:val="a5"/>
        <w:numPr>
          <w:ilvl w:val="0"/>
          <w:numId w:val="34"/>
        </w:numPr>
        <w:tabs>
          <w:tab w:val="left" w:pos="993"/>
        </w:tabs>
        <w:autoSpaceDE/>
        <w:autoSpaceDN/>
        <w:spacing w:line="276" w:lineRule="auto"/>
        <w:ind w:left="720" w:firstLine="0"/>
        <w:contextualSpacing/>
        <w:rPr>
          <w:sz w:val="24"/>
          <w:szCs w:val="24"/>
        </w:rPr>
      </w:pPr>
      <w:r w:rsidRPr="003C5207">
        <w:rPr>
          <w:sz w:val="24"/>
          <w:szCs w:val="24"/>
        </w:rPr>
        <w:lastRenderedPageBreak/>
        <w:t>подвижные;</w:t>
      </w:r>
    </w:p>
    <w:p w:rsidR="00DB2D6D" w:rsidRPr="003C5207" w:rsidRDefault="00DB2D6D" w:rsidP="007935DF">
      <w:pPr>
        <w:pStyle w:val="a5"/>
        <w:numPr>
          <w:ilvl w:val="0"/>
          <w:numId w:val="34"/>
        </w:numPr>
        <w:tabs>
          <w:tab w:val="left" w:pos="993"/>
        </w:tabs>
        <w:autoSpaceDE/>
        <w:autoSpaceDN/>
        <w:spacing w:line="276" w:lineRule="auto"/>
        <w:ind w:left="720" w:firstLine="0"/>
        <w:contextualSpacing/>
        <w:rPr>
          <w:sz w:val="24"/>
          <w:szCs w:val="24"/>
        </w:rPr>
      </w:pPr>
      <w:r w:rsidRPr="003C5207">
        <w:rPr>
          <w:sz w:val="24"/>
          <w:szCs w:val="24"/>
        </w:rPr>
        <w:t>с элементами спорта.</w:t>
      </w:r>
    </w:p>
    <w:p w:rsidR="00DB2D6D" w:rsidRPr="003C5207" w:rsidRDefault="00DB2D6D" w:rsidP="00E22AE5">
      <w:pPr>
        <w:spacing w:line="276" w:lineRule="auto"/>
        <w:jc w:val="both"/>
        <w:rPr>
          <w:sz w:val="24"/>
          <w:szCs w:val="24"/>
        </w:rPr>
      </w:pPr>
      <w:r w:rsidRPr="003C5207">
        <w:rPr>
          <w:sz w:val="24"/>
          <w:szCs w:val="24"/>
        </w:rPr>
        <w:t>Катание на самокате, санках, велосипеде, ходьба на лыжах и др.</w:t>
      </w:r>
    </w:p>
    <w:p w:rsidR="00DB2D6D" w:rsidRPr="003C5207" w:rsidRDefault="00DB2D6D" w:rsidP="00E22AE5">
      <w:pPr>
        <w:spacing w:line="276" w:lineRule="auto"/>
        <w:ind w:firstLine="709"/>
        <w:jc w:val="both"/>
        <w:rPr>
          <w:sz w:val="24"/>
          <w:szCs w:val="24"/>
        </w:rPr>
      </w:pPr>
      <w:r w:rsidRPr="003C5207">
        <w:rPr>
          <w:b/>
          <w:sz w:val="24"/>
          <w:szCs w:val="24"/>
        </w:rPr>
        <w:t>Трудовая деятельность</w:t>
      </w:r>
      <w:r w:rsidRPr="003C5207">
        <w:rPr>
          <w:sz w:val="24"/>
          <w:szCs w:val="24"/>
        </w:rPr>
        <w:tab/>
        <w:t>–  это форма  активности  ребенка, требующая  приложения  усилий для удовлетворения физиологических и моральных потребностей и приносящая конкретный результат, который можно увидеть/потрогать/почувствовать.</w:t>
      </w:r>
    </w:p>
    <w:p w:rsidR="00DB2D6D" w:rsidRPr="003C5207" w:rsidRDefault="00DB2D6D" w:rsidP="00E22AE5">
      <w:pPr>
        <w:spacing w:line="276" w:lineRule="auto"/>
        <w:jc w:val="both"/>
        <w:rPr>
          <w:sz w:val="24"/>
          <w:szCs w:val="24"/>
        </w:rPr>
      </w:pPr>
      <w:r w:rsidRPr="003C5207">
        <w:rPr>
          <w:b/>
          <w:i/>
          <w:sz w:val="24"/>
          <w:szCs w:val="24"/>
        </w:rPr>
        <w:t>Виды трудовой деятельности</w:t>
      </w:r>
      <w:r w:rsidRPr="003C5207">
        <w:rPr>
          <w:sz w:val="24"/>
          <w:szCs w:val="24"/>
        </w:rPr>
        <w:t>:</w:t>
      </w:r>
    </w:p>
    <w:p w:rsidR="00DB2D6D" w:rsidRPr="003C5207" w:rsidRDefault="00DB2D6D" w:rsidP="007935DF">
      <w:pPr>
        <w:pStyle w:val="a5"/>
        <w:numPr>
          <w:ilvl w:val="0"/>
          <w:numId w:val="35"/>
        </w:numPr>
        <w:tabs>
          <w:tab w:val="left" w:pos="993"/>
        </w:tabs>
        <w:autoSpaceDE/>
        <w:autoSpaceDN/>
        <w:spacing w:line="276" w:lineRule="auto"/>
        <w:ind w:left="720" w:firstLine="0"/>
        <w:contextualSpacing/>
        <w:rPr>
          <w:sz w:val="24"/>
          <w:szCs w:val="24"/>
        </w:rPr>
      </w:pPr>
      <w:r w:rsidRPr="003C5207">
        <w:rPr>
          <w:sz w:val="24"/>
          <w:szCs w:val="24"/>
        </w:rPr>
        <w:t>самообслуживание;</w:t>
      </w:r>
    </w:p>
    <w:p w:rsidR="00DB2D6D" w:rsidRPr="003C5207" w:rsidRDefault="00DB2D6D" w:rsidP="007935DF">
      <w:pPr>
        <w:pStyle w:val="a5"/>
        <w:numPr>
          <w:ilvl w:val="0"/>
          <w:numId w:val="35"/>
        </w:numPr>
        <w:tabs>
          <w:tab w:val="left" w:pos="993"/>
        </w:tabs>
        <w:autoSpaceDE/>
        <w:autoSpaceDN/>
        <w:spacing w:line="276" w:lineRule="auto"/>
        <w:ind w:left="720" w:firstLine="0"/>
        <w:contextualSpacing/>
        <w:rPr>
          <w:sz w:val="24"/>
          <w:szCs w:val="24"/>
        </w:rPr>
      </w:pPr>
      <w:r w:rsidRPr="003C5207">
        <w:rPr>
          <w:sz w:val="24"/>
          <w:szCs w:val="24"/>
        </w:rPr>
        <w:t>хозяйственно-бытовой труд;</w:t>
      </w:r>
    </w:p>
    <w:p w:rsidR="00DB2D6D" w:rsidRPr="003C5207" w:rsidRDefault="00DB2D6D" w:rsidP="007935DF">
      <w:pPr>
        <w:pStyle w:val="a5"/>
        <w:numPr>
          <w:ilvl w:val="0"/>
          <w:numId w:val="35"/>
        </w:numPr>
        <w:tabs>
          <w:tab w:val="left" w:pos="993"/>
        </w:tabs>
        <w:autoSpaceDE/>
        <w:autoSpaceDN/>
        <w:spacing w:line="276" w:lineRule="auto"/>
        <w:ind w:left="720" w:firstLine="0"/>
        <w:contextualSpacing/>
        <w:rPr>
          <w:sz w:val="24"/>
          <w:szCs w:val="24"/>
        </w:rPr>
      </w:pPr>
      <w:r w:rsidRPr="003C5207">
        <w:rPr>
          <w:sz w:val="24"/>
          <w:szCs w:val="24"/>
        </w:rPr>
        <w:t>труд в природе;</w:t>
      </w:r>
    </w:p>
    <w:p w:rsidR="00DB2D6D" w:rsidRPr="003C5207" w:rsidRDefault="00DB2D6D" w:rsidP="007935DF">
      <w:pPr>
        <w:pStyle w:val="a5"/>
        <w:numPr>
          <w:ilvl w:val="0"/>
          <w:numId w:val="35"/>
        </w:numPr>
        <w:tabs>
          <w:tab w:val="left" w:pos="993"/>
        </w:tabs>
        <w:autoSpaceDE/>
        <w:autoSpaceDN/>
        <w:spacing w:line="276" w:lineRule="auto"/>
        <w:ind w:left="720" w:firstLine="0"/>
        <w:contextualSpacing/>
        <w:rPr>
          <w:sz w:val="24"/>
          <w:szCs w:val="24"/>
        </w:rPr>
      </w:pPr>
      <w:r w:rsidRPr="003C5207">
        <w:rPr>
          <w:sz w:val="24"/>
          <w:szCs w:val="24"/>
        </w:rPr>
        <w:t>ручной труд.</w:t>
      </w:r>
    </w:p>
    <w:p w:rsidR="00DB2D6D" w:rsidRPr="003C5207" w:rsidRDefault="00DB2D6D" w:rsidP="00E22AE5">
      <w:pPr>
        <w:tabs>
          <w:tab w:val="left" w:pos="993"/>
        </w:tabs>
        <w:spacing w:line="276" w:lineRule="auto"/>
        <w:ind w:firstLine="709"/>
        <w:jc w:val="both"/>
        <w:rPr>
          <w:sz w:val="24"/>
          <w:szCs w:val="24"/>
        </w:rPr>
      </w:pPr>
      <w:r w:rsidRPr="003C5207">
        <w:rPr>
          <w:b/>
          <w:sz w:val="24"/>
          <w:szCs w:val="24"/>
        </w:rPr>
        <w:t>Продуктивная деятельность</w:t>
      </w:r>
      <w:r w:rsidRPr="003C5207">
        <w:rPr>
          <w:sz w:val="24"/>
          <w:szCs w:val="24"/>
        </w:rPr>
        <w:t xml:space="preserve"> (конструирование и изобразительная деятельность) – форма активности ребенка, в результате которой создается материальный или идеальный продукт.</w:t>
      </w:r>
    </w:p>
    <w:p w:rsidR="00DB2D6D" w:rsidRPr="003C5207" w:rsidRDefault="00DB2D6D" w:rsidP="00E22AE5">
      <w:pPr>
        <w:tabs>
          <w:tab w:val="left" w:pos="993"/>
        </w:tabs>
        <w:spacing w:line="276" w:lineRule="auto"/>
        <w:jc w:val="both"/>
        <w:rPr>
          <w:sz w:val="24"/>
          <w:szCs w:val="24"/>
        </w:rPr>
      </w:pPr>
      <w:r w:rsidRPr="003C5207">
        <w:rPr>
          <w:b/>
          <w:i/>
          <w:sz w:val="24"/>
          <w:szCs w:val="24"/>
        </w:rPr>
        <w:t>Виды продуктивной деятельности</w:t>
      </w:r>
      <w:r w:rsidRPr="003C5207">
        <w:rPr>
          <w:sz w:val="24"/>
          <w:szCs w:val="24"/>
        </w:rPr>
        <w:t>:</w:t>
      </w:r>
    </w:p>
    <w:p w:rsidR="00DB2D6D" w:rsidRPr="003C5207" w:rsidRDefault="00DB2D6D" w:rsidP="00E22AE5">
      <w:pPr>
        <w:tabs>
          <w:tab w:val="left" w:pos="993"/>
        </w:tabs>
        <w:spacing w:line="276" w:lineRule="auto"/>
        <w:jc w:val="both"/>
        <w:rPr>
          <w:sz w:val="24"/>
          <w:szCs w:val="24"/>
        </w:rPr>
      </w:pPr>
      <w:r w:rsidRPr="003C5207">
        <w:rPr>
          <w:sz w:val="24"/>
          <w:szCs w:val="24"/>
        </w:rPr>
        <w:t>Рисование, лепка, аппликация:</w:t>
      </w:r>
    </w:p>
    <w:p w:rsidR="00DB2D6D" w:rsidRPr="003C5207" w:rsidRDefault="00DB2D6D" w:rsidP="007935DF">
      <w:pPr>
        <w:pStyle w:val="a5"/>
        <w:numPr>
          <w:ilvl w:val="0"/>
          <w:numId w:val="36"/>
        </w:numPr>
        <w:tabs>
          <w:tab w:val="left" w:pos="993"/>
        </w:tabs>
        <w:autoSpaceDE/>
        <w:autoSpaceDN/>
        <w:spacing w:line="276" w:lineRule="auto"/>
        <w:ind w:left="720" w:firstLine="0"/>
        <w:contextualSpacing/>
        <w:rPr>
          <w:sz w:val="24"/>
          <w:szCs w:val="24"/>
        </w:rPr>
      </w:pPr>
      <w:r w:rsidRPr="003C5207">
        <w:rPr>
          <w:sz w:val="24"/>
          <w:szCs w:val="24"/>
        </w:rPr>
        <w:t>предметные;</w:t>
      </w:r>
    </w:p>
    <w:p w:rsidR="00DB2D6D" w:rsidRPr="003C5207" w:rsidRDefault="00DB2D6D" w:rsidP="007935DF">
      <w:pPr>
        <w:pStyle w:val="a5"/>
        <w:numPr>
          <w:ilvl w:val="0"/>
          <w:numId w:val="36"/>
        </w:numPr>
        <w:tabs>
          <w:tab w:val="left" w:pos="993"/>
        </w:tabs>
        <w:autoSpaceDE/>
        <w:autoSpaceDN/>
        <w:spacing w:line="276" w:lineRule="auto"/>
        <w:ind w:left="720" w:firstLine="0"/>
        <w:contextualSpacing/>
        <w:rPr>
          <w:sz w:val="24"/>
          <w:szCs w:val="24"/>
        </w:rPr>
      </w:pPr>
      <w:r w:rsidRPr="003C5207">
        <w:rPr>
          <w:sz w:val="24"/>
          <w:szCs w:val="24"/>
        </w:rPr>
        <w:t>сюжетные;</w:t>
      </w:r>
    </w:p>
    <w:p w:rsidR="00DB2D6D" w:rsidRPr="003C5207" w:rsidRDefault="00DB2D6D" w:rsidP="007935DF">
      <w:pPr>
        <w:pStyle w:val="a5"/>
        <w:numPr>
          <w:ilvl w:val="0"/>
          <w:numId w:val="36"/>
        </w:numPr>
        <w:tabs>
          <w:tab w:val="left" w:pos="993"/>
        </w:tabs>
        <w:autoSpaceDE/>
        <w:autoSpaceDN/>
        <w:spacing w:line="276" w:lineRule="auto"/>
        <w:ind w:left="720" w:firstLine="0"/>
        <w:contextualSpacing/>
        <w:rPr>
          <w:sz w:val="24"/>
          <w:szCs w:val="24"/>
        </w:rPr>
      </w:pPr>
      <w:r w:rsidRPr="003C5207">
        <w:rPr>
          <w:sz w:val="24"/>
          <w:szCs w:val="24"/>
        </w:rPr>
        <w:t xml:space="preserve">декоративные. </w:t>
      </w:r>
    </w:p>
    <w:p w:rsidR="00DB2D6D" w:rsidRPr="003C5207" w:rsidRDefault="00DB2D6D" w:rsidP="00E22AE5">
      <w:pPr>
        <w:tabs>
          <w:tab w:val="left" w:pos="993"/>
        </w:tabs>
        <w:spacing w:line="276" w:lineRule="auto"/>
        <w:jc w:val="both"/>
        <w:rPr>
          <w:sz w:val="24"/>
          <w:szCs w:val="24"/>
        </w:rPr>
      </w:pPr>
      <w:r w:rsidRPr="003C5207">
        <w:rPr>
          <w:sz w:val="24"/>
          <w:szCs w:val="24"/>
        </w:rPr>
        <w:t>Художественный труд:</w:t>
      </w:r>
    </w:p>
    <w:p w:rsidR="00DB2D6D" w:rsidRPr="003C5207" w:rsidRDefault="00DB2D6D" w:rsidP="007935DF">
      <w:pPr>
        <w:pStyle w:val="a5"/>
        <w:numPr>
          <w:ilvl w:val="0"/>
          <w:numId w:val="36"/>
        </w:numPr>
        <w:tabs>
          <w:tab w:val="left" w:pos="993"/>
        </w:tabs>
        <w:autoSpaceDE/>
        <w:autoSpaceDN/>
        <w:spacing w:line="276" w:lineRule="auto"/>
        <w:ind w:left="720" w:firstLine="0"/>
        <w:contextualSpacing/>
        <w:rPr>
          <w:sz w:val="24"/>
          <w:szCs w:val="24"/>
        </w:rPr>
      </w:pPr>
      <w:r w:rsidRPr="003C5207">
        <w:rPr>
          <w:sz w:val="24"/>
          <w:szCs w:val="24"/>
        </w:rPr>
        <w:t>аппликация;</w:t>
      </w:r>
    </w:p>
    <w:p w:rsidR="00DB2D6D" w:rsidRPr="003C5207" w:rsidRDefault="00DB2D6D" w:rsidP="007935DF">
      <w:pPr>
        <w:pStyle w:val="a5"/>
        <w:numPr>
          <w:ilvl w:val="0"/>
          <w:numId w:val="36"/>
        </w:numPr>
        <w:tabs>
          <w:tab w:val="left" w:pos="993"/>
        </w:tabs>
        <w:autoSpaceDE/>
        <w:autoSpaceDN/>
        <w:spacing w:line="276" w:lineRule="auto"/>
        <w:ind w:left="720" w:firstLine="0"/>
        <w:contextualSpacing/>
        <w:rPr>
          <w:sz w:val="24"/>
          <w:szCs w:val="24"/>
        </w:rPr>
      </w:pPr>
      <w:r w:rsidRPr="003C5207">
        <w:rPr>
          <w:sz w:val="24"/>
          <w:szCs w:val="24"/>
        </w:rPr>
        <w:t>конструирование из бумаги. Конструирование:</w:t>
      </w:r>
    </w:p>
    <w:p w:rsidR="00DB2D6D" w:rsidRPr="003C5207" w:rsidRDefault="00DB2D6D" w:rsidP="007935DF">
      <w:pPr>
        <w:pStyle w:val="a5"/>
        <w:numPr>
          <w:ilvl w:val="0"/>
          <w:numId w:val="36"/>
        </w:numPr>
        <w:tabs>
          <w:tab w:val="left" w:pos="993"/>
        </w:tabs>
        <w:autoSpaceDE/>
        <w:autoSpaceDN/>
        <w:spacing w:line="276" w:lineRule="auto"/>
        <w:ind w:left="720" w:firstLine="0"/>
        <w:contextualSpacing/>
        <w:rPr>
          <w:sz w:val="24"/>
          <w:szCs w:val="24"/>
        </w:rPr>
      </w:pPr>
      <w:r w:rsidRPr="003C5207">
        <w:rPr>
          <w:sz w:val="24"/>
          <w:szCs w:val="24"/>
        </w:rPr>
        <w:t>из строительных материалов;</w:t>
      </w:r>
    </w:p>
    <w:p w:rsidR="00DB2D6D" w:rsidRPr="003C5207" w:rsidRDefault="00DB2D6D" w:rsidP="007935DF">
      <w:pPr>
        <w:pStyle w:val="a5"/>
        <w:numPr>
          <w:ilvl w:val="0"/>
          <w:numId w:val="36"/>
        </w:numPr>
        <w:tabs>
          <w:tab w:val="left" w:pos="993"/>
        </w:tabs>
        <w:autoSpaceDE/>
        <w:autoSpaceDN/>
        <w:spacing w:line="276" w:lineRule="auto"/>
        <w:ind w:left="720" w:firstLine="0"/>
        <w:contextualSpacing/>
        <w:rPr>
          <w:sz w:val="24"/>
          <w:szCs w:val="24"/>
        </w:rPr>
      </w:pPr>
      <w:r w:rsidRPr="003C5207">
        <w:rPr>
          <w:sz w:val="24"/>
          <w:szCs w:val="24"/>
        </w:rPr>
        <w:t>из коробок, катушек и другого бросового материала;</w:t>
      </w:r>
    </w:p>
    <w:p w:rsidR="00DB2D6D" w:rsidRPr="003C5207" w:rsidRDefault="00DB2D6D" w:rsidP="007935DF">
      <w:pPr>
        <w:pStyle w:val="a5"/>
        <w:numPr>
          <w:ilvl w:val="0"/>
          <w:numId w:val="36"/>
        </w:numPr>
        <w:tabs>
          <w:tab w:val="left" w:pos="993"/>
        </w:tabs>
        <w:autoSpaceDE/>
        <w:autoSpaceDN/>
        <w:spacing w:line="276" w:lineRule="auto"/>
        <w:ind w:left="720" w:firstLine="0"/>
        <w:contextualSpacing/>
        <w:rPr>
          <w:sz w:val="24"/>
          <w:szCs w:val="24"/>
        </w:rPr>
      </w:pPr>
      <w:r w:rsidRPr="003C5207">
        <w:rPr>
          <w:sz w:val="24"/>
          <w:szCs w:val="24"/>
        </w:rPr>
        <w:t>из природного материала.</w:t>
      </w:r>
    </w:p>
    <w:p w:rsidR="00DB2D6D" w:rsidRPr="003C5207" w:rsidRDefault="00DB2D6D" w:rsidP="00E22AE5">
      <w:pPr>
        <w:tabs>
          <w:tab w:val="left" w:pos="993"/>
        </w:tabs>
        <w:spacing w:line="276" w:lineRule="auto"/>
        <w:ind w:firstLine="709"/>
        <w:jc w:val="both"/>
        <w:rPr>
          <w:sz w:val="24"/>
          <w:szCs w:val="24"/>
        </w:rPr>
      </w:pPr>
      <w:r w:rsidRPr="003C5207">
        <w:rPr>
          <w:b/>
          <w:sz w:val="24"/>
          <w:szCs w:val="24"/>
        </w:rPr>
        <w:t>Музыкально-художественная деятельность</w:t>
      </w:r>
      <w:r w:rsidRPr="003C5207">
        <w:rPr>
          <w:sz w:val="24"/>
          <w:szCs w:val="24"/>
        </w:rPr>
        <w:t xml:space="preserve"> – это форма активности ребенка, дающая ему возможность выбирать наиболее близкие и успешные в реализации позиции: слушателя, исполнителя, сочинителя.</w:t>
      </w:r>
    </w:p>
    <w:p w:rsidR="00DB2D6D" w:rsidRPr="003C5207" w:rsidRDefault="00DB2D6D" w:rsidP="00E22AE5">
      <w:pPr>
        <w:spacing w:line="276" w:lineRule="auto"/>
        <w:jc w:val="both"/>
        <w:rPr>
          <w:sz w:val="24"/>
          <w:szCs w:val="24"/>
        </w:rPr>
      </w:pPr>
      <w:r w:rsidRPr="003C5207">
        <w:rPr>
          <w:b/>
          <w:i/>
          <w:sz w:val="24"/>
          <w:szCs w:val="24"/>
        </w:rPr>
        <w:t>Виды музыкально-художественной деятельности</w:t>
      </w:r>
      <w:r w:rsidRPr="003C5207">
        <w:rPr>
          <w:sz w:val="24"/>
          <w:szCs w:val="24"/>
        </w:rPr>
        <w:t>:</w:t>
      </w:r>
    </w:p>
    <w:p w:rsidR="00DB2D6D" w:rsidRPr="003C5207" w:rsidRDefault="00DB2D6D" w:rsidP="007935DF">
      <w:pPr>
        <w:pStyle w:val="a5"/>
        <w:numPr>
          <w:ilvl w:val="0"/>
          <w:numId w:val="37"/>
        </w:numPr>
        <w:tabs>
          <w:tab w:val="left" w:pos="993"/>
        </w:tabs>
        <w:autoSpaceDE/>
        <w:autoSpaceDN/>
        <w:spacing w:line="276" w:lineRule="auto"/>
        <w:ind w:left="0" w:firstLine="720"/>
        <w:contextualSpacing/>
        <w:rPr>
          <w:sz w:val="24"/>
          <w:szCs w:val="24"/>
        </w:rPr>
      </w:pPr>
      <w:r w:rsidRPr="003C5207">
        <w:rPr>
          <w:sz w:val="24"/>
          <w:szCs w:val="24"/>
        </w:rPr>
        <w:t>восприятие музыки (вокальное, инструментальное).</w:t>
      </w:r>
    </w:p>
    <w:p w:rsidR="00DB2D6D" w:rsidRPr="003C5207" w:rsidRDefault="00DB2D6D" w:rsidP="007935DF">
      <w:pPr>
        <w:pStyle w:val="a5"/>
        <w:numPr>
          <w:ilvl w:val="0"/>
          <w:numId w:val="37"/>
        </w:numPr>
        <w:tabs>
          <w:tab w:val="left" w:pos="993"/>
        </w:tabs>
        <w:autoSpaceDE/>
        <w:autoSpaceDN/>
        <w:spacing w:line="276" w:lineRule="auto"/>
        <w:ind w:left="0" w:firstLine="720"/>
        <w:contextualSpacing/>
        <w:rPr>
          <w:sz w:val="24"/>
          <w:szCs w:val="24"/>
        </w:rPr>
      </w:pPr>
      <w:r w:rsidRPr="003C5207">
        <w:rPr>
          <w:sz w:val="24"/>
          <w:szCs w:val="24"/>
        </w:rPr>
        <w:t>исполнительство (вокальное, инструментальное): пение, музыкально-</w:t>
      </w:r>
      <w:proofErr w:type="gramStart"/>
      <w:r w:rsidRPr="003C5207">
        <w:rPr>
          <w:sz w:val="24"/>
          <w:szCs w:val="24"/>
        </w:rPr>
        <w:t>ритмические движения</w:t>
      </w:r>
      <w:proofErr w:type="gramEnd"/>
      <w:r w:rsidRPr="003C5207">
        <w:rPr>
          <w:sz w:val="24"/>
          <w:szCs w:val="24"/>
        </w:rPr>
        <w:t>, игра на детских музыкальных инструментах;</w:t>
      </w:r>
    </w:p>
    <w:p w:rsidR="00DB2D6D" w:rsidRPr="003C5207" w:rsidRDefault="00DB2D6D" w:rsidP="007935DF">
      <w:pPr>
        <w:pStyle w:val="a5"/>
        <w:numPr>
          <w:ilvl w:val="0"/>
          <w:numId w:val="37"/>
        </w:numPr>
        <w:tabs>
          <w:tab w:val="left" w:pos="993"/>
        </w:tabs>
        <w:autoSpaceDE/>
        <w:autoSpaceDN/>
        <w:spacing w:line="276" w:lineRule="auto"/>
        <w:ind w:left="0" w:firstLine="720"/>
        <w:contextualSpacing/>
        <w:rPr>
          <w:sz w:val="24"/>
          <w:szCs w:val="24"/>
        </w:rPr>
      </w:pPr>
      <w:r w:rsidRPr="003C5207">
        <w:rPr>
          <w:sz w:val="24"/>
          <w:szCs w:val="24"/>
        </w:rPr>
        <w:t>творчество (вокальное, инструментальное): пение, музыкально-</w:t>
      </w:r>
      <w:proofErr w:type="gramStart"/>
      <w:r w:rsidRPr="003C5207">
        <w:rPr>
          <w:sz w:val="24"/>
          <w:szCs w:val="24"/>
        </w:rPr>
        <w:t>ритмические движения</w:t>
      </w:r>
      <w:proofErr w:type="gramEnd"/>
      <w:r w:rsidRPr="003C5207">
        <w:rPr>
          <w:sz w:val="24"/>
          <w:szCs w:val="24"/>
        </w:rPr>
        <w:t>, музыкально-игровая деятельность, игра на музыкальных инструментах.</w:t>
      </w:r>
    </w:p>
    <w:p w:rsidR="00DB2D6D" w:rsidRPr="003C5207" w:rsidRDefault="00DB2D6D" w:rsidP="00E22AE5">
      <w:pPr>
        <w:spacing w:line="276" w:lineRule="auto"/>
        <w:ind w:firstLine="709"/>
        <w:jc w:val="both"/>
        <w:rPr>
          <w:sz w:val="24"/>
          <w:szCs w:val="24"/>
        </w:rPr>
      </w:pPr>
      <w:r w:rsidRPr="003C5207">
        <w:rPr>
          <w:b/>
          <w:sz w:val="24"/>
          <w:szCs w:val="24"/>
        </w:rPr>
        <w:t>Восприятие художественной литературы</w:t>
      </w:r>
      <w:r w:rsidRPr="003C5207">
        <w:rPr>
          <w:sz w:val="24"/>
          <w:szCs w:val="24"/>
        </w:rPr>
        <w:t xml:space="preserve"> – форма активности ребенка, предполагающая не пассивное созерцание, а деятельность, которая воплощается во внутреннем содействии, сопереживании героям, в воображаемом перенесении на себя событий, «мысленном действии», в результате чего возникает эффект личного присутствия, личного участия в событиях.</w:t>
      </w:r>
    </w:p>
    <w:p w:rsidR="00DB2D6D" w:rsidRPr="003C5207" w:rsidRDefault="00DB2D6D" w:rsidP="00E22AE5">
      <w:pPr>
        <w:spacing w:line="276" w:lineRule="auto"/>
        <w:jc w:val="both"/>
        <w:rPr>
          <w:sz w:val="24"/>
          <w:szCs w:val="24"/>
        </w:rPr>
      </w:pPr>
      <w:r w:rsidRPr="003C5207">
        <w:rPr>
          <w:b/>
          <w:i/>
          <w:sz w:val="24"/>
          <w:szCs w:val="24"/>
        </w:rPr>
        <w:t>Виды восприятия художественной литературы</w:t>
      </w:r>
      <w:r w:rsidRPr="003C5207">
        <w:rPr>
          <w:sz w:val="24"/>
          <w:szCs w:val="24"/>
        </w:rPr>
        <w:t>:</w:t>
      </w:r>
    </w:p>
    <w:p w:rsidR="00DB2D6D" w:rsidRPr="003C5207" w:rsidRDefault="00DB2D6D" w:rsidP="007935DF">
      <w:pPr>
        <w:pStyle w:val="a5"/>
        <w:numPr>
          <w:ilvl w:val="0"/>
          <w:numId w:val="37"/>
        </w:numPr>
        <w:tabs>
          <w:tab w:val="left" w:pos="993"/>
        </w:tabs>
        <w:autoSpaceDE/>
        <w:autoSpaceDN/>
        <w:spacing w:line="276" w:lineRule="auto"/>
        <w:ind w:left="0" w:firstLine="720"/>
        <w:contextualSpacing/>
        <w:rPr>
          <w:sz w:val="24"/>
          <w:szCs w:val="24"/>
        </w:rPr>
      </w:pPr>
      <w:r w:rsidRPr="003C5207">
        <w:rPr>
          <w:sz w:val="24"/>
          <w:szCs w:val="24"/>
        </w:rPr>
        <w:t>чтение (слушание);</w:t>
      </w:r>
    </w:p>
    <w:p w:rsidR="00DB2D6D" w:rsidRPr="003C5207" w:rsidRDefault="00DB2D6D" w:rsidP="007935DF">
      <w:pPr>
        <w:pStyle w:val="a5"/>
        <w:numPr>
          <w:ilvl w:val="0"/>
          <w:numId w:val="37"/>
        </w:numPr>
        <w:tabs>
          <w:tab w:val="left" w:pos="993"/>
        </w:tabs>
        <w:autoSpaceDE/>
        <w:autoSpaceDN/>
        <w:spacing w:line="276" w:lineRule="auto"/>
        <w:ind w:left="0" w:firstLine="720"/>
        <w:contextualSpacing/>
        <w:rPr>
          <w:sz w:val="24"/>
          <w:szCs w:val="24"/>
        </w:rPr>
      </w:pPr>
      <w:r w:rsidRPr="003C5207">
        <w:rPr>
          <w:sz w:val="24"/>
          <w:szCs w:val="24"/>
        </w:rPr>
        <w:t>обсуждение (рассуждение);</w:t>
      </w:r>
    </w:p>
    <w:p w:rsidR="00DB2D6D" w:rsidRPr="003C5207" w:rsidRDefault="00DB2D6D" w:rsidP="007935DF">
      <w:pPr>
        <w:pStyle w:val="a5"/>
        <w:numPr>
          <w:ilvl w:val="0"/>
          <w:numId w:val="37"/>
        </w:numPr>
        <w:tabs>
          <w:tab w:val="left" w:pos="993"/>
        </w:tabs>
        <w:autoSpaceDE/>
        <w:autoSpaceDN/>
        <w:spacing w:line="276" w:lineRule="auto"/>
        <w:ind w:left="0" w:firstLine="720"/>
        <w:contextualSpacing/>
        <w:rPr>
          <w:sz w:val="24"/>
          <w:szCs w:val="24"/>
        </w:rPr>
      </w:pPr>
      <w:r w:rsidRPr="003C5207">
        <w:rPr>
          <w:sz w:val="24"/>
          <w:szCs w:val="24"/>
        </w:rPr>
        <w:t>рассказывание (</w:t>
      </w:r>
      <w:proofErr w:type="spellStart"/>
      <w:r w:rsidRPr="003C5207">
        <w:rPr>
          <w:sz w:val="24"/>
          <w:szCs w:val="24"/>
        </w:rPr>
        <w:t>пересказывание</w:t>
      </w:r>
      <w:proofErr w:type="spellEnd"/>
      <w:r w:rsidRPr="003C5207">
        <w:rPr>
          <w:sz w:val="24"/>
          <w:szCs w:val="24"/>
        </w:rPr>
        <w:t>), декламация;</w:t>
      </w:r>
    </w:p>
    <w:p w:rsidR="00DB2D6D" w:rsidRPr="003C5207" w:rsidRDefault="00DB2D6D" w:rsidP="007935DF">
      <w:pPr>
        <w:pStyle w:val="a5"/>
        <w:numPr>
          <w:ilvl w:val="0"/>
          <w:numId w:val="37"/>
        </w:numPr>
        <w:tabs>
          <w:tab w:val="left" w:pos="993"/>
        </w:tabs>
        <w:autoSpaceDE/>
        <w:autoSpaceDN/>
        <w:spacing w:line="276" w:lineRule="auto"/>
        <w:ind w:left="0" w:firstLine="720"/>
        <w:contextualSpacing/>
        <w:rPr>
          <w:sz w:val="24"/>
          <w:szCs w:val="24"/>
        </w:rPr>
      </w:pPr>
      <w:r w:rsidRPr="003C5207">
        <w:rPr>
          <w:sz w:val="24"/>
          <w:szCs w:val="24"/>
        </w:rPr>
        <w:t>разучивание;</w:t>
      </w:r>
    </w:p>
    <w:p w:rsidR="00DB2D6D" w:rsidRPr="003C5207" w:rsidRDefault="00DB2D6D" w:rsidP="007935DF">
      <w:pPr>
        <w:pStyle w:val="a5"/>
        <w:numPr>
          <w:ilvl w:val="0"/>
          <w:numId w:val="37"/>
        </w:numPr>
        <w:tabs>
          <w:tab w:val="left" w:pos="993"/>
        </w:tabs>
        <w:autoSpaceDE/>
        <w:autoSpaceDN/>
        <w:spacing w:line="276" w:lineRule="auto"/>
        <w:ind w:left="0" w:firstLine="720"/>
        <w:contextualSpacing/>
        <w:rPr>
          <w:sz w:val="24"/>
          <w:szCs w:val="24"/>
        </w:rPr>
      </w:pPr>
      <w:r w:rsidRPr="003C5207">
        <w:rPr>
          <w:sz w:val="24"/>
          <w:szCs w:val="24"/>
        </w:rPr>
        <w:t>ситуативный разговор.</w:t>
      </w:r>
    </w:p>
    <w:p w:rsidR="00DB2D6D" w:rsidRPr="003C5207" w:rsidRDefault="00DB2D6D" w:rsidP="00E22AE5">
      <w:pPr>
        <w:tabs>
          <w:tab w:val="left" w:pos="993"/>
        </w:tabs>
        <w:spacing w:line="276" w:lineRule="auto"/>
        <w:jc w:val="both"/>
        <w:rPr>
          <w:sz w:val="24"/>
          <w:szCs w:val="24"/>
        </w:rPr>
      </w:pPr>
    </w:p>
    <w:p w:rsidR="00DB2D6D" w:rsidRPr="003C5207" w:rsidRDefault="00DB2D6D" w:rsidP="00E22AE5">
      <w:pPr>
        <w:spacing w:line="276" w:lineRule="auto"/>
        <w:ind w:firstLine="709"/>
        <w:jc w:val="both"/>
        <w:rPr>
          <w:sz w:val="24"/>
          <w:szCs w:val="24"/>
        </w:rPr>
      </w:pPr>
      <w:proofErr w:type="spellStart"/>
      <w:r w:rsidRPr="003C5207">
        <w:rPr>
          <w:b/>
          <w:sz w:val="24"/>
          <w:szCs w:val="24"/>
        </w:rPr>
        <w:lastRenderedPageBreak/>
        <w:t>Здоровьесберегающие</w:t>
      </w:r>
      <w:proofErr w:type="spellEnd"/>
      <w:r w:rsidRPr="003C5207">
        <w:rPr>
          <w:b/>
          <w:sz w:val="24"/>
          <w:szCs w:val="24"/>
        </w:rPr>
        <w:t xml:space="preserve"> технологии</w:t>
      </w:r>
      <w:r w:rsidRPr="003C5207">
        <w:rPr>
          <w:sz w:val="24"/>
          <w:szCs w:val="24"/>
        </w:rPr>
        <w:t xml:space="preserve"> - это технологии, направленные на сохранение здоровья и активное формирование здорового образа жизни и здоровья воспитанников.</w:t>
      </w:r>
    </w:p>
    <w:p w:rsidR="00DB2D6D" w:rsidRPr="003C5207" w:rsidRDefault="00DB2D6D" w:rsidP="00E22AE5">
      <w:pPr>
        <w:spacing w:line="276" w:lineRule="auto"/>
        <w:jc w:val="both"/>
        <w:rPr>
          <w:sz w:val="24"/>
          <w:szCs w:val="24"/>
        </w:rPr>
      </w:pPr>
      <w:proofErr w:type="spellStart"/>
      <w:r w:rsidRPr="003C5207">
        <w:rPr>
          <w:sz w:val="24"/>
          <w:szCs w:val="24"/>
        </w:rPr>
        <w:t>Здоровьесберегающие</w:t>
      </w:r>
      <w:proofErr w:type="spellEnd"/>
      <w:r w:rsidRPr="003C5207">
        <w:rPr>
          <w:sz w:val="24"/>
          <w:szCs w:val="24"/>
        </w:rPr>
        <w:t xml:space="preserve"> технологии представлены медико-профилактическими, физкультурно-оздоровительными технологиями, психологической безопасностью и оздоровительной направленностью </w:t>
      </w:r>
      <w:proofErr w:type="spellStart"/>
      <w:r w:rsidRPr="003C5207">
        <w:rPr>
          <w:sz w:val="24"/>
          <w:szCs w:val="24"/>
        </w:rPr>
        <w:t>воспитательно</w:t>
      </w:r>
      <w:proofErr w:type="spellEnd"/>
      <w:r w:rsidRPr="003C5207">
        <w:rPr>
          <w:sz w:val="24"/>
          <w:szCs w:val="24"/>
        </w:rPr>
        <w:t>-образовательного процесса.</w:t>
      </w:r>
    </w:p>
    <w:p w:rsidR="00DB2D6D" w:rsidRPr="003C5207" w:rsidRDefault="00DB2D6D" w:rsidP="00E22AE5">
      <w:pPr>
        <w:spacing w:line="276" w:lineRule="auto"/>
        <w:jc w:val="both"/>
        <w:rPr>
          <w:sz w:val="24"/>
          <w:szCs w:val="24"/>
        </w:rPr>
      </w:pPr>
      <w:r w:rsidRPr="003C5207">
        <w:rPr>
          <w:sz w:val="24"/>
          <w:szCs w:val="24"/>
        </w:rPr>
        <w:t xml:space="preserve">Медико-профилактические технологии предполагают организацию мониторинга здоровья дошкольников, организацию и контроль питания детей, физическое развитие дошкольников, закаливание, организацию профилактических мероприятий, организацию обеспечения требований СанПиНов, организацию </w:t>
      </w:r>
      <w:proofErr w:type="spellStart"/>
      <w:r w:rsidRPr="003C5207">
        <w:rPr>
          <w:sz w:val="24"/>
          <w:szCs w:val="24"/>
        </w:rPr>
        <w:t>здоровьесберегающей</w:t>
      </w:r>
      <w:proofErr w:type="spellEnd"/>
      <w:r w:rsidRPr="003C5207">
        <w:rPr>
          <w:sz w:val="24"/>
          <w:szCs w:val="24"/>
        </w:rPr>
        <w:t xml:space="preserve"> среды.</w:t>
      </w:r>
    </w:p>
    <w:p w:rsidR="00DB2D6D" w:rsidRPr="003C5207" w:rsidRDefault="00DB2D6D" w:rsidP="00E22AE5">
      <w:pPr>
        <w:spacing w:line="276" w:lineRule="auto"/>
        <w:jc w:val="both"/>
        <w:rPr>
          <w:sz w:val="24"/>
          <w:szCs w:val="24"/>
        </w:rPr>
      </w:pPr>
      <w:r w:rsidRPr="003C5207">
        <w:rPr>
          <w:sz w:val="24"/>
          <w:szCs w:val="24"/>
        </w:rPr>
        <w:t>Физкультурно-оздоровительные технологии представлены развитием физических качеств, двигательной активности, становлением физической культуры детей, дыхательной гимнастикой, массажем и самомассажем, профилактикой плоскостопия и формированием правильной осанки, воспитанием привычки к повседневной физической активности и заботе о здоровье.</w:t>
      </w:r>
    </w:p>
    <w:p w:rsidR="00DB2D6D" w:rsidRPr="003C5207" w:rsidRDefault="00DB2D6D" w:rsidP="00E22AE5">
      <w:pPr>
        <w:spacing w:line="276" w:lineRule="auto"/>
        <w:jc w:val="both"/>
        <w:rPr>
          <w:sz w:val="24"/>
          <w:szCs w:val="24"/>
        </w:rPr>
      </w:pPr>
      <w:r w:rsidRPr="003C5207">
        <w:rPr>
          <w:sz w:val="24"/>
          <w:szCs w:val="24"/>
        </w:rPr>
        <w:t>Психологическая безопасность направлена на комфортную организацию режимных моментов, установление оптимального двигательного режима, правильное распределение интеллектуальных и физических нагрузок, доброжелательный стиль общения взрослого с детьми, целесообразность применения приемов и методов, использование приемов релаксации в режиме дня.</w:t>
      </w:r>
    </w:p>
    <w:p w:rsidR="00DB2D6D" w:rsidRPr="003C5207" w:rsidRDefault="00DB2D6D" w:rsidP="00E22AE5">
      <w:pPr>
        <w:spacing w:line="276" w:lineRule="auto"/>
        <w:jc w:val="both"/>
        <w:rPr>
          <w:sz w:val="24"/>
          <w:szCs w:val="24"/>
        </w:rPr>
      </w:pPr>
      <w:r w:rsidRPr="003C5207">
        <w:rPr>
          <w:sz w:val="24"/>
          <w:szCs w:val="24"/>
        </w:rPr>
        <w:t xml:space="preserve">Оздоровительная направленность </w:t>
      </w:r>
      <w:proofErr w:type="spellStart"/>
      <w:r w:rsidRPr="003C5207">
        <w:rPr>
          <w:sz w:val="24"/>
          <w:szCs w:val="24"/>
        </w:rPr>
        <w:t>воспитательно</w:t>
      </w:r>
      <w:proofErr w:type="spellEnd"/>
      <w:r w:rsidRPr="003C5207">
        <w:rPr>
          <w:sz w:val="24"/>
          <w:szCs w:val="24"/>
        </w:rPr>
        <w:t xml:space="preserve">-образовательного процесса включает в себя учет гигиенических требований, создание условий для оздоровительных режимов, бережное отношение к нервной системе ребенка, учет индивидуальных особенностей и </w:t>
      </w:r>
      <w:proofErr w:type="spellStart"/>
      <w:r w:rsidRPr="003C5207">
        <w:rPr>
          <w:sz w:val="24"/>
          <w:szCs w:val="24"/>
        </w:rPr>
        <w:t>инетерсов</w:t>
      </w:r>
      <w:proofErr w:type="spellEnd"/>
      <w:r w:rsidRPr="003C5207">
        <w:rPr>
          <w:sz w:val="24"/>
          <w:szCs w:val="24"/>
        </w:rPr>
        <w:t xml:space="preserve"> детей, предоставление ребенку свободы выбора, создание условий для самореализации, ориентацию на зону ближайшего развития.</w:t>
      </w:r>
    </w:p>
    <w:p w:rsidR="00DB2D6D" w:rsidRPr="003C5207" w:rsidRDefault="00DB2D6D" w:rsidP="00E22AE5">
      <w:pPr>
        <w:spacing w:line="276" w:lineRule="auto"/>
        <w:jc w:val="both"/>
        <w:rPr>
          <w:b/>
          <w:i/>
          <w:sz w:val="24"/>
          <w:szCs w:val="24"/>
        </w:rPr>
      </w:pPr>
      <w:r w:rsidRPr="003C5207">
        <w:rPr>
          <w:b/>
          <w:i/>
          <w:sz w:val="24"/>
          <w:szCs w:val="24"/>
        </w:rPr>
        <w:t xml:space="preserve">Виды </w:t>
      </w:r>
      <w:proofErr w:type="spellStart"/>
      <w:r w:rsidRPr="003C5207">
        <w:rPr>
          <w:b/>
          <w:i/>
          <w:sz w:val="24"/>
          <w:szCs w:val="24"/>
        </w:rPr>
        <w:t>здоровьесберегающих</w:t>
      </w:r>
      <w:proofErr w:type="spellEnd"/>
      <w:r w:rsidRPr="003C5207">
        <w:rPr>
          <w:b/>
          <w:i/>
          <w:sz w:val="24"/>
          <w:szCs w:val="24"/>
        </w:rPr>
        <w:t xml:space="preserve"> технологий</w:t>
      </w:r>
    </w:p>
    <w:p w:rsidR="00DB2D6D" w:rsidRPr="003C5207" w:rsidRDefault="00DB2D6D" w:rsidP="007935DF">
      <w:pPr>
        <w:pStyle w:val="a5"/>
        <w:numPr>
          <w:ilvl w:val="0"/>
          <w:numId w:val="38"/>
        </w:numPr>
        <w:autoSpaceDE/>
        <w:autoSpaceDN/>
        <w:spacing w:line="276" w:lineRule="auto"/>
        <w:ind w:left="0" w:firstLine="720"/>
        <w:contextualSpacing/>
        <w:rPr>
          <w:sz w:val="24"/>
          <w:szCs w:val="24"/>
        </w:rPr>
      </w:pPr>
      <w:r w:rsidRPr="003C5207">
        <w:rPr>
          <w:sz w:val="24"/>
          <w:szCs w:val="24"/>
        </w:rPr>
        <w:t>Технологии сохранения и стимулирования здоровья (динамические паузы, подвижные и спортивные игры, релаксация, различные гимнастики).</w:t>
      </w:r>
    </w:p>
    <w:p w:rsidR="00DB2D6D" w:rsidRPr="003C5207" w:rsidRDefault="00DB2D6D" w:rsidP="007935DF">
      <w:pPr>
        <w:pStyle w:val="a5"/>
        <w:numPr>
          <w:ilvl w:val="0"/>
          <w:numId w:val="38"/>
        </w:numPr>
        <w:autoSpaceDE/>
        <w:autoSpaceDN/>
        <w:spacing w:line="276" w:lineRule="auto"/>
        <w:ind w:left="0" w:firstLine="720"/>
        <w:contextualSpacing/>
        <w:rPr>
          <w:sz w:val="24"/>
          <w:szCs w:val="24"/>
        </w:rPr>
      </w:pPr>
      <w:r w:rsidRPr="003C5207">
        <w:rPr>
          <w:sz w:val="24"/>
          <w:szCs w:val="24"/>
        </w:rPr>
        <w:t>Технологии обучения здоровому образу жизни (физкультурные занятия, проблемно-игровые занятия, коммуникативные игры, самомассаж).</w:t>
      </w:r>
    </w:p>
    <w:p w:rsidR="00DB2D6D" w:rsidRPr="003C5207" w:rsidRDefault="00DB2D6D" w:rsidP="007935DF">
      <w:pPr>
        <w:pStyle w:val="a5"/>
        <w:numPr>
          <w:ilvl w:val="0"/>
          <w:numId w:val="38"/>
        </w:numPr>
        <w:autoSpaceDE/>
        <w:autoSpaceDN/>
        <w:spacing w:line="276" w:lineRule="auto"/>
        <w:ind w:left="0" w:firstLine="720"/>
        <w:contextualSpacing/>
        <w:rPr>
          <w:sz w:val="24"/>
          <w:szCs w:val="24"/>
        </w:rPr>
      </w:pPr>
      <w:r w:rsidRPr="003C5207">
        <w:rPr>
          <w:sz w:val="24"/>
          <w:szCs w:val="24"/>
        </w:rPr>
        <w:t>Коррекционные технологии (</w:t>
      </w:r>
      <w:proofErr w:type="spellStart"/>
      <w:r w:rsidRPr="003C5207">
        <w:rPr>
          <w:sz w:val="24"/>
          <w:szCs w:val="24"/>
        </w:rPr>
        <w:t>арттерапия</w:t>
      </w:r>
      <w:proofErr w:type="spellEnd"/>
      <w:r w:rsidRPr="003C5207">
        <w:rPr>
          <w:sz w:val="24"/>
          <w:szCs w:val="24"/>
        </w:rPr>
        <w:t xml:space="preserve">, технологии музыкального воздействия, </w:t>
      </w:r>
      <w:proofErr w:type="spellStart"/>
      <w:r w:rsidRPr="003C5207">
        <w:rPr>
          <w:sz w:val="24"/>
          <w:szCs w:val="24"/>
        </w:rPr>
        <w:t>сказкотерапия</w:t>
      </w:r>
      <w:proofErr w:type="spellEnd"/>
      <w:r w:rsidRPr="003C5207">
        <w:rPr>
          <w:sz w:val="24"/>
          <w:szCs w:val="24"/>
        </w:rPr>
        <w:t xml:space="preserve">, </w:t>
      </w:r>
      <w:proofErr w:type="spellStart"/>
      <w:r w:rsidRPr="003C5207">
        <w:rPr>
          <w:sz w:val="24"/>
          <w:szCs w:val="24"/>
        </w:rPr>
        <w:t>цветотерапия</w:t>
      </w:r>
      <w:proofErr w:type="spellEnd"/>
      <w:r w:rsidRPr="003C5207">
        <w:rPr>
          <w:sz w:val="24"/>
          <w:szCs w:val="24"/>
        </w:rPr>
        <w:t xml:space="preserve">, </w:t>
      </w:r>
      <w:proofErr w:type="spellStart"/>
      <w:r w:rsidRPr="003C5207">
        <w:rPr>
          <w:sz w:val="24"/>
          <w:szCs w:val="24"/>
        </w:rPr>
        <w:t>психогимнастика</w:t>
      </w:r>
      <w:proofErr w:type="spellEnd"/>
      <w:r w:rsidRPr="003C5207">
        <w:rPr>
          <w:sz w:val="24"/>
          <w:szCs w:val="24"/>
        </w:rPr>
        <w:t>, фонетическая ритмика).</w:t>
      </w:r>
    </w:p>
    <w:p w:rsidR="00DB2D6D" w:rsidRPr="003C5207" w:rsidRDefault="00DB2D6D" w:rsidP="00E22AE5">
      <w:pPr>
        <w:spacing w:line="276" w:lineRule="auto"/>
        <w:jc w:val="both"/>
        <w:rPr>
          <w:sz w:val="24"/>
          <w:szCs w:val="24"/>
        </w:rPr>
      </w:pPr>
      <w:r w:rsidRPr="003C5207">
        <w:rPr>
          <w:sz w:val="24"/>
          <w:szCs w:val="24"/>
        </w:rPr>
        <w:t>Конкретное содержание указанных образовательных областей зависит от возрастных и индивидуальных особенностей детей, определяется целями и задачами Программы и может реализовываться в различных видах деятельности (общении, игре, познавательно-исследовательской деятельности - как сквозных механизмах развития ребенка).</w:t>
      </w:r>
    </w:p>
    <w:p w:rsidR="00DB2D6D" w:rsidRPr="003C5207" w:rsidRDefault="00DB2D6D" w:rsidP="00E22AE5">
      <w:pPr>
        <w:spacing w:line="276" w:lineRule="auto"/>
        <w:jc w:val="both"/>
        <w:rPr>
          <w:sz w:val="24"/>
          <w:szCs w:val="24"/>
        </w:rPr>
      </w:pPr>
    </w:p>
    <w:p w:rsidR="00DB2D6D" w:rsidRPr="003C5207" w:rsidRDefault="00DB2D6D" w:rsidP="00E22AE5">
      <w:pPr>
        <w:spacing w:line="276" w:lineRule="auto"/>
        <w:jc w:val="both"/>
        <w:rPr>
          <w:sz w:val="24"/>
          <w:szCs w:val="24"/>
        </w:rPr>
      </w:pPr>
      <w:r w:rsidRPr="003C5207">
        <w:rPr>
          <w:sz w:val="24"/>
          <w:szCs w:val="24"/>
        </w:rPr>
        <w:t>Виды организованной деятельности дошкольников</w:t>
      </w:r>
    </w:p>
    <w:tbl>
      <w:tblPr>
        <w:tblStyle w:val="a8"/>
        <w:tblW w:w="0" w:type="auto"/>
        <w:tblLook w:val="04A0" w:firstRow="1" w:lastRow="0" w:firstColumn="1" w:lastColumn="0" w:noHBand="0" w:noVBand="1"/>
      </w:tblPr>
      <w:tblGrid>
        <w:gridCol w:w="9997"/>
      </w:tblGrid>
      <w:tr w:rsidR="00297AEB" w:rsidRPr="003C5207" w:rsidTr="00297AEB">
        <w:trPr>
          <w:trHeight w:val="384"/>
        </w:trPr>
        <w:tc>
          <w:tcPr>
            <w:tcW w:w="10255" w:type="dxa"/>
          </w:tcPr>
          <w:p w:rsidR="00297AEB" w:rsidRPr="003C5207" w:rsidRDefault="00297AEB" w:rsidP="00E22AE5">
            <w:pPr>
              <w:spacing w:line="276" w:lineRule="auto"/>
              <w:jc w:val="both"/>
              <w:rPr>
                <w:sz w:val="24"/>
                <w:szCs w:val="24"/>
              </w:rPr>
            </w:pPr>
            <w:r w:rsidRPr="003C5207">
              <w:rPr>
                <w:sz w:val="24"/>
                <w:szCs w:val="24"/>
              </w:rPr>
              <w:t>Дети дошкольного возраста (3 года - 8 лет)</w:t>
            </w:r>
          </w:p>
        </w:tc>
      </w:tr>
      <w:tr w:rsidR="00297AEB" w:rsidRPr="003C5207" w:rsidTr="00297AEB">
        <w:trPr>
          <w:trHeight w:val="4350"/>
        </w:trPr>
        <w:tc>
          <w:tcPr>
            <w:tcW w:w="10255" w:type="dxa"/>
          </w:tcPr>
          <w:p w:rsidR="00297AEB" w:rsidRPr="003C5207" w:rsidRDefault="00297AEB" w:rsidP="007935DF">
            <w:pPr>
              <w:pStyle w:val="a5"/>
              <w:numPr>
                <w:ilvl w:val="0"/>
                <w:numId w:val="39"/>
              </w:numPr>
              <w:spacing w:line="276" w:lineRule="auto"/>
              <w:contextualSpacing/>
              <w:rPr>
                <w:sz w:val="24"/>
                <w:szCs w:val="24"/>
              </w:rPr>
            </w:pPr>
            <w:r w:rsidRPr="003C5207">
              <w:rPr>
                <w:sz w:val="24"/>
                <w:szCs w:val="24"/>
              </w:rPr>
              <w:lastRenderedPageBreak/>
              <w:t xml:space="preserve">игры с составными и динамическими игрушками   </w:t>
            </w:r>
          </w:p>
          <w:p w:rsidR="00297AEB" w:rsidRPr="003C5207" w:rsidRDefault="00297AEB" w:rsidP="00E22AE5">
            <w:pPr>
              <w:spacing w:line="276" w:lineRule="auto"/>
              <w:jc w:val="both"/>
              <w:rPr>
                <w:sz w:val="24"/>
                <w:szCs w:val="24"/>
              </w:rPr>
            </w:pPr>
            <w:r w:rsidRPr="003C5207">
              <w:rPr>
                <w:sz w:val="24"/>
                <w:szCs w:val="24"/>
              </w:rPr>
              <w:t xml:space="preserve">• экспериментирование с материалами и веществами (песок, вода, тесто и пр.),  </w:t>
            </w:r>
          </w:p>
          <w:p w:rsidR="00297AEB" w:rsidRPr="003C5207" w:rsidRDefault="00297AEB" w:rsidP="00E22AE5">
            <w:pPr>
              <w:spacing w:line="276" w:lineRule="auto"/>
              <w:jc w:val="both"/>
              <w:rPr>
                <w:sz w:val="24"/>
                <w:szCs w:val="24"/>
              </w:rPr>
            </w:pPr>
            <w:r w:rsidRPr="003C5207">
              <w:rPr>
                <w:sz w:val="24"/>
                <w:szCs w:val="24"/>
              </w:rPr>
              <w:t xml:space="preserve"> • общение с взрослым и совместные игры со сверстниками под руководством взрослого </w:t>
            </w:r>
          </w:p>
          <w:p w:rsidR="00297AEB" w:rsidRPr="003C5207" w:rsidRDefault="00297AEB" w:rsidP="00E22AE5">
            <w:pPr>
              <w:spacing w:line="276" w:lineRule="auto"/>
              <w:jc w:val="both"/>
              <w:rPr>
                <w:sz w:val="24"/>
                <w:szCs w:val="24"/>
              </w:rPr>
            </w:pPr>
            <w:r w:rsidRPr="003C5207">
              <w:rPr>
                <w:sz w:val="24"/>
                <w:szCs w:val="24"/>
              </w:rPr>
              <w:t xml:space="preserve">  • самообслуживание и действия с бытовыми предметами-орудиями (ложка, совок, лопатка и пр.), </w:t>
            </w:r>
          </w:p>
          <w:p w:rsidR="00297AEB" w:rsidRPr="003C5207" w:rsidRDefault="00297AEB" w:rsidP="00E22AE5">
            <w:pPr>
              <w:spacing w:line="276" w:lineRule="auto"/>
              <w:jc w:val="both"/>
              <w:rPr>
                <w:sz w:val="24"/>
                <w:szCs w:val="24"/>
              </w:rPr>
            </w:pPr>
            <w:r w:rsidRPr="003C5207">
              <w:rPr>
                <w:sz w:val="24"/>
                <w:szCs w:val="24"/>
              </w:rPr>
              <w:t xml:space="preserve"> • восприятие смысла музыки, сказок, стихов, рассматривание картинок, двигательная активность;  </w:t>
            </w:r>
          </w:p>
          <w:p w:rsidR="00297AEB" w:rsidRPr="003C5207" w:rsidRDefault="00297AEB" w:rsidP="00E22AE5">
            <w:pPr>
              <w:spacing w:line="276" w:lineRule="auto"/>
              <w:jc w:val="both"/>
              <w:rPr>
                <w:sz w:val="24"/>
                <w:szCs w:val="24"/>
              </w:rPr>
            </w:pPr>
            <w:r w:rsidRPr="003C5207">
              <w:rPr>
                <w:sz w:val="24"/>
                <w:szCs w:val="24"/>
              </w:rPr>
              <w:t xml:space="preserve"> • </w:t>
            </w:r>
            <w:proofErr w:type="gramStart"/>
            <w:r w:rsidRPr="003C5207">
              <w:rPr>
                <w:sz w:val="24"/>
                <w:szCs w:val="24"/>
              </w:rPr>
              <w:t>игровая</w:t>
            </w:r>
            <w:proofErr w:type="gramEnd"/>
            <w:r w:rsidRPr="003C5207">
              <w:rPr>
                <w:sz w:val="24"/>
                <w:szCs w:val="24"/>
              </w:rPr>
              <w:t xml:space="preserve">, включая сюжетно-ролевую игру, игру с правилами и другие виды игры   </w:t>
            </w:r>
          </w:p>
          <w:p w:rsidR="00297AEB" w:rsidRPr="003C5207" w:rsidRDefault="00297AEB" w:rsidP="00E22AE5">
            <w:pPr>
              <w:spacing w:line="276" w:lineRule="auto"/>
              <w:jc w:val="both"/>
              <w:rPr>
                <w:sz w:val="24"/>
                <w:szCs w:val="24"/>
              </w:rPr>
            </w:pPr>
            <w:r w:rsidRPr="003C5207">
              <w:rPr>
                <w:sz w:val="24"/>
                <w:szCs w:val="24"/>
              </w:rPr>
              <w:t xml:space="preserve">• коммуникативная (общение и взаимодействие </w:t>
            </w:r>
            <w:proofErr w:type="gramStart"/>
            <w:r w:rsidRPr="003C5207">
              <w:rPr>
                <w:sz w:val="24"/>
                <w:szCs w:val="24"/>
              </w:rPr>
              <w:t>со</w:t>
            </w:r>
            <w:proofErr w:type="gramEnd"/>
            <w:r w:rsidRPr="003C5207">
              <w:rPr>
                <w:sz w:val="24"/>
                <w:szCs w:val="24"/>
              </w:rPr>
              <w:t xml:space="preserve"> взрослыми и сверстниками)  </w:t>
            </w:r>
          </w:p>
          <w:p w:rsidR="00297AEB" w:rsidRPr="003C5207" w:rsidRDefault="00297AEB" w:rsidP="00E22AE5">
            <w:pPr>
              <w:spacing w:line="276" w:lineRule="auto"/>
              <w:jc w:val="both"/>
              <w:rPr>
                <w:sz w:val="24"/>
                <w:szCs w:val="24"/>
              </w:rPr>
            </w:pPr>
            <w:r w:rsidRPr="003C5207">
              <w:rPr>
                <w:sz w:val="24"/>
                <w:szCs w:val="24"/>
              </w:rPr>
              <w:t xml:space="preserve"> • </w:t>
            </w:r>
            <w:proofErr w:type="gramStart"/>
            <w:r w:rsidRPr="003C5207">
              <w:rPr>
                <w:sz w:val="24"/>
                <w:szCs w:val="24"/>
              </w:rPr>
              <w:t>познавательно-исследовательская</w:t>
            </w:r>
            <w:proofErr w:type="gramEnd"/>
            <w:r w:rsidRPr="003C5207">
              <w:rPr>
                <w:sz w:val="24"/>
                <w:szCs w:val="24"/>
              </w:rPr>
              <w:t xml:space="preserve"> (исследования объектов окружающего мира и экспериментирования с ними)  </w:t>
            </w:r>
          </w:p>
          <w:p w:rsidR="00297AEB" w:rsidRPr="003C5207" w:rsidRDefault="00297AEB" w:rsidP="00E22AE5">
            <w:pPr>
              <w:spacing w:line="276" w:lineRule="auto"/>
              <w:jc w:val="both"/>
              <w:rPr>
                <w:sz w:val="24"/>
                <w:szCs w:val="24"/>
              </w:rPr>
            </w:pPr>
            <w:r w:rsidRPr="003C5207">
              <w:rPr>
                <w:sz w:val="24"/>
                <w:szCs w:val="24"/>
              </w:rPr>
              <w:t xml:space="preserve"> • восприятие художественной литературы и фольклора,  </w:t>
            </w:r>
          </w:p>
          <w:p w:rsidR="00297AEB" w:rsidRPr="003C5207" w:rsidRDefault="00297AEB" w:rsidP="00E22AE5">
            <w:pPr>
              <w:spacing w:line="276" w:lineRule="auto"/>
              <w:jc w:val="both"/>
              <w:rPr>
                <w:sz w:val="24"/>
                <w:szCs w:val="24"/>
              </w:rPr>
            </w:pPr>
            <w:r w:rsidRPr="003C5207">
              <w:rPr>
                <w:sz w:val="24"/>
                <w:szCs w:val="24"/>
              </w:rPr>
              <w:t xml:space="preserve"> • самообслуживание и элементарный бытовой труд (в помещении и на улице),  </w:t>
            </w:r>
          </w:p>
          <w:p w:rsidR="00297AEB" w:rsidRPr="003C5207" w:rsidRDefault="00297AEB" w:rsidP="00E22AE5">
            <w:pPr>
              <w:spacing w:line="276" w:lineRule="auto"/>
              <w:jc w:val="both"/>
              <w:rPr>
                <w:sz w:val="24"/>
                <w:szCs w:val="24"/>
              </w:rPr>
            </w:pPr>
            <w:r w:rsidRPr="003C5207">
              <w:rPr>
                <w:sz w:val="24"/>
                <w:szCs w:val="24"/>
              </w:rPr>
              <w:t xml:space="preserve"> • конструирование из разного материала, включая конструкторы, модули, бумагу, природный и иной материал, </w:t>
            </w:r>
          </w:p>
          <w:p w:rsidR="00297AEB" w:rsidRPr="003C5207" w:rsidRDefault="00297AEB" w:rsidP="00E22AE5">
            <w:pPr>
              <w:spacing w:line="276" w:lineRule="auto"/>
              <w:jc w:val="both"/>
              <w:rPr>
                <w:sz w:val="24"/>
                <w:szCs w:val="24"/>
              </w:rPr>
            </w:pPr>
            <w:r w:rsidRPr="003C5207">
              <w:rPr>
                <w:sz w:val="24"/>
                <w:szCs w:val="24"/>
              </w:rPr>
              <w:t xml:space="preserve">  • изобразительная (рисование, лепка, аппликация),  </w:t>
            </w:r>
          </w:p>
          <w:p w:rsidR="00297AEB" w:rsidRPr="003C5207" w:rsidRDefault="00297AEB" w:rsidP="00E22AE5">
            <w:pPr>
              <w:spacing w:line="276" w:lineRule="auto"/>
              <w:jc w:val="both"/>
              <w:rPr>
                <w:sz w:val="24"/>
                <w:szCs w:val="24"/>
              </w:rPr>
            </w:pPr>
            <w:r w:rsidRPr="003C5207">
              <w:rPr>
                <w:sz w:val="24"/>
                <w:szCs w:val="24"/>
              </w:rPr>
              <w:t xml:space="preserve"> • </w:t>
            </w:r>
            <w:proofErr w:type="gramStart"/>
            <w:r w:rsidRPr="003C5207">
              <w:rPr>
                <w:sz w:val="24"/>
                <w:szCs w:val="24"/>
              </w:rPr>
              <w:t>музыкальная</w:t>
            </w:r>
            <w:proofErr w:type="gramEnd"/>
            <w:r w:rsidRPr="003C5207">
              <w:rPr>
                <w:sz w:val="24"/>
                <w:szCs w:val="24"/>
              </w:rPr>
              <w:t xml:space="preserve"> (восприятие и понимание смысла музыкальных произведений, пение, музыкально-ритмические движения, игры на детских музыкальных инструментах); </w:t>
            </w:r>
          </w:p>
          <w:p w:rsidR="00297AEB" w:rsidRPr="003C5207" w:rsidRDefault="00297AEB" w:rsidP="00E22AE5">
            <w:pPr>
              <w:spacing w:line="276" w:lineRule="auto"/>
              <w:jc w:val="both"/>
              <w:rPr>
                <w:sz w:val="24"/>
                <w:szCs w:val="24"/>
              </w:rPr>
            </w:pPr>
            <w:r w:rsidRPr="003C5207">
              <w:rPr>
                <w:sz w:val="24"/>
                <w:szCs w:val="24"/>
              </w:rPr>
              <w:t xml:space="preserve">  • </w:t>
            </w:r>
            <w:proofErr w:type="gramStart"/>
            <w:r w:rsidRPr="003C5207">
              <w:rPr>
                <w:sz w:val="24"/>
                <w:szCs w:val="24"/>
              </w:rPr>
              <w:t>двигательная</w:t>
            </w:r>
            <w:proofErr w:type="gramEnd"/>
            <w:r w:rsidRPr="003C5207">
              <w:rPr>
                <w:sz w:val="24"/>
                <w:szCs w:val="24"/>
              </w:rPr>
              <w:t xml:space="preserve"> (овладение основными движениями) формы активности ребенка.</w:t>
            </w:r>
          </w:p>
        </w:tc>
      </w:tr>
    </w:tbl>
    <w:p w:rsidR="00DB2D6D" w:rsidRPr="003C5207" w:rsidRDefault="00DB2D6D" w:rsidP="00E22AE5">
      <w:pPr>
        <w:spacing w:line="276" w:lineRule="auto"/>
        <w:jc w:val="both"/>
        <w:rPr>
          <w:sz w:val="24"/>
          <w:szCs w:val="24"/>
        </w:rPr>
      </w:pPr>
    </w:p>
    <w:p w:rsidR="00DB2D6D" w:rsidRPr="003C5207" w:rsidRDefault="00DB2D6D" w:rsidP="00E22AE5">
      <w:pPr>
        <w:spacing w:line="276" w:lineRule="auto"/>
        <w:jc w:val="both"/>
        <w:rPr>
          <w:sz w:val="24"/>
          <w:szCs w:val="24"/>
        </w:rPr>
      </w:pPr>
      <w:r w:rsidRPr="003C5207">
        <w:rPr>
          <w:sz w:val="24"/>
          <w:szCs w:val="24"/>
        </w:rPr>
        <w:t>Деятельность дошкольного учреждения имеет свою специфику, поскольку весь образовательный процесс направлен не на обучение детей дошкольного возраста (которое имеет в своей основе передачу определенных знаний, умений, навыков), а на развитие и воспитание детей. Следовательно, применительно к дошкольному образованию целесообразно вести разговор о педагогических технологиях не как о технологиях обучения, которые конечной своей целью ставят формирование у детей знаний, умений, навыков, а как о технологиях, которые помогают эти знания, умения, навыки сделать средством развития качеств ребенка (личностных, интеллектуальных, физических) формирования предпосылок учебной деятельности.</w:t>
      </w:r>
    </w:p>
    <w:p w:rsidR="00DB2D6D" w:rsidRPr="003C5207" w:rsidRDefault="00DB2D6D" w:rsidP="00E22AE5">
      <w:pPr>
        <w:spacing w:line="276" w:lineRule="auto"/>
        <w:jc w:val="both"/>
        <w:rPr>
          <w:sz w:val="24"/>
          <w:szCs w:val="24"/>
        </w:rPr>
      </w:pPr>
    </w:p>
    <w:p w:rsidR="00DB2D6D" w:rsidRPr="003C5207" w:rsidRDefault="00DB2D6D" w:rsidP="00E22AE5">
      <w:pPr>
        <w:spacing w:line="276" w:lineRule="auto"/>
        <w:ind w:firstLine="709"/>
        <w:jc w:val="both"/>
        <w:rPr>
          <w:sz w:val="24"/>
          <w:szCs w:val="24"/>
        </w:rPr>
      </w:pPr>
      <w:r w:rsidRPr="003C5207">
        <w:rPr>
          <w:b/>
          <w:sz w:val="24"/>
          <w:szCs w:val="24"/>
        </w:rPr>
        <w:t>Педагогическая технология - метод проектов</w:t>
      </w:r>
      <w:r w:rsidRPr="003C5207">
        <w:rPr>
          <w:sz w:val="24"/>
          <w:szCs w:val="24"/>
        </w:rPr>
        <w:t>.</w:t>
      </w:r>
    </w:p>
    <w:p w:rsidR="00DB2D6D" w:rsidRPr="003C5207" w:rsidRDefault="00DB2D6D" w:rsidP="00E22AE5">
      <w:pPr>
        <w:spacing w:line="276" w:lineRule="auto"/>
        <w:jc w:val="both"/>
        <w:rPr>
          <w:sz w:val="24"/>
          <w:szCs w:val="24"/>
        </w:rPr>
      </w:pPr>
      <w:r w:rsidRPr="003C5207">
        <w:rPr>
          <w:sz w:val="24"/>
          <w:szCs w:val="24"/>
        </w:rPr>
        <w:t xml:space="preserve">Проектный метод обучения представляет собой гибкую модель организации образовательного процесса, ориентированную на творческую самореализацию личности ребенка, развитие его интеллектуальных возможностей, волевых качеств и творческих способностей в процессе выполнения творческих проектов. Творческие проекты являются средством интеграции, дифференциации и </w:t>
      </w:r>
      <w:proofErr w:type="spellStart"/>
      <w:r w:rsidRPr="003C5207">
        <w:rPr>
          <w:sz w:val="24"/>
          <w:szCs w:val="24"/>
        </w:rPr>
        <w:t>гуманизации</w:t>
      </w:r>
      <w:proofErr w:type="spellEnd"/>
      <w:r w:rsidRPr="003C5207">
        <w:rPr>
          <w:sz w:val="24"/>
          <w:szCs w:val="24"/>
        </w:rPr>
        <w:t xml:space="preserve"> образования, значимым средством развития ребенка.</w:t>
      </w:r>
    </w:p>
    <w:p w:rsidR="00DB2D6D" w:rsidRPr="003C5207" w:rsidRDefault="00DB2D6D" w:rsidP="00E22AE5">
      <w:pPr>
        <w:spacing w:line="276" w:lineRule="auto"/>
        <w:jc w:val="both"/>
        <w:rPr>
          <w:sz w:val="24"/>
          <w:szCs w:val="24"/>
        </w:rPr>
      </w:pPr>
      <w:r w:rsidRPr="003C5207">
        <w:rPr>
          <w:sz w:val="24"/>
          <w:szCs w:val="24"/>
        </w:rPr>
        <w:t>Метод проектов - это область дидактики, частных методик, если он используется в рамках определенной области знаний. Метод - это дидактическая категория. Это совокупность приемов, операций овладения определенной областью практического или теоретического знания, той или иной деятельности.</w:t>
      </w:r>
    </w:p>
    <w:p w:rsidR="00DB2D6D" w:rsidRPr="003C5207" w:rsidRDefault="00DB2D6D" w:rsidP="00E22AE5">
      <w:pPr>
        <w:spacing w:line="276" w:lineRule="auto"/>
        <w:jc w:val="both"/>
        <w:rPr>
          <w:sz w:val="24"/>
          <w:szCs w:val="24"/>
        </w:rPr>
      </w:pPr>
      <w:r w:rsidRPr="003C5207">
        <w:rPr>
          <w:sz w:val="24"/>
          <w:szCs w:val="24"/>
        </w:rPr>
        <w:t xml:space="preserve">Это путь познания, способ организации процесса познания. Поэтому, если мы говорим о методе проектов, то имеем в виду именно способ достижения дидактической цели посредством детальной разработки проблемы (ее </w:t>
      </w:r>
      <w:proofErr w:type="spellStart"/>
      <w:r w:rsidRPr="003C5207">
        <w:rPr>
          <w:sz w:val="24"/>
          <w:szCs w:val="24"/>
        </w:rPr>
        <w:t>технологизации</w:t>
      </w:r>
      <w:proofErr w:type="spellEnd"/>
      <w:r w:rsidRPr="003C5207">
        <w:rPr>
          <w:sz w:val="24"/>
          <w:szCs w:val="24"/>
        </w:rPr>
        <w:t>), которая должна завершиться вполне реальным, осязаемым практическим результатом, оформленным тем или иным образом.</w:t>
      </w:r>
    </w:p>
    <w:p w:rsidR="00DB2D6D" w:rsidRPr="003C5207" w:rsidRDefault="00DB2D6D" w:rsidP="00E22AE5">
      <w:pPr>
        <w:spacing w:line="276" w:lineRule="auto"/>
        <w:jc w:val="both"/>
        <w:rPr>
          <w:sz w:val="24"/>
          <w:szCs w:val="24"/>
        </w:rPr>
      </w:pPr>
      <w:r w:rsidRPr="003C5207">
        <w:rPr>
          <w:sz w:val="24"/>
          <w:szCs w:val="24"/>
        </w:rPr>
        <w:t xml:space="preserve">Метод проектов – образовательная технология, которая позволяет создавать естественную </w:t>
      </w:r>
      <w:r w:rsidRPr="003C5207">
        <w:rPr>
          <w:sz w:val="24"/>
          <w:szCs w:val="24"/>
        </w:rPr>
        <w:lastRenderedPageBreak/>
        <w:t>среду для формирования у дошкольников интегративных качеств (личностных, интеллектуальных, физических). Уникальность использования технологии в детском саду в том, что она позволяет развивать у детей не только личностных, интеллектуальных, физических качеств, но и способности разрешения проблем в самостоятельной и совместной деятельности детей.</w:t>
      </w:r>
    </w:p>
    <w:p w:rsidR="00DB2D6D" w:rsidRPr="003C5207" w:rsidRDefault="00DB2D6D" w:rsidP="00E22AE5">
      <w:pPr>
        <w:spacing w:line="276" w:lineRule="auto"/>
        <w:jc w:val="both"/>
        <w:rPr>
          <w:sz w:val="24"/>
          <w:szCs w:val="24"/>
        </w:rPr>
      </w:pPr>
      <w:r w:rsidRPr="003C5207">
        <w:rPr>
          <w:sz w:val="24"/>
          <w:szCs w:val="24"/>
        </w:rPr>
        <w:t>Относительно применения технологии метод проектов в ходе формирования интегративных качеств детей дошкольного возраста, можно отметить, что в основу положена идея о направленности познавательной деятельности дошкольников на запланированный результа</w:t>
      </w:r>
      <w:proofErr w:type="gramStart"/>
      <w:r w:rsidRPr="003C5207">
        <w:rPr>
          <w:sz w:val="24"/>
          <w:szCs w:val="24"/>
        </w:rPr>
        <w:t>т(</w:t>
      </w:r>
      <w:proofErr w:type="gramEnd"/>
      <w:r w:rsidRPr="003C5207">
        <w:rPr>
          <w:sz w:val="24"/>
          <w:szCs w:val="24"/>
        </w:rPr>
        <w:t>специально организованный педагогом и самостоятельно выполняемый детьми комплекс действий), который получается при решении той или иной актуальной практически или личностно значимой для группы или отдельного ребенка проблемы.</w:t>
      </w:r>
    </w:p>
    <w:p w:rsidR="00DB2D6D" w:rsidRPr="003C5207" w:rsidRDefault="00DB2D6D" w:rsidP="00E22AE5">
      <w:pPr>
        <w:spacing w:line="276" w:lineRule="auto"/>
        <w:jc w:val="both"/>
        <w:rPr>
          <w:sz w:val="24"/>
          <w:szCs w:val="24"/>
        </w:rPr>
      </w:pPr>
      <w:r w:rsidRPr="003C5207">
        <w:rPr>
          <w:sz w:val="24"/>
          <w:szCs w:val="24"/>
        </w:rPr>
        <w:t>Цель метода проектов - направить познавательную деятельность воспитанников на определенный и запланированный результат, который получается при решении той или иной теоретически или практически значимой проблемы.</w:t>
      </w:r>
    </w:p>
    <w:p w:rsidR="00DB2D6D" w:rsidRPr="003C5207" w:rsidRDefault="00DB2D6D" w:rsidP="00E22AE5">
      <w:pPr>
        <w:spacing w:line="276" w:lineRule="auto"/>
        <w:jc w:val="both"/>
        <w:rPr>
          <w:sz w:val="24"/>
          <w:szCs w:val="24"/>
        </w:rPr>
      </w:pPr>
      <w:r w:rsidRPr="003C5207">
        <w:rPr>
          <w:sz w:val="24"/>
          <w:szCs w:val="24"/>
        </w:rPr>
        <w:t xml:space="preserve">Данная цель может быть решена при совокупности </w:t>
      </w:r>
      <w:proofErr w:type="spellStart"/>
      <w:r w:rsidRPr="003C5207">
        <w:rPr>
          <w:sz w:val="24"/>
          <w:szCs w:val="24"/>
        </w:rPr>
        <w:t>воспитательно</w:t>
      </w:r>
      <w:proofErr w:type="spellEnd"/>
      <w:r w:rsidRPr="003C5207">
        <w:rPr>
          <w:sz w:val="24"/>
          <w:szCs w:val="24"/>
        </w:rPr>
        <w:t>-образовательных задач:</w:t>
      </w:r>
    </w:p>
    <w:p w:rsidR="00DB2D6D" w:rsidRPr="003C5207" w:rsidRDefault="00DB2D6D" w:rsidP="007935DF">
      <w:pPr>
        <w:pStyle w:val="a5"/>
        <w:numPr>
          <w:ilvl w:val="0"/>
          <w:numId w:val="40"/>
        </w:numPr>
        <w:autoSpaceDE/>
        <w:autoSpaceDN/>
        <w:spacing w:line="276" w:lineRule="auto"/>
        <w:ind w:left="720" w:firstLine="0"/>
        <w:contextualSpacing/>
        <w:rPr>
          <w:sz w:val="24"/>
          <w:szCs w:val="24"/>
        </w:rPr>
      </w:pPr>
      <w:r w:rsidRPr="003C5207">
        <w:rPr>
          <w:sz w:val="24"/>
          <w:szCs w:val="24"/>
        </w:rPr>
        <w:t xml:space="preserve">Развивать комплексные умения и навыки: исследовательские, рефлексивные, </w:t>
      </w:r>
      <w:proofErr w:type="spellStart"/>
      <w:r w:rsidRPr="003C5207">
        <w:rPr>
          <w:sz w:val="24"/>
          <w:szCs w:val="24"/>
        </w:rPr>
        <w:t>самооценочные</w:t>
      </w:r>
      <w:proofErr w:type="spellEnd"/>
      <w:r w:rsidRPr="003C5207">
        <w:rPr>
          <w:sz w:val="24"/>
          <w:szCs w:val="24"/>
        </w:rPr>
        <w:t>.</w:t>
      </w:r>
    </w:p>
    <w:p w:rsidR="00DB2D6D" w:rsidRPr="003C5207" w:rsidRDefault="00DB2D6D" w:rsidP="007935DF">
      <w:pPr>
        <w:pStyle w:val="a5"/>
        <w:numPr>
          <w:ilvl w:val="0"/>
          <w:numId w:val="40"/>
        </w:numPr>
        <w:autoSpaceDE/>
        <w:autoSpaceDN/>
        <w:spacing w:line="276" w:lineRule="auto"/>
        <w:ind w:left="720" w:firstLine="0"/>
        <w:contextualSpacing/>
        <w:rPr>
          <w:sz w:val="24"/>
          <w:szCs w:val="24"/>
        </w:rPr>
      </w:pPr>
      <w:r w:rsidRPr="003C5207">
        <w:rPr>
          <w:sz w:val="24"/>
          <w:szCs w:val="24"/>
        </w:rPr>
        <w:t>Развивать познавательный интерес детей через создание проблемной ситуации.</w:t>
      </w:r>
    </w:p>
    <w:p w:rsidR="00DB2D6D" w:rsidRPr="003C5207" w:rsidRDefault="00DB2D6D" w:rsidP="007935DF">
      <w:pPr>
        <w:pStyle w:val="a5"/>
        <w:numPr>
          <w:ilvl w:val="0"/>
          <w:numId w:val="41"/>
        </w:numPr>
        <w:autoSpaceDE/>
        <w:autoSpaceDN/>
        <w:spacing w:line="276" w:lineRule="auto"/>
        <w:ind w:left="720" w:firstLine="0"/>
        <w:contextualSpacing/>
        <w:rPr>
          <w:sz w:val="24"/>
          <w:szCs w:val="24"/>
        </w:rPr>
      </w:pPr>
      <w:r w:rsidRPr="003C5207">
        <w:rPr>
          <w:sz w:val="24"/>
          <w:szCs w:val="24"/>
        </w:rPr>
        <w:t>Формировать активную, самостоятельную и инициативную  позицию детей.</w:t>
      </w:r>
    </w:p>
    <w:tbl>
      <w:tblPr>
        <w:tblStyle w:val="a8"/>
        <w:tblW w:w="0" w:type="auto"/>
        <w:tblInd w:w="7" w:type="dxa"/>
        <w:tblLook w:val="04A0" w:firstRow="1" w:lastRow="0" w:firstColumn="1" w:lastColumn="0" w:noHBand="0" w:noVBand="1"/>
      </w:tblPr>
      <w:tblGrid>
        <w:gridCol w:w="9990"/>
      </w:tblGrid>
      <w:tr w:rsidR="00DB2D6D" w:rsidRPr="003C5207" w:rsidTr="00DB2D6D">
        <w:tc>
          <w:tcPr>
            <w:tcW w:w="15069" w:type="dxa"/>
          </w:tcPr>
          <w:p w:rsidR="00DB2D6D" w:rsidRPr="003C5207" w:rsidRDefault="00DB2D6D" w:rsidP="00E22AE5">
            <w:pPr>
              <w:spacing w:line="276" w:lineRule="auto"/>
              <w:jc w:val="both"/>
              <w:rPr>
                <w:sz w:val="24"/>
                <w:szCs w:val="24"/>
              </w:rPr>
            </w:pPr>
            <w:r w:rsidRPr="003C5207">
              <w:rPr>
                <w:sz w:val="24"/>
                <w:szCs w:val="24"/>
              </w:rPr>
              <w:t>Алгоритм работы над проектом</w:t>
            </w:r>
          </w:p>
        </w:tc>
      </w:tr>
      <w:tr w:rsidR="00DB2D6D" w:rsidRPr="003C5207" w:rsidTr="00DB2D6D">
        <w:tc>
          <w:tcPr>
            <w:tcW w:w="15069" w:type="dxa"/>
          </w:tcPr>
          <w:p w:rsidR="00DB2D6D" w:rsidRPr="003C5207" w:rsidRDefault="00DB2D6D" w:rsidP="00E22AE5">
            <w:pPr>
              <w:spacing w:line="276" w:lineRule="auto"/>
              <w:jc w:val="both"/>
              <w:rPr>
                <w:sz w:val="24"/>
                <w:szCs w:val="24"/>
              </w:rPr>
            </w:pPr>
            <w:r w:rsidRPr="003C5207">
              <w:rPr>
                <w:sz w:val="24"/>
                <w:szCs w:val="24"/>
              </w:rPr>
              <w:t>Этапы:</w:t>
            </w:r>
          </w:p>
          <w:p w:rsidR="00DB2D6D" w:rsidRPr="003C5207" w:rsidRDefault="00DB2D6D" w:rsidP="00E22AE5">
            <w:pPr>
              <w:spacing w:line="276" w:lineRule="auto"/>
              <w:jc w:val="both"/>
              <w:rPr>
                <w:sz w:val="24"/>
                <w:szCs w:val="24"/>
              </w:rPr>
            </w:pPr>
            <w:r w:rsidRPr="003C5207">
              <w:rPr>
                <w:sz w:val="24"/>
                <w:szCs w:val="24"/>
              </w:rPr>
              <w:t>Обозначение проблемы, отвечающей потребностям детей и взрослых.</w:t>
            </w:r>
          </w:p>
          <w:p w:rsidR="00DB2D6D" w:rsidRPr="003C5207" w:rsidRDefault="00DB2D6D" w:rsidP="00E22AE5">
            <w:pPr>
              <w:spacing w:line="276" w:lineRule="auto"/>
              <w:jc w:val="both"/>
              <w:rPr>
                <w:sz w:val="24"/>
                <w:szCs w:val="24"/>
              </w:rPr>
            </w:pPr>
            <w:r w:rsidRPr="003C5207">
              <w:rPr>
                <w:sz w:val="24"/>
                <w:szCs w:val="24"/>
              </w:rPr>
              <w:t>Определение цели проекта, прогнозирование и конкретизация будущего результата.</w:t>
            </w:r>
          </w:p>
          <w:p w:rsidR="00DB2D6D" w:rsidRPr="003C5207" w:rsidRDefault="00DB2D6D" w:rsidP="00E22AE5">
            <w:pPr>
              <w:spacing w:line="276" w:lineRule="auto"/>
              <w:jc w:val="both"/>
              <w:rPr>
                <w:sz w:val="24"/>
                <w:szCs w:val="24"/>
              </w:rPr>
            </w:pPr>
            <w:r w:rsidRPr="003C5207">
              <w:rPr>
                <w:sz w:val="24"/>
                <w:szCs w:val="24"/>
              </w:rPr>
              <w:t>Столкновение знания и «незнания», осознание познавательной задачи.</w:t>
            </w:r>
          </w:p>
          <w:p w:rsidR="00DB2D6D" w:rsidRPr="003C5207" w:rsidRDefault="00DB2D6D" w:rsidP="00E22AE5">
            <w:pPr>
              <w:spacing w:line="276" w:lineRule="auto"/>
              <w:jc w:val="both"/>
              <w:rPr>
                <w:sz w:val="24"/>
                <w:szCs w:val="24"/>
              </w:rPr>
            </w:pPr>
            <w:r w:rsidRPr="003C5207">
              <w:rPr>
                <w:sz w:val="24"/>
                <w:szCs w:val="24"/>
              </w:rPr>
              <w:t>Активизация способов получения информации.</w:t>
            </w:r>
          </w:p>
          <w:p w:rsidR="00DB2D6D" w:rsidRPr="003C5207" w:rsidRDefault="00DB2D6D" w:rsidP="00E22AE5">
            <w:pPr>
              <w:spacing w:line="276" w:lineRule="auto"/>
              <w:jc w:val="both"/>
              <w:rPr>
                <w:sz w:val="24"/>
                <w:szCs w:val="24"/>
              </w:rPr>
            </w:pPr>
            <w:r w:rsidRPr="003C5207">
              <w:rPr>
                <w:sz w:val="24"/>
                <w:szCs w:val="24"/>
              </w:rPr>
              <w:t>Получение необходимой информации.</w:t>
            </w:r>
          </w:p>
          <w:p w:rsidR="00DB2D6D" w:rsidRPr="003C5207" w:rsidRDefault="00DB2D6D" w:rsidP="00E22AE5">
            <w:pPr>
              <w:spacing w:line="276" w:lineRule="auto"/>
              <w:jc w:val="both"/>
              <w:rPr>
                <w:sz w:val="24"/>
                <w:szCs w:val="24"/>
              </w:rPr>
            </w:pPr>
            <w:r w:rsidRPr="003C5207">
              <w:rPr>
                <w:sz w:val="24"/>
                <w:szCs w:val="24"/>
              </w:rPr>
              <w:t>Обобщение полученной информации.</w:t>
            </w:r>
          </w:p>
          <w:p w:rsidR="00DB2D6D" w:rsidRPr="003C5207" w:rsidRDefault="00DB2D6D" w:rsidP="00E22AE5">
            <w:pPr>
              <w:spacing w:line="276" w:lineRule="auto"/>
              <w:jc w:val="both"/>
              <w:rPr>
                <w:sz w:val="24"/>
                <w:szCs w:val="24"/>
              </w:rPr>
            </w:pPr>
            <w:r w:rsidRPr="003C5207">
              <w:rPr>
                <w:sz w:val="24"/>
                <w:szCs w:val="24"/>
              </w:rPr>
              <w:t>Планирование деятельности, определение средств реализации проекта.</w:t>
            </w:r>
          </w:p>
          <w:p w:rsidR="00DB2D6D" w:rsidRPr="003C5207" w:rsidRDefault="00DB2D6D" w:rsidP="00E22AE5">
            <w:pPr>
              <w:spacing w:line="276" w:lineRule="auto"/>
              <w:jc w:val="both"/>
              <w:rPr>
                <w:sz w:val="24"/>
                <w:szCs w:val="24"/>
              </w:rPr>
            </w:pPr>
            <w:r w:rsidRPr="003C5207">
              <w:rPr>
                <w:sz w:val="24"/>
                <w:szCs w:val="24"/>
              </w:rPr>
              <w:t>Реализация проекта.</w:t>
            </w:r>
          </w:p>
          <w:p w:rsidR="00DB2D6D" w:rsidRPr="003C5207" w:rsidRDefault="00DB2D6D" w:rsidP="00E22AE5">
            <w:pPr>
              <w:spacing w:line="276" w:lineRule="auto"/>
              <w:jc w:val="both"/>
              <w:rPr>
                <w:sz w:val="24"/>
                <w:szCs w:val="24"/>
              </w:rPr>
            </w:pPr>
            <w:r w:rsidRPr="003C5207">
              <w:rPr>
                <w:sz w:val="24"/>
                <w:szCs w:val="24"/>
              </w:rPr>
              <w:t>Обсуждение результата, хода работы.</w:t>
            </w:r>
          </w:p>
          <w:p w:rsidR="00DB2D6D" w:rsidRPr="003C5207" w:rsidRDefault="00DB2D6D" w:rsidP="00E22AE5">
            <w:pPr>
              <w:spacing w:line="276" w:lineRule="auto"/>
              <w:jc w:val="both"/>
              <w:rPr>
                <w:sz w:val="24"/>
                <w:szCs w:val="24"/>
              </w:rPr>
            </w:pPr>
            <w:r w:rsidRPr="003C5207">
              <w:rPr>
                <w:sz w:val="24"/>
                <w:szCs w:val="24"/>
              </w:rPr>
              <w:t>Презентация результатов.</w:t>
            </w:r>
          </w:p>
          <w:p w:rsidR="00DB2D6D" w:rsidRPr="003C5207" w:rsidRDefault="00DB2D6D" w:rsidP="00E22AE5">
            <w:pPr>
              <w:spacing w:line="276" w:lineRule="auto"/>
              <w:jc w:val="both"/>
              <w:rPr>
                <w:sz w:val="24"/>
                <w:szCs w:val="24"/>
              </w:rPr>
            </w:pPr>
            <w:r w:rsidRPr="003C5207">
              <w:rPr>
                <w:sz w:val="24"/>
                <w:szCs w:val="24"/>
              </w:rPr>
              <w:t>Совместное определение перспективы развития проекта</w:t>
            </w:r>
          </w:p>
        </w:tc>
      </w:tr>
    </w:tbl>
    <w:p w:rsidR="00DB2D6D" w:rsidRPr="003C5207" w:rsidRDefault="00DB2D6D" w:rsidP="00E22AE5">
      <w:pPr>
        <w:spacing w:line="276" w:lineRule="auto"/>
        <w:jc w:val="both"/>
        <w:rPr>
          <w:b/>
          <w:sz w:val="24"/>
          <w:szCs w:val="24"/>
        </w:rPr>
      </w:pPr>
    </w:p>
    <w:p w:rsidR="00DB2D6D" w:rsidRPr="003C5207" w:rsidRDefault="00DB2D6D" w:rsidP="00E22AE5">
      <w:pPr>
        <w:spacing w:line="276" w:lineRule="auto"/>
        <w:ind w:firstLine="709"/>
        <w:jc w:val="both"/>
        <w:rPr>
          <w:sz w:val="24"/>
          <w:szCs w:val="24"/>
        </w:rPr>
      </w:pPr>
      <w:r w:rsidRPr="003C5207">
        <w:rPr>
          <w:b/>
          <w:sz w:val="24"/>
          <w:szCs w:val="24"/>
        </w:rPr>
        <w:t>Технологии развивающего обучения</w:t>
      </w:r>
      <w:r w:rsidRPr="003C5207">
        <w:rPr>
          <w:sz w:val="24"/>
          <w:szCs w:val="24"/>
        </w:rPr>
        <w:t xml:space="preserve">. </w:t>
      </w:r>
    </w:p>
    <w:p w:rsidR="00DB2D6D" w:rsidRPr="003C5207" w:rsidRDefault="00DB2D6D" w:rsidP="00E22AE5">
      <w:pPr>
        <w:spacing w:line="276" w:lineRule="auto"/>
        <w:jc w:val="both"/>
        <w:rPr>
          <w:sz w:val="24"/>
          <w:szCs w:val="24"/>
        </w:rPr>
      </w:pPr>
      <w:r w:rsidRPr="003C5207">
        <w:rPr>
          <w:sz w:val="24"/>
          <w:szCs w:val="24"/>
        </w:rPr>
        <w:t xml:space="preserve">технологии развивающего обучения ребенку отводится роль самостоятельного субъекта, взаимодействующего с окружающей средой. Это взаимодействие включает все этапы деятельности: целеполагание, планирование и организацию, реализацию целей, анализ результатов деятельности. Развивающее обучение направлено на развитие всей целостной совокупности качеств личности. Развивающее обучение происходит в зоне ближайшего развития ребенка. JI. С. Выготский писал: «Педагогика должна ориентироваться не на вчерашний, а на завтрашний день детского развития». Он выделял два уровня в развитии ребенка: </w:t>
      </w:r>
    </w:p>
    <w:p w:rsidR="00DB2D6D" w:rsidRPr="003C5207" w:rsidRDefault="00DB2D6D" w:rsidP="00E22AE5">
      <w:pPr>
        <w:spacing w:line="276" w:lineRule="auto"/>
        <w:jc w:val="both"/>
        <w:rPr>
          <w:sz w:val="24"/>
          <w:szCs w:val="24"/>
        </w:rPr>
      </w:pPr>
      <w:r w:rsidRPr="003C5207">
        <w:rPr>
          <w:sz w:val="24"/>
          <w:szCs w:val="24"/>
        </w:rPr>
        <w:t>1) сферу (уровень) актуального развития — уже сформировавшиеся качества и то, что ребенок может делать самостоятельно;</w:t>
      </w:r>
    </w:p>
    <w:p w:rsidR="00DB2D6D" w:rsidRPr="003C5207" w:rsidRDefault="00DB2D6D" w:rsidP="00E22AE5">
      <w:pPr>
        <w:spacing w:line="276" w:lineRule="auto"/>
        <w:jc w:val="both"/>
        <w:rPr>
          <w:sz w:val="24"/>
          <w:szCs w:val="24"/>
        </w:rPr>
      </w:pPr>
      <w:r w:rsidRPr="003C5207">
        <w:rPr>
          <w:sz w:val="24"/>
          <w:szCs w:val="24"/>
        </w:rPr>
        <w:t xml:space="preserve">2)зону ближайшего развития — те виды деятельности, которые ребенок пока еще не в состоянии самостоятельно выполнить, но с которыми может справиться с помощью взрослых. </w:t>
      </w:r>
    </w:p>
    <w:p w:rsidR="00DB2D6D" w:rsidRPr="003C5207" w:rsidRDefault="00DB2D6D" w:rsidP="00E22AE5">
      <w:pPr>
        <w:spacing w:line="276" w:lineRule="auto"/>
        <w:jc w:val="both"/>
        <w:rPr>
          <w:sz w:val="24"/>
          <w:szCs w:val="24"/>
        </w:rPr>
      </w:pPr>
    </w:p>
    <w:p w:rsidR="00DB2D6D" w:rsidRPr="003C5207" w:rsidRDefault="00DB2D6D" w:rsidP="00E22AE5">
      <w:pPr>
        <w:spacing w:line="276" w:lineRule="auto"/>
        <w:ind w:firstLine="709"/>
        <w:jc w:val="both"/>
        <w:rPr>
          <w:sz w:val="24"/>
          <w:szCs w:val="24"/>
        </w:rPr>
      </w:pPr>
      <w:r w:rsidRPr="003C5207">
        <w:rPr>
          <w:b/>
          <w:sz w:val="24"/>
          <w:szCs w:val="24"/>
        </w:rPr>
        <w:t>Педагогическая технология детского экспериментирования</w:t>
      </w:r>
      <w:r w:rsidRPr="003C5207">
        <w:rPr>
          <w:sz w:val="24"/>
          <w:szCs w:val="24"/>
        </w:rPr>
        <w:t xml:space="preserve">. </w:t>
      </w:r>
    </w:p>
    <w:p w:rsidR="00DB2D6D" w:rsidRPr="003C5207" w:rsidRDefault="00DB2D6D" w:rsidP="00E22AE5">
      <w:pPr>
        <w:spacing w:line="276" w:lineRule="auto"/>
        <w:jc w:val="both"/>
        <w:rPr>
          <w:sz w:val="24"/>
          <w:szCs w:val="24"/>
        </w:rPr>
      </w:pPr>
      <w:r w:rsidRPr="003C5207">
        <w:rPr>
          <w:sz w:val="24"/>
          <w:szCs w:val="24"/>
        </w:rPr>
        <w:t xml:space="preserve">Эксперимент - метод исследования, который заключается в активной теоретико-практической деятельности экспериментатора, преобразующего ситуацию для изучения объекта. Технологию детского экспериментирования в ДОУ можно представить как способ организации педагогического процесса, основанный на взаимодействии педагога и воспитанника, способ взаимодействия с окружающей средой, поэтапная практическая деятельность по достижению поставленной цели и подтверждения гипотезы эксперимента или опыта. Реализация данной технологии предполагает использование </w:t>
      </w:r>
      <w:proofErr w:type="gramStart"/>
      <w:r w:rsidRPr="003C5207">
        <w:rPr>
          <w:sz w:val="24"/>
          <w:szCs w:val="24"/>
        </w:rPr>
        <w:t>исследовательского</w:t>
      </w:r>
      <w:proofErr w:type="gramEnd"/>
      <w:r w:rsidRPr="003C5207">
        <w:rPr>
          <w:sz w:val="24"/>
          <w:szCs w:val="24"/>
        </w:rPr>
        <w:t xml:space="preserve"> и </w:t>
      </w:r>
      <w:proofErr w:type="spellStart"/>
      <w:r w:rsidRPr="003C5207">
        <w:rPr>
          <w:sz w:val="24"/>
          <w:szCs w:val="24"/>
        </w:rPr>
        <w:t>деятельностного</w:t>
      </w:r>
      <w:proofErr w:type="spellEnd"/>
      <w:r w:rsidRPr="003C5207">
        <w:rPr>
          <w:sz w:val="24"/>
          <w:szCs w:val="24"/>
        </w:rPr>
        <w:t xml:space="preserve"> подходов. Исследовательский подход лежит в основе обучения, при котором ребенок ставится в ситуацию, когда он сам овладевает понятиями и подходом к решению проблем в процессе познания, в большей или меньшей степени, организованного педагогом.</w:t>
      </w:r>
    </w:p>
    <w:p w:rsidR="00DB2D6D" w:rsidRPr="003C5207" w:rsidRDefault="00DB2D6D" w:rsidP="00E22AE5">
      <w:pPr>
        <w:spacing w:line="276" w:lineRule="auto"/>
        <w:jc w:val="both"/>
        <w:rPr>
          <w:sz w:val="24"/>
          <w:szCs w:val="24"/>
        </w:rPr>
      </w:pPr>
      <w:proofErr w:type="spellStart"/>
      <w:r w:rsidRPr="003C5207">
        <w:rPr>
          <w:sz w:val="24"/>
          <w:szCs w:val="24"/>
        </w:rPr>
        <w:t>Деятельностный</w:t>
      </w:r>
      <w:proofErr w:type="spellEnd"/>
      <w:r w:rsidRPr="003C5207">
        <w:rPr>
          <w:sz w:val="24"/>
          <w:szCs w:val="24"/>
        </w:rPr>
        <w:t xml:space="preserve"> подход объясняет процесс активного исследовательского усвоения социального опыта посредством мотивационного, целенаправленного решения проблем</w:t>
      </w:r>
    </w:p>
    <w:p w:rsidR="00DB2D6D" w:rsidRPr="003C5207" w:rsidRDefault="00DB2D6D" w:rsidP="00E22AE5">
      <w:pPr>
        <w:spacing w:line="276" w:lineRule="auto"/>
        <w:jc w:val="both"/>
        <w:rPr>
          <w:sz w:val="24"/>
          <w:szCs w:val="24"/>
        </w:rPr>
      </w:pPr>
      <w:r w:rsidRPr="003C5207">
        <w:rPr>
          <w:sz w:val="24"/>
          <w:szCs w:val="24"/>
        </w:rPr>
        <w:t>Педагогическая технология самостоятельной исследовательской деятельности детей. Исследовательскую деятельность следует рассматривать как особый вид интеллектуально-творческой деятельности, организуемый в результате функционирования механизмов поисковой активности и строящийся на базе исследовательского</w:t>
      </w:r>
      <w:r w:rsidRPr="003C5207">
        <w:rPr>
          <w:sz w:val="24"/>
          <w:szCs w:val="24"/>
        </w:rPr>
        <w:tab/>
        <w:t>поведения.</w:t>
      </w:r>
    </w:p>
    <w:p w:rsidR="00DB2D6D" w:rsidRPr="003C5207" w:rsidRDefault="00DB2D6D" w:rsidP="00E22AE5">
      <w:pPr>
        <w:spacing w:line="276" w:lineRule="auto"/>
        <w:jc w:val="both"/>
        <w:rPr>
          <w:sz w:val="24"/>
          <w:szCs w:val="24"/>
        </w:rPr>
      </w:pPr>
      <w:r w:rsidRPr="003C5207">
        <w:rPr>
          <w:sz w:val="24"/>
          <w:szCs w:val="24"/>
        </w:rPr>
        <w:t>Исследовательская деятельность включает в себя:</w:t>
      </w:r>
    </w:p>
    <w:p w:rsidR="00DB2D6D" w:rsidRPr="003C5207" w:rsidRDefault="00DB2D6D" w:rsidP="007935DF">
      <w:pPr>
        <w:pStyle w:val="a5"/>
        <w:numPr>
          <w:ilvl w:val="0"/>
          <w:numId w:val="42"/>
        </w:numPr>
        <w:tabs>
          <w:tab w:val="left" w:pos="993"/>
        </w:tabs>
        <w:autoSpaceDE/>
        <w:autoSpaceDN/>
        <w:spacing w:line="276" w:lineRule="auto"/>
        <w:ind w:left="0" w:firstLine="720"/>
        <w:contextualSpacing/>
        <w:rPr>
          <w:sz w:val="24"/>
          <w:szCs w:val="24"/>
        </w:rPr>
      </w:pPr>
      <w:r w:rsidRPr="003C5207">
        <w:rPr>
          <w:sz w:val="24"/>
          <w:szCs w:val="24"/>
        </w:rPr>
        <w:t>мотивирующие факторы исследовательского поведения (поисковую активность) и механизм его осуществления (в роли которого выступает мышление);</w:t>
      </w:r>
    </w:p>
    <w:p w:rsidR="00DB2D6D" w:rsidRPr="003C5207" w:rsidRDefault="00DB2D6D" w:rsidP="007935DF">
      <w:pPr>
        <w:pStyle w:val="a5"/>
        <w:numPr>
          <w:ilvl w:val="0"/>
          <w:numId w:val="42"/>
        </w:numPr>
        <w:tabs>
          <w:tab w:val="left" w:pos="993"/>
        </w:tabs>
        <w:autoSpaceDE/>
        <w:autoSpaceDN/>
        <w:spacing w:line="276" w:lineRule="auto"/>
        <w:ind w:left="0" w:firstLine="720"/>
        <w:contextualSpacing/>
        <w:rPr>
          <w:sz w:val="24"/>
          <w:szCs w:val="24"/>
        </w:rPr>
      </w:pPr>
      <w:r w:rsidRPr="003C5207">
        <w:rPr>
          <w:sz w:val="24"/>
          <w:szCs w:val="24"/>
        </w:rPr>
        <w:t>анализ полученных результатов,</w:t>
      </w:r>
    </w:p>
    <w:p w:rsidR="00DB2D6D" w:rsidRPr="003C5207" w:rsidRDefault="00DB2D6D" w:rsidP="007935DF">
      <w:pPr>
        <w:pStyle w:val="a5"/>
        <w:numPr>
          <w:ilvl w:val="0"/>
          <w:numId w:val="42"/>
        </w:numPr>
        <w:tabs>
          <w:tab w:val="left" w:pos="993"/>
        </w:tabs>
        <w:autoSpaceDE/>
        <w:autoSpaceDN/>
        <w:spacing w:line="276" w:lineRule="auto"/>
        <w:ind w:left="0" w:firstLine="720"/>
        <w:contextualSpacing/>
        <w:rPr>
          <w:sz w:val="24"/>
          <w:szCs w:val="24"/>
        </w:rPr>
      </w:pPr>
      <w:r w:rsidRPr="003C5207">
        <w:rPr>
          <w:sz w:val="24"/>
          <w:szCs w:val="24"/>
        </w:rPr>
        <w:t>оценку динамики ситуации на их основе,</w:t>
      </w:r>
    </w:p>
    <w:p w:rsidR="00DB2D6D" w:rsidRPr="003C5207" w:rsidRDefault="00DB2D6D" w:rsidP="007935DF">
      <w:pPr>
        <w:pStyle w:val="a5"/>
        <w:numPr>
          <w:ilvl w:val="0"/>
          <w:numId w:val="42"/>
        </w:numPr>
        <w:tabs>
          <w:tab w:val="left" w:pos="993"/>
        </w:tabs>
        <w:autoSpaceDE/>
        <w:autoSpaceDN/>
        <w:spacing w:line="276" w:lineRule="auto"/>
        <w:ind w:left="0" w:firstLine="720"/>
        <w:contextualSpacing/>
        <w:rPr>
          <w:sz w:val="24"/>
          <w:szCs w:val="24"/>
        </w:rPr>
      </w:pPr>
      <w:r w:rsidRPr="003C5207">
        <w:rPr>
          <w:sz w:val="24"/>
          <w:szCs w:val="24"/>
        </w:rPr>
        <w:t>прогнозирование дальнейшего ее развития;</w:t>
      </w:r>
    </w:p>
    <w:p w:rsidR="00DB2D6D" w:rsidRPr="003C5207" w:rsidRDefault="00DB2D6D" w:rsidP="007935DF">
      <w:pPr>
        <w:pStyle w:val="a5"/>
        <w:numPr>
          <w:ilvl w:val="0"/>
          <w:numId w:val="42"/>
        </w:numPr>
        <w:tabs>
          <w:tab w:val="left" w:pos="993"/>
        </w:tabs>
        <w:autoSpaceDE/>
        <w:autoSpaceDN/>
        <w:spacing w:line="276" w:lineRule="auto"/>
        <w:ind w:left="0" w:firstLine="720"/>
        <w:contextualSpacing/>
        <w:rPr>
          <w:sz w:val="24"/>
          <w:szCs w:val="24"/>
        </w:rPr>
      </w:pPr>
      <w:r w:rsidRPr="003C5207">
        <w:rPr>
          <w:sz w:val="24"/>
          <w:szCs w:val="24"/>
        </w:rPr>
        <w:t>моделирование и реализацию своих будущих, предполагаемых действий - коррекцию исследовательского поведения.</w:t>
      </w:r>
    </w:p>
    <w:p w:rsidR="00DB2D6D" w:rsidRPr="003C5207" w:rsidRDefault="00DB2D6D" w:rsidP="00E22AE5">
      <w:pPr>
        <w:pStyle w:val="3"/>
        <w:spacing w:line="276" w:lineRule="auto"/>
      </w:pPr>
      <w:bookmarkStart w:id="2" w:name="_Toc48498360"/>
    </w:p>
    <w:p w:rsidR="00DB2D6D" w:rsidRPr="003C5207" w:rsidRDefault="00DB2D6D" w:rsidP="00E22AE5">
      <w:pPr>
        <w:pStyle w:val="3"/>
        <w:spacing w:line="276" w:lineRule="auto"/>
      </w:pPr>
      <w:r w:rsidRPr="003C5207">
        <w:t>2.2.2.  Способы и направления поддержки детской инициативы</w:t>
      </w:r>
      <w:bookmarkEnd w:id="2"/>
    </w:p>
    <w:p w:rsidR="00DB2D6D" w:rsidRPr="003C5207" w:rsidRDefault="00DB2D6D" w:rsidP="00E22AE5">
      <w:pPr>
        <w:spacing w:line="276" w:lineRule="auto"/>
        <w:ind w:firstLine="709"/>
        <w:jc w:val="both"/>
        <w:rPr>
          <w:sz w:val="24"/>
          <w:szCs w:val="24"/>
        </w:rPr>
      </w:pPr>
      <w:r w:rsidRPr="003C5207">
        <w:rPr>
          <w:sz w:val="24"/>
          <w:szCs w:val="24"/>
        </w:rPr>
        <w:t xml:space="preserve">Для эффективной реализации Программы необходимо установление </w:t>
      </w:r>
      <w:proofErr w:type="gramStart"/>
      <w:r w:rsidRPr="003C5207">
        <w:rPr>
          <w:sz w:val="24"/>
          <w:szCs w:val="24"/>
        </w:rPr>
        <w:t>СУБЪЕКТ-СУБЪЕКТНЫХ</w:t>
      </w:r>
      <w:proofErr w:type="gramEnd"/>
      <w:r w:rsidRPr="003C5207">
        <w:rPr>
          <w:sz w:val="24"/>
          <w:szCs w:val="24"/>
        </w:rPr>
        <w:t xml:space="preserve"> отношений всех участников, в первую очередь взрослых (педагогов, родителей) и детей. Взрослый и </w:t>
      </w:r>
      <w:proofErr w:type="spellStart"/>
      <w:r w:rsidRPr="003C5207">
        <w:rPr>
          <w:sz w:val="24"/>
          <w:szCs w:val="24"/>
        </w:rPr>
        <w:t>ребѐ</w:t>
      </w:r>
      <w:proofErr w:type="gramStart"/>
      <w:r w:rsidRPr="003C5207">
        <w:rPr>
          <w:sz w:val="24"/>
          <w:szCs w:val="24"/>
        </w:rPr>
        <w:t>нок</w:t>
      </w:r>
      <w:proofErr w:type="spellEnd"/>
      <w:proofErr w:type="gramEnd"/>
      <w:r w:rsidRPr="003C5207">
        <w:rPr>
          <w:sz w:val="24"/>
          <w:szCs w:val="24"/>
        </w:rPr>
        <w:t xml:space="preserve"> если равноправны, так как любой человек, независимо от возраста и положения, есть высшая цель и высшая ценность в парадигме гуманистической педагогики — педагогики сотрудничества. </w:t>
      </w:r>
      <w:proofErr w:type="spellStart"/>
      <w:r w:rsidRPr="003C5207">
        <w:rPr>
          <w:sz w:val="24"/>
          <w:szCs w:val="24"/>
        </w:rPr>
        <w:t>Ребѐнок</w:t>
      </w:r>
      <w:proofErr w:type="spellEnd"/>
      <w:r w:rsidRPr="003C5207">
        <w:rPr>
          <w:sz w:val="24"/>
          <w:szCs w:val="24"/>
        </w:rPr>
        <w:t xml:space="preserve"> так же, как и взрослый, имеет право на самостоятельное решение, самостоятельный поступок, выбор, имеет право на общение на равных, на понимание, любовь и безусловное принятие. Равность позиций означает, что взрослый готов отказаться от главенствующего положения; готов признать, что не всегда знает, как правильно, как надо себя вести самому, как поступать в той или иной ситуации. Это, в свою очередь, </w:t>
      </w:r>
      <w:proofErr w:type="spellStart"/>
      <w:r w:rsidRPr="003C5207">
        <w:rPr>
          <w:sz w:val="24"/>
          <w:szCs w:val="24"/>
        </w:rPr>
        <w:t>даѐ</w:t>
      </w:r>
      <w:proofErr w:type="gramStart"/>
      <w:r w:rsidRPr="003C5207">
        <w:rPr>
          <w:sz w:val="24"/>
          <w:szCs w:val="24"/>
        </w:rPr>
        <w:t>т</w:t>
      </w:r>
      <w:proofErr w:type="spellEnd"/>
      <w:r w:rsidRPr="003C5207">
        <w:rPr>
          <w:sz w:val="24"/>
          <w:szCs w:val="24"/>
        </w:rPr>
        <w:t xml:space="preserve"> </w:t>
      </w:r>
      <w:proofErr w:type="spellStart"/>
      <w:r w:rsidRPr="003C5207">
        <w:rPr>
          <w:sz w:val="24"/>
          <w:szCs w:val="24"/>
        </w:rPr>
        <w:t>реб</w:t>
      </w:r>
      <w:proofErr w:type="gramEnd"/>
      <w:r w:rsidRPr="003C5207">
        <w:rPr>
          <w:sz w:val="24"/>
          <w:szCs w:val="24"/>
        </w:rPr>
        <w:t>ѐнку</w:t>
      </w:r>
      <w:proofErr w:type="spellEnd"/>
      <w:r w:rsidRPr="003C5207">
        <w:rPr>
          <w:sz w:val="24"/>
          <w:szCs w:val="24"/>
        </w:rPr>
        <w:t xml:space="preserve"> возможность авторитетно использовать свой опыт. Только при таком взаимодействии возможна поддержка детских инициатив, предоставление воспитанникам выбора средств и способов собственного развития.</w:t>
      </w:r>
    </w:p>
    <w:p w:rsidR="00DB2D6D" w:rsidRPr="003C5207" w:rsidRDefault="00DB2D6D" w:rsidP="00E22AE5">
      <w:pPr>
        <w:spacing w:line="276" w:lineRule="auto"/>
        <w:jc w:val="both"/>
        <w:rPr>
          <w:sz w:val="24"/>
          <w:szCs w:val="24"/>
        </w:rPr>
      </w:pPr>
    </w:p>
    <w:p w:rsidR="00DB2D6D" w:rsidRPr="003C5207" w:rsidRDefault="00DB2D6D" w:rsidP="00E22AE5">
      <w:pPr>
        <w:spacing w:line="276" w:lineRule="auto"/>
        <w:ind w:firstLine="709"/>
        <w:jc w:val="both"/>
        <w:rPr>
          <w:i/>
          <w:sz w:val="24"/>
          <w:szCs w:val="24"/>
        </w:rPr>
      </w:pPr>
      <w:r w:rsidRPr="003C5207">
        <w:rPr>
          <w:i/>
          <w:sz w:val="24"/>
          <w:szCs w:val="24"/>
        </w:rPr>
        <w:t xml:space="preserve">Условия, необходимые для создания социальной ситуации развития детей, соответствующей специфике дошкольного возраста, предполагают: </w:t>
      </w:r>
    </w:p>
    <w:p w:rsidR="00DB2D6D" w:rsidRPr="003C5207" w:rsidRDefault="00DB2D6D" w:rsidP="00E22AE5">
      <w:pPr>
        <w:spacing w:line="276" w:lineRule="auto"/>
        <w:jc w:val="both"/>
        <w:rPr>
          <w:sz w:val="24"/>
          <w:szCs w:val="24"/>
        </w:rPr>
      </w:pPr>
      <w:r w:rsidRPr="003C5207">
        <w:rPr>
          <w:sz w:val="24"/>
          <w:szCs w:val="24"/>
        </w:rPr>
        <w:t>1</w:t>
      </w:r>
      <w:r w:rsidRPr="003C5207">
        <w:rPr>
          <w:i/>
          <w:sz w:val="24"/>
          <w:szCs w:val="24"/>
        </w:rPr>
        <w:t xml:space="preserve">)обеспечение эмоционального благополучия </w:t>
      </w:r>
      <w:proofErr w:type="gramStart"/>
      <w:r w:rsidRPr="003C5207">
        <w:rPr>
          <w:i/>
          <w:sz w:val="24"/>
          <w:szCs w:val="24"/>
        </w:rPr>
        <w:t>через</w:t>
      </w:r>
      <w:proofErr w:type="gramEnd"/>
      <w:r w:rsidRPr="003C5207">
        <w:rPr>
          <w:i/>
          <w:sz w:val="24"/>
          <w:szCs w:val="24"/>
        </w:rPr>
        <w:t>:</w:t>
      </w:r>
    </w:p>
    <w:p w:rsidR="00DB2D6D" w:rsidRPr="003C5207" w:rsidRDefault="00DB2D6D" w:rsidP="00E22AE5">
      <w:pPr>
        <w:spacing w:line="276" w:lineRule="auto"/>
        <w:ind w:left="360" w:firstLine="349"/>
        <w:jc w:val="both"/>
        <w:rPr>
          <w:sz w:val="24"/>
          <w:szCs w:val="24"/>
        </w:rPr>
      </w:pPr>
      <w:r w:rsidRPr="003C5207">
        <w:rPr>
          <w:sz w:val="24"/>
          <w:szCs w:val="24"/>
        </w:rPr>
        <w:sym w:font="Symbol" w:char="F02D"/>
      </w:r>
      <w:r w:rsidRPr="003C5207">
        <w:rPr>
          <w:sz w:val="24"/>
          <w:szCs w:val="24"/>
        </w:rPr>
        <w:t xml:space="preserve"> непосредственное общение с каждым ребенком; </w:t>
      </w:r>
    </w:p>
    <w:p w:rsidR="00DB2D6D" w:rsidRPr="003C5207" w:rsidRDefault="00DB2D6D" w:rsidP="00E22AE5">
      <w:pPr>
        <w:spacing w:line="276" w:lineRule="auto"/>
        <w:ind w:left="360" w:firstLine="349"/>
        <w:jc w:val="both"/>
        <w:rPr>
          <w:sz w:val="24"/>
          <w:szCs w:val="24"/>
        </w:rPr>
      </w:pPr>
      <w:r w:rsidRPr="003C5207">
        <w:rPr>
          <w:sz w:val="24"/>
          <w:szCs w:val="24"/>
        </w:rPr>
        <w:sym w:font="Symbol" w:char="F02D"/>
      </w:r>
      <w:r w:rsidRPr="003C5207">
        <w:rPr>
          <w:sz w:val="24"/>
          <w:szCs w:val="24"/>
        </w:rPr>
        <w:t xml:space="preserve"> уважительное отношение к каждому ребенку, к его чувствам и потребностям. </w:t>
      </w:r>
    </w:p>
    <w:p w:rsidR="00DB2D6D" w:rsidRPr="003C5207" w:rsidRDefault="00DB2D6D" w:rsidP="00E22AE5">
      <w:pPr>
        <w:spacing w:line="276" w:lineRule="auto"/>
        <w:jc w:val="both"/>
        <w:rPr>
          <w:i/>
          <w:sz w:val="24"/>
          <w:szCs w:val="24"/>
        </w:rPr>
      </w:pPr>
      <w:r w:rsidRPr="003C5207">
        <w:rPr>
          <w:i/>
          <w:sz w:val="24"/>
          <w:szCs w:val="24"/>
        </w:rPr>
        <w:lastRenderedPageBreak/>
        <w:t xml:space="preserve">2) поддержку индивидуальности и инициативы детей </w:t>
      </w:r>
      <w:proofErr w:type="gramStart"/>
      <w:r w:rsidRPr="003C5207">
        <w:rPr>
          <w:i/>
          <w:sz w:val="24"/>
          <w:szCs w:val="24"/>
        </w:rPr>
        <w:t>через</w:t>
      </w:r>
      <w:proofErr w:type="gramEnd"/>
      <w:r w:rsidRPr="003C5207">
        <w:rPr>
          <w:i/>
          <w:sz w:val="24"/>
          <w:szCs w:val="24"/>
        </w:rPr>
        <w:t xml:space="preserve">: </w:t>
      </w:r>
    </w:p>
    <w:p w:rsidR="00DB2D6D" w:rsidRPr="003C5207" w:rsidRDefault="00DB2D6D" w:rsidP="00E22AE5">
      <w:pPr>
        <w:spacing w:line="276" w:lineRule="auto"/>
        <w:ind w:firstLine="709"/>
        <w:jc w:val="both"/>
        <w:rPr>
          <w:sz w:val="24"/>
          <w:szCs w:val="24"/>
        </w:rPr>
      </w:pPr>
      <w:r w:rsidRPr="003C5207">
        <w:rPr>
          <w:sz w:val="24"/>
          <w:szCs w:val="24"/>
        </w:rPr>
        <w:sym w:font="Symbol" w:char="F02D"/>
      </w:r>
      <w:r w:rsidRPr="003C5207">
        <w:rPr>
          <w:sz w:val="24"/>
          <w:szCs w:val="24"/>
        </w:rPr>
        <w:t xml:space="preserve"> создание условий для свободного выбора детьми деятельности, участников совместной деятельности; </w:t>
      </w:r>
    </w:p>
    <w:p w:rsidR="00DB2D6D" w:rsidRPr="003C5207" w:rsidRDefault="00DB2D6D" w:rsidP="00E22AE5">
      <w:pPr>
        <w:spacing w:line="276" w:lineRule="auto"/>
        <w:ind w:firstLine="709"/>
        <w:jc w:val="both"/>
        <w:rPr>
          <w:sz w:val="24"/>
          <w:szCs w:val="24"/>
        </w:rPr>
      </w:pPr>
      <w:r w:rsidRPr="003C5207">
        <w:rPr>
          <w:sz w:val="24"/>
          <w:szCs w:val="24"/>
        </w:rPr>
        <w:sym w:font="Symbol" w:char="F02D"/>
      </w:r>
      <w:r w:rsidRPr="003C5207">
        <w:rPr>
          <w:sz w:val="24"/>
          <w:szCs w:val="24"/>
        </w:rPr>
        <w:t xml:space="preserve"> создание условий для принятия детьми решений, выражения своих чувств и мыслей; </w:t>
      </w:r>
    </w:p>
    <w:p w:rsidR="00DB2D6D" w:rsidRPr="003C5207" w:rsidRDefault="00DB2D6D" w:rsidP="00E22AE5">
      <w:pPr>
        <w:spacing w:line="276" w:lineRule="auto"/>
        <w:ind w:firstLine="709"/>
        <w:jc w:val="both"/>
        <w:rPr>
          <w:sz w:val="24"/>
          <w:szCs w:val="24"/>
        </w:rPr>
      </w:pPr>
      <w:r w:rsidRPr="003C5207">
        <w:rPr>
          <w:sz w:val="24"/>
          <w:szCs w:val="24"/>
        </w:rPr>
        <w:sym w:font="Symbol" w:char="F02D"/>
      </w:r>
      <w:r w:rsidRPr="003C5207">
        <w:rPr>
          <w:sz w:val="24"/>
          <w:szCs w:val="24"/>
        </w:rPr>
        <w:t xml:space="preserve"> не директивную помощь детям, поддержку детской инициативы и самостоятельности в разных видах деятельности (игровой, исследовательской, проектной, познавательной и т.д.). </w:t>
      </w:r>
    </w:p>
    <w:p w:rsidR="00DB2D6D" w:rsidRPr="003C5207" w:rsidRDefault="00DB2D6D" w:rsidP="00E22AE5">
      <w:pPr>
        <w:spacing w:line="276" w:lineRule="auto"/>
        <w:jc w:val="both"/>
        <w:rPr>
          <w:i/>
          <w:sz w:val="24"/>
          <w:szCs w:val="24"/>
        </w:rPr>
      </w:pPr>
      <w:r w:rsidRPr="003C5207">
        <w:rPr>
          <w:i/>
          <w:sz w:val="24"/>
          <w:szCs w:val="24"/>
        </w:rPr>
        <w:t xml:space="preserve">3) установление правил взаимодействия в разных ситуациях: </w:t>
      </w:r>
    </w:p>
    <w:p w:rsidR="00DB2D6D" w:rsidRPr="003C5207" w:rsidRDefault="00DB2D6D" w:rsidP="00E22AE5">
      <w:pPr>
        <w:spacing w:line="276" w:lineRule="auto"/>
        <w:ind w:firstLine="709"/>
        <w:jc w:val="both"/>
        <w:rPr>
          <w:sz w:val="24"/>
          <w:szCs w:val="24"/>
        </w:rPr>
      </w:pPr>
      <w:r w:rsidRPr="003C5207">
        <w:rPr>
          <w:sz w:val="24"/>
          <w:szCs w:val="24"/>
        </w:rPr>
        <w:sym w:font="Symbol" w:char="F02D"/>
      </w:r>
      <w:r w:rsidRPr="003C5207">
        <w:rPr>
          <w:sz w:val="24"/>
          <w:szCs w:val="24"/>
        </w:rPr>
        <w:t xml:space="preserve"> создание условий для позитивных, доброжелательных отношений между детьми, в том числе принадлежащими к разным национально-культурным, религиозным общностям и социальным слоям, а также имеющими различные (в том числе ограниченные) возможности здоровья; </w:t>
      </w:r>
    </w:p>
    <w:p w:rsidR="00DB2D6D" w:rsidRPr="003C5207" w:rsidRDefault="00DB2D6D" w:rsidP="00E22AE5">
      <w:pPr>
        <w:spacing w:line="276" w:lineRule="auto"/>
        <w:ind w:firstLine="709"/>
        <w:jc w:val="both"/>
        <w:rPr>
          <w:sz w:val="24"/>
          <w:szCs w:val="24"/>
        </w:rPr>
      </w:pPr>
      <w:r w:rsidRPr="003C5207">
        <w:rPr>
          <w:sz w:val="24"/>
          <w:szCs w:val="24"/>
        </w:rPr>
        <w:sym w:font="Symbol" w:char="F02D"/>
      </w:r>
      <w:r w:rsidRPr="003C5207">
        <w:rPr>
          <w:sz w:val="24"/>
          <w:szCs w:val="24"/>
        </w:rPr>
        <w:t xml:space="preserve"> развитие коммуникативных способностей детей, позволяющих разрешать конфликтные ситуации со сверстниками; </w:t>
      </w:r>
    </w:p>
    <w:p w:rsidR="00DB2D6D" w:rsidRPr="003C5207" w:rsidRDefault="00DB2D6D" w:rsidP="00E22AE5">
      <w:pPr>
        <w:spacing w:line="276" w:lineRule="auto"/>
        <w:ind w:firstLine="709"/>
        <w:jc w:val="both"/>
        <w:rPr>
          <w:sz w:val="24"/>
          <w:szCs w:val="24"/>
        </w:rPr>
      </w:pPr>
      <w:r w:rsidRPr="003C5207">
        <w:rPr>
          <w:sz w:val="24"/>
          <w:szCs w:val="24"/>
        </w:rPr>
        <w:sym w:font="Symbol" w:char="F02D"/>
      </w:r>
      <w:r w:rsidRPr="003C5207">
        <w:rPr>
          <w:sz w:val="24"/>
          <w:szCs w:val="24"/>
        </w:rPr>
        <w:t xml:space="preserve"> развитие умения детей работать в группе сверстников. </w:t>
      </w:r>
    </w:p>
    <w:p w:rsidR="00DB2D6D" w:rsidRPr="003C5207" w:rsidRDefault="00DB2D6D" w:rsidP="00E22AE5">
      <w:pPr>
        <w:spacing w:line="276" w:lineRule="auto"/>
        <w:jc w:val="both"/>
        <w:rPr>
          <w:sz w:val="24"/>
          <w:szCs w:val="24"/>
        </w:rPr>
      </w:pPr>
      <w:r w:rsidRPr="003C5207">
        <w:rPr>
          <w:i/>
          <w:sz w:val="24"/>
          <w:szCs w:val="24"/>
        </w:rPr>
        <w:t xml:space="preserve">4) построение вариативного развивающего образования, ориентированного на уровень развития, проявляющийся у ребенка в совместной деятельности </w:t>
      </w:r>
      <w:proofErr w:type="gramStart"/>
      <w:r w:rsidRPr="003C5207">
        <w:rPr>
          <w:i/>
          <w:sz w:val="24"/>
          <w:szCs w:val="24"/>
        </w:rPr>
        <w:t>со</w:t>
      </w:r>
      <w:proofErr w:type="gramEnd"/>
      <w:r w:rsidRPr="003C5207">
        <w:rPr>
          <w:i/>
          <w:sz w:val="24"/>
          <w:szCs w:val="24"/>
        </w:rPr>
        <w:t xml:space="preserve"> взрослым и более опытными сверстниками, но не актуализирующийся в его индивидуальной деятельности (далее - зона ближайшего развития каждого ребенка), через</w:t>
      </w:r>
      <w:r w:rsidRPr="003C5207">
        <w:rPr>
          <w:sz w:val="24"/>
          <w:szCs w:val="24"/>
        </w:rPr>
        <w:t xml:space="preserve">: </w:t>
      </w:r>
    </w:p>
    <w:p w:rsidR="00DB2D6D" w:rsidRPr="003C5207" w:rsidRDefault="00DB2D6D" w:rsidP="00E22AE5">
      <w:pPr>
        <w:spacing w:line="276" w:lineRule="auto"/>
        <w:ind w:firstLine="709"/>
        <w:jc w:val="both"/>
        <w:rPr>
          <w:sz w:val="24"/>
          <w:szCs w:val="24"/>
        </w:rPr>
      </w:pPr>
      <w:r w:rsidRPr="003C5207">
        <w:rPr>
          <w:sz w:val="24"/>
          <w:szCs w:val="24"/>
        </w:rPr>
        <w:sym w:font="Symbol" w:char="F02D"/>
      </w:r>
      <w:r w:rsidRPr="003C5207">
        <w:rPr>
          <w:sz w:val="24"/>
          <w:szCs w:val="24"/>
        </w:rPr>
        <w:t xml:space="preserve"> создание условий для овладения культурными средствами деятельности; </w:t>
      </w:r>
    </w:p>
    <w:p w:rsidR="00DB2D6D" w:rsidRPr="003C5207" w:rsidRDefault="00DB2D6D" w:rsidP="00E22AE5">
      <w:pPr>
        <w:spacing w:line="276" w:lineRule="auto"/>
        <w:ind w:firstLine="709"/>
        <w:jc w:val="both"/>
        <w:rPr>
          <w:sz w:val="24"/>
          <w:szCs w:val="24"/>
        </w:rPr>
      </w:pPr>
      <w:r w:rsidRPr="003C5207">
        <w:rPr>
          <w:sz w:val="24"/>
          <w:szCs w:val="24"/>
        </w:rPr>
        <w:sym w:font="Symbol" w:char="F02D"/>
      </w:r>
      <w:r w:rsidRPr="003C5207">
        <w:rPr>
          <w:sz w:val="24"/>
          <w:szCs w:val="24"/>
        </w:rPr>
        <w:t xml:space="preserve"> 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художественно-эстетического развития детей; </w:t>
      </w:r>
    </w:p>
    <w:p w:rsidR="00DB2D6D" w:rsidRPr="003C5207" w:rsidRDefault="00DB2D6D" w:rsidP="00E22AE5">
      <w:pPr>
        <w:spacing w:line="276" w:lineRule="auto"/>
        <w:ind w:firstLine="709"/>
        <w:jc w:val="both"/>
        <w:rPr>
          <w:sz w:val="24"/>
          <w:szCs w:val="24"/>
        </w:rPr>
      </w:pPr>
      <w:r w:rsidRPr="003C5207">
        <w:rPr>
          <w:sz w:val="24"/>
          <w:szCs w:val="24"/>
        </w:rPr>
        <w:sym w:font="Symbol" w:char="F02D"/>
      </w:r>
      <w:r w:rsidRPr="003C5207">
        <w:rPr>
          <w:sz w:val="24"/>
          <w:szCs w:val="24"/>
        </w:rPr>
        <w:t xml:space="preserve"> поддержку спонтанной игры детей, ее обогащение, обеспечение игрового времени и пространства; </w:t>
      </w:r>
      <w:proofErr w:type="gramStart"/>
      <w:r w:rsidRPr="003C5207">
        <w:rPr>
          <w:sz w:val="24"/>
          <w:szCs w:val="24"/>
        </w:rPr>
        <w:t>-о</w:t>
      </w:r>
      <w:proofErr w:type="gramEnd"/>
      <w:r w:rsidRPr="003C5207">
        <w:rPr>
          <w:sz w:val="24"/>
          <w:szCs w:val="24"/>
        </w:rPr>
        <w:t xml:space="preserve">ценку индивидуального развития детей. </w:t>
      </w:r>
    </w:p>
    <w:p w:rsidR="00DB2D6D" w:rsidRPr="003C5207" w:rsidRDefault="00DB2D6D" w:rsidP="007935DF">
      <w:pPr>
        <w:pStyle w:val="a5"/>
        <w:numPr>
          <w:ilvl w:val="0"/>
          <w:numId w:val="24"/>
        </w:numPr>
        <w:tabs>
          <w:tab w:val="left" w:pos="284"/>
        </w:tabs>
        <w:autoSpaceDE/>
        <w:autoSpaceDN/>
        <w:spacing w:line="276" w:lineRule="auto"/>
        <w:ind w:left="0" w:hanging="11"/>
        <w:contextualSpacing/>
        <w:rPr>
          <w:sz w:val="24"/>
          <w:szCs w:val="24"/>
        </w:rPr>
      </w:pPr>
      <w:r w:rsidRPr="003C5207">
        <w:rPr>
          <w:i/>
          <w:sz w:val="24"/>
          <w:szCs w:val="24"/>
        </w:rPr>
        <w:t>взаимодействие с родителями (законными представителями)</w:t>
      </w:r>
      <w:r w:rsidRPr="003C5207">
        <w:rPr>
          <w:sz w:val="24"/>
          <w:szCs w:val="24"/>
        </w:rPr>
        <w:t xml:space="preserve"> по вопросам образования ребенка, непосредственного вовлечения их в образовательную деятельность,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 </w:t>
      </w:r>
    </w:p>
    <w:p w:rsidR="00DB2D6D" w:rsidRPr="003C5207" w:rsidRDefault="00DB2D6D" w:rsidP="00E22AE5">
      <w:pPr>
        <w:pStyle w:val="a5"/>
        <w:tabs>
          <w:tab w:val="left" w:pos="284"/>
        </w:tabs>
        <w:spacing w:line="276" w:lineRule="auto"/>
        <w:ind w:left="0"/>
        <w:rPr>
          <w:sz w:val="24"/>
          <w:szCs w:val="24"/>
        </w:rPr>
      </w:pPr>
    </w:p>
    <w:p w:rsidR="00DB2D6D" w:rsidRPr="003C5207" w:rsidRDefault="00DB2D6D" w:rsidP="00E22AE5">
      <w:pPr>
        <w:spacing w:line="276" w:lineRule="auto"/>
        <w:ind w:firstLine="709"/>
        <w:jc w:val="both"/>
        <w:rPr>
          <w:b/>
          <w:i/>
          <w:sz w:val="24"/>
          <w:szCs w:val="24"/>
        </w:rPr>
      </w:pPr>
      <w:r w:rsidRPr="003C5207">
        <w:rPr>
          <w:b/>
          <w:i/>
          <w:sz w:val="24"/>
          <w:szCs w:val="24"/>
        </w:rPr>
        <w:t>Деятельность педагога по поддержке детской инициативы детьми 3-4 лет:</w:t>
      </w:r>
    </w:p>
    <w:p w:rsidR="00DB2D6D" w:rsidRPr="003C5207" w:rsidRDefault="00DB2D6D" w:rsidP="00E22AE5">
      <w:pPr>
        <w:spacing w:line="276" w:lineRule="auto"/>
        <w:jc w:val="both"/>
        <w:rPr>
          <w:sz w:val="24"/>
          <w:szCs w:val="24"/>
        </w:rPr>
      </w:pPr>
      <w:r w:rsidRPr="003C5207">
        <w:rPr>
          <w:sz w:val="24"/>
          <w:szCs w:val="24"/>
        </w:rPr>
        <w:t xml:space="preserve">Приоритетная сфера инициативы - </w:t>
      </w:r>
      <w:r w:rsidRPr="003C5207">
        <w:rPr>
          <w:b/>
          <w:sz w:val="24"/>
          <w:szCs w:val="24"/>
        </w:rPr>
        <w:t>продуктивная деятельность</w:t>
      </w:r>
      <w:r w:rsidRPr="003C5207">
        <w:rPr>
          <w:sz w:val="24"/>
          <w:szCs w:val="24"/>
        </w:rPr>
        <w:t>.</w:t>
      </w:r>
    </w:p>
    <w:p w:rsidR="00DB2D6D" w:rsidRPr="003C5207" w:rsidRDefault="00DB2D6D" w:rsidP="00E22AE5">
      <w:pPr>
        <w:spacing w:line="276" w:lineRule="auto"/>
        <w:jc w:val="both"/>
        <w:rPr>
          <w:sz w:val="24"/>
          <w:szCs w:val="24"/>
        </w:rPr>
      </w:pPr>
      <w:r w:rsidRPr="003C5207">
        <w:rPr>
          <w:i/>
          <w:sz w:val="24"/>
          <w:szCs w:val="24"/>
        </w:rPr>
        <w:t>Деятельность воспитателя по поддержке детской инициативы</w:t>
      </w:r>
      <w:r w:rsidRPr="003C5207">
        <w:rPr>
          <w:sz w:val="24"/>
          <w:szCs w:val="24"/>
        </w:rPr>
        <w:t>:</w:t>
      </w:r>
    </w:p>
    <w:p w:rsidR="00DB2D6D" w:rsidRPr="003C5207" w:rsidRDefault="00DB2D6D" w:rsidP="007935DF">
      <w:pPr>
        <w:pStyle w:val="a5"/>
        <w:numPr>
          <w:ilvl w:val="0"/>
          <w:numId w:val="73"/>
        </w:numPr>
        <w:tabs>
          <w:tab w:val="left" w:pos="993"/>
        </w:tabs>
        <w:autoSpaceDE/>
        <w:autoSpaceDN/>
        <w:spacing w:line="276" w:lineRule="auto"/>
        <w:ind w:left="0" w:firstLine="709"/>
        <w:contextualSpacing/>
        <w:rPr>
          <w:sz w:val="24"/>
          <w:szCs w:val="24"/>
        </w:rPr>
      </w:pPr>
      <w:r w:rsidRPr="003C5207">
        <w:rPr>
          <w:sz w:val="24"/>
          <w:szCs w:val="24"/>
        </w:rPr>
        <w:t>Создавать условия для реализации собственных планов и замыслов каждого ребенка. Рассказывать детям об их реальных, а также возможных в будущем достижениях. Отмечать и публично поддерживать любые успехи детей.</w:t>
      </w:r>
    </w:p>
    <w:p w:rsidR="00DB2D6D" w:rsidRPr="003C5207" w:rsidRDefault="00DB2D6D" w:rsidP="007935DF">
      <w:pPr>
        <w:pStyle w:val="a5"/>
        <w:numPr>
          <w:ilvl w:val="0"/>
          <w:numId w:val="73"/>
        </w:numPr>
        <w:tabs>
          <w:tab w:val="left" w:pos="993"/>
        </w:tabs>
        <w:autoSpaceDE/>
        <w:autoSpaceDN/>
        <w:spacing w:line="276" w:lineRule="auto"/>
        <w:ind w:left="0" w:firstLine="709"/>
        <w:contextualSpacing/>
        <w:rPr>
          <w:sz w:val="24"/>
          <w:szCs w:val="24"/>
        </w:rPr>
      </w:pPr>
      <w:r w:rsidRPr="003C5207">
        <w:rPr>
          <w:sz w:val="24"/>
          <w:szCs w:val="24"/>
        </w:rPr>
        <w:t>Всемерно поощрять самостоятельность детей и расширять ее сферу.</w:t>
      </w:r>
    </w:p>
    <w:p w:rsidR="00DB2D6D" w:rsidRPr="003C5207" w:rsidRDefault="00DB2D6D" w:rsidP="007935DF">
      <w:pPr>
        <w:pStyle w:val="a5"/>
        <w:numPr>
          <w:ilvl w:val="0"/>
          <w:numId w:val="73"/>
        </w:numPr>
        <w:tabs>
          <w:tab w:val="left" w:pos="993"/>
        </w:tabs>
        <w:autoSpaceDE/>
        <w:autoSpaceDN/>
        <w:spacing w:line="276" w:lineRule="auto"/>
        <w:ind w:left="0" w:firstLine="709"/>
        <w:contextualSpacing/>
        <w:rPr>
          <w:sz w:val="24"/>
          <w:szCs w:val="24"/>
        </w:rPr>
      </w:pPr>
      <w:proofErr w:type="gramStart"/>
      <w:r w:rsidRPr="003C5207">
        <w:rPr>
          <w:sz w:val="24"/>
          <w:szCs w:val="24"/>
        </w:rPr>
        <w:t>Помогать ребенку найти</w:t>
      </w:r>
      <w:proofErr w:type="gramEnd"/>
      <w:r w:rsidRPr="003C5207">
        <w:rPr>
          <w:sz w:val="24"/>
          <w:szCs w:val="24"/>
        </w:rPr>
        <w:t xml:space="preserve"> способ реализации собственных поставленных целей.</w:t>
      </w:r>
    </w:p>
    <w:p w:rsidR="00DB2D6D" w:rsidRPr="003C5207" w:rsidRDefault="00DB2D6D" w:rsidP="007935DF">
      <w:pPr>
        <w:pStyle w:val="a5"/>
        <w:numPr>
          <w:ilvl w:val="0"/>
          <w:numId w:val="73"/>
        </w:numPr>
        <w:tabs>
          <w:tab w:val="left" w:pos="993"/>
        </w:tabs>
        <w:autoSpaceDE/>
        <w:autoSpaceDN/>
        <w:spacing w:line="276" w:lineRule="auto"/>
        <w:ind w:left="0" w:firstLine="709"/>
        <w:contextualSpacing/>
        <w:rPr>
          <w:sz w:val="24"/>
          <w:szCs w:val="24"/>
        </w:rPr>
      </w:pPr>
      <w:r w:rsidRPr="003C5207">
        <w:rPr>
          <w:sz w:val="24"/>
          <w:szCs w:val="24"/>
        </w:rPr>
        <w:t>Поддерживать стремление научиться делать что-то и радостное ощущение возрастающей умелости.</w:t>
      </w:r>
    </w:p>
    <w:p w:rsidR="00DB2D6D" w:rsidRPr="003C5207" w:rsidRDefault="00DB2D6D" w:rsidP="007935DF">
      <w:pPr>
        <w:pStyle w:val="a5"/>
        <w:numPr>
          <w:ilvl w:val="0"/>
          <w:numId w:val="73"/>
        </w:numPr>
        <w:tabs>
          <w:tab w:val="left" w:pos="993"/>
        </w:tabs>
        <w:autoSpaceDE/>
        <w:autoSpaceDN/>
        <w:spacing w:line="276" w:lineRule="auto"/>
        <w:ind w:left="0" w:firstLine="709"/>
        <w:contextualSpacing/>
        <w:rPr>
          <w:sz w:val="24"/>
          <w:szCs w:val="24"/>
        </w:rPr>
      </w:pPr>
      <w:r w:rsidRPr="003C5207">
        <w:rPr>
          <w:sz w:val="24"/>
          <w:szCs w:val="24"/>
        </w:rPr>
        <w:t>В ходе занятий и в повседневной жизни терпимо относиться к затруднениям ребенка, позволять ему действовать в своем темпе.</w:t>
      </w:r>
    </w:p>
    <w:p w:rsidR="00DB2D6D" w:rsidRPr="003C5207" w:rsidRDefault="00DB2D6D" w:rsidP="007935DF">
      <w:pPr>
        <w:pStyle w:val="a5"/>
        <w:numPr>
          <w:ilvl w:val="0"/>
          <w:numId w:val="73"/>
        </w:numPr>
        <w:tabs>
          <w:tab w:val="left" w:pos="993"/>
        </w:tabs>
        <w:autoSpaceDE/>
        <w:autoSpaceDN/>
        <w:spacing w:line="276" w:lineRule="auto"/>
        <w:ind w:left="0" w:firstLine="709"/>
        <w:contextualSpacing/>
        <w:rPr>
          <w:sz w:val="24"/>
          <w:szCs w:val="24"/>
        </w:rPr>
      </w:pPr>
      <w:r w:rsidRPr="003C5207">
        <w:rPr>
          <w:sz w:val="24"/>
          <w:szCs w:val="24"/>
        </w:rPr>
        <w:t>Не критиковать результаты деятельности детей, а также их самих. Использовать в роли носителей критики только игровые персонажи, для которых создавались эти продукты. Ограничить критику исключительно результатами продуктивной деятельности.</w:t>
      </w:r>
    </w:p>
    <w:p w:rsidR="00DB2D6D" w:rsidRPr="003C5207" w:rsidRDefault="00DB2D6D" w:rsidP="007935DF">
      <w:pPr>
        <w:pStyle w:val="a5"/>
        <w:numPr>
          <w:ilvl w:val="0"/>
          <w:numId w:val="73"/>
        </w:numPr>
        <w:tabs>
          <w:tab w:val="left" w:pos="993"/>
        </w:tabs>
        <w:autoSpaceDE/>
        <w:autoSpaceDN/>
        <w:spacing w:line="276" w:lineRule="auto"/>
        <w:ind w:left="0" w:firstLine="709"/>
        <w:contextualSpacing/>
        <w:rPr>
          <w:sz w:val="24"/>
          <w:szCs w:val="24"/>
        </w:rPr>
      </w:pPr>
      <w:r w:rsidRPr="003C5207">
        <w:rPr>
          <w:sz w:val="24"/>
          <w:szCs w:val="24"/>
        </w:rPr>
        <w:t xml:space="preserve">Учитывать индивидуальные особенности детей, стремиться найти подход к </w:t>
      </w:r>
      <w:r w:rsidRPr="003C5207">
        <w:rPr>
          <w:sz w:val="24"/>
          <w:szCs w:val="24"/>
        </w:rPr>
        <w:lastRenderedPageBreak/>
        <w:t>застенчивым, нерешительным, конфликтным, непопулярным детям.</w:t>
      </w:r>
    </w:p>
    <w:p w:rsidR="00DB2D6D" w:rsidRPr="003C5207" w:rsidRDefault="00DB2D6D" w:rsidP="007935DF">
      <w:pPr>
        <w:pStyle w:val="a5"/>
        <w:numPr>
          <w:ilvl w:val="0"/>
          <w:numId w:val="73"/>
        </w:numPr>
        <w:tabs>
          <w:tab w:val="left" w:pos="993"/>
        </w:tabs>
        <w:autoSpaceDE/>
        <w:autoSpaceDN/>
        <w:spacing w:line="276" w:lineRule="auto"/>
        <w:ind w:left="0" w:firstLine="709"/>
        <w:contextualSpacing/>
        <w:rPr>
          <w:sz w:val="24"/>
          <w:szCs w:val="24"/>
        </w:rPr>
      </w:pPr>
      <w:r w:rsidRPr="003C5207">
        <w:rPr>
          <w:sz w:val="24"/>
          <w:szCs w:val="24"/>
        </w:rPr>
        <w:t>Уважать и ценить каждого ребенка независимо от его достижений, достоинств и недостатков. Создавать в группе положительный психологический микроклимат, в равной мере проявляя любовь и заботу ко всем детям: выражать радость при встрече; использовать ласку и теплое слово для выражения своего отношения к ребенку; проявлять деликатность и тактичность.</w:t>
      </w:r>
    </w:p>
    <w:p w:rsidR="00DB2D6D" w:rsidRPr="003C5207" w:rsidRDefault="00DB2D6D" w:rsidP="00E22AE5">
      <w:pPr>
        <w:pStyle w:val="a5"/>
        <w:tabs>
          <w:tab w:val="left" w:pos="993"/>
        </w:tabs>
        <w:spacing w:line="276" w:lineRule="auto"/>
        <w:ind w:left="709"/>
        <w:rPr>
          <w:sz w:val="24"/>
          <w:szCs w:val="24"/>
        </w:rPr>
      </w:pPr>
    </w:p>
    <w:p w:rsidR="00DB2D6D" w:rsidRPr="003C5207" w:rsidRDefault="00DB2D6D" w:rsidP="00E22AE5">
      <w:pPr>
        <w:spacing w:line="276" w:lineRule="auto"/>
        <w:ind w:firstLine="709"/>
        <w:jc w:val="both"/>
        <w:rPr>
          <w:b/>
          <w:i/>
          <w:sz w:val="24"/>
          <w:szCs w:val="24"/>
        </w:rPr>
      </w:pPr>
      <w:r w:rsidRPr="003C5207">
        <w:rPr>
          <w:b/>
          <w:i/>
          <w:sz w:val="24"/>
          <w:szCs w:val="24"/>
        </w:rPr>
        <w:t>Деятельность педагога по поддержке детской инициативы детьми 4-5 лет:</w:t>
      </w:r>
    </w:p>
    <w:p w:rsidR="00DB2D6D" w:rsidRPr="003C5207" w:rsidRDefault="00DB2D6D" w:rsidP="00E22AE5">
      <w:pPr>
        <w:spacing w:line="276" w:lineRule="auto"/>
        <w:jc w:val="both"/>
        <w:rPr>
          <w:sz w:val="24"/>
          <w:szCs w:val="24"/>
        </w:rPr>
      </w:pPr>
      <w:r w:rsidRPr="003C5207">
        <w:rPr>
          <w:sz w:val="24"/>
          <w:szCs w:val="24"/>
        </w:rPr>
        <w:t xml:space="preserve">Приоритетная сфера инициативы - </w:t>
      </w:r>
      <w:r w:rsidRPr="003C5207">
        <w:rPr>
          <w:b/>
          <w:sz w:val="24"/>
          <w:szCs w:val="24"/>
        </w:rPr>
        <w:t>познание окружающего мира</w:t>
      </w:r>
      <w:r w:rsidRPr="003C5207">
        <w:rPr>
          <w:sz w:val="24"/>
          <w:szCs w:val="24"/>
        </w:rPr>
        <w:t xml:space="preserve">. </w:t>
      </w:r>
    </w:p>
    <w:p w:rsidR="00DB2D6D" w:rsidRPr="003C5207" w:rsidRDefault="00DB2D6D" w:rsidP="00E22AE5">
      <w:pPr>
        <w:spacing w:line="276" w:lineRule="auto"/>
        <w:jc w:val="both"/>
        <w:rPr>
          <w:sz w:val="24"/>
          <w:szCs w:val="24"/>
        </w:rPr>
      </w:pPr>
      <w:r w:rsidRPr="003C5207">
        <w:rPr>
          <w:i/>
          <w:sz w:val="24"/>
          <w:szCs w:val="24"/>
        </w:rPr>
        <w:t>Деятельность воспитателя по поддержке детской инициативы</w:t>
      </w:r>
      <w:r w:rsidRPr="003C5207">
        <w:rPr>
          <w:sz w:val="24"/>
          <w:szCs w:val="24"/>
        </w:rPr>
        <w:t>:</w:t>
      </w:r>
    </w:p>
    <w:p w:rsidR="00DB2D6D" w:rsidRPr="003C5207" w:rsidRDefault="00DB2D6D" w:rsidP="007935DF">
      <w:pPr>
        <w:pStyle w:val="a5"/>
        <w:numPr>
          <w:ilvl w:val="0"/>
          <w:numId w:val="74"/>
        </w:numPr>
        <w:tabs>
          <w:tab w:val="left" w:pos="993"/>
        </w:tabs>
        <w:autoSpaceDE/>
        <w:autoSpaceDN/>
        <w:spacing w:line="276" w:lineRule="auto"/>
        <w:ind w:left="0" w:firstLine="709"/>
        <w:contextualSpacing/>
        <w:rPr>
          <w:sz w:val="24"/>
          <w:szCs w:val="24"/>
        </w:rPr>
      </w:pPr>
      <w:r w:rsidRPr="003C5207">
        <w:rPr>
          <w:sz w:val="24"/>
          <w:szCs w:val="24"/>
        </w:rPr>
        <w:t>Поощрять желание ребенка строить первые собственные умозаключения, внимательно выслушивать все его рассуждения, проявлять уважение к его интеллектуальному труду.</w:t>
      </w:r>
    </w:p>
    <w:p w:rsidR="00DB2D6D" w:rsidRPr="003C5207" w:rsidRDefault="00DB2D6D" w:rsidP="007935DF">
      <w:pPr>
        <w:pStyle w:val="a5"/>
        <w:numPr>
          <w:ilvl w:val="0"/>
          <w:numId w:val="74"/>
        </w:numPr>
        <w:tabs>
          <w:tab w:val="left" w:pos="993"/>
        </w:tabs>
        <w:autoSpaceDE/>
        <w:autoSpaceDN/>
        <w:spacing w:line="276" w:lineRule="auto"/>
        <w:ind w:left="0" w:firstLine="709"/>
        <w:contextualSpacing/>
        <w:rPr>
          <w:sz w:val="24"/>
          <w:szCs w:val="24"/>
        </w:rPr>
      </w:pPr>
      <w:r w:rsidRPr="003C5207">
        <w:rPr>
          <w:sz w:val="24"/>
          <w:szCs w:val="24"/>
        </w:rPr>
        <w:t>Создать условия и поддерживать театрализованную деятельность детей, их стремление переодеваться («рядиться»).</w:t>
      </w:r>
    </w:p>
    <w:p w:rsidR="00DB2D6D" w:rsidRPr="003C5207" w:rsidRDefault="00DB2D6D" w:rsidP="007935DF">
      <w:pPr>
        <w:pStyle w:val="a5"/>
        <w:numPr>
          <w:ilvl w:val="0"/>
          <w:numId w:val="74"/>
        </w:numPr>
        <w:tabs>
          <w:tab w:val="left" w:pos="993"/>
        </w:tabs>
        <w:autoSpaceDE/>
        <w:autoSpaceDN/>
        <w:spacing w:line="276" w:lineRule="auto"/>
        <w:ind w:left="0" w:firstLine="709"/>
        <w:contextualSpacing/>
        <w:rPr>
          <w:sz w:val="24"/>
          <w:szCs w:val="24"/>
        </w:rPr>
      </w:pPr>
      <w:r w:rsidRPr="003C5207">
        <w:rPr>
          <w:sz w:val="24"/>
          <w:szCs w:val="24"/>
        </w:rPr>
        <w:t>Обеспечить условия для музыкальной импровизации, пения и движений под популярную музыку. Создать в группе возможность, используя мебель и ткани, строить «дома», укрытия для игр. Негативные оценки можно давать только поступкам ребенка и только один на один, а не на глазах у группы.</w:t>
      </w:r>
    </w:p>
    <w:p w:rsidR="00DB2D6D" w:rsidRPr="003C5207" w:rsidRDefault="00DB2D6D" w:rsidP="007935DF">
      <w:pPr>
        <w:pStyle w:val="a5"/>
        <w:numPr>
          <w:ilvl w:val="0"/>
          <w:numId w:val="74"/>
        </w:numPr>
        <w:tabs>
          <w:tab w:val="left" w:pos="993"/>
        </w:tabs>
        <w:autoSpaceDE/>
        <w:autoSpaceDN/>
        <w:spacing w:line="276" w:lineRule="auto"/>
        <w:ind w:left="0" w:firstLine="709"/>
        <w:contextualSpacing/>
        <w:rPr>
          <w:sz w:val="24"/>
          <w:szCs w:val="24"/>
        </w:rPr>
      </w:pPr>
      <w:r w:rsidRPr="003C5207">
        <w:rPr>
          <w:sz w:val="24"/>
          <w:szCs w:val="24"/>
        </w:rPr>
        <w:t>Недопустимо диктовать детям, как и во что они должны играть; навязывать им сюжеты игры. Развивающий потенциал игры определяется тем, что это самостоятельная, организуемая самими детьми деятельность.</w:t>
      </w:r>
    </w:p>
    <w:p w:rsidR="00DB2D6D" w:rsidRPr="003C5207" w:rsidRDefault="00DB2D6D" w:rsidP="007935DF">
      <w:pPr>
        <w:pStyle w:val="a5"/>
        <w:numPr>
          <w:ilvl w:val="0"/>
          <w:numId w:val="74"/>
        </w:numPr>
        <w:tabs>
          <w:tab w:val="left" w:pos="993"/>
        </w:tabs>
        <w:autoSpaceDE/>
        <w:autoSpaceDN/>
        <w:spacing w:line="276" w:lineRule="auto"/>
        <w:ind w:left="0" w:firstLine="709"/>
        <w:contextualSpacing/>
        <w:rPr>
          <w:sz w:val="24"/>
          <w:szCs w:val="24"/>
        </w:rPr>
      </w:pPr>
      <w:r w:rsidRPr="003C5207">
        <w:rPr>
          <w:sz w:val="24"/>
          <w:szCs w:val="24"/>
        </w:rPr>
        <w:t>Участие взрослого в играх детей полезно при выполнении следующих условий: дети сами приглашают взрослого в игру или добровольно соглашаются на его участие; сюжет и ход игры, а также роль, которую взрослый будет играть, определяют дети, а не педагог; характер исполнения роли также определяется детьми.</w:t>
      </w:r>
    </w:p>
    <w:p w:rsidR="00DB2D6D" w:rsidRPr="003C5207" w:rsidRDefault="00DB2D6D" w:rsidP="007935DF">
      <w:pPr>
        <w:pStyle w:val="a5"/>
        <w:numPr>
          <w:ilvl w:val="0"/>
          <w:numId w:val="74"/>
        </w:numPr>
        <w:tabs>
          <w:tab w:val="left" w:pos="993"/>
        </w:tabs>
        <w:autoSpaceDE/>
        <w:autoSpaceDN/>
        <w:spacing w:line="276" w:lineRule="auto"/>
        <w:ind w:left="0" w:firstLine="709"/>
        <w:contextualSpacing/>
        <w:rPr>
          <w:sz w:val="24"/>
          <w:szCs w:val="24"/>
        </w:rPr>
      </w:pPr>
      <w:r w:rsidRPr="003C5207">
        <w:rPr>
          <w:sz w:val="24"/>
          <w:szCs w:val="24"/>
        </w:rPr>
        <w:t>Привлекать детей к украшению группы к праздникам, обсуждая разные возможности и предложения.</w:t>
      </w:r>
    </w:p>
    <w:p w:rsidR="00DB2D6D" w:rsidRPr="003C5207" w:rsidRDefault="00DB2D6D" w:rsidP="007935DF">
      <w:pPr>
        <w:pStyle w:val="a5"/>
        <w:numPr>
          <w:ilvl w:val="0"/>
          <w:numId w:val="74"/>
        </w:numPr>
        <w:tabs>
          <w:tab w:val="left" w:pos="993"/>
        </w:tabs>
        <w:autoSpaceDE/>
        <w:autoSpaceDN/>
        <w:spacing w:line="276" w:lineRule="auto"/>
        <w:ind w:left="0" w:firstLine="709"/>
        <w:contextualSpacing/>
        <w:rPr>
          <w:sz w:val="24"/>
          <w:szCs w:val="24"/>
        </w:rPr>
      </w:pPr>
      <w:r w:rsidRPr="003C5207">
        <w:rPr>
          <w:sz w:val="24"/>
          <w:szCs w:val="24"/>
        </w:rPr>
        <w:t>Побуждать детей формировать и выражать собственную эстетическую оценку воспринимаемого, не навязывая им мнения взрослых.</w:t>
      </w:r>
    </w:p>
    <w:p w:rsidR="00DB2D6D" w:rsidRPr="003C5207" w:rsidRDefault="00DB2D6D" w:rsidP="007935DF">
      <w:pPr>
        <w:pStyle w:val="a5"/>
        <w:numPr>
          <w:ilvl w:val="0"/>
          <w:numId w:val="74"/>
        </w:numPr>
        <w:tabs>
          <w:tab w:val="left" w:pos="993"/>
        </w:tabs>
        <w:autoSpaceDE/>
        <w:autoSpaceDN/>
        <w:spacing w:line="276" w:lineRule="auto"/>
        <w:ind w:left="0" w:firstLine="709"/>
        <w:contextualSpacing/>
        <w:rPr>
          <w:sz w:val="24"/>
          <w:szCs w:val="24"/>
        </w:rPr>
      </w:pPr>
      <w:r w:rsidRPr="003C5207">
        <w:rPr>
          <w:sz w:val="24"/>
          <w:szCs w:val="24"/>
        </w:rPr>
        <w:t>Привлекать детей к планированию жизни группы на день.</w:t>
      </w:r>
    </w:p>
    <w:p w:rsidR="00DB2D6D" w:rsidRPr="003C5207" w:rsidRDefault="00DB2D6D" w:rsidP="00E22AE5">
      <w:pPr>
        <w:pStyle w:val="a5"/>
        <w:tabs>
          <w:tab w:val="left" w:pos="993"/>
        </w:tabs>
        <w:spacing w:line="276" w:lineRule="auto"/>
        <w:ind w:left="709"/>
        <w:rPr>
          <w:sz w:val="24"/>
          <w:szCs w:val="24"/>
        </w:rPr>
      </w:pPr>
    </w:p>
    <w:p w:rsidR="00DB2D6D" w:rsidRPr="003C5207" w:rsidRDefault="00DB2D6D" w:rsidP="00E22AE5">
      <w:pPr>
        <w:spacing w:line="276" w:lineRule="auto"/>
        <w:ind w:firstLine="709"/>
        <w:jc w:val="both"/>
        <w:rPr>
          <w:b/>
          <w:i/>
          <w:sz w:val="24"/>
          <w:szCs w:val="24"/>
        </w:rPr>
      </w:pPr>
      <w:r w:rsidRPr="003C5207">
        <w:rPr>
          <w:b/>
          <w:i/>
          <w:sz w:val="24"/>
          <w:szCs w:val="24"/>
        </w:rPr>
        <w:t>Деятельность педагога по поддержке детской инициативы детьми 5-6 лет:</w:t>
      </w:r>
    </w:p>
    <w:p w:rsidR="00DB2D6D" w:rsidRPr="003C5207" w:rsidRDefault="00DB2D6D" w:rsidP="00E22AE5">
      <w:pPr>
        <w:spacing w:line="276" w:lineRule="auto"/>
        <w:jc w:val="both"/>
        <w:rPr>
          <w:sz w:val="24"/>
          <w:szCs w:val="24"/>
        </w:rPr>
      </w:pPr>
      <w:r w:rsidRPr="003C5207">
        <w:rPr>
          <w:sz w:val="24"/>
          <w:szCs w:val="24"/>
        </w:rPr>
        <w:t xml:space="preserve">Приоритетная сфера инициативы - </w:t>
      </w:r>
      <w:proofErr w:type="spellStart"/>
      <w:r w:rsidRPr="003C5207">
        <w:rPr>
          <w:b/>
          <w:sz w:val="24"/>
          <w:szCs w:val="24"/>
        </w:rPr>
        <w:t>внеситуативно</w:t>
      </w:r>
      <w:proofErr w:type="spellEnd"/>
      <w:r w:rsidRPr="003C5207">
        <w:rPr>
          <w:b/>
          <w:sz w:val="24"/>
          <w:szCs w:val="24"/>
        </w:rPr>
        <w:t>-личностное общение</w:t>
      </w:r>
      <w:r w:rsidRPr="003C5207">
        <w:rPr>
          <w:sz w:val="24"/>
          <w:szCs w:val="24"/>
        </w:rPr>
        <w:t>.</w:t>
      </w:r>
    </w:p>
    <w:p w:rsidR="00DB2D6D" w:rsidRPr="003C5207" w:rsidRDefault="00DB2D6D" w:rsidP="00E22AE5">
      <w:pPr>
        <w:spacing w:line="276" w:lineRule="auto"/>
        <w:jc w:val="both"/>
        <w:rPr>
          <w:sz w:val="24"/>
          <w:szCs w:val="24"/>
        </w:rPr>
      </w:pPr>
      <w:r w:rsidRPr="003C5207">
        <w:rPr>
          <w:i/>
          <w:sz w:val="24"/>
          <w:szCs w:val="24"/>
        </w:rPr>
        <w:t>Деятельность воспитателя по поддержке детской инициативы</w:t>
      </w:r>
      <w:r w:rsidRPr="003C5207">
        <w:rPr>
          <w:sz w:val="24"/>
          <w:szCs w:val="24"/>
        </w:rPr>
        <w:t>:</w:t>
      </w:r>
    </w:p>
    <w:p w:rsidR="00DB2D6D" w:rsidRPr="003C5207" w:rsidRDefault="00DB2D6D" w:rsidP="007935DF">
      <w:pPr>
        <w:pStyle w:val="a5"/>
        <w:numPr>
          <w:ilvl w:val="0"/>
          <w:numId w:val="75"/>
        </w:numPr>
        <w:tabs>
          <w:tab w:val="left" w:pos="851"/>
        </w:tabs>
        <w:autoSpaceDE/>
        <w:autoSpaceDN/>
        <w:spacing w:line="276" w:lineRule="auto"/>
        <w:ind w:left="0" w:firstLine="709"/>
        <w:contextualSpacing/>
        <w:rPr>
          <w:sz w:val="24"/>
          <w:szCs w:val="24"/>
        </w:rPr>
      </w:pPr>
      <w:r w:rsidRPr="003C5207">
        <w:rPr>
          <w:sz w:val="24"/>
          <w:szCs w:val="24"/>
        </w:rPr>
        <w:t>Создавать в группе положительный психологический микроклимат, в равной мере проявляя любовь и заботу ко всем детям: выражать радость при встрече; использовать ласку и теплое слово для выражения своего отношения к ребенку.</w:t>
      </w:r>
    </w:p>
    <w:p w:rsidR="00DB2D6D" w:rsidRPr="003C5207" w:rsidRDefault="00DB2D6D" w:rsidP="007935DF">
      <w:pPr>
        <w:pStyle w:val="a5"/>
        <w:numPr>
          <w:ilvl w:val="0"/>
          <w:numId w:val="75"/>
        </w:numPr>
        <w:tabs>
          <w:tab w:val="left" w:pos="851"/>
        </w:tabs>
        <w:autoSpaceDE/>
        <w:autoSpaceDN/>
        <w:spacing w:line="276" w:lineRule="auto"/>
        <w:ind w:left="0" w:firstLine="709"/>
        <w:contextualSpacing/>
        <w:rPr>
          <w:sz w:val="24"/>
          <w:szCs w:val="24"/>
        </w:rPr>
      </w:pPr>
      <w:r w:rsidRPr="003C5207">
        <w:rPr>
          <w:sz w:val="24"/>
          <w:szCs w:val="24"/>
        </w:rPr>
        <w:t>Уважать индивидуальные вкусы и привычки детей.</w:t>
      </w:r>
    </w:p>
    <w:p w:rsidR="00DB2D6D" w:rsidRPr="003C5207" w:rsidRDefault="00DB2D6D" w:rsidP="007935DF">
      <w:pPr>
        <w:pStyle w:val="a5"/>
        <w:numPr>
          <w:ilvl w:val="0"/>
          <w:numId w:val="75"/>
        </w:numPr>
        <w:tabs>
          <w:tab w:val="left" w:pos="851"/>
        </w:tabs>
        <w:autoSpaceDE/>
        <w:autoSpaceDN/>
        <w:spacing w:line="276" w:lineRule="auto"/>
        <w:ind w:left="0" w:firstLine="709"/>
        <w:contextualSpacing/>
        <w:rPr>
          <w:sz w:val="24"/>
          <w:szCs w:val="24"/>
        </w:rPr>
      </w:pPr>
      <w:r w:rsidRPr="003C5207">
        <w:rPr>
          <w:sz w:val="24"/>
          <w:szCs w:val="24"/>
        </w:rPr>
        <w:t>Поощрять желание создавать что-либо по собственному замыслу; обращать внимание детей на полезность будущего продукта для других или ту радость, которую он доставит кому-то (маме, бабушке, папе, другу).</w:t>
      </w:r>
    </w:p>
    <w:p w:rsidR="00DB2D6D" w:rsidRPr="003C5207" w:rsidRDefault="00DB2D6D" w:rsidP="007935DF">
      <w:pPr>
        <w:pStyle w:val="a5"/>
        <w:numPr>
          <w:ilvl w:val="0"/>
          <w:numId w:val="75"/>
        </w:numPr>
        <w:tabs>
          <w:tab w:val="left" w:pos="851"/>
        </w:tabs>
        <w:autoSpaceDE/>
        <w:autoSpaceDN/>
        <w:spacing w:line="276" w:lineRule="auto"/>
        <w:ind w:left="0" w:firstLine="709"/>
        <w:contextualSpacing/>
        <w:rPr>
          <w:sz w:val="24"/>
          <w:szCs w:val="24"/>
        </w:rPr>
      </w:pPr>
      <w:r w:rsidRPr="003C5207">
        <w:rPr>
          <w:sz w:val="24"/>
          <w:szCs w:val="24"/>
        </w:rPr>
        <w:t>Создавать условия для разнообразной самостоятельной творческой деятельности детей.</w:t>
      </w:r>
    </w:p>
    <w:p w:rsidR="00DB2D6D" w:rsidRPr="003C5207" w:rsidRDefault="00DB2D6D" w:rsidP="007935DF">
      <w:pPr>
        <w:pStyle w:val="a5"/>
        <w:numPr>
          <w:ilvl w:val="0"/>
          <w:numId w:val="75"/>
        </w:numPr>
        <w:tabs>
          <w:tab w:val="left" w:pos="851"/>
        </w:tabs>
        <w:autoSpaceDE/>
        <w:autoSpaceDN/>
        <w:spacing w:line="276" w:lineRule="auto"/>
        <w:ind w:left="0" w:firstLine="709"/>
        <w:contextualSpacing/>
        <w:rPr>
          <w:sz w:val="24"/>
          <w:szCs w:val="24"/>
        </w:rPr>
      </w:pPr>
      <w:r w:rsidRPr="003C5207">
        <w:rPr>
          <w:sz w:val="24"/>
          <w:szCs w:val="24"/>
        </w:rPr>
        <w:t>При необходимости помогать детям в решении проблем организации игры.</w:t>
      </w:r>
    </w:p>
    <w:p w:rsidR="00DB2D6D" w:rsidRPr="003C5207" w:rsidRDefault="00DB2D6D" w:rsidP="007935DF">
      <w:pPr>
        <w:pStyle w:val="a5"/>
        <w:numPr>
          <w:ilvl w:val="0"/>
          <w:numId w:val="75"/>
        </w:numPr>
        <w:tabs>
          <w:tab w:val="left" w:pos="851"/>
        </w:tabs>
        <w:autoSpaceDE/>
        <w:autoSpaceDN/>
        <w:spacing w:line="276" w:lineRule="auto"/>
        <w:ind w:left="0" w:firstLine="709"/>
        <w:contextualSpacing/>
        <w:rPr>
          <w:sz w:val="24"/>
          <w:szCs w:val="24"/>
        </w:rPr>
      </w:pPr>
      <w:r w:rsidRPr="003C5207">
        <w:rPr>
          <w:sz w:val="24"/>
          <w:szCs w:val="24"/>
        </w:rPr>
        <w:t xml:space="preserve">Привлекать детей к планированию жизни группы на день и на более отдаленную </w:t>
      </w:r>
      <w:r w:rsidRPr="003C5207">
        <w:rPr>
          <w:sz w:val="24"/>
          <w:szCs w:val="24"/>
        </w:rPr>
        <w:lastRenderedPageBreak/>
        <w:t>перспективу.</w:t>
      </w:r>
    </w:p>
    <w:p w:rsidR="00DB2D6D" w:rsidRPr="003C5207" w:rsidRDefault="00DB2D6D" w:rsidP="007935DF">
      <w:pPr>
        <w:pStyle w:val="a5"/>
        <w:numPr>
          <w:ilvl w:val="0"/>
          <w:numId w:val="75"/>
        </w:numPr>
        <w:tabs>
          <w:tab w:val="left" w:pos="851"/>
        </w:tabs>
        <w:autoSpaceDE/>
        <w:autoSpaceDN/>
        <w:spacing w:line="276" w:lineRule="auto"/>
        <w:ind w:left="0" w:firstLine="709"/>
        <w:contextualSpacing/>
        <w:rPr>
          <w:sz w:val="24"/>
          <w:szCs w:val="24"/>
        </w:rPr>
      </w:pPr>
      <w:r w:rsidRPr="003C5207">
        <w:rPr>
          <w:sz w:val="24"/>
          <w:szCs w:val="24"/>
        </w:rPr>
        <w:t>Обсуждать выбор спектакля для постановки, песни, танца и т.п.</w:t>
      </w:r>
    </w:p>
    <w:p w:rsidR="00DB2D6D" w:rsidRPr="003C5207" w:rsidRDefault="00DB2D6D" w:rsidP="007935DF">
      <w:pPr>
        <w:pStyle w:val="a5"/>
        <w:numPr>
          <w:ilvl w:val="0"/>
          <w:numId w:val="75"/>
        </w:numPr>
        <w:tabs>
          <w:tab w:val="left" w:pos="851"/>
        </w:tabs>
        <w:autoSpaceDE/>
        <w:autoSpaceDN/>
        <w:spacing w:line="276" w:lineRule="auto"/>
        <w:ind w:left="0" w:firstLine="709"/>
        <w:contextualSpacing/>
        <w:rPr>
          <w:sz w:val="24"/>
          <w:szCs w:val="24"/>
        </w:rPr>
      </w:pPr>
      <w:r w:rsidRPr="003C5207">
        <w:rPr>
          <w:sz w:val="24"/>
          <w:szCs w:val="24"/>
        </w:rPr>
        <w:t>Создавать условия и выделять время для самостоятельной творческой или познавательной деятельности детей по интересам.</w:t>
      </w:r>
    </w:p>
    <w:p w:rsidR="00DB2D6D" w:rsidRPr="003C5207" w:rsidRDefault="00DB2D6D" w:rsidP="00E22AE5">
      <w:pPr>
        <w:pStyle w:val="a5"/>
        <w:tabs>
          <w:tab w:val="left" w:pos="851"/>
        </w:tabs>
        <w:spacing w:line="276" w:lineRule="auto"/>
        <w:ind w:left="709"/>
        <w:rPr>
          <w:sz w:val="24"/>
          <w:szCs w:val="24"/>
        </w:rPr>
      </w:pPr>
    </w:p>
    <w:p w:rsidR="00DB2D6D" w:rsidRPr="003C5207" w:rsidRDefault="00DB2D6D" w:rsidP="00E22AE5">
      <w:pPr>
        <w:spacing w:line="276" w:lineRule="auto"/>
        <w:ind w:firstLine="709"/>
        <w:jc w:val="both"/>
        <w:rPr>
          <w:b/>
          <w:i/>
          <w:sz w:val="24"/>
          <w:szCs w:val="24"/>
        </w:rPr>
      </w:pPr>
      <w:r w:rsidRPr="003C5207">
        <w:rPr>
          <w:b/>
          <w:i/>
          <w:sz w:val="24"/>
          <w:szCs w:val="24"/>
        </w:rPr>
        <w:t>Деятельность педагога по поддержке детской инициативы детьми 6-8 лет:</w:t>
      </w:r>
    </w:p>
    <w:p w:rsidR="00DB2D6D" w:rsidRPr="003C5207" w:rsidRDefault="00DB2D6D" w:rsidP="00E22AE5">
      <w:pPr>
        <w:spacing w:line="276" w:lineRule="auto"/>
        <w:jc w:val="both"/>
        <w:rPr>
          <w:sz w:val="24"/>
          <w:szCs w:val="24"/>
        </w:rPr>
      </w:pPr>
      <w:r w:rsidRPr="003C5207">
        <w:rPr>
          <w:sz w:val="24"/>
          <w:szCs w:val="24"/>
        </w:rPr>
        <w:t xml:space="preserve">Приоритетная сфера инициативы - </w:t>
      </w:r>
      <w:r w:rsidRPr="003C5207">
        <w:rPr>
          <w:b/>
          <w:sz w:val="24"/>
          <w:szCs w:val="24"/>
        </w:rPr>
        <w:t>научение</w:t>
      </w:r>
      <w:r w:rsidRPr="003C5207">
        <w:rPr>
          <w:sz w:val="24"/>
          <w:szCs w:val="24"/>
        </w:rPr>
        <w:t>.</w:t>
      </w:r>
    </w:p>
    <w:p w:rsidR="00DB2D6D" w:rsidRPr="003C5207" w:rsidRDefault="00DB2D6D" w:rsidP="00E22AE5">
      <w:pPr>
        <w:spacing w:line="276" w:lineRule="auto"/>
        <w:jc w:val="both"/>
        <w:rPr>
          <w:sz w:val="24"/>
          <w:szCs w:val="24"/>
        </w:rPr>
      </w:pPr>
      <w:r w:rsidRPr="003C5207">
        <w:rPr>
          <w:i/>
          <w:sz w:val="24"/>
          <w:szCs w:val="24"/>
        </w:rPr>
        <w:t>Деятельность воспитателя по поддержке детской инициативы</w:t>
      </w:r>
      <w:r w:rsidRPr="003C5207">
        <w:rPr>
          <w:sz w:val="24"/>
          <w:szCs w:val="24"/>
        </w:rPr>
        <w:t>:</w:t>
      </w:r>
    </w:p>
    <w:p w:rsidR="00DB2D6D" w:rsidRPr="003C5207" w:rsidRDefault="00DB2D6D" w:rsidP="007935DF">
      <w:pPr>
        <w:pStyle w:val="a5"/>
        <w:numPr>
          <w:ilvl w:val="0"/>
          <w:numId w:val="76"/>
        </w:numPr>
        <w:tabs>
          <w:tab w:val="left" w:pos="993"/>
        </w:tabs>
        <w:autoSpaceDE/>
        <w:autoSpaceDN/>
        <w:spacing w:line="276" w:lineRule="auto"/>
        <w:ind w:left="0" w:firstLine="709"/>
        <w:contextualSpacing/>
        <w:rPr>
          <w:sz w:val="24"/>
          <w:szCs w:val="24"/>
        </w:rPr>
      </w:pPr>
      <w:r w:rsidRPr="003C5207">
        <w:rPr>
          <w:sz w:val="24"/>
          <w:szCs w:val="24"/>
        </w:rPr>
        <w:t>Вводить адекватную оценку результата деятельности ребенка с одновременным признанием его усилий и указанием возможных путей и способов совершенствования продукта.</w:t>
      </w:r>
    </w:p>
    <w:p w:rsidR="00DB2D6D" w:rsidRPr="003C5207" w:rsidRDefault="00DB2D6D" w:rsidP="007935DF">
      <w:pPr>
        <w:pStyle w:val="a5"/>
        <w:numPr>
          <w:ilvl w:val="0"/>
          <w:numId w:val="76"/>
        </w:numPr>
        <w:tabs>
          <w:tab w:val="left" w:pos="993"/>
        </w:tabs>
        <w:autoSpaceDE/>
        <w:autoSpaceDN/>
        <w:spacing w:line="276" w:lineRule="auto"/>
        <w:ind w:left="0" w:firstLine="709"/>
        <w:contextualSpacing/>
        <w:rPr>
          <w:sz w:val="24"/>
          <w:szCs w:val="24"/>
        </w:rPr>
      </w:pPr>
      <w:r w:rsidRPr="003C5207">
        <w:rPr>
          <w:sz w:val="24"/>
          <w:szCs w:val="24"/>
        </w:rPr>
        <w:t>Спокойно реагировать на неуспех ребенка и предлагать несколько вариантов исправления работы: повторное исполнение спустя некоторое время, доделывание; совершенствование деталей и т.п. Рассказывать детям о трудностях, которые вы сами испытывали при обучении новым видам деятельности.</w:t>
      </w:r>
    </w:p>
    <w:p w:rsidR="00DB2D6D" w:rsidRPr="003C5207" w:rsidRDefault="00DB2D6D" w:rsidP="007935DF">
      <w:pPr>
        <w:pStyle w:val="a5"/>
        <w:numPr>
          <w:ilvl w:val="0"/>
          <w:numId w:val="76"/>
        </w:numPr>
        <w:tabs>
          <w:tab w:val="left" w:pos="993"/>
        </w:tabs>
        <w:autoSpaceDE/>
        <w:autoSpaceDN/>
        <w:spacing w:line="276" w:lineRule="auto"/>
        <w:ind w:left="0" w:firstLine="709"/>
        <w:contextualSpacing/>
        <w:rPr>
          <w:sz w:val="24"/>
          <w:szCs w:val="24"/>
        </w:rPr>
      </w:pPr>
      <w:r w:rsidRPr="003C5207">
        <w:rPr>
          <w:sz w:val="24"/>
          <w:szCs w:val="24"/>
        </w:rPr>
        <w:t>Создавать ситуации, позволяющие ребенку реализовать свою компетентность, обретая уважение и признание взрослых и сверстников.</w:t>
      </w:r>
    </w:p>
    <w:p w:rsidR="00DB2D6D" w:rsidRPr="003C5207" w:rsidRDefault="00DB2D6D" w:rsidP="007935DF">
      <w:pPr>
        <w:pStyle w:val="a5"/>
        <w:numPr>
          <w:ilvl w:val="0"/>
          <w:numId w:val="76"/>
        </w:numPr>
        <w:tabs>
          <w:tab w:val="left" w:pos="993"/>
        </w:tabs>
        <w:autoSpaceDE/>
        <w:autoSpaceDN/>
        <w:spacing w:line="276" w:lineRule="auto"/>
        <w:ind w:left="0" w:firstLine="709"/>
        <w:contextualSpacing/>
        <w:rPr>
          <w:sz w:val="24"/>
          <w:szCs w:val="24"/>
        </w:rPr>
      </w:pPr>
      <w:proofErr w:type="gramStart"/>
      <w:r w:rsidRPr="003C5207">
        <w:rPr>
          <w:sz w:val="24"/>
          <w:szCs w:val="24"/>
        </w:rPr>
        <w:t>Обращаться к детям с просьбой показать</w:t>
      </w:r>
      <w:proofErr w:type="gramEnd"/>
      <w:r w:rsidRPr="003C5207">
        <w:rPr>
          <w:sz w:val="24"/>
          <w:szCs w:val="24"/>
        </w:rPr>
        <w:t xml:space="preserve"> воспитателю и научить его тем индивидуальным достижениям, которые есть у каждого.</w:t>
      </w:r>
    </w:p>
    <w:p w:rsidR="00DB2D6D" w:rsidRPr="003C5207" w:rsidRDefault="00DB2D6D" w:rsidP="007935DF">
      <w:pPr>
        <w:pStyle w:val="a5"/>
        <w:numPr>
          <w:ilvl w:val="0"/>
          <w:numId w:val="76"/>
        </w:numPr>
        <w:tabs>
          <w:tab w:val="left" w:pos="993"/>
        </w:tabs>
        <w:autoSpaceDE/>
        <w:autoSpaceDN/>
        <w:spacing w:line="276" w:lineRule="auto"/>
        <w:ind w:left="0" w:firstLine="709"/>
        <w:contextualSpacing/>
        <w:rPr>
          <w:sz w:val="24"/>
          <w:szCs w:val="24"/>
        </w:rPr>
      </w:pPr>
      <w:r w:rsidRPr="003C5207">
        <w:rPr>
          <w:sz w:val="24"/>
          <w:szCs w:val="24"/>
        </w:rPr>
        <w:t>Поддерживать чувство гордости за свой труд и удовлетворения его результатами. Создавать условия для разнообразной самостоятельной творческой деятельности детей. При необходимости помогать детям в решении проблем при организации игры.</w:t>
      </w:r>
    </w:p>
    <w:p w:rsidR="00DB2D6D" w:rsidRPr="003C5207" w:rsidRDefault="00DB2D6D" w:rsidP="007935DF">
      <w:pPr>
        <w:pStyle w:val="a5"/>
        <w:numPr>
          <w:ilvl w:val="0"/>
          <w:numId w:val="76"/>
        </w:numPr>
        <w:tabs>
          <w:tab w:val="left" w:pos="993"/>
        </w:tabs>
        <w:autoSpaceDE/>
        <w:autoSpaceDN/>
        <w:spacing w:line="276" w:lineRule="auto"/>
        <w:ind w:left="0" w:firstLine="709"/>
        <w:contextualSpacing/>
        <w:rPr>
          <w:sz w:val="24"/>
          <w:szCs w:val="24"/>
        </w:rPr>
      </w:pPr>
      <w:r w:rsidRPr="003C5207">
        <w:rPr>
          <w:sz w:val="24"/>
          <w:szCs w:val="24"/>
        </w:rPr>
        <w:t>Привлекать детей к планированию жизни группы на день, неделю, месяц. Учитывать и реализовывать их пожелания и предложения.</w:t>
      </w:r>
    </w:p>
    <w:p w:rsidR="00DB2D6D" w:rsidRPr="003C5207" w:rsidRDefault="00DB2D6D" w:rsidP="007935DF">
      <w:pPr>
        <w:pStyle w:val="a5"/>
        <w:numPr>
          <w:ilvl w:val="0"/>
          <w:numId w:val="76"/>
        </w:numPr>
        <w:tabs>
          <w:tab w:val="left" w:pos="993"/>
        </w:tabs>
        <w:autoSpaceDE/>
        <w:autoSpaceDN/>
        <w:spacing w:line="276" w:lineRule="auto"/>
        <w:ind w:left="0" w:firstLine="709"/>
        <w:contextualSpacing/>
        <w:rPr>
          <w:sz w:val="24"/>
          <w:szCs w:val="24"/>
        </w:rPr>
      </w:pPr>
      <w:r w:rsidRPr="003C5207">
        <w:rPr>
          <w:sz w:val="24"/>
          <w:szCs w:val="24"/>
        </w:rPr>
        <w:t>Создавать условия и выделять время для самостоятельной творческой или познавательной деятельности детей по интересам.</w:t>
      </w:r>
    </w:p>
    <w:p w:rsidR="00DB2D6D" w:rsidRPr="003C5207" w:rsidRDefault="00DB2D6D" w:rsidP="00E22AE5">
      <w:pPr>
        <w:spacing w:line="276" w:lineRule="auto"/>
        <w:jc w:val="both"/>
        <w:rPr>
          <w:sz w:val="24"/>
          <w:szCs w:val="24"/>
        </w:rPr>
      </w:pPr>
    </w:p>
    <w:p w:rsidR="00DB2D6D" w:rsidRPr="003C5207" w:rsidRDefault="00DB2D6D" w:rsidP="00E22AE5">
      <w:pPr>
        <w:spacing w:line="276" w:lineRule="auto"/>
        <w:jc w:val="both"/>
        <w:rPr>
          <w:sz w:val="24"/>
          <w:szCs w:val="24"/>
        </w:rPr>
      </w:pPr>
      <w:r w:rsidRPr="003C5207">
        <w:rPr>
          <w:b/>
          <w:sz w:val="24"/>
          <w:szCs w:val="24"/>
        </w:rPr>
        <w:t>Социально - коммуникативное развитие</w:t>
      </w:r>
    </w:p>
    <w:p w:rsidR="00DB2D6D" w:rsidRPr="003C5207" w:rsidRDefault="00DB2D6D" w:rsidP="00E22AE5">
      <w:pPr>
        <w:spacing w:line="276" w:lineRule="auto"/>
        <w:jc w:val="both"/>
        <w:rPr>
          <w:sz w:val="24"/>
          <w:szCs w:val="24"/>
        </w:rPr>
      </w:pPr>
      <w:r w:rsidRPr="003C5207">
        <w:rPr>
          <w:sz w:val="24"/>
          <w:szCs w:val="24"/>
        </w:rPr>
        <w:t>Взрослые поддерживают самостоятельность и уверенность детей в выполнении действий</w:t>
      </w:r>
    </w:p>
    <w:p w:rsidR="00DB2D6D" w:rsidRPr="003C5207" w:rsidRDefault="00DB2D6D" w:rsidP="00E22AE5">
      <w:pPr>
        <w:spacing w:line="276" w:lineRule="auto"/>
        <w:jc w:val="both"/>
        <w:rPr>
          <w:sz w:val="24"/>
          <w:szCs w:val="24"/>
        </w:rPr>
      </w:pPr>
      <w:r w:rsidRPr="003C5207">
        <w:rPr>
          <w:sz w:val="24"/>
          <w:szCs w:val="24"/>
        </w:rPr>
        <w:t>Поддерживают стремление детей проговаривать свои желания, чувства и мысли.</w:t>
      </w:r>
    </w:p>
    <w:p w:rsidR="00DB2D6D" w:rsidRPr="003C5207" w:rsidRDefault="00DB2D6D" w:rsidP="00E22AE5">
      <w:pPr>
        <w:spacing w:line="276" w:lineRule="auto"/>
        <w:jc w:val="both"/>
        <w:rPr>
          <w:sz w:val="24"/>
          <w:szCs w:val="24"/>
        </w:rPr>
      </w:pPr>
      <w:r w:rsidRPr="003C5207">
        <w:rPr>
          <w:sz w:val="24"/>
          <w:szCs w:val="24"/>
        </w:rPr>
        <w:t>Поддерживают и поощряют самостоятельность в действиях с предметами.</w:t>
      </w:r>
    </w:p>
    <w:p w:rsidR="00DB2D6D" w:rsidRPr="003C5207" w:rsidRDefault="00DB2D6D" w:rsidP="00E22AE5">
      <w:pPr>
        <w:spacing w:line="276" w:lineRule="auto"/>
        <w:jc w:val="both"/>
        <w:rPr>
          <w:sz w:val="24"/>
          <w:szCs w:val="24"/>
        </w:rPr>
      </w:pPr>
      <w:r w:rsidRPr="003C5207">
        <w:rPr>
          <w:sz w:val="24"/>
          <w:szCs w:val="24"/>
        </w:rPr>
        <w:t>Предоставляют возможность детям проявлять самостоятельность в быту.</w:t>
      </w:r>
    </w:p>
    <w:p w:rsidR="00DB2D6D" w:rsidRPr="003C5207" w:rsidRDefault="00DB2D6D" w:rsidP="00E22AE5">
      <w:pPr>
        <w:spacing w:line="276" w:lineRule="auto"/>
        <w:jc w:val="both"/>
        <w:rPr>
          <w:sz w:val="24"/>
          <w:szCs w:val="24"/>
        </w:rPr>
      </w:pPr>
      <w:r w:rsidRPr="003C5207">
        <w:rPr>
          <w:sz w:val="24"/>
          <w:szCs w:val="24"/>
        </w:rPr>
        <w:t>Поддерживают стремление к самостоятельному познанию пространства.</w:t>
      </w:r>
    </w:p>
    <w:p w:rsidR="00DB2D6D" w:rsidRPr="003C5207" w:rsidRDefault="00DB2D6D" w:rsidP="00E22AE5">
      <w:pPr>
        <w:spacing w:line="276" w:lineRule="auto"/>
        <w:jc w:val="both"/>
        <w:rPr>
          <w:sz w:val="24"/>
          <w:szCs w:val="24"/>
        </w:rPr>
      </w:pPr>
      <w:r w:rsidRPr="003C5207">
        <w:rPr>
          <w:sz w:val="24"/>
          <w:szCs w:val="24"/>
        </w:rPr>
        <w:t>Предоставляют возможность самостоятельно устанавливать контакты со сверстниками и взрослыми.</w:t>
      </w:r>
    </w:p>
    <w:p w:rsidR="00DB2D6D" w:rsidRPr="003C5207" w:rsidRDefault="00DB2D6D" w:rsidP="00E22AE5">
      <w:pPr>
        <w:spacing w:line="276" w:lineRule="auto"/>
        <w:jc w:val="both"/>
        <w:rPr>
          <w:sz w:val="24"/>
          <w:szCs w:val="24"/>
        </w:rPr>
      </w:pPr>
      <w:r w:rsidRPr="003C5207">
        <w:rPr>
          <w:sz w:val="24"/>
          <w:szCs w:val="24"/>
        </w:rPr>
        <w:t>Взрослые поддерживают инициативу в разных видах деятельности</w:t>
      </w:r>
    </w:p>
    <w:p w:rsidR="00DB2D6D" w:rsidRPr="003C5207" w:rsidRDefault="00DB2D6D" w:rsidP="00E22AE5">
      <w:pPr>
        <w:spacing w:line="276" w:lineRule="auto"/>
        <w:jc w:val="both"/>
        <w:rPr>
          <w:sz w:val="24"/>
          <w:szCs w:val="24"/>
        </w:rPr>
      </w:pPr>
      <w:r w:rsidRPr="003C5207">
        <w:rPr>
          <w:sz w:val="24"/>
          <w:szCs w:val="24"/>
        </w:rPr>
        <w:t>Предоставляют возможность выбора игрушек, действий, занятий, партнеров по игре и совместным действиям.</w:t>
      </w:r>
    </w:p>
    <w:p w:rsidR="00DB2D6D" w:rsidRPr="003C5207" w:rsidRDefault="00DB2D6D" w:rsidP="00E22AE5">
      <w:pPr>
        <w:spacing w:line="276" w:lineRule="auto"/>
        <w:jc w:val="both"/>
        <w:rPr>
          <w:sz w:val="24"/>
          <w:szCs w:val="24"/>
        </w:rPr>
      </w:pPr>
      <w:r w:rsidRPr="003C5207">
        <w:rPr>
          <w:sz w:val="24"/>
          <w:szCs w:val="24"/>
        </w:rPr>
        <w:t>Помогают ребенку осознать собственные цели, предоставляют возможность реализовать задуманное</w:t>
      </w:r>
    </w:p>
    <w:p w:rsidR="00DB2D6D" w:rsidRPr="003C5207" w:rsidRDefault="00DB2D6D" w:rsidP="00E22AE5">
      <w:pPr>
        <w:spacing w:line="276" w:lineRule="auto"/>
        <w:jc w:val="both"/>
        <w:rPr>
          <w:sz w:val="24"/>
          <w:szCs w:val="24"/>
        </w:rPr>
      </w:pPr>
      <w:r w:rsidRPr="003C5207">
        <w:rPr>
          <w:sz w:val="24"/>
          <w:szCs w:val="24"/>
        </w:rPr>
        <w:t xml:space="preserve">Поощряют стремление ребенка к речевому общению всеми доступными средствами (пение, движение, мимика, жесты, слова) </w:t>
      </w:r>
      <w:proofErr w:type="gramStart"/>
      <w:r w:rsidRPr="003C5207">
        <w:rPr>
          <w:sz w:val="24"/>
          <w:szCs w:val="24"/>
        </w:rPr>
        <w:t>со</w:t>
      </w:r>
      <w:proofErr w:type="gramEnd"/>
      <w:r w:rsidRPr="003C5207">
        <w:rPr>
          <w:sz w:val="24"/>
          <w:szCs w:val="24"/>
        </w:rPr>
        <w:t xml:space="preserve"> взрослыми и сверстниками</w:t>
      </w:r>
    </w:p>
    <w:p w:rsidR="00DB2D6D" w:rsidRPr="003C5207" w:rsidRDefault="00DB2D6D" w:rsidP="00E22AE5">
      <w:pPr>
        <w:spacing w:line="276" w:lineRule="auto"/>
        <w:jc w:val="both"/>
        <w:rPr>
          <w:sz w:val="24"/>
          <w:szCs w:val="24"/>
        </w:rPr>
      </w:pPr>
      <w:r w:rsidRPr="003C5207">
        <w:rPr>
          <w:sz w:val="24"/>
          <w:szCs w:val="24"/>
        </w:rPr>
        <w:t>Поддерживают инициативу ребенка в движении, в стремлении преодолевать препятствия.</w:t>
      </w:r>
    </w:p>
    <w:p w:rsidR="00DB2D6D" w:rsidRPr="003C5207" w:rsidRDefault="00DB2D6D" w:rsidP="00E22AE5">
      <w:pPr>
        <w:spacing w:line="276" w:lineRule="auto"/>
        <w:jc w:val="both"/>
        <w:rPr>
          <w:sz w:val="24"/>
          <w:szCs w:val="24"/>
        </w:rPr>
      </w:pPr>
      <w:r w:rsidRPr="003C5207">
        <w:rPr>
          <w:sz w:val="24"/>
          <w:szCs w:val="24"/>
        </w:rPr>
        <w:t>Поощряют инициативу в обследовании новых предметов, стремлении освоить действия с ними.</w:t>
      </w:r>
    </w:p>
    <w:p w:rsidR="00DB2D6D" w:rsidRPr="003C5207" w:rsidRDefault="00DB2D6D" w:rsidP="00E22AE5">
      <w:pPr>
        <w:spacing w:line="276" w:lineRule="auto"/>
        <w:jc w:val="both"/>
        <w:rPr>
          <w:sz w:val="24"/>
          <w:szCs w:val="24"/>
        </w:rPr>
      </w:pPr>
      <w:r w:rsidRPr="003C5207">
        <w:rPr>
          <w:sz w:val="24"/>
          <w:szCs w:val="24"/>
        </w:rPr>
        <w:t>Взрослые способствуют развитию предпосылок творчества</w:t>
      </w:r>
    </w:p>
    <w:p w:rsidR="00DB2D6D" w:rsidRPr="003C5207" w:rsidRDefault="00DB2D6D" w:rsidP="00E22AE5">
      <w:pPr>
        <w:spacing w:line="276" w:lineRule="auto"/>
        <w:jc w:val="both"/>
        <w:rPr>
          <w:sz w:val="24"/>
          <w:szCs w:val="24"/>
        </w:rPr>
      </w:pPr>
      <w:r w:rsidRPr="003C5207">
        <w:rPr>
          <w:sz w:val="24"/>
          <w:szCs w:val="24"/>
        </w:rPr>
        <w:lastRenderedPageBreak/>
        <w:t>Поощряют перенос освоенных действий и навыков на другой материал, в другие условия.</w:t>
      </w:r>
    </w:p>
    <w:p w:rsidR="00DB2D6D" w:rsidRPr="003C5207" w:rsidRDefault="00DB2D6D" w:rsidP="00E22AE5">
      <w:pPr>
        <w:spacing w:line="276" w:lineRule="auto"/>
        <w:jc w:val="both"/>
        <w:rPr>
          <w:sz w:val="24"/>
          <w:szCs w:val="24"/>
        </w:rPr>
      </w:pPr>
      <w:r w:rsidRPr="003C5207">
        <w:rPr>
          <w:sz w:val="24"/>
          <w:szCs w:val="24"/>
        </w:rPr>
        <w:t>Поощряют использование в игре предметов-заместителей.</w:t>
      </w:r>
    </w:p>
    <w:p w:rsidR="00DB2D6D" w:rsidRPr="003C5207" w:rsidRDefault="00DB2D6D" w:rsidP="00E22AE5">
      <w:pPr>
        <w:spacing w:line="276" w:lineRule="auto"/>
        <w:jc w:val="both"/>
        <w:rPr>
          <w:sz w:val="24"/>
          <w:szCs w:val="24"/>
        </w:rPr>
      </w:pPr>
      <w:r w:rsidRPr="003C5207">
        <w:rPr>
          <w:sz w:val="24"/>
          <w:szCs w:val="24"/>
        </w:rPr>
        <w:t>Поддерживают вокализации звуков и импровизации движений под музыку.</w:t>
      </w:r>
    </w:p>
    <w:p w:rsidR="00DB2D6D" w:rsidRPr="003C5207" w:rsidRDefault="00DB2D6D" w:rsidP="00E22AE5">
      <w:pPr>
        <w:spacing w:line="276" w:lineRule="auto"/>
        <w:jc w:val="both"/>
        <w:rPr>
          <w:sz w:val="24"/>
          <w:szCs w:val="24"/>
        </w:rPr>
      </w:pPr>
      <w:r w:rsidRPr="003C5207">
        <w:rPr>
          <w:sz w:val="24"/>
          <w:szCs w:val="24"/>
        </w:rPr>
        <w:t>Взрослые поощряют детей использовать разные источники информации, опираться на собственный опыт</w:t>
      </w:r>
    </w:p>
    <w:p w:rsidR="00DB2D6D" w:rsidRPr="003C5207" w:rsidRDefault="00DB2D6D" w:rsidP="00E22AE5">
      <w:pPr>
        <w:spacing w:line="276" w:lineRule="auto"/>
        <w:jc w:val="both"/>
        <w:rPr>
          <w:sz w:val="24"/>
          <w:szCs w:val="24"/>
        </w:rPr>
      </w:pPr>
      <w:r w:rsidRPr="003C5207">
        <w:rPr>
          <w:sz w:val="24"/>
          <w:szCs w:val="24"/>
        </w:rPr>
        <w:t>Поддерживают любознательность детей, позволяя исследовать предметы и материалы, наблюдать за явлениями и событиями окружающей действительности.</w:t>
      </w:r>
    </w:p>
    <w:p w:rsidR="00DB2D6D" w:rsidRPr="003C5207" w:rsidRDefault="00DB2D6D" w:rsidP="00E22AE5">
      <w:pPr>
        <w:spacing w:line="276" w:lineRule="auto"/>
        <w:jc w:val="both"/>
        <w:rPr>
          <w:sz w:val="24"/>
          <w:szCs w:val="24"/>
        </w:rPr>
      </w:pPr>
      <w:r w:rsidRPr="003C5207">
        <w:rPr>
          <w:sz w:val="24"/>
          <w:szCs w:val="24"/>
        </w:rPr>
        <w:t>Поддерживают у детей интерес к книгам, рассматриванию иллюстраций, предметов и объектов ближайшего окружения.</w:t>
      </w:r>
    </w:p>
    <w:p w:rsidR="00DB2D6D" w:rsidRPr="003C5207" w:rsidRDefault="00DB2D6D" w:rsidP="00E22AE5">
      <w:pPr>
        <w:spacing w:line="276" w:lineRule="auto"/>
        <w:jc w:val="both"/>
        <w:rPr>
          <w:sz w:val="24"/>
          <w:szCs w:val="24"/>
        </w:rPr>
      </w:pPr>
      <w:r w:rsidRPr="003C5207">
        <w:rPr>
          <w:sz w:val="24"/>
          <w:szCs w:val="24"/>
        </w:rPr>
        <w:t>Помогают осознавать и называть способы получения информации (увидел, услышал, потрогал, нашел и пр.).</w:t>
      </w:r>
    </w:p>
    <w:p w:rsidR="00DB2D6D" w:rsidRPr="003C5207" w:rsidRDefault="00DB2D6D" w:rsidP="00E22AE5">
      <w:pPr>
        <w:spacing w:line="276" w:lineRule="auto"/>
        <w:jc w:val="both"/>
        <w:rPr>
          <w:sz w:val="24"/>
          <w:szCs w:val="24"/>
        </w:rPr>
      </w:pPr>
      <w:r w:rsidRPr="003C5207">
        <w:rPr>
          <w:sz w:val="24"/>
          <w:szCs w:val="24"/>
        </w:rPr>
        <w:t>Взрослые поддерживают активный характер поиска и использования детьми информации</w:t>
      </w:r>
    </w:p>
    <w:p w:rsidR="00DB2D6D" w:rsidRPr="003C5207" w:rsidRDefault="00DB2D6D" w:rsidP="00E22AE5">
      <w:pPr>
        <w:spacing w:line="276" w:lineRule="auto"/>
        <w:jc w:val="both"/>
        <w:rPr>
          <w:sz w:val="24"/>
          <w:szCs w:val="24"/>
        </w:rPr>
      </w:pPr>
      <w:r w:rsidRPr="003C5207">
        <w:rPr>
          <w:sz w:val="24"/>
          <w:szCs w:val="24"/>
        </w:rPr>
        <w:t>Поощряют общение друг с другом (рассказы друг друга о том, что узнали от взрослых, от других детей, что наблюдали в жизни, видели в телепередачах и пр.).</w:t>
      </w:r>
    </w:p>
    <w:p w:rsidR="00DB2D6D" w:rsidRPr="003C5207" w:rsidRDefault="00DB2D6D" w:rsidP="00E22AE5">
      <w:pPr>
        <w:spacing w:line="276" w:lineRule="auto"/>
        <w:jc w:val="both"/>
        <w:rPr>
          <w:sz w:val="24"/>
          <w:szCs w:val="24"/>
        </w:rPr>
      </w:pPr>
      <w:r w:rsidRPr="003C5207">
        <w:rPr>
          <w:sz w:val="24"/>
          <w:szCs w:val="24"/>
        </w:rPr>
        <w:t>Предоставляют право сомневаться, обращаться за разъяснениями к взрослому и другим детям.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26"/>
        <w:gridCol w:w="13"/>
        <w:gridCol w:w="2456"/>
        <w:gridCol w:w="22"/>
        <w:gridCol w:w="2447"/>
        <w:gridCol w:w="37"/>
        <w:gridCol w:w="2496"/>
      </w:tblGrid>
      <w:tr w:rsidR="00DB2D6D" w:rsidRPr="003C5207" w:rsidTr="00DB2D6D">
        <w:tc>
          <w:tcPr>
            <w:tcW w:w="14992" w:type="dxa"/>
            <w:gridSpan w:val="7"/>
          </w:tcPr>
          <w:p w:rsidR="00DB2D6D" w:rsidRPr="003C5207" w:rsidRDefault="00DB2D6D" w:rsidP="00E22AE5">
            <w:pPr>
              <w:spacing w:line="276" w:lineRule="auto"/>
              <w:jc w:val="both"/>
              <w:rPr>
                <w:sz w:val="24"/>
                <w:szCs w:val="24"/>
              </w:rPr>
            </w:pPr>
            <w:r w:rsidRPr="003C5207">
              <w:rPr>
                <w:sz w:val="24"/>
                <w:szCs w:val="24"/>
              </w:rPr>
              <w:t>Формы работы по  социальном</w:t>
            </w:r>
            <w:proofErr w:type="gramStart"/>
            <w:r w:rsidRPr="003C5207">
              <w:rPr>
                <w:sz w:val="24"/>
                <w:szCs w:val="24"/>
              </w:rPr>
              <w:t>у-</w:t>
            </w:r>
            <w:proofErr w:type="gramEnd"/>
            <w:r w:rsidRPr="003C5207">
              <w:rPr>
                <w:sz w:val="24"/>
                <w:szCs w:val="24"/>
              </w:rPr>
              <w:t xml:space="preserve"> коммуникативному развитию</w:t>
            </w:r>
          </w:p>
        </w:tc>
      </w:tr>
      <w:tr w:rsidR="00DB2D6D" w:rsidRPr="003C5207" w:rsidTr="00DB2D6D">
        <w:tc>
          <w:tcPr>
            <w:tcW w:w="3769" w:type="dxa"/>
            <w:gridSpan w:val="2"/>
          </w:tcPr>
          <w:p w:rsidR="00DB2D6D" w:rsidRPr="003C5207" w:rsidRDefault="00DB2D6D" w:rsidP="00E22AE5">
            <w:pPr>
              <w:spacing w:line="276" w:lineRule="auto"/>
              <w:jc w:val="both"/>
              <w:rPr>
                <w:sz w:val="24"/>
                <w:szCs w:val="24"/>
              </w:rPr>
            </w:pPr>
            <w:r w:rsidRPr="003C5207">
              <w:rPr>
                <w:sz w:val="24"/>
                <w:szCs w:val="24"/>
              </w:rPr>
              <w:t>НОД</w:t>
            </w:r>
          </w:p>
        </w:tc>
        <w:tc>
          <w:tcPr>
            <w:tcW w:w="3769" w:type="dxa"/>
            <w:gridSpan w:val="2"/>
          </w:tcPr>
          <w:p w:rsidR="00DB2D6D" w:rsidRPr="003C5207" w:rsidRDefault="00DB2D6D" w:rsidP="00E22AE5">
            <w:pPr>
              <w:spacing w:line="276" w:lineRule="auto"/>
              <w:jc w:val="both"/>
              <w:rPr>
                <w:sz w:val="24"/>
                <w:szCs w:val="24"/>
              </w:rPr>
            </w:pPr>
            <w:r w:rsidRPr="003C5207">
              <w:rPr>
                <w:sz w:val="24"/>
                <w:szCs w:val="24"/>
              </w:rPr>
              <w:t>Режимные моменты</w:t>
            </w:r>
          </w:p>
        </w:tc>
        <w:tc>
          <w:tcPr>
            <w:tcW w:w="3769" w:type="dxa"/>
            <w:gridSpan w:val="2"/>
          </w:tcPr>
          <w:p w:rsidR="00DB2D6D" w:rsidRPr="003C5207" w:rsidRDefault="00DB2D6D" w:rsidP="00E22AE5">
            <w:pPr>
              <w:spacing w:line="276" w:lineRule="auto"/>
              <w:jc w:val="both"/>
              <w:rPr>
                <w:sz w:val="24"/>
                <w:szCs w:val="24"/>
              </w:rPr>
            </w:pPr>
            <w:r w:rsidRPr="003C5207">
              <w:rPr>
                <w:sz w:val="24"/>
                <w:szCs w:val="24"/>
              </w:rPr>
              <w:t>Самостоятельная деятельность</w:t>
            </w:r>
          </w:p>
        </w:tc>
        <w:tc>
          <w:tcPr>
            <w:tcW w:w="3685" w:type="dxa"/>
            <w:vMerge w:val="restart"/>
          </w:tcPr>
          <w:p w:rsidR="00DB2D6D" w:rsidRPr="003C5207" w:rsidRDefault="00DB2D6D" w:rsidP="00E22AE5">
            <w:pPr>
              <w:spacing w:line="276" w:lineRule="auto"/>
              <w:jc w:val="both"/>
              <w:rPr>
                <w:sz w:val="24"/>
                <w:szCs w:val="24"/>
              </w:rPr>
            </w:pPr>
            <w:r w:rsidRPr="003C5207">
              <w:rPr>
                <w:sz w:val="24"/>
                <w:szCs w:val="24"/>
              </w:rPr>
              <w:t>Взаимодействие с родителями</w:t>
            </w:r>
          </w:p>
        </w:tc>
      </w:tr>
      <w:tr w:rsidR="00DB2D6D" w:rsidRPr="003C5207" w:rsidTr="00DB2D6D">
        <w:tc>
          <w:tcPr>
            <w:tcW w:w="11307" w:type="dxa"/>
            <w:gridSpan w:val="6"/>
          </w:tcPr>
          <w:p w:rsidR="00DB2D6D" w:rsidRPr="003C5207" w:rsidRDefault="00DB2D6D" w:rsidP="00E22AE5">
            <w:pPr>
              <w:spacing w:line="276" w:lineRule="auto"/>
              <w:jc w:val="both"/>
              <w:rPr>
                <w:sz w:val="24"/>
                <w:szCs w:val="24"/>
              </w:rPr>
            </w:pPr>
            <w:r w:rsidRPr="003C5207">
              <w:rPr>
                <w:sz w:val="24"/>
                <w:szCs w:val="24"/>
              </w:rPr>
              <w:t>Формы организации детей</w:t>
            </w:r>
          </w:p>
        </w:tc>
        <w:tc>
          <w:tcPr>
            <w:tcW w:w="3685" w:type="dxa"/>
            <w:vMerge/>
          </w:tcPr>
          <w:p w:rsidR="00DB2D6D" w:rsidRPr="003C5207" w:rsidRDefault="00DB2D6D" w:rsidP="00E22AE5">
            <w:pPr>
              <w:spacing w:line="276" w:lineRule="auto"/>
              <w:jc w:val="both"/>
              <w:rPr>
                <w:sz w:val="24"/>
                <w:szCs w:val="24"/>
              </w:rPr>
            </w:pPr>
          </w:p>
        </w:tc>
      </w:tr>
      <w:tr w:rsidR="00DB2D6D" w:rsidRPr="003C5207" w:rsidTr="00DB2D6D">
        <w:tc>
          <w:tcPr>
            <w:tcW w:w="3748" w:type="dxa"/>
          </w:tcPr>
          <w:p w:rsidR="00DB2D6D" w:rsidRPr="003C5207" w:rsidRDefault="00DB2D6D" w:rsidP="00E22AE5">
            <w:pPr>
              <w:spacing w:line="276" w:lineRule="auto"/>
              <w:jc w:val="both"/>
              <w:rPr>
                <w:sz w:val="24"/>
                <w:szCs w:val="24"/>
              </w:rPr>
            </w:pPr>
            <w:r w:rsidRPr="003C5207">
              <w:rPr>
                <w:sz w:val="24"/>
                <w:szCs w:val="24"/>
              </w:rPr>
              <w:t>Индивидуальные</w:t>
            </w:r>
          </w:p>
          <w:p w:rsidR="00DB2D6D" w:rsidRPr="003C5207" w:rsidRDefault="00DB2D6D" w:rsidP="00E22AE5">
            <w:pPr>
              <w:spacing w:line="276" w:lineRule="auto"/>
              <w:jc w:val="both"/>
              <w:rPr>
                <w:sz w:val="24"/>
                <w:szCs w:val="24"/>
              </w:rPr>
            </w:pPr>
            <w:r w:rsidRPr="003C5207">
              <w:rPr>
                <w:sz w:val="24"/>
                <w:szCs w:val="24"/>
              </w:rPr>
              <w:t>Подгрупповые</w:t>
            </w:r>
          </w:p>
          <w:p w:rsidR="00DB2D6D" w:rsidRPr="003C5207" w:rsidRDefault="00DB2D6D" w:rsidP="00E22AE5">
            <w:pPr>
              <w:spacing w:line="276" w:lineRule="auto"/>
              <w:jc w:val="both"/>
              <w:rPr>
                <w:sz w:val="24"/>
                <w:szCs w:val="24"/>
              </w:rPr>
            </w:pPr>
            <w:r w:rsidRPr="003C5207">
              <w:rPr>
                <w:sz w:val="24"/>
                <w:szCs w:val="24"/>
              </w:rPr>
              <w:t>групповые</w:t>
            </w:r>
          </w:p>
        </w:tc>
        <w:tc>
          <w:tcPr>
            <w:tcW w:w="3748" w:type="dxa"/>
            <w:gridSpan w:val="2"/>
          </w:tcPr>
          <w:p w:rsidR="00DB2D6D" w:rsidRPr="003C5207" w:rsidRDefault="00DB2D6D" w:rsidP="00E22AE5">
            <w:pPr>
              <w:spacing w:line="276" w:lineRule="auto"/>
              <w:jc w:val="both"/>
              <w:rPr>
                <w:sz w:val="24"/>
                <w:szCs w:val="24"/>
              </w:rPr>
            </w:pPr>
            <w:r w:rsidRPr="003C5207">
              <w:rPr>
                <w:sz w:val="24"/>
                <w:szCs w:val="24"/>
              </w:rPr>
              <w:t>Групповые</w:t>
            </w:r>
          </w:p>
          <w:p w:rsidR="00DB2D6D" w:rsidRPr="003C5207" w:rsidRDefault="00DB2D6D" w:rsidP="00E22AE5">
            <w:pPr>
              <w:spacing w:line="276" w:lineRule="auto"/>
              <w:jc w:val="both"/>
              <w:rPr>
                <w:sz w:val="24"/>
                <w:szCs w:val="24"/>
              </w:rPr>
            </w:pPr>
            <w:r w:rsidRPr="003C5207">
              <w:rPr>
                <w:sz w:val="24"/>
                <w:szCs w:val="24"/>
              </w:rPr>
              <w:t>Подгрупповые</w:t>
            </w:r>
          </w:p>
          <w:p w:rsidR="00DB2D6D" w:rsidRPr="003C5207" w:rsidRDefault="00DB2D6D" w:rsidP="00E22AE5">
            <w:pPr>
              <w:spacing w:line="276" w:lineRule="auto"/>
              <w:jc w:val="both"/>
              <w:rPr>
                <w:sz w:val="24"/>
                <w:szCs w:val="24"/>
              </w:rPr>
            </w:pPr>
            <w:r w:rsidRPr="003C5207">
              <w:rPr>
                <w:sz w:val="24"/>
                <w:szCs w:val="24"/>
              </w:rPr>
              <w:t>Индивидуальные</w:t>
            </w:r>
          </w:p>
        </w:tc>
        <w:tc>
          <w:tcPr>
            <w:tcW w:w="3748" w:type="dxa"/>
            <w:gridSpan w:val="2"/>
          </w:tcPr>
          <w:p w:rsidR="00DB2D6D" w:rsidRPr="003C5207" w:rsidRDefault="00DB2D6D" w:rsidP="00E22AE5">
            <w:pPr>
              <w:spacing w:line="276" w:lineRule="auto"/>
              <w:jc w:val="both"/>
              <w:rPr>
                <w:sz w:val="24"/>
                <w:szCs w:val="24"/>
              </w:rPr>
            </w:pPr>
            <w:r w:rsidRPr="003C5207">
              <w:rPr>
                <w:sz w:val="24"/>
                <w:szCs w:val="24"/>
              </w:rPr>
              <w:t>Индивидуальные</w:t>
            </w:r>
          </w:p>
          <w:p w:rsidR="00DB2D6D" w:rsidRPr="003C5207" w:rsidRDefault="00DB2D6D" w:rsidP="00E22AE5">
            <w:pPr>
              <w:spacing w:line="276" w:lineRule="auto"/>
              <w:jc w:val="both"/>
              <w:rPr>
                <w:sz w:val="24"/>
                <w:szCs w:val="24"/>
              </w:rPr>
            </w:pPr>
            <w:r w:rsidRPr="003C5207">
              <w:rPr>
                <w:sz w:val="24"/>
                <w:szCs w:val="24"/>
              </w:rPr>
              <w:t>подгрупповые</w:t>
            </w:r>
          </w:p>
        </w:tc>
        <w:tc>
          <w:tcPr>
            <w:tcW w:w="3748" w:type="dxa"/>
            <w:gridSpan w:val="2"/>
          </w:tcPr>
          <w:p w:rsidR="00DB2D6D" w:rsidRPr="003C5207" w:rsidRDefault="00DB2D6D" w:rsidP="00E22AE5">
            <w:pPr>
              <w:spacing w:line="276" w:lineRule="auto"/>
              <w:jc w:val="both"/>
              <w:rPr>
                <w:sz w:val="24"/>
                <w:szCs w:val="24"/>
              </w:rPr>
            </w:pPr>
            <w:r w:rsidRPr="003C5207">
              <w:rPr>
                <w:sz w:val="24"/>
                <w:szCs w:val="24"/>
              </w:rPr>
              <w:t>Групповые</w:t>
            </w:r>
          </w:p>
          <w:p w:rsidR="00DB2D6D" w:rsidRPr="003C5207" w:rsidRDefault="00DB2D6D" w:rsidP="00E22AE5">
            <w:pPr>
              <w:spacing w:line="276" w:lineRule="auto"/>
              <w:jc w:val="both"/>
              <w:rPr>
                <w:sz w:val="24"/>
                <w:szCs w:val="24"/>
              </w:rPr>
            </w:pPr>
            <w:r w:rsidRPr="003C5207">
              <w:rPr>
                <w:sz w:val="24"/>
                <w:szCs w:val="24"/>
              </w:rPr>
              <w:t>Подгрупповые</w:t>
            </w:r>
          </w:p>
          <w:p w:rsidR="00DB2D6D" w:rsidRPr="003C5207" w:rsidRDefault="00DB2D6D" w:rsidP="00E22AE5">
            <w:pPr>
              <w:spacing w:line="276" w:lineRule="auto"/>
              <w:jc w:val="both"/>
              <w:rPr>
                <w:sz w:val="24"/>
                <w:szCs w:val="24"/>
              </w:rPr>
            </w:pPr>
            <w:r w:rsidRPr="003C5207">
              <w:rPr>
                <w:sz w:val="24"/>
                <w:szCs w:val="24"/>
              </w:rPr>
              <w:t>Индивидуальные</w:t>
            </w:r>
          </w:p>
        </w:tc>
      </w:tr>
      <w:tr w:rsidR="00DB2D6D" w:rsidRPr="003C5207" w:rsidTr="00DB2D6D">
        <w:tc>
          <w:tcPr>
            <w:tcW w:w="3748" w:type="dxa"/>
          </w:tcPr>
          <w:p w:rsidR="00DB2D6D" w:rsidRPr="003C5207" w:rsidRDefault="00DB2D6D" w:rsidP="00E22AE5">
            <w:pPr>
              <w:spacing w:line="276" w:lineRule="auto"/>
              <w:jc w:val="both"/>
              <w:rPr>
                <w:sz w:val="24"/>
                <w:szCs w:val="24"/>
              </w:rPr>
            </w:pPr>
            <w:r w:rsidRPr="003C5207">
              <w:rPr>
                <w:sz w:val="24"/>
                <w:szCs w:val="24"/>
              </w:rPr>
              <w:t>Беседа после чтения</w:t>
            </w:r>
          </w:p>
          <w:p w:rsidR="00DB2D6D" w:rsidRPr="003C5207" w:rsidRDefault="00DB2D6D" w:rsidP="00E22AE5">
            <w:pPr>
              <w:spacing w:line="276" w:lineRule="auto"/>
              <w:jc w:val="both"/>
              <w:rPr>
                <w:sz w:val="24"/>
                <w:szCs w:val="24"/>
              </w:rPr>
            </w:pPr>
            <w:r w:rsidRPr="003C5207">
              <w:rPr>
                <w:sz w:val="24"/>
                <w:szCs w:val="24"/>
              </w:rPr>
              <w:t xml:space="preserve">Рассматривание </w:t>
            </w:r>
          </w:p>
          <w:p w:rsidR="00DB2D6D" w:rsidRPr="003C5207" w:rsidRDefault="00DB2D6D" w:rsidP="00E22AE5">
            <w:pPr>
              <w:spacing w:line="276" w:lineRule="auto"/>
              <w:jc w:val="both"/>
              <w:rPr>
                <w:sz w:val="24"/>
                <w:szCs w:val="24"/>
              </w:rPr>
            </w:pPr>
            <w:r w:rsidRPr="003C5207">
              <w:rPr>
                <w:sz w:val="24"/>
                <w:szCs w:val="24"/>
              </w:rPr>
              <w:t>Игровая ситуация</w:t>
            </w:r>
          </w:p>
          <w:p w:rsidR="00DB2D6D" w:rsidRPr="003C5207" w:rsidRDefault="00DB2D6D" w:rsidP="00E22AE5">
            <w:pPr>
              <w:spacing w:line="276" w:lineRule="auto"/>
              <w:jc w:val="both"/>
              <w:rPr>
                <w:sz w:val="24"/>
                <w:szCs w:val="24"/>
              </w:rPr>
            </w:pPr>
            <w:r w:rsidRPr="003C5207">
              <w:rPr>
                <w:sz w:val="24"/>
                <w:szCs w:val="24"/>
              </w:rPr>
              <w:t>Дидактическая игра</w:t>
            </w:r>
          </w:p>
          <w:p w:rsidR="00DB2D6D" w:rsidRPr="003C5207" w:rsidRDefault="00DB2D6D" w:rsidP="00E22AE5">
            <w:pPr>
              <w:spacing w:line="276" w:lineRule="auto"/>
              <w:jc w:val="both"/>
              <w:rPr>
                <w:sz w:val="24"/>
                <w:szCs w:val="24"/>
              </w:rPr>
            </w:pPr>
            <w:r w:rsidRPr="003C5207">
              <w:rPr>
                <w:sz w:val="24"/>
                <w:szCs w:val="24"/>
              </w:rPr>
              <w:t>Интегративная деятельность</w:t>
            </w:r>
          </w:p>
          <w:p w:rsidR="00DB2D6D" w:rsidRPr="003C5207" w:rsidRDefault="00DB2D6D" w:rsidP="00E22AE5">
            <w:pPr>
              <w:spacing w:line="276" w:lineRule="auto"/>
              <w:jc w:val="both"/>
              <w:rPr>
                <w:sz w:val="24"/>
                <w:szCs w:val="24"/>
              </w:rPr>
            </w:pPr>
            <w:r w:rsidRPr="003C5207">
              <w:rPr>
                <w:sz w:val="24"/>
                <w:szCs w:val="24"/>
              </w:rPr>
              <w:t>Чтение,</w:t>
            </w:r>
          </w:p>
          <w:p w:rsidR="00DB2D6D" w:rsidRPr="003C5207" w:rsidRDefault="00DB2D6D" w:rsidP="00E22AE5">
            <w:pPr>
              <w:spacing w:line="276" w:lineRule="auto"/>
              <w:jc w:val="both"/>
              <w:rPr>
                <w:sz w:val="24"/>
                <w:szCs w:val="24"/>
              </w:rPr>
            </w:pPr>
            <w:r w:rsidRPr="003C5207">
              <w:rPr>
                <w:sz w:val="24"/>
                <w:szCs w:val="24"/>
              </w:rPr>
              <w:t>Создание коллекций</w:t>
            </w:r>
          </w:p>
          <w:p w:rsidR="00DB2D6D" w:rsidRPr="003C5207" w:rsidRDefault="00DB2D6D" w:rsidP="00E22AE5">
            <w:pPr>
              <w:spacing w:line="276" w:lineRule="auto"/>
              <w:jc w:val="both"/>
              <w:rPr>
                <w:sz w:val="24"/>
                <w:szCs w:val="24"/>
              </w:rPr>
            </w:pPr>
            <w:r w:rsidRPr="003C5207">
              <w:rPr>
                <w:sz w:val="24"/>
                <w:szCs w:val="24"/>
              </w:rPr>
              <w:t xml:space="preserve">Беседа о </w:t>
            </w:r>
            <w:proofErr w:type="gramStart"/>
            <w:r w:rsidRPr="003C5207">
              <w:rPr>
                <w:sz w:val="24"/>
                <w:szCs w:val="24"/>
              </w:rPr>
              <w:t>прочитанном</w:t>
            </w:r>
            <w:proofErr w:type="gramEnd"/>
          </w:p>
          <w:p w:rsidR="00DB2D6D" w:rsidRPr="003C5207" w:rsidRDefault="00DB2D6D" w:rsidP="00E22AE5">
            <w:pPr>
              <w:spacing w:line="276" w:lineRule="auto"/>
              <w:jc w:val="both"/>
              <w:rPr>
                <w:sz w:val="24"/>
                <w:szCs w:val="24"/>
              </w:rPr>
            </w:pPr>
            <w:r w:rsidRPr="003C5207">
              <w:rPr>
                <w:sz w:val="24"/>
                <w:szCs w:val="24"/>
              </w:rPr>
              <w:t>Игра-драматизация</w:t>
            </w:r>
          </w:p>
          <w:p w:rsidR="00DB2D6D" w:rsidRPr="003C5207" w:rsidRDefault="00DB2D6D" w:rsidP="00E22AE5">
            <w:pPr>
              <w:spacing w:line="276" w:lineRule="auto"/>
              <w:jc w:val="both"/>
              <w:rPr>
                <w:sz w:val="24"/>
                <w:szCs w:val="24"/>
              </w:rPr>
            </w:pPr>
            <w:r w:rsidRPr="003C5207">
              <w:rPr>
                <w:sz w:val="24"/>
                <w:szCs w:val="24"/>
              </w:rPr>
              <w:t>Показ настольного театра</w:t>
            </w:r>
          </w:p>
          <w:p w:rsidR="00DB2D6D" w:rsidRPr="003C5207" w:rsidRDefault="00DB2D6D" w:rsidP="00E22AE5">
            <w:pPr>
              <w:spacing w:line="276" w:lineRule="auto"/>
              <w:jc w:val="both"/>
              <w:rPr>
                <w:sz w:val="24"/>
                <w:szCs w:val="24"/>
              </w:rPr>
            </w:pPr>
            <w:r w:rsidRPr="003C5207">
              <w:rPr>
                <w:sz w:val="24"/>
                <w:szCs w:val="24"/>
              </w:rPr>
              <w:t xml:space="preserve">Разучивание стихотворений </w:t>
            </w:r>
          </w:p>
          <w:p w:rsidR="00DB2D6D" w:rsidRPr="003C5207" w:rsidRDefault="00DB2D6D" w:rsidP="00E22AE5">
            <w:pPr>
              <w:spacing w:line="276" w:lineRule="auto"/>
              <w:jc w:val="both"/>
              <w:rPr>
                <w:sz w:val="24"/>
                <w:szCs w:val="24"/>
              </w:rPr>
            </w:pPr>
            <w:r w:rsidRPr="003C5207">
              <w:rPr>
                <w:sz w:val="24"/>
                <w:szCs w:val="24"/>
              </w:rPr>
              <w:t>Театрализованная игра</w:t>
            </w:r>
          </w:p>
          <w:p w:rsidR="00DB2D6D" w:rsidRPr="003C5207" w:rsidRDefault="00DB2D6D" w:rsidP="00E22AE5">
            <w:pPr>
              <w:spacing w:line="276" w:lineRule="auto"/>
              <w:jc w:val="both"/>
              <w:rPr>
                <w:sz w:val="24"/>
                <w:szCs w:val="24"/>
              </w:rPr>
            </w:pPr>
            <w:r w:rsidRPr="003C5207">
              <w:rPr>
                <w:sz w:val="24"/>
                <w:szCs w:val="24"/>
              </w:rPr>
              <w:t>Режиссерская игра</w:t>
            </w:r>
          </w:p>
          <w:p w:rsidR="00DB2D6D" w:rsidRPr="003C5207" w:rsidRDefault="00DB2D6D" w:rsidP="00E22AE5">
            <w:pPr>
              <w:spacing w:line="276" w:lineRule="auto"/>
              <w:jc w:val="both"/>
              <w:rPr>
                <w:sz w:val="24"/>
                <w:szCs w:val="24"/>
              </w:rPr>
            </w:pPr>
            <w:r w:rsidRPr="003C5207">
              <w:rPr>
                <w:sz w:val="24"/>
                <w:szCs w:val="24"/>
              </w:rPr>
              <w:t>Проектная деятельность</w:t>
            </w:r>
          </w:p>
          <w:p w:rsidR="00DB2D6D" w:rsidRPr="003C5207" w:rsidRDefault="00DB2D6D" w:rsidP="00E22AE5">
            <w:pPr>
              <w:spacing w:line="276" w:lineRule="auto"/>
              <w:jc w:val="both"/>
              <w:rPr>
                <w:sz w:val="24"/>
                <w:szCs w:val="24"/>
              </w:rPr>
            </w:pPr>
            <w:r w:rsidRPr="003C5207">
              <w:rPr>
                <w:sz w:val="24"/>
                <w:szCs w:val="24"/>
              </w:rPr>
              <w:t xml:space="preserve">Интегративная деятельность </w:t>
            </w:r>
          </w:p>
          <w:p w:rsidR="00DB2D6D" w:rsidRPr="003C5207" w:rsidRDefault="00DB2D6D" w:rsidP="00E22AE5">
            <w:pPr>
              <w:spacing w:line="276" w:lineRule="auto"/>
              <w:jc w:val="both"/>
              <w:rPr>
                <w:sz w:val="24"/>
                <w:szCs w:val="24"/>
              </w:rPr>
            </w:pPr>
            <w:r w:rsidRPr="003C5207">
              <w:rPr>
                <w:sz w:val="24"/>
                <w:szCs w:val="24"/>
              </w:rPr>
              <w:t>Решение проблемных ситуаций</w:t>
            </w:r>
          </w:p>
          <w:p w:rsidR="00DB2D6D" w:rsidRPr="003C5207" w:rsidRDefault="00DB2D6D" w:rsidP="00E22AE5">
            <w:pPr>
              <w:spacing w:line="276" w:lineRule="auto"/>
              <w:jc w:val="both"/>
              <w:rPr>
                <w:sz w:val="24"/>
                <w:szCs w:val="24"/>
              </w:rPr>
            </w:pPr>
            <w:r w:rsidRPr="003C5207">
              <w:rPr>
                <w:sz w:val="24"/>
                <w:szCs w:val="24"/>
              </w:rPr>
              <w:t>Разговор с детьми</w:t>
            </w:r>
          </w:p>
        </w:tc>
        <w:tc>
          <w:tcPr>
            <w:tcW w:w="3748" w:type="dxa"/>
            <w:gridSpan w:val="2"/>
          </w:tcPr>
          <w:p w:rsidR="00DB2D6D" w:rsidRPr="003C5207" w:rsidRDefault="00DB2D6D" w:rsidP="00E22AE5">
            <w:pPr>
              <w:spacing w:line="276" w:lineRule="auto"/>
              <w:jc w:val="both"/>
              <w:rPr>
                <w:sz w:val="24"/>
                <w:szCs w:val="24"/>
              </w:rPr>
            </w:pPr>
            <w:r w:rsidRPr="003C5207">
              <w:rPr>
                <w:sz w:val="24"/>
                <w:szCs w:val="24"/>
              </w:rPr>
              <w:t>Ситуация общения в процессе</w:t>
            </w:r>
          </w:p>
          <w:p w:rsidR="00DB2D6D" w:rsidRPr="003C5207" w:rsidRDefault="00DB2D6D" w:rsidP="00E22AE5">
            <w:pPr>
              <w:spacing w:line="276" w:lineRule="auto"/>
              <w:jc w:val="both"/>
              <w:rPr>
                <w:sz w:val="24"/>
                <w:szCs w:val="24"/>
              </w:rPr>
            </w:pPr>
            <w:r w:rsidRPr="003C5207">
              <w:rPr>
                <w:sz w:val="24"/>
                <w:szCs w:val="24"/>
              </w:rPr>
              <w:t>режимных моментов</w:t>
            </w:r>
          </w:p>
          <w:p w:rsidR="00DB2D6D" w:rsidRPr="003C5207" w:rsidRDefault="00DB2D6D" w:rsidP="00E22AE5">
            <w:pPr>
              <w:spacing w:line="276" w:lineRule="auto"/>
              <w:jc w:val="both"/>
              <w:rPr>
                <w:sz w:val="24"/>
                <w:szCs w:val="24"/>
              </w:rPr>
            </w:pPr>
            <w:r w:rsidRPr="003C5207">
              <w:rPr>
                <w:sz w:val="24"/>
                <w:szCs w:val="24"/>
              </w:rPr>
              <w:t>Режиссерская игра, д/игра</w:t>
            </w:r>
          </w:p>
          <w:p w:rsidR="00DB2D6D" w:rsidRPr="003C5207" w:rsidRDefault="00DB2D6D" w:rsidP="00E22AE5">
            <w:pPr>
              <w:spacing w:line="276" w:lineRule="auto"/>
              <w:jc w:val="both"/>
              <w:rPr>
                <w:sz w:val="24"/>
                <w:szCs w:val="24"/>
              </w:rPr>
            </w:pPr>
            <w:r w:rsidRPr="003C5207">
              <w:rPr>
                <w:sz w:val="24"/>
                <w:szCs w:val="24"/>
              </w:rPr>
              <w:t>Чтение (в том числе на прогулке)</w:t>
            </w:r>
          </w:p>
          <w:p w:rsidR="00DB2D6D" w:rsidRPr="003C5207" w:rsidRDefault="00DB2D6D" w:rsidP="00E22AE5">
            <w:pPr>
              <w:spacing w:line="276" w:lineRule="auto"/>
              <w:jc w:val="both"/>
              <w:rPr>
                <w:sz w:val="24"/>
                <w:szCs w:val="24"/>
              </w:rPr>
            </w:pPr>
            <w:r w:rsidRPr="003C5207">
              <w:rPr>
                <w:sz w:val="24"/>
                <w:szCs w:val="24"/>
              </w:rPr>
              <w:t>Словесная игра на прогулке</w:t>
            </w:r>
          </w:p>
          <w:p w:rsidR="00DB2D6D" w:rsidRPr="003C5207" w:rsidRDefault="00DB2D6D" w:rsidP="00E22AE5">
            <w:pPr>
              <w:spacing w:line="276" w:lineRule="auto"/>
              <w:jc w:val="both"/>
              <w:rPr>
                <w:sz w:val="24"/>
                <w:szCs w:val="24"/>
              </w:rPr>
            </w:pPr>
            <w:r w:rsidRPr="003C5207">
              <w:rPr>
                <w:sz w:val="24"/>
                <w:szCs w:val="24"/>
              </w:rPr>
              <w:t>Наблюдение на прогулке</w:t>
            </w:r>
          </w:p>
          <w:p w:rsidR="00DB2D6D" w:rsidRPr="003C5207" w:rsidRDefault="00DB2D6D" w:rsidP="00E22AE5">
            <w:pPr>
              <w:spacing w:line="276" w:lineRule="auto"/>
              <w:jc w:val="both"/>
              <w:rPr>
                <w:sz w:val="24"/>
                <w:szCs w:val="24"/>
              </w:rPr>
            </w:pPr>
            <w:r w:rsidRPr="003C5207">
              <w:rPr>
                <w:sz w:val="24"/>
                <w:szCs w:val="24"/>
              </w:rPr>
              <w:t xml:space="preserve">Труд </w:t>
            </w:r>
          </w:p>
          <w:p w:rsidR="00DB2D6D" w:rsidRPr="003C5207" w:rsidRDefault="00DB2D6D" w:rsidP="00E22AE5">
            <w:pPr>
              <w:spacing w:line="276" w:lineRule="auto"/>
              <w:jc w:val="both"/>
              <w:rPr>
                <w:sz w:val="24"/>
                <w:szCs w:val="24"/>
              </w:rPr>
            </w:pPr>
            <w:r w:rsidRPr="003C5207">
              <w:rPr>
                <w:sz w:val="24"/>
                <w:szCs w:val="24"/>
              </w:rPr>
              <w:t>Игра на прогулке</w:t>
            </w:r>
          </w:p>
          <w:p w:rsidR="00DB2D6D" w:rsidRPr="003C5207" w:rsidRDefault="00DB2D6D" w:rsidP="00E22AE5">
            <w:pPr>
              <w:spacing w:line="276" w:lineRule="auto"/>
              <w:jc w:val="both"/>
              <w:rPr>
                <w:sz w:val="24"/>
                <w:szCs w:val="24"/>
              </w:rPr>
            </w:pPr>
            <w:r w:rsidRPr="003C5207">
              <w:rPr>
                <w:sz w:val="24"/>
                <w:szCs w:val="24"/>
              </w:rPr>
              <w:t>Ситуативный разговор</w:t>
            </w:r>
          </w:p>
          <w:p w:rsidR="00DB2D6D" w:rsidRPr="003C5207" w:rsidRDefault="00DB2D6D" w:rsidP="00E22AE5">
            <w:pPr>
              <w:spacing w:line="276" w:lineRule="auto"/>
              <w:jc w:val="both"/>
              <w:rPr>
                <w:sz w:val="24"/>
                <w:szCs w:val="24"/>
              </w:rPr>
            </w:pPr>
            <w:r w:rsidRPr="003C5207">
              <w:rPr>
                <w:sz w:val="24"/>
                <w:szCs w:val="24"/>
              </w:rPr>
              <w:t>Беседа, сочинение загадок</w:t>
            </w:r>
          </w:p>
          <w:p w:rsidR="00DB2D6D" w:rsidRPr="003C5207" w:rsidRDefault="00DB2D6D" w:rsidP="00E22AE5">
            <w:pPr>
              <w:spacing w:line="276" w:lineRule="auto"/>
              <w:jc w:val="both"/>
              <w:rPr>
                <w:sz w:val="24"/>
                <w:szCs w:val="24"/>
              </w:rPr>
            </w:pPr>
            <w:r w:rsidRPr="003C5207">
              <w:rPr>
                <w:sz w:val="24"/>
                <w:szCs w:val="24"/>
              </w:rPr>
              <w:t>Беседа после чтения</w:t>
            </w:r>
          </w:p>
          <w:p w:rsidR="00DB2D6D" w:rsidRPr="003C5207" w:rsidRDefault="00DB2D6D" w:rsidP="00E22AE5">
            <w:pPr>
              <w:spacing w:line="276" w:lineRule="auto"/>
              <w:jc w:val="both"/>
              <w:rPr>
                <w:sz w:val="24"/>
                <w:szCs w:val="24"/>
              </w:rPr>
            </w:pPr>
            <w:r w:rsidRPr="003C5207">
              <w:rPr>
                <w:sz w:val="24"/>
                <w:szCs w:val="24"/>
              </w:rPr>
              <w:t>экскурсия</w:t>
            </w:r>
          </w:p>
          <w:p w:rsidR="00DB2D6D" w:rsidRPr="003C5207" w:rsidRDefault="00DB2D6D" w:rsidP="00E22AE5">
            <w:pPr>
              <w:spacing w:line="276" w:lineRule="auto"/>
              <w:jc w:val="both"/>
              <w:rPr>
                <w:sz w:val="24"/>
                <w:szCs w:val="24"/>
              </w:rPr>
            </w:pPr>
            <w:r w:rsidRPr="003C5207">
              <w:rPr>
                <w:sz w:val="24"/>
                <w:szCs w:val="24"/>
              </w:rPr>
              <w:t>Интегративная деятельность</w:t>
            </w:r>
          </w:p>
          <w:p w:rsidR="00DB2D6D" w:rsidRPr="003C5207" w:rsidRDefault="00DB2D6D" w:rsidP="00E22AE5">
            <w:pPr>
              <w:spacing w:line="276" w:lineRule="auto"/>
              <w:jc w:val="both"/>
              <w:rPr>
                <w:sz w:val="24"/>
                <w:szCs w:val="24"/>
              </w:rPr>
            </w:pPr>
            <w:r w:rsidRPr="003C5207">
              <w:rPr>
                <w:sz w:val="24"/>
                <w:szCs w:val="24"/>
              </w:rPr>
              <w:t>Разговор с детьми</w:t>
            </w:r>
          </w:p>
          <w:p w:rsidR="00DB2D6D" w:rsidRPr="003C5207" w:rsidRDefault="00DB2D6D" w:rsidP="00E22AE5">
            <w:pPr>
              <w:spacing w:line="276" w:lineRule="auto"/>
              <w:jc w:val="both"/>
              <w:rPr>
                <w:sz w:val="24"/>
                <w:szCs w:val="24"/>
              </w:rPr>
            </w:pPr>
            <w:r w:rsidRPr="003C5207">
              <w:rPr>
                <w:sz w:val="24"/>
                <w:szCs w:val="24"/>
              </w:rPr>
              <w:t xml:space="preserve">Разучивание стихов, </w:t>
            </w:r>
            <w:proofErr w:type="spellStart"/>
            <w:r w:rsidRPr="003C5207">
              <w:rPr>
                <w:sz w:val="24"/>
                <w:szCs w:val="24"/>
              </w:rPr>
              <w:t>потешек</w:t>
            </w:r>
            <w:proofErr w:type="spellEnd"/>
          </w:p>
          <w:p w:rsidR="00DB2D6D" w:rsidRPr="003C5207" w:rsidRDefault="00DB2D6D" w:rsidP="00E22AE5">
            <w:pPr>
              <w:spacing w:line="276" w:lineRule="auto"/>
              <w:jc w:val="both"/>
              <w:rPr>
                <w:sz w:val="24"/>
                <w:szCs w:val="24"/>
              </w:rPr>
            </w:pPr>
            <w:r w:rsidRPr="003C5207">
              <w:rPr>
                <w:sz w:val="24"/>
                <w:szCs w:val="24"/>
              </w:rPr>
              <w:lastRenderedPageBreak/>
              <w:t xml:space="preserve">Проектная деятельность </w:t>
            </w:r>
          </w:p>
        </w:tc>
        <w:tc>
          <w:tcPr>
            <w:tcW w:w="3748" w:type="dxa"/>
            <w:gridSpan w:val="2"/>
          </w:tcPr>
          <w:p w:rsidR="00DB2D6D" w:rsidRPr="003C5207" w:rsidRDefault="00DB2D6D" w:rsidP="00E22AE5">
            <w:pPr>
              <w:spacing w:line="276" w:lineRule="auto"/>
              <w:jc w:val="both"/>
              <w:rPr>
                <w:sz w:val="24"/>
                <w:szCs w:val="24"/>
              </w:rPr>
            </w:pPr>
            <w:r w:rsidRPr="003C5207">
              <w:rPr>
                <w:sz w:val="24"/>
                <w:szCs w:val="24"/>
              </w:rPr>
              <w:lastRenderedPageBreak/>
              <w:t>Сюжетно-ролевая игра</w:t>
            </w:r>
          </w:p>
          <w:p w:rsidR="00DB2D6D" w:rsidRPr="003C5207" w:rsidRDefault="00DB2D6D" w:rsidP="00E22AE5">
            <w:pPr>
              <w:spacing w:line="276" w:lineRule="auto"/>
              <w:jc w:val="both"/>
              <w:rPr>
                <w:sz w:val="24"/>
                <w:szCs w:val="24"/>
              </w:rPr>
            </w:pPr>
            <w:r w:rsidRPr="003C5207">
              <w:rPr>
                <w:sz w:val="24"/>
                <w:szCs w:val="24"/>
              </w:rPr>
              <w:t>Подвижная игра с текстом</w:t>
            </w:r>
          </w:p>
          <w:p w:rsidR="00DB2D6D" w:rsidRPr="003C5207" w:rsidRDefault="00DB2D6D" w:rsidP="00E22AE5">
            <w:pPr>
              <w:spacing w:line="276" w:lineRule="auto"/>
              <w:jc w:val="both"/>
              <w:rPr>
                <w:sz w:val="24"/>
                <w:szCs w:val="24"/>
              </w:rPr>
            </w:pPr>
            <w:r w:rsidRPr="003C5207">
              <w:rPr>
                <w:sz w:val="24"/>
                <w:szCs w:val="24"/>
              </w:rPr>
              <w:t>Игровое общение</w:t>
            </w:r>
          </w:p>
          <w:p w:rsidR="00DB2D6D" w:rsidRPr="003C5207" w:rsidRDefault="00DB2D6D" w:rsidP="00E22AE5">
            <w:pPr>
              <w:spacing w:line="276" w:lineRule="auto"/>
              <w:jc w:val="both"/>
              <w:rPr>
                <w:sz w:val="24"/>
                <w:szCs w:val="24"/>
              </w:rPr>
            </w:pPr>
            <w:r w:rsidRPr="003C5207">
              <w:rPr>
                <w:sz w:val="24"/>
                <w:szCs w:val="24"/>
              </w:rPr>
              <w:t xml:space="preserve">Все виды </w:t>
            </w:r>
            <w:proofErr w:type="gramStart"/>
            <w:r w:rsidRPr="003C5207">
              <w:rPr>
                <w:sz w:val="24"/>
                <w:szCs w:val="24"/>
              </w:rPr>
              <w:t>самостоятельной</w:t>
            </w:r>
            <w:proofErr w:type="gramEnd"/>
          </w:p>
          <w:p w:rsidR="00DB2D6D" w:rsidRPr="003C5207" w:rsidRDefault="00DB2D6D" w:rsidP="00E22AE5">
            <w:pPr>
              <w:spacing w:line="276" w:lineRule="auto"/>
              <w:jc w:val="both"/>
              <w:rPr>
                <w:sz w:val="24"/>
                <w:szCs w:val="24"/>
              </w:rPr>
            </w:pPr>
            <w:r w:rsidRPr="003C5207">
              <w:rPr>
                <w:sz w:val="24"/>
                <w:szCs w:val="24"/>
              </w:rPr>
              <w:t xml:space="preserve">детской деятельности </w:t>
            </w:r>
          </w:p>
          <w:p w:rsidR="00DB2D6D" w:rsidRPr="003C5207" w:rsidRDefault="00DB2D6D" w:rsidP="00E22AE5">
            <w:pPr>
              <w:spacing w:line="276" w:lineRule="auto"/>
              <w:jc w:val="both"/>
              <w:rPr>
                <w:sz w:val="24"/>
                <w:szCs w:val="24"/>
              </w:rPr>
            </w:pPr>
            <w:proofErr w:type="gramStart"/>
            <w:r w:rsidRPr="003C5207">
              <w:rPr>
                <w:sz w:val="24"/>
                <w:szCs w:val="24"/>
              </w:rPr>
              <w:t>предполагающие</w:t>
            </w:r>
            <w:proofErr w:type="gramEnd"/>
            <w:r w:rsidRPr="003C5207">
              <w:rPr>
                <w:sz w:val="24"/>
                <w:szCs w:val="24"/>
              </w:rPr>
              <w:t xml:space="preserve"> общение со  сверстниками</w:t>
            </w:r>
          </w:p>
          <w:p w:rsidR="00DB2D6D" w:rsidRPr="003C5207" w:rsidRDefault="00DB2D6D" w:rsidP="00E22AE5">
            <w:pPr>
              <w:spacing w:line="276" w:lineRule="auto"/>
              <w:jc w:val="both"/>
              <w:rPr>
                <w:sz w:val="24"/>
                <w:szCs w:val="24"/>
              </w:rPr>
            </w:pPr>
            <w:r w:rsidRPr="003C5207">
              <w:rPr>
                <w:sz w:val="24"/>
                <w:szCs w:val="24"/>
              </w:rPr>
              <w:t>Хороводная игра с пением</w:t>
            </w:r>
          </w:p>
          <w:p w:rsidR="00DB2D6D" w:rsidRPr="003C5207" w:rsidRDefault="00DB2D6D" w:rsidP="00E22AE5">
            <w:pPr>
              <w:spacing w:line="276" w:lineRule="auto"/>
              <w:jc w:val="both"/>
              <w:rPr>
                <w:sz w:val="24"/>
                <w:szCs w:val="24"/>
              </w:rPr>
            </w:pPr>
            <w:r w:rsidRPr="003C5207">
              <w:rPr>
                <w:sz w:val="24"/>
                <w:szCs w:val="24"/>
              </w:rPr>
              <w:t>Игра-драматизация</w:t>
            </w:r>
          </w:p>
          <w:p w:rsidR="00DB2D6D" w:rsidRPr="003C5207" w:rsidRDefault="00DB2D6D" w:rsidP="00E22AE5">
            <w:pPr>
              <w:spacing w:line="276" w:lineRule="auto"/>
              <w:jc w:val="both"/>
              <w:rPr>
                <w:sz w:val="24"/>
                <w:szCs w:val="24"/>
              </w:rPr>
            </w:pPr>
            <w:r w:rsidRPr="003C5207">
              <w:rPr>
                <w:sz w:val="24"/>
                <w:szCs w:val="24"/>
              </w:rPr>
              <w:t xml:space="preserve">Чтение наизусть и отгадывание загадок в условиях </w:t>
            </w:r>
            <w:proofErr w:type="gramStart"/>
            <w:r w:rsidRPr="003C5207">
              <w:rPr>
                <w:sz w:val="24"/>
                <w:szCs w:val="24"/>
              </w:rPr>
              <w:t>книжного</w:t>
            </w:r>
            <w:proofErr w:type="gramEnd"/>
          </w:p>
          <w:p w:rsidR="00DB2D6D" w:rsidRPr="003C5207" w:rsidRDefault="00DB2D6D" w:rsidP="00E22AE5">
            <w:pPr>
              <w:spacing w:line="276" w:lineRule="auto"/>
              <w:jc w:val="both"/>
              <w:rPr>
                <w:sz w:val="24"/>
                <w:szCs w:val="24"/>
              </w:rPr>
            </w:pPr>
            <w:r w:rsidRPr="003C5207">
              <w:rPr>
                <w:sz w:val="24"/>
                <w:szCs w:val="24"/>
              </w:rPr>
              <w:t>уголка</w:t>
            </w:r>
          </w:p>
          <w:p w:rsidR="00DB2D6D" w:rsidRPr="003C5207" w:rsidRDefault="00DB2D6D" w:rsidP="00E22AE5">
            <w:pPr>
              <w:spacing w:line="276" w:lineRule="auto"/>
              <w:jc w:val="both"/>
              <w:rPr>
                <w:sz w:val="24"/>
                <w:szCs w:val="24"/>
              </w:rPr>
            </w:pPr>
            <w:r w:rsidRPr="003C5207">
              <w:rPr>
                <w:sz w:val="24"/>
                <w:szCs w:val="24"/>
              </w:rPr>
              <w:t>Дидактическая игра</w:t>
            </w:r>
          </w:p>
          <w:p w:rsidR="00DB2D6D" w:rsidRPr="003C5207" w:rsidRDefault="00DB2D6D" w:rsidP="00E22AE5">
            <w:pPr>
              <w:spacing w:line="276" w:lineRule="auto"/>
              <w:jc w:val="both"/>
              <w:rPr>
                <w:sz w:val="24"/>
                <w:szCs w:val="24"/>
              </w:rPr>
            </w:pPr>
          </w:p>
        </w:tc>
        <w:tc>
          <w:tcPr>
            <w:tcW w:w="3748" w:type="dxa"/>
            <w:gridSpan w:val="2"/>
          </w:tcPr>
          <w:p w:rsidR="00DB2D6D" w:rsidRPr="003C5207" w:rsidRDefault="00DB2D6D" w:rsidP="00E22AE5">
            <w:pPr>
              <w:spacing w:line="276" w:lineRule="auto"/>
              <w:jc w:val="both"/>
              <w:rPr>
                <w:sz w:val="24"/>
                <w:szCs w:val="24"/>
              </w:rPr>
            </w:pPr>
            <w:r w:rsidRPr="003C5207">
              <w:rPr>
                <w:sz w:val="24"/>
                <w:szCs w:val="24"/>
              </w:rPr>
              <w:t xml:space="preserve">Консультации, рекомендации </w:t>
            </w:r>
          </w:p>
          <w:p w:rsidR="00DB2D6D" w:rsidRPr="003C5207" w:rsidRDefault="00DB2D6D" w:rsidP="00E22AE5">
            <w:pPr>
              <w:spacing w:line="276" w:lineRule="auto"/>
              <w:jc w:val="both"/>
              <w:rPr>
                <w:sz w:val="24"/>
                <w:szCs w:val="24"/>
              </w:rPr>
            </w:pPr>
            <w:r w:rsidRPr="003C5207">
              <w:rPr>
                <w:sz w:val="24"/>
                <w:szCs w:val="24"/>
              </w:rPr>
              <w:t>учителя-логопеда</w:t>
            </w:r>
          </w:p>
          <w:p w:rsidR="00DB2D6D" w:rsidRPr="003C5207" w:rsidRDefault="00DB2D6D" w:rsidP="00E22AE5">
            <w:pPr>
              <w:spacing w:line="276" w:lineRule="auto"/>
              <w:jc w:val="both"/>
              <w:rPr>
                <w:sz w:val="24"/>
                <w:szCs w:val="24"/>
              </w:rPr>
            </w:pPr>
            <w:r w:rsidRPr="003C5207">
              <w:rPr>
                <w:sz w:val="24"/>
                <w:szCs w:val="24"/>
              </w:rPr>
              <w:t>Мастер-класс</w:t>
            </w:r>
          </w:p>
          <w:p w:rsidR="00DB2D6D" w:rsidRPr="003C5207" w:rsidRDefault="00DB2D6D" w:rsidP="00E22AE5">
            <w:pPr>
              <w:spacing w:line="276" w:lineRule="auto"/>
              <w:jc w:val="both"/>
              <w:rPr>
                <w:sz w:val="24"/>
                <w:szCs w:val="24"/>
              </w:rPr>
            </w:pPr>
            <w:r w:rsidRPr="003C5207">
              <w:rPr>
                <w:sz w:val="24"/>
                <w:szCs w:val="24"/>
              </w:rPr>
              <w:t>Информационные стенды</w:t>
            </w:r>
          </w:p>
          <w:p w:rsidR="00DB2D6D" w:rsidRPr="003C5207" w:rsidRDefault="00DB2D6D" w:rsidP="00E22AE5">
            <w:pPr>
              <w:spacing w:line="276" w:lineRule="auto"/>
              <w:jc w:val="both"/>
              <w:rPr>
                <w:sz w:val="24"/>
                <w:szCs w:val="24"/>
              </w:rPr>
            </w:pPr>
          </w:p>
        </w:tc>
      </w:tr>
    </w:tbl>
    <w:p w:rsidR="00DB2D6D" w:rsidRPr="003C5207" w:rsidRDefault="00DB2D6D" w:rsidP="00E22AE5">
      <w:pPr>
        <w:spacing w:line="276" w:lineRule="auto"/>
        <w:jc w:val="both"/>
        <w:rPr>
          <w:b/>
          <w:i/>
          <w:sz w:val="24"/>
          <w:szCs w:val="24"/>
        </w:rPr>
      </w:pPr>
      <w:r w:rsidRPr="003C5207">
        <w:rPr>
          <w:b/>
          <w:i/>
          <w:sz w:val="24"/>
          <w:szCs w:val="24"/>
        </w:rPr>
        <w:lastRenderedPageBreak/>
        <w:t>Достижению целей социально - коммуникативного развития детей способствуют следующие виды деятельности:</w:t>
      </w:r>
    </w:p>
    <w:p w:rsidR="00DB2D6D" w:rsidRPr="003C5207" w:rsidRDefault="00DB2D6D" w:rsidP="00E22AE5">
      <w:pPr>
        <w:spacing w:line="276" w:lineRule="auto"/>
        <w:ind w:firstLine="709"/>
        <w:jc w:val="both"/>
        <w:rPr>
          <w:b/>
          <w:bCs/>
          <w:i/>
          <w:iCs/>
          <w:sz w:val="24"/>
          <w:szCs w:val="24"/>
          <w:u w:val="single"/>
        </w:rPr>
      </w:pPr>
      <w:r w:rsidRPr="003C5207">
        <w:rPr>
          <w:sz w:val="24"/>
          <w:szCs w:val="24"/>
          <w:u w:val="single"/>
        </w:rPr>
        <w:t>коммуникативная деятельность</w:t>
      </w:r>
    </w:p>
    <w:p w:rsidR="00DB2D6D" w:rsidRPr="003C5207" w:rsidRDefault="00DB2D6D" w:rsidP="007935DF">
      <w:pPr>
        <w:widowControl/>
        <w:numPr>
          <w:ilvl w:val="0"/>
          <w:numId w:val="43"/>
        </w:numPr>
        <w:tabs>
          <w:tab w:val="left" w:pos="993"/>
        </w:tabs>
        <w:autoSpaceDE/>
        <w:autoSpaceDN/>
        <w:spacing w:line="276" w:lineRule="auto"/>
        <w:ind w:firstLine="709"/>
        <w:jc w:val="both"/>
        <w:rPr>
          <w:rFonts w:eastAsia="Calibri"/>
          <w:color w:val="000000"/>
          <w:sz w:val="24"/>
          <w:szCs w:val="24"/>
        </w:rPr>
      </w:pPr>
      <w:r w:rsidRPr="003C5207">
        <w:rPr>
          <w:rFonts w:eastAsia="Calibri"/>
          <w:color w:val="000000"/>
          <w:sz w:val="24"/>
          <w:szCs w:val="24"/>
        </w:rPr>
        <w:t>речевое развитие детей</w:t>
      </w:r>
    </w:p>
    <w:p w:rsidR="00DB2D6D" w:rsidRPr="003C5207" w:rsidRDefault="00DB2D6D" w:rsidP="007935DF">
      <w:pPr>
        <w:widowControl/>
        <w:numPr>
          <w:ilvl w:val="0"/>
          <w:numId w:val="43"/>
        </w:numPr>
        <w:tabs>
          <w:tab w:val="left" w:pos="993"/>
        </w:tabs>
        <w:autoSpaceDE/>
        <w:autoSpaceDN/>
        <w:spacing w:line="276" w:lineRule="auto"/>
        <w:ind w:firstLine="709"/>
        <w:jc w:val="both"/>
        <w:rPr>
          <w:rFonts w:eastAsia="Calibri"/>
          <w:color w:val="000000"/>
          <w:sz w:val="24"/>
          <w:szCs w:val="24"/>
        </w:rPr>
      </w:pPr>
      <w:r w:rsidRPr="003C5207">
        <w:rPr>
          <w:rFonts w:eastAsia="Calibri"/>
          <w:color w:val="000000"/>
          <w:sz w:val="24"/>
          <w:szCs w:val="24"/>
        </w:rPr>
        <w:t>введение в звуковую действительность</w:t>
      </w:r>
    </w:p>
    <w:p w:rsidR="00DB2D6D" w:rsidRPr="003C5207" w:rsidRDefault="00DB2D6D" w:rsidP="007935DF">
      <w:pPr>
        <w:widowControl/>
        <w:numPr>
          <w:ilvl w:val="0"/>
          <w:numId w:val="43"/>
        </w:numPr>
        <w:tabs>
          <w:tab w:val="left" w:pos="993"/>
        </w:tabs>
        <w:autoSpaceDE/>
        <w:autoSpaceDN/>
        <w:spacing w:line="276" w:lineRule="auto"/>
        <w:ind w:firstLine="709"/>
        <w:jc w:val="both"/>
        <w:rPr>
          <w:rFonts w:eastAsia="Calibri"/>
          <w:color w:val="000000"/>
          <w:sz w:val="24"/>
          <w:szCs w:val="24"/>
        </w:rPr>
      </w:pPr>
      <w:r w:rsidRPr="003C5207">
        <w:rPr>
          <w:rFonts w:eastAsia="Calibri"/>
          <w:color w:val="000000"/>
          <w:sz w:val="24"/>
          <w:szCs w:val="24"/>
        </w:rPr>
        <w:t>освоение грамоты ознакомление с окружающим миром и самим собой (рукотворный мир</w:t>
      </w:r>
      <w:proofErr w:type="gramStart"/>
      <w:r w:rsidRPr="003C5207">
        <w:rPr>
          <w:rFonts w:eastAsia="Calibri"/>
          <w:color w:val="000000"/>
          <w:sz w:val="24"/>
          <w:szCs w:val="24"/>
        </w:rPr>
        <w:t xml:space="preserve"> ,</w:t>
      </w:r>
      <w:proofErr w:type="gramEnd"/>
      <w:r w:rsidRPr="003C5207">
        <w:rPr>
          <w:rFonts w:eastAsia="Calibri"/>
          <w:color w:val="000000"/>
          <w:sz w:val="24"/>
          <w:szCs w:val="24"/>
        </w:rPr>
        <w:t xml:space="preserve"> мир людей и человеческих отношений)</w:t>
      </w:r>
    </w:p>
    <w:p w:rsidR="00DB2D6D" w:rsidRPr="003C5207" w:rsidRDefault="00DB2D6D" w:rsidP="00E22AE5">
      <w:pPr>
        <w:widowControl/>
        <w:tabs>
          <w:tab w:val="left" w:pos="993"/>
        </w:tabs>
        <w:spacing w:line="276" w:lineRule="auto"/>
        <w:ind w:firstLine="709"/>
        <w:jc w:val="both"/>
        <w:rPr>
          <w:rFonts w:eastAsia="Calibri"/>
          <w:color w:val="000000"/>
          <w:sz w:val="24"/>
          <w:szCs w:val="24"/>
          <w:u w:val="single"/>
        </w:rPr>
      </w:pPr>
      <w:r w:rsidRPr="003C5207">
        <w:rPr>
          <w:rFonts w:eastAsia="Calibri"/>
          <w:color w:val="000000"/>
          <w:sz w:val="24"/>
          <w:szCs w:val="24"/>
          <w:u w:val="single"/>
        </w:rPr>
        <w:t>игровая деятельность</w:t>
      </w:r>
    </w:p>
    <w:p w:rsidR="00DB2D6D" w:rsidRPr="003C5207" w:rsidRDefault="00DB2D6D" w:rsidP="007935DF">
      <w:pPr>
        <w:widowControl/>
        <w:numPr>
          <w:ilvl w:val="0"/>
          <w:numId w:val="44"/>
        </w:numPr>
        <w:tabs>
          <w:tab w:val="left" w:pos="993"/>
        </w:tabs>
        <w:autoSpaceDE/>
        <w:autoSpaceDN/>
        <w:spacing w:line="276" w:lineRule="auto"/>
        <w:ind w:firstLine="709"/>
        <w:jc w:val="both"/>
        <w:rPr>
          <w:rFonts w:eastAsia="Calibri"/>
          <w:color w:val="000000"/>
          <w:sz w:val="24"/>
          <w:szCs w:val="24"/>
        </w:rPr>
      </w:pPr>
      <w:r w:rsidRPr="003C5207">
        <w:rPr>
          <w:rFonts w:eastAsia="Calibri"/>
          <w:color w:val="000000"/>
          <w:sz w:val="24"/>
          <w:szCs w:val="24"/>
        </w:rPr>
        <w:t>сюжетн</w:t>
      </w:r>
      <w:proofErr w:type="gramStart"/>
      <w:r w:rsidRPr="003C5207">
        <w:rPr>
          <w:rFonts w:eastAsia="Calibri"/>
          <w:color w:val="000000"/>
          <w:sz w:val="24"/>
          <w:szCs w:val="24"/>
        </w:rPr>
        <w:t>о-</w:t>
      </w:r>
      <w:proofErr w:type="gramEnd"/>
      <w:r w:rsidRPr="003C5207">
        <w:rPr>
          <w:rFonts w:eastAsia="Calibri"/>
          <w:color w:val="000000"/>
          <w:sz w:val="24"/>
          <w:szCs w:val="24"/>
        </w:rPr>
        <w:t xml:space="preserve"> ролевые игры</w:t>
      </w:r>
    </w:p>
    <w:p w:rsidR="00DB2D6D" w:rsidRPr="003C5207" w:rsidRDefault="00DB2D6D" w:rsidP="007935DF">
      <w:pPr>
        <w:widowControl/>
        <w:numPr>
          <w:ilvl w:val="0"/>
          <w:numId w:val="44"/>
        </w:numPr>
        <w:tabs>
          <w:tab w:val="left" w:pos="993"/>
        </w:tabs>
        <w:autoSpaceDE/>
        <w:autoSpaceDN/>
        <w:spacing w:line="276" w:lineRule="auto"/>
        <w:ind w:firstLine="709"/>
        <w:jc w:val="both"/>
        <w:rPr>
          <w:rFonts w:eastAsia="Calibri"/>
          <w:color w:val="000000"/>
          <w:sz w:val="24"/>
          <w:szCs w:val="24"/>
        </w:rPr>
      </w:pPr>
      <w:r w:rsidRPr="003C5207">
        <w:rPr>
          <w:rFonts w:eastAsia="Calibri"/>
          <w:color w:val="000000"/>
          <w:sz w:val="24"/>
          <w:szCs w:val="24"/>
        </w:rPr>
        <w:t>режиссерская игра</w:t>
      </w:r>
    </w:p>
    <w:p w:rsidR="00DB2D6D" w:rsidRPr="003C5207" w:rsidRDefault="00DB2D6D" w:rsidP="007935DF">
      <w:pPr>
        <w:widowControl/>
        <w:numPr>
          <w:ilvl w:val="0"/>
          <w:numId w:val="44"/>
        </w:numPr>
        <w:tabs>
          <w:tab w:val="left" w:pos="993"/>
        </w:tabs>
        <w:autoSpaceDE/>
        <w:autoSpaceDN/>
        <w:spacing w:line="276" w:lineRule="auto"/>
        <w:ind w:firstLine="709"/>
        <w:jc w:val="both"/>
        <w:rPr>
          <w:rFonts w:eastAsia="Calibri"/>
          <w:color w:val="000000"/>
          <w:sz w:val="24"/>
          <w:szCs w:val="24"/>
        </w:rPr>
      </w:pPr>
      <w:r w:rsidRPr="003C5207">
        <w:rPr>
          <w:rFonts w:eastAsia="Calibri"/>
          <w:color w:val="000000"/>
          <w:sz w:val="24"/>
          <w:szCs w:val="24"/>
        </w:rPr>
        <w:t>игры с правилами</w:t>
      </w:r>
    </w:p>
    <w:p w:rsidR="00DB2D6D" w:rsidRPr="003C5207" w:rsidRDefault="00DB2D6D" w:rsidP="007935DF">
      <w:pPr>
        <w:widowControl/>
        <w:numPr>
          <w:ilvl w:val="0"/>
          <w:numId w:val="44"/>
        </w:numPr>
        <w:tabs>
          <w:tab w:val="left" w:pos="993"/>
        </w:tabs>
        <w:autoSpaceDE/>
        <w:autoSpaceDN/>
        <w:spacing w:line="276" w:lineRule="auto"/>
        <w:ind w:firstLine="709"/>
        <w:jc w:val="both"/>
        <w:rPr>
          <w:rFonts w:eastAsia="Calibri"/>
          <w:color w:val="000000"/>
          <w:sz w:val="24"/>
          <w:szCs w:val="24"/>
        </w:rPr>
      </w:pPr>
      <w:r w:rsidRPr="003C5207">
        <w:rPr>
          <w:rFonts w:eastAsia="Calibri"/>
          <w:color w:val="000000"/>
          <w:sz w:val="24"/>
          <w:szCs w:val="24"/>
        </w:rPr>
        <w:t>познавательно-исследовательская деятельность</w:t>
      </w:r>
    </w:p>
    <w:p w:rsidR="00DB2D6D" w:rsidRPr="003C5207" w:rsidRDefault="00DB2D6D" w:rsidP="007935DF">
      <w:pPr>
        <w:widowControl/>
        <w:numPr>
          <w:ilvl w:val="0"/>
          <w:numId w:val="44"/>
        </w:numPr>
        <w:tabs>
          <w:tab w:val="left" w:pos="993"/>
        </w:tabs>
        <w:autoSpaceDE/>
        <w:autoSpaceDN/>
        <w:spacing w:line="276" w:lineRule="auto"/>
        <w:ind w:firstLine="709"/>
        <w:jc w:val="both"/>
        <w:rPr>
          <w:rFonts w:eastAsia="Calibri"/>
          <w:color w:val="000000"/>
          <w:sz w:val="24"/>
          <w:szCs w:val="24"/>
        </w:rPr>
      </w:pPr>
      <w:r w:rsidRPr="003C5207">
        <w:rPr>
          <w:rFonts w:eastAsia="Calibri"/>
          <w:color w:val="000000"/>
          <w:sz w:val="24"/>
          <w:szCs w:val="24"/>
        </w:rPr>
        <w:t>игра-драматизация</w:t>
      </w:r>
    </w:p>
    <w:p w:rsidR="00DB2D6D" w:rsidRPr="003C5207" w:rsidRDefault="00DB2D6D" w:rsidP="007935DF">
      <w:pPr>
        <w:widowControl/>
        <w:numPr>
          <w:ilvl w:val="0"/>
          <w:numId w:val="44"/>
        </w:numPr>
        <w:tabs>
          <w:tab w:val="left" w:pos="993"/>
        </w:tabs>
        <w:autoSpaceDE/>
        <w:autoSpaceDN/>
        <w:spacing w:line="276" w:lineRule="auto"/>
        <w:ind w:firstLine="709"/>
        <w:jc w:val="both"/>
        <w:rPr>
          <w:rFonts w:eastAsia="Calibri"/>
          <w:color w:val="000000"/>
          <w:sz w:val="24"/>
          <w:szCs w:val="24"/>
        </w:rPr>
      </w:pPr>
      <w:r w:rsidRPr="003C5207">
        <w:rPr>
          <w:rFonts w:eastAsia="Calibri"/>
          <w:color w:val="000000"/>
          <w:sz w:val="24"/>
          <w:szCs w:val="24"/>
        </w:rPr>
        <w:t xml:space="preserve">предметное и социальное окружение </w:t>
      </w:r>
    </w:p>
    <w:p w:rsidR="00DB2D6D" w:rsidRPr="003C5207" w:rsidRDefault="00DB2D6D" w:rsidP="007935DF">
      <w:pPr>
        <w:widowControl/>
        <w:numPr>
          <w:ilvl w:val="0"/>
          <w:numId w:val="44"/>
        </w:numPr>
        <w:tabs>
          <w:tab w:val="left" w:pos="993"/>
        </w:tabs>
        <w:autoSpaceDE/>
        <w:autoSpaceDN/>
        <w:spacing w:line="276" w:lineRule="auto"/>
        <w:ind w:firstLine="709"/>
        <w:jc w:val="both"/>
        <w:rPr>
          <w:rFonts w:eastAsia="Calibri"/>
          <w:color w:val="000000"/>
          <w:sz w:val="24"/>
          <w:szCs w:val="24"/>
        </w:rPr>
      </w:pPr>
      <w:r w:rsidRPr="003C5207">
        <w:rPr>
          <w:rFonts w:eastAsia="Calibri"/>
          <w:color w:val="000000"/>
          <w:sz w:val="24"/>
          <w:szCs w:val="24"/>
        </w:rPr>
        <w:t xml:space="preserve">ознакомление </w:t>
      </w:r>
      <w:proofErr w:type="spellStart"/>
      <w:r w:rsidRPr="003C5207">
        <w:rPr>
          <w:rFonts w:eastAsia="Calibri"/>
          <w:color w:val="000000"/>
          <w:sz w:val="24"/>
          <w:szCs w:val="24"/>
        </w:rPr>
        <w:t>сокружающим</w:t>
      </w:r>
      <w:proofErr w:type="spellEnd"/>
      <w:r w:rsidRPr="003C5207">
        <w:rPr>
          <w:rFonts w:eastAsia="Calibri"/>
          <w:color w:val="000000"/>
          <w:sz w:val="24"/>
          <w:szCs w:val="24"/>
        </w:rPr>
        <w:t xml:space="preserve"> миром и самим собой (рукотворный мир, мир людей и человеческих отношений)</w:t>
      </w:r>
    </w:p>
    <w:p w:rsidR="00DB2D6D" w:rsidRPr="003C5207" w:rsidRDefault="00DB2D6D" w:rsidP="007935DF">
      <w:pPr>
        <w:widowControl/>
        <w:numPr>
          <w:ilvl w:val="0"/>
          <w:numId w:val="44"/>
        </w:numPr>
        <w:tabs>
          <w:tab w:val="left" w:pos="993"/>
        </w:tabs>
        <w:autoSpaceDE/>
        <w:autoSpaceDN/>
        <w:spacing w:line="276" w:lineRule="auto"/>
        <w:ind w:firstLine="709"/>
        <w:jc w:val="both"/>
        <w:rPr>
          <w:rFonts w:eastAsia="Calibri"/>
          <w:color w:val="000000"/>
          <w:sz w:val="24"/>
          <w:szCs w:val="24"/>
        </w:rPr>
      </w:pPr>
      <w:r w:rsidRPr="003C5207">
        <w:rPr>
          <w:rFonts w:eastAsia="Calibri"/>
          <w:color w:val="000000"/>
          <w:sz w:val="24"/>
          <w:szCs w:val="24"/>
        </w:rPr>
        <w:t>развитие элементарного логического мышления</w:t>
      </w:r>
    </w:p>
    <w:p w:rsidR="00DB2D6D" w:rsidRPr="003C5207" w:rsidRDefault="00DB2D6D" w:rsidP="00E22AE5">
      <w:pPr>
        <w:widowControl/>
        <w:tabs>
          <w:tab w:val="left" w:pos="993"/>
        </w:tabs>
        <w:spacing w:line="276" w:lineRule="auto"/>
        <w:ind w:firstLine="709"/>
        <w:jc w:val="both"/>
        <w:rPr>
          <w:rFonts w:eastAsia="Calibri"/>
          <w:color w:val="000000"/>
          <w:sz w:val="24"/>
          <w:szCs w:val="24"/>
          <w:u w:val="single"/>
        </w:rPr>
      </w:pPr>
      <w:r w:rsidRPr="003C5207">
        <w:rPr>
          <w:rFonts w:eastAsia="Calibri"/>
          <w:color w:val="000000"/>
          <w:sz w:val="24"/>
          <w:szCs w:val="24"/>
          <w:u w:val="single"/>
        </w:rPr>
        <w:t>конструктивная деятельность</w:t>
      </w:r>
    </w:p>
    <w:p w:rsidR="00DB2D6D" w:rsidRPr="003C5207" w:rsidRDefault="00DB2D6D" w:rsidP="007935DF">
      <w:pPr>
        <w:widowControl/>
        <w:numPr>
          <w:ilvl w:val="0"/>
          <w:numId w:val="45"/>
        </w:numPr>
        <w:tabs>
          <w:tab w:val="left" w:pos="993"/>
        </w:tabs>
        <w:autoSpaceDE/>
        <w:autoSpaceDN/>
        <w:spacing w:line="276" w:lineRule="auto"/>
        <w:ind w:firstLine="709"/>
        <w:jc w:val="both"/>
        <w:rPr>
          <w:rFonts w:eastAsia="Calibri"/>
          <w:color w:val="000000"/>
          <w:sz w:val="24"/>
          <w:szCs w:val="24"/>
        </w:rPr>
      </w:pPr>
      <w:r w:rsidRPr="003C5207">
        <w:rPr>
          <w:rFonts w:eastAsia="Calibri"/>
          <w:color w:val="000000"/>
          <w:sz w:val="24"/>
          <w:szCs w:val="24"/>
        </w:rPr>
        <w:t>конструирование из различных видов конструкторов, в том числе программируемых</w:t>
      </w:r>
    </w:p>
    <w:p w:rsidR="00DB2D6D" w:rsidRPr="003C5207" w:rsidRDefault="00DB2D6D" w:rsidP="00E22AE5">
      <w:pPr>
        <w:widowControl/>
        <w:tabs>
          <w:tab w:val="left" w:pos="993"/>
        </w:tabs>
        <w:spacing w:line="276" w:lineRule="auto"/>
        <w:ind w:firstLine="709"/>
        <w:jc w:val="both"/>
        <w:rPr>
          <w:rFonts w:eastAsia="Calibri"/>
          <w:color w:val="000000"/>
          <w:sz w:val="24"/>
          <w:szCs w:val="24"/>
          <w:u w:val="single"/>
        </w:rPr>
      </w:pPr>
      <w:r w:rsidRPr="003C5207">
        <w:rPr>
          <w:rFonts w:eastAsia="Calibri"/>
          <w:color w:val="000000"/>
          <w:sz w:val="24"/>
          <w:szCs w:val="24"/>
          <w:u w:val="single"/>
        </w:rPr>
        <w:t>деятельность, направленная на восприятие художественной литературы и фольклора</w:t>
      </w:r>
    </w:p>
    <w:p w:rsidR="00DB2D6D" w:rsidRPr="003C5207" w:rsidRDefault="00DB2D6D" w:rsidP="007935DF">
      <w:pPr>
        <w:widowControl/>
        <w:numPr>
          <w:ilvl w:val="0"/>
          <w:numId w:val="45"/>
        </w:numPr>
        <w:tabs>
          <w:tab w:val="left" w:pos="993"/>
        </w:tabs>
        <w:autoSpaceDE/>
        <w:autoSpaceDN/>
        <w:spacing w:line="276" w:lineRule="auto"/>
        <w:ind w:firstLine="709"/>
        <w:jc w:val="both"/>
        <w:rPr>
          <w:rFonts w:eastAsia="Calibri"/>
          <w:color w:val="000000"/>
          <w:sz w:val="24"/>
          <w:szCs w:val="24"/>
        </w:rPr>
      </w:pPr>
      <w:r w:rsidRPr="003C5207">
        <w:rPr>
          <w:rFonts w:eastAsia="Calibri"/>
          <w:color w:val="000000"/>
          <w:sz w:val="24"/>
          <w:szCs w:val="24"/>
        </w:rPr>
        <w:t>ознакомление с художественной литературой и развитие речи</w:t>
      </w:r>
    </w:p>
    <w:p w:rsidR="00DB2D6D" w:rsidRPr="003C5207" w:rsidRDefault="00DB2D6D" w:rsidP="007935DF">
      <w:pPr>
        <w:widowControl/>
        <w:numPr>
          <w:ilvl w:val="0"/>
          <w:numId w:val="45"/>
        </w:numPr>
        <w:tabs>
          <w:tab w:val="left" w:pos="993"/>
        </w:tabs>
        <w:autoSpaceDE/>
        <w:autoSpaceDN/>
        <w:spacing w:line="276" w:lineRule="auto"/>
        <w:ind w:firstLine="709"/>
        <w:jc w:val="both"/>
        <w:rPr>
          <w:rFonts w:eastAsia="Calibri"/>
          <w:color w:val="000000"/>
          <w:sz w:val="24"/>
          <w:szCs w:val="24"/>
        </w:rPr>
      </w:pPr>
      <w:r w:rsidRPr="003C5207">
        <w:rPr>
          <w:rFonts w:eastAsia="Calibri"/>
          <w:color w:val="000000"/>
          <w:sz w:val="24"/>
          <w:szCs w:val="24"/>
        </w:rPr>
        <w:t>чтение художественной литературы</w:t>
      </w:r>
    </w:p>
    <w:p w:rsidR="00DB2D6D" w:rsidRPr="003C5207" w:rsidRDefault="00DB2D6D" w:rsidP="007935DF">
      <w:pPr>
        <w:widowControl/>
        <w:numPr>
          <w:ilvl w:val="0"/>
          <w:numId w:val="45"/>
        </w:numPr>
        <w:tabs>
          <w:tab w:val="left" w:pos="993"/>
        </w:tabs>
        <w:autoSpaceDE/>
        <w:autoSpaceDN/>
        <w:spacing w:line="276" w:lineRule="auto"/>
        <w:ind w:firstLine="709"/>
        <w:jc w:val="both"/>
        <w:rPr>
          <w:rFonts w:eastAsia="Calibri"/>
          <w:color w:val="000000"/>
          <w:sz w:val="24"/>
          <w:szCs w:val="24"/>
        </w:rPr>
      </w:pPr>
      <w:r w:rsidRPr="003C5207">
        <w:rPr>
          <w:rFonts w:eastAsia="Calibri"/>
          <w:color w:val="000000"/>
          <w:sz w:val="24"/>
          <w:szCs w:val="24"/>
          <w:u w:val="single"/>
        </w:rPr>
        <w:t xml:space="preserve">элементарная трудовая деятельность </w:t>
      </w:r>
    </w:p>
    <w:p w:rsidR="00DB2D6D" w:rsidRPr="003C5207" w:rsidRDefault="00DB2D6D" w:rsidP="007935DF">
      <w:pPr>
        <w:widowControl/>
        <w:numPr>
          <w:ilvl w:val="0"/>
          <w:numId w:val="46"/>
        </w:numPr>
        <w:tabs>
          <w:tab w:val="left" w:pos="993"/>
        </w:tabs>
        <w:autoSpaceDE/>
        <w:autoSpaceDN/>
        <w:spacing w:line="276" w:lineRule="auto"/>
        <w:ind w:firstLine="709"/>
        <w:jc w:val="both"/>
        <w:rPr>
          <w:rFonts w:eastAsia="Calibri"/>
          <w:color w:val="000000"/>
          <w:sz w:val="24"/>
          <w:szCs w:val="24"/>
        </w:rPr>
      </w:pPr>
      <w:r w:rsidRPr="003C5207">
        <w:rPr>
          <w:rFonts w:eastAsia="Calibri"/>
          <w:color w:val="000000"/>
          <w:sz w:val="24"/>
          <w:szCs w:val="24"/>
        </w:rPr>
        <w:t>поручения</w:t>
      </w:r>
    </w:p>
    <w:p w:rsidR="00DB2D6D" w:rsidRPr="003C5207" w:rsidRDefault="00DB2D6D" w:rsidP="007935DF">
      <w:pPr>
        <w:widowControl/>
        <w:numPr>
          <w:ilvl w:val="0"/>
          <w:numId w:val="46"/>
        </w:numPr>
        <w:tabs>
          <w:tab w:val="left" w:pos="993"/>
        </w:tabs>
        <w:autoSpaceDE/>
        <w:autoSpaceDN/>
        <w:spacing w:line="276" w:lineRule="auto"/>
        <w:ind w:firstLine="709"/>
        <w:jc w:val="both"/>
        <w:rPr>
          <w:rFonts w:eastAsia="Calibri"/>
          <w:color w:val="000000"/>
          <w:sz w:val="24"/>
          <w:szCs w:val="24"/>
        </w:rPr>
      </w:pPr>
      <w:r w:rsidRPr="003C5207">
        <w:rPr>
          <w:rFonts w:eastAsia="Calibri"/>
          <w:color w:val="000000"/>
          <w:sz w:val="24"/>
          <w:szCs w:val="24"/>
        </w:rPr>
        <w:t>дежурства</w:t>
      </w:r>
    </w:p>
    <w:p w:rsidR="00DB2D6D" w:rsidRPr="003C5207" w:rsidRDefault="00DB2D6D" w:rsidP="00E22AE5">
      <w:pPr>
        <w:spacing w:line="276" w:lineRule="auto"/>
        <w:jc w:val="both"/>
        <w:rPr>
          <w:b/>
          <w:sz w:val="24"/>
          <w:szCs w:val="24"/>
        </w:rPr>
      </w:pPr>
    </w:p>
    <w:p w:rsidR="00DB2D6D" w:rsidRPr="003C5207" w:rsidRDefault="00DB2D6D" w:rsidP="00E22AE5">
      <w:pPr>
        <w:spacing w:line="276" w:lineRule="auto"/>
        <w:jc w:val="both"/>
        <w:rPr>
          <w:b/>
          <w:sz w:val="24"/>
          <w:szCs w:val="24"/>
        </w:rPr>
      </w:pPr>
      <w:r w:rsidRPr="003C5207">
        <w:rPr>
          <w:b/>
          <w:sz w:val="24"/>
          <w:szCs w:val="24"/>
        </w:rPr>
        <w:t>Познавательное развитие</w:t>
      </w:r>
    </w:p>
    <w:p w:rsidR="00DB2D6D" w:rsidRPr="003C5207" w:rsidRDefault="00DB2D6D" w:rsidP="00E22AE5">
      <w:pPr>
        <w:spacing w:line="276" w:lineRule="auto"/>
        <w:jc w:val="both"/>
        <w:rPr>
          <w:sz w:val="24"/>
          <w:szCs w:val="24"/>
        </w:rPr>
      </w:pPr>
      <w:r w:rsidRPr="003C5207">
        <w:rPr>
          <w:sz w:val="24"/>
          <w:szCs w:val="24"/>
        </w:rPr>
        <w:t xml:space="preserve"> Взрослые: поощряют самостоятельное использование детьми познавательного опыта в разных видах деятельности.</w:t>
      </w:r>
    </w:p>
    <w:p w:rsidR="00DB2D6D" w:rsidRPr="003C5207" w:rsidRDefault="00DB2D6D" w:rsidP="00E22AE5">
      <w:pPr>
        <w:spacing w:line="276" w:lineRule="auto"/>
        <w:jc w:val="both"/>
        <w:rPr>
          <w:sz w:val="24"/>
          <w:szCs w:val="24"/>
        </w:rPr>
      </w:pPr>
      <w:r w:rsidRPr="003C5207">
        <w:rPr>
          <w:sz w:val="24"/>
          <w:szCs w:val="24"/>
        </w:rPr>
        <w:t>Предоставляют возможность самостоятельно планировать познавательную деятельность (обозначение, удержание или изменение цели, определение последовательности действий, фиксация и оценка конечного результата, стремление достичь хорошего качества).</w:t>
      </w:r>
    </w:p>
    <w:p w:rsidR="00DB2D6D" w:rsidRPr="003C5207" w:rsidRDefault="00DB2D6D" w:rsidP="00E22AE5">
      <w:pPr>
        <w:spacing w:line="276" w:lineRule="auto"/>
        <w:jc w:val="both"/>
        <w:rPr>
          <w:sz w:val="24"/>
          <w:szCs w:val="24"/>
        </w:rPr>
      </w:pPr>
      <w:r w:rsidRPr="003C5207">
        <w:rPr>
          <w:sz w:val="24"/>
          <w:szCs w:val="24"/>
        </w:rPr>
        <w:t>Предоставляют право выбора различных средств (материалов, деталей и пр.) для удовлетворения собственных познавательных интересов.</w:t>
      </w:r>
    </w:p>
    <w:p w:rsidR="00DB2D6D" w:rsidRPr="003C5207" w:rsidRDefault="00DB2D6D" w:rsidP="00E22AE5">
      <w:pPr>
        <w:spacing w:line="276" w:lineRule="auto"/>
        <w:jc w:val="both"/>
        <w:rPr>
          <w:sz w:val="24"/>
          <w:szCs w:val="24"/>
        </w:rPr>
      </w:pPr>
      <w:r w:rsidRPr="003C5207">
        <w:rPr>
          <w:sz w:val="24"/>
          <w:szCs w:val="24"/>
        </w:rPr>
        <w:t>Поддерживают в стремлении находить различные способов решения проблем с помощью самостоятельных действий.</w:t>
      </w:r>
    </w:p>
    <w:p w:rsidR="00DB2D6D" w:rsidRPr="003C5207" w:rsidRDefault="00DB2D6D" w:rsidP="00E22AE5">
      <w:pPr>
        <w:spacing w:line="276" w:lineRule="auto"/>
        <w:jc w:val="both"/>
        <w:rPr>
          <w:sz w:val="24"/>
          <w:szCs w:val="24"/>
        </w:rPr>
      </w:pPr>
      <w:r w:rsidRPr="003C5207">
        <w:rPr>
          <w:sz w:val="24"/>
          <w:szCs w:val="24"/>
        </w:rPr>
        <w:t>Уважительно относятся к детским высказываниям (вопросам, суждениям, умозаключениям, гипотезам).</w:t>
      </w:r>
    </w:p>
    <w:p w:rsidR="00DB2D6D" w:rsidRPr="003C5207" w:rsidRDefault="00DB2D6D" w:rsidP="00E22AE5">
      <w:pPr>
        <w:spacing w:line="276" w:lineRule="auto"/>
        <w:jc w:val="both"/>
        <w:rPr>
          <w:sz w:val="24"/>
          <w:szCs w:val="24"/>
        </w:rPr>
      </w:pPr>
      <w:r w:rsidRPr="003C5207">
        <w:rPr>
          <w:sz w:val="24"/>
          <w:szCs w:val="24"/>
        </w:rPr>
        <w:t>Взрослые поощряют познавательную инициативу ребенка</w:t>
      </w:r>
    </w:p>
    <w:p w:rsidR="00DB2D6D" w:rsidRPr="003C5207" w:rsidRDefault="00DB2D6D" w:rsidP="00E22AE5">
      <w:pPr>
        <w:spacing w:line="276" w:lineRule="auto"/>
        <w:jc w:val="both"/>
        <w:rPr>
          <w:sz w:val="24"/>
          <w:szCs w:val="24"/>
        </w:rPr>
      </w:pPr>
      <w:r w:rsidRPr="003C5207">
        <w:rPr>
          <w:sz w:val="24"/>
          <w:szCs w:val="24"/>
        </w:rPr>
        <w:t>Поощряют инициативу ребенка в познании (проявление интереса к новым предметам, стремление обследовать предметы, высказывание гипотез, вопросы и др.).</w:t>
      </w:r>
    </w:p>
    <w:p w:rsidR="00DB2D6D" w:rsidRPr="003C5207" w:rsidRDefault="00DB2D6D" w:rsidP="00E22AE5">
      <w:pPr>
        <w:spacing w:line="276" w:lineRule="auto"/>
        <w:jc w:val="both"/>
        <w:rPr>
          <w:sz w:val="24"/>
          <w:szCs w:val="24"/>
        </w:rPr>
      </w:pPr>
      <w:r w:rsidRPr="003C5207">
        <w:rPr>
          <w:sz w:val="24"/>
          <w:szCs w:val="24"/>
        </w:rPr>
        <w:t xml:space="preserve">Поддерживают инициативу в организации совместных познавательных действий со </w:t>
      </w:r>
      <w:r w:rsidRPr="003C5207">
        <w:rPr>
          <w:sz w:val="24"/>
          <w:szCs w:val="24"/>
        </w:rPr>
        <w:lastRenderedPageBreak/>
        <w:t>сверстниками (играть, конструировать, экспериментировать, решать задачи и пр.).</w:t>
      </w:r>
    </w:p>
    <w:p w:rsidR="00DB2D6D" w:rsidRPr="003C5207" w:rsidRDefault="00DB2D6D" w:rsidP="00E22AE5">
      <w:pPr>
        <w:spacing w:line="276" w:lineRule="auto"/>
        <w:jc w:val="both"/>
        <w:rPr>
          <w:sz w:val="24"/>
          <w:szCs w:val="24"/>
        </w:rPr>
      </w:pPr>
      <w:r w:rsidRPr="003C5207">
        <w:rPr>
          <w:sz w:val="24"/>
          <w:szCs w:val="24"/>
        </w:rPr>
        <w:t>Взрослые поддерживают развитие творческих способностей детей в познавательной и речевой деятельности</w:t>
      </w:r>
    </w:p>
    <w:p w:rsidR="00DB2D6D" w:rsidRPr="003C5207" w:rsidRDefault="00DB2D6D" w:rsidP="00E22AE5">
      <w:pPr>
        <w:spacing w:line="276" w:lineRule="auto"/>
        <w:jc w:val="both"/>
        <w:rPr>
          <w:sz w:val="24"/>
          <w:szCs w:val="24"/>
        </w:rPr>
      </w:pPr>
      <w:r w:rsidRPr="003C5207">
        <w:rPr>
          <w:sz w:val="24"/>
          <w:szCs w:val="24"/>
        </w:rPr>
        <w:t>Поощряют поиск вариантов решения проблемных ситуаций, придумывание необычных идей.</w:t>
      </w:r>
    </w:p>
    <w:p w:rsidR="00DB2D6D" w:rsidRPr="003C5207" w:rsidRDefault="00DB2D6D" w:rsidP="00E22AE5">
      <w:pPr>
        <w:spacing w:line="276" w:lineRule="auto"/>
        <w:jc w:val="both"/>
        <w:rPr>
          <w:sz w:val="24"/>
          <w:szCs w:val="24"/>
        </w:rPr>
      </w:pPr>
      <w:r w:rsidRPr="003C5207">
        <w:rPr>
          <w:sz w:val="24"/>
          <w:szCs w:val="24"/>
        </w:rPr>
        <w:t>Поддерживают стремление использовать предметы окружающей обстановки оригинальным способом.</w:t>
      </w:r>
    </w:p>
    <w:p w:rsidR="00DB2D6D" w:rsidRPr="003C5207" w:rsidRDefault="00DB2D6D" w:rsidP="00E22AE5">
      <w:pPr>
        <w:spacing w:line="276" w:lineRule="auto"/>
        <w:jc w:val="both"/>
        <w:rPr>
          <w:sz w:val="24"/>
          <w:szCs w:val="24"/>
        </w:rPr>
      </w:pPr>
      <w:r w:rsidRPr="003C5207">
        <w:rPr>
          <w:sz w:val="24"/>
          <w:szCs w:val="24"/>
        </w:rPr>
        <w:t>Взрослые поощряют детей в обращении к разнообразным источникам информации</w:t>
      </w:r>
    </w:p>
    <w:p w:rsidR="00DB2D6D" w:rsidRPr="003C5207" w:rsidRDefault="00DB2D6D" w:rsidP="00E22AE5">
      <w:pPr>
        <w:spacing w:line="276" w:lineRule="auto"/>
        <w:jc w:val="both"/>
        <w:rPr>
          <w:sz w:val="24"/>
          <w:szCs w:val="24"/>
        </w:rPr>
      </w:pPr>
      <w:r w:rsidRPr="003C5207">
        <w:rPr>
          <w:sz w:val="24"/>
          <w:szCs w:val="24"/>
        </w:rPr>
        <w:t xml:space="preserve">Предоставляют возможность обмениваться информацией. </w:t>
      </w:r>
    </w:p>
    <w:p w:rsidR="00DB2D6D" w:rsidRPr="003C5207" w:rsidRDefault="00DB2D6D" w:rsidP="00E22AE5">
      <w:pPr>
        <w:spacing w:line="276" w:lineRule="auto"/>
        <w:jc w:val="both"/>
        <w:rPr>
          <w:sz w:val="24"/>
          <w:szCs w:val="24"/>
        </w:rPr>
      </w:pPr>
      <w:r w:rsidRPr="003C5207">
        <w:rPr>
          <w:sz w:val="24"/>
          <w:szCs w:val="24"/>
        </w:rPr>
        <w:t xml:space="preserve">Поощряют детей использовать и называть источники информации, адекватные возрасту, индивидуальным возможностям, познавательным потребностям </w:t>
      </w:r>
    </w:p>
    <w:p w:rsidR="00DB2D6D" w:rsidRPr="003C5207" w:rsidRDefault="00DB2D6D" w:rsidP="00E22AE5">
      <w:pPr>
        <w:spacing w:line="276" w:lineRule="auto"/>
        <w:jc w:val="both"/>
        <w:rPr>
          <w:sz w:val="24"/>
          <w:szCs w:val="24"/>
        </w:rPr>
      </w:pPr>
      <w:r w:rsidRPr="003C5207">
        <w:rPr>
          <w:sz w:val="24"/>
          <w:szCs w:val="24"/>
        </w:rPr>
        <w:t>Поощрение самостоятельной речевой деятельности детей</w:t>
      </w:r>
    </w:p>
    <w:p w:rsidR="00DB2D6D" w:rsidRPr="003C5207" w:rsidRDefault="00DB2D6D" w:rsidP="00E22AE5">
      <w:pPr>
        <w:spacing w:line="276" w:lineRule="auto"/>
        <w:jc w:val="both"/>
        <w:rPr>
          <w:sz w:val="24"/>
          <w:szCs w:val="24"/>
        </w:rPr>
      </w:pPr>
      <w:r w:rsidRPr="003C5207">
        <w:rPr>
          <w:sz w:val="24"/>
          <w:szCs w:val="24"/>
        </w:rPr>
        <w:t>Поддерживают в стремлении находить различные способов решения проблем с помощью самостоятельных действий.</w:t>
      </w:r>
    </w:p>
    <w:p w:rsidR="00DB2D6D" w:rsidRPr="003C5207" w:rsidRDefault="00DB2D6D" w:rsidP="00E22AE5">
      <w:pPr>
        <w:spacing w:line="276" w:lineRule="auto"/>
        <w:jc w:val="both"/>
        <w:rPr>
          <w:sz w:val="24"/>
          <w:szCs w:val="24"/>
        </w:rPr>
      </w:pPr>
      <w:r w:rsidRPr="003C5207">
        <w:rPr>
          <w:sz w:val="24"/>
          <w:szCs w:val="24"/>
        </w:rPr>
        <w:t>Уважительно относятся к детским высказываниям (вопросам, суждениям, умозаключениям, гипотезам).</w:t>
      </w:r>
    </w:p>
    <w:p w:rsidR="00DB2D6D" w:rsidRPr="003C5207" w:rsidRDefault="00DB2D6D" w:rsidP="00E22AE5">
      <w:pPr>
        <w:spacing w:line="276" w:lineRule="auto"/>
        <w:jc w:val="both"/>
        <w:rPr>
          <w:sz w:val="24"/>
          <w:szCs w:val="24"/>
        </w:rPr>
      </w:pPr>
      <w:r w:rsidRPr="003C5207">
        <w:rPr>
          <w:sz w:val="24"/>
          <w:szCs w:val="24"/>
        </w:rPr>
        <w:t>Взрослые поощряют познавательную инициативу ребенка</w:t>
      </w:r>
    </w:p>
    <w:p w:rsidR="00DB2D6D" w:rsidRPr="003C5207" w:rsidRDefault="00DB2D6D" w:rsidP="00E22AE5">
      <w:pPr>
        <w:spacing w:line="276" w:lineRule="auto"/>
        <w:jc w:val="both"/>
        <w:rPr>
          <w:sz w:val="24"/>
          <w:szCs w:val="24"/>
        </w:rPr>
      </w:pPr>
      <w:r w:rsidRPr="003C5207">
        <w:rPr>
          <w:sz w:val="24"/>
          <w:szCs w:val="24"/>
        </w:rPr>
        <w:t>Поощряют инициативу ребенка в познании (проявление интереса к новым предметам, стремление обследовать предметы, высказывание гипотез, вопросы и др.).</w:t>
      </w:r>
    </w:p>
    <w:p w:rsidR="00DB2D6D" w:rsidRPr="003C5207" w:rsidRDefault="00DB2D6D" w:rsidP="00E22AE5">
      <w:pPr>
        <w:spacing w:line="276" w:lineRule="auto"/>
        <w:jc w:val="both"/>
        <w:rPr>
          <w:sz w:val="24"/>
          <w:szCs w:val="24"/>
        </w:rPr>
      </w:pPr>
      <w:r w:rsidRPr="003C5207">
        <w:rPr>
          <w:sz w:val="24"/>
          <w:szCs w:val="24"/>
        </w:rPr>
        <w:t>Поощряют интерес к познавательной литературе и символическим языкам (энциклопедии, графические схемы, письмо и пр.).</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25"/>
        <w:gridCol w:w="2545"/>
        <w:gridCol w:w="2409"/>
        <w:gridCol w:w="3119"/>
      </w:tblGrid>
      <w:tr w:rsidR="00DB2D6D" w:rsidRPr="003C5207" w:rsidTr="00DB2D6D">
        <w:tc>
          <w:tcPr>
            <w:tcW w:w="10598" w:type="dxa"/>
            <w:gridSpan w:val="4"/>
          </w:tcPr>
          <w:p w:rsidR="00DB2D6D" w:rsidRPr="003C5207" w:rsidRDefault="00DB2D6D" w:rsidP="00E22AE5">
            <w:pPr>
              <w:spacing w:line="276" w:lineRule="auto"/>
              <w:jc w:val="both"/>
              <w:rPr>
                <w:sz w:val="24"/>
                <w:szCs w:val="24"/>
              </w:rPr>
            </w:pPr>
            <w:r w:rsidRPr="003C5207">
              <w:rPr>
                <w:sz w:val="24"/>
                <w:szCs w:val="24"/>
              </w:rPr>
              <w:t>Формы образовательной деятельности</w:t>
            </w:r>
          </w:p>
        </w:tc>
      </w:tr>
      <w:tr w:rsidR="00DB2D6D" w:rsidRPr="003C5207" w:rsidTr="00DB2D6D">
        <w:tc>
          <w:tcPr>
            <w:tcW w:w="2525" w:type="dxa"/>
          </w:tcPr>
          <w:p w:rsidR="00DB2D6D" w:rsidRPr="003C5207" w:rsidRDefault="00DB2D6D" w:rsidP="00E22AE5">
            <w:pPr>
              <w:spacing w:line="276" w:lineRule="auto"/>
              <w:jc w:val="both"/>
              <w:rPr>
                <w:sz w:val="24"/>
                <w:szCs w:val="24"/>
              </w:rPr>
            </w:pPr>
            <w:r w:rsidRPr="003C5207">
              <w:rPr>
                <w:sz w:val="24"/>
                <w:szCs w:val="24"/>
              </w:rPr>
              <w:t>НОД</w:t>
            </w:r>
          </w:p>
        </w:tc>
        <w:tc>
          <w:tcPr>
            <w:tcW w:w="2545" w:type="dxa"/>
          </w:tcPr>
          <w:p w:rsidR="00DB2D6D" w:rsidRPr="003C5207" w:rsidRDefault="00DB2D6D" w:rsidP="00E22AE5">
            <w:pPr>
              <w:spacing w:line="276" w:lineRule="auto"/>
              <w:jc w:val="both"/>
              <w:rPr>
                <w:sz w:val="24"/>
                <w:szCs w:val="24"/>
              </w:rPr>
            </w:pPr>
            <w:r w:rsidRPr="003C5207">
              <w:rPr>
                <w:sz w:val="24"/>
                <w:szCs w:val="24"/>
              </w:rPr>
              <w:t>Режимные моменты</w:t>
            </w:r>
          </w:p>
        </w:tc>
        <w:tc>
          <w:tcPr>
            <w:tcW w:w="2409" w:type="dxa"/>
          </w:tcPr>
          <w:p w:rsidR="00DB2D6D" w:rsidRPr="003C5207" w:rsidRDefault="00DB2D6D" w:rsidP="00E22AE5">
            <w:pPr>
              <w:spacing w:line="276" w:lineRule="auto"/>
              <w:jc w:val="both"/>
              <w:rPr>
                <w:sz w:val="24"/>
                <w:szCs w:val="24"/>
              </w:rPr>
            </w:pPr>
            <w:r w:rsidRPr="003C5207">
              <w:rPr>
                <w:sz w:val="24"/>
                <w:szCs w:val="24"/>
              </w:rPr>
              <w:t>Самостоятельная деятельность</w:t>
            </w:r>
          </w:p>
        </w:tc>
        <w:tc>
          <w:tcPr>
            <w:tcW w:w="3119" w:type="dxa"/>
            <w:vMerge w:val="restart"/>
          </w:tcPr>
          <w:p w:rsidR="00DB2D6D" w:rsidRPr="003C5207" w:rsidRDefault="00DB2D6D" w:rsidP="00E22AE5">
            <w:pPr>
              <w:spacing w:line="276" w:lineRule="auto"/>
              <w:jc w:val="both"/>
              <w:rPr>
                <w:sz w:val="24"/>
                <w:szCs w:val="24"/>
              </w:rPr>
            </w:pPr>
            <w:r w:rsidRPr="003C5207">
              <w:rPr>
                <w:sz w:val="24"/>
                <w:szCs w:val="24"/>
              </w:rPr>
              <w:t>Взаимодействие с родителями</w:t>
            </w:r>
          </w:p>
        </w:tc>
      </w:tr>
      <w:tr w:rsidR="00DB2D6D" w:rsidRPr="003C5207" w:rsidTr="00DB2D6D">
        <w:tc>
          <w:tcPr>
            <w:tcW w:w="7479" w:type="dxa"/>
            <w:gridSpan w:val="3"/>
          </w:tcPr>
          <w:p w:rsidR="00DB2D6D" w:rsidRPr="003C5207" w:rsidRDefault="00DB2D6D" w:rsidP="00E22AE5">
            <w:pPr>
              <w:spacing w:line="276" w:lineRule="auto"/>
              <w:jc w:val="both"/>
              <w:rPr>
                <w:sz w:val="24"/>
                <w:szCs w:val="24"/>
              </w:rPr>
            </w:pPr>
            <w:r w:rsidRPr="003C5207">
              <w:rPr>
                <w:sz w:val="24"/>
                <w:szCs w:val="24"/>
              </w:rPr>
              <w:t>Формы организации детей</w:t>
            </w:r>
          </w:p>
        </w:tc>
        <w:tc>
          <w:tcPr>
            <w:tcW w:w="3119" w:type="dxa"/>
            <w:vMerge/>
          </w:tcPr>
          <w:p w:rsidR="00DB2D6D" w:rsidRPr="003C5207" w:rsidRDefault="00DB2D6D" w:rsidP="00E22AE5">
            <w:pPr>
              <w:spacing w:line="276" w:lineRule="auto"/>
              <w:jc w:val="both"/>
              <w:rPr>
                <w:sz w:val="24"/>
                <w:szCs w:val="24"/>
              </w:rPr>
            </w:pPr>
          </w:p>
        </w:tc>
      </w:tr>
      <w:tr w:rsidR="00DB2D6D" w:rsidRPr="003C5207" w:rsidTr="00DB2D6D">
        <w:trPr>
          <w:trHeight w:val="845"/>
        </w:trPr>
        <w:tc>
          <w:tcPr>
            <w:tcW w:w="2525" w:type="dxa"/>
          </w:tcPr>
          <w:p w:rsidR="00DB2D6D" w:rsidRPr="003C5207" w:rsidRDefault="00DB2D6D" w:rsidP="00E22AE5">
            <w:pPr>
              <w:spacing w:line="276" w:lineRule="auto"/>
              <w:jc w:val="both"/>
              <w:rPr>
                <w:sz w:val="24"/>
                <w:szCs w:val="24"/>
              </w:rPr>
            </w:pPr>
            <w:r w:rsidRPr="003C5207">
              <w:rPr>
                <w:sz w:val="24"/>
                <w:szCs w:val="24"/>
              </w:rPr>
              <w:t>Индивидуальные</w:t>
            </w:r>
          </w:p>
          <w:p w:rsidR="00DB2D6D" w:rsidRPr="003C5207" w:rsidRDefault="00DB2D6D" w:rsidP="00E22AE5">
            <w:pPr>
              <w:spacing w:line="276" w:lineRule="auto"/>
              <w:jc w:val="both"/>
              <w:rPr>
                <w:sz w:val="24"/>
                <w:szCs w:val="24"/>
              </w:rPr>
            </w:pPr>
            <w:r w:rsidRPr="003C5207">
              <w:rPr>
                <w:sz w:val="24"/>
                <w:szCs w:val="24"/>
              </w:rPr>
              <w:t>Подгрупповые</w:t>
            </w:r>
          </w:p>
          <w:p w:rsidR="00DB2D6D" w:rsidRPr="003C5207" w:rsidRDefault="00DB2D6D" w:rsidP="00E22AE5">
            <w:pPr>
              <w:spacing w:line="276" w:lineRule="auto"/>
              <w:jc w:val="both"/>
              <w:rPr>
                <w:sz w:val="24"/>
                <w:szCs w:val="24"/>
              </w:rPr>
            </w:pPr>
            <w:r w:rsidRPr="003C5207">
              <w:rPr>
                <w:sz w:val="24"/>
                <w:szCs w:val="24"/>
              </w:rPr>
              <w:t>групповые</w:t>
            </w:r>
          </w:p>
        </w:tc>
        <w:tc>
          <w:tcPr>
            <w:tcW w:w="2545" w:type="dxa"/>
          </w:tcPr>
          <w:p w:rsidR="00DB2D6D" w:rsidRPr="003C5207" w:rsidRDefault="00DB2D6D" w:rsidP="00E22AE5">
            <w:pPr>
              <w:spacing w:line="276" w:lineRule="auto"/>
              <w:jc w:val="both"/>
              <w:rPr>
                <w:sz w:val="24"/>
                <w:szCs w:val="24"/>
              </w:rPr>
            </w:pPr>
            <w:r w:rsidRPr="003C5207">
              <w:rPr>
                <w:sz w:val="24"/>
                <w:szCs w:val="24"/>
              </w:rPr>
              <w:t>Групповые</w:t>
            </w:r>
          </w:p>
          <w:p w:rsidR="00DB2D6D" w:rsidRPr="003C5207" w:rsidRDefault="00DB2D6D" w:rsidP="00E22AE5">
            <w:pPr>
              <w:spacing w:line="276" w:lineRule="auto"/>
              <w:jc w:val="both"/>
              <w:rPr>
                <w:sz w:val="24"/>
                <w:szCs w:val="24"/>
              </w:rPr>
            </w:pPr>
            <w:r w:rsidRPr="003C5207">
              <w:rPr>
                <w:sz w:val="24"/>
                <w:szCs w:val="24"/>
              </w:rPr>
              <w:t>Подгрупповые</w:t>
            </w:r>
          </w:p>
          <w:p w:rsidR="00DB2D6D" w:rsidRPr="003C5207" w:rsidRDefault="00DB2D6D" w:rsidP="00E22AE5">
            <w:pPr>
              <w:spacing w:line="276" w:lineRule="auto"/>
              <w:jc w:val="both"/>
              <w:rPr>
                <w:sz w:val="24"/>
                <w:szCs w:val="24"/>
              </w:rPr>
            </w:pPr>
            <w:r w:rsidRPr="003C5207">
              <w:rPr>
                <w:sz w:val="24"/>
                <w:szCs w:val="24"/>
              </w:rPr>
              <w:t>Индивидуальные</w:t>
            </w:r>
          </w:p>
        </w:tc>
        <w:tc>
          <w:tcPr>
            <w:tcW w:w="2409" w:type="dxa"/>
          </w:tcPr>
          <w:p w:rsidR="00DB2D6D" w:rsidRPr="003C5207" w:rsidRDefault="00DB2D6D" w:rsidP="00E22AE5">
            <w:pPr>
              <w:spacing w:line="276" w:lineRule="auto"/>
              <w:jc w:val="both"/>
              <w:rPr>
                <w:sz w:val="24"/>
                <w:szCs w:val="24"/>
              </w:rPr>
            </w:pPr>
            <w:r w:rsidRPr="003C5207">
              <w:rPr>
                <w:sz w:val="24"/>
                <w:szCs w:val="24"/>
              </w:rPr>
              <w:t>Индивидуальные</w:t>
            </w:r>
          </w:p>
          <w:p w:rsidR="00DB2D6D" w:rsidRPr="003C5207" w:rsidRDefault="00DB2D6D" w:rsidP="00E22AE5">
            <w:pPr>
              <w:spacing w:line="276" w:lineRule="auto"/>
              <w:jc w:val="both"/>
              <w:rPr>
                <w:sz w:val="24"/>
                <w:szCs w:val="24"/>
              </w:rPr>
            </w:pPr>
            <w:r w:rsidRPr="003C5207">
              <w:rPr>
                <w:sz w:val="24"/>
                <w:szCs w:val="24"/>
              </w:rPr>
              <w:t>подгрупповые</w:t>
            </w:r>
          </w:p>
        </w:tc>
        <w:tc>
          <w:tcPr>
            <w:tcW w:w="3119" w:type="dxa"/>
          </w:tcPr>
          <w:p w:rsidR="00DB2D6D" w:rsidRPr="003C5207" w:rsidRDefault="00DB2D6D" w:rsidP="00E22AE5">
            <w:pPr>
              <w:spacing w:line="276" w:lineRule="auto"/>
              <w:jc w:val="both"/>
              <w:rPr>
                <w:sz w:val="24"/>
                <w:szCs w:val="24"/>
              </w:rPr>
            </w:pPr>
            <w:r w:rsidRPr="003C5207">
              <w:rPr>
                <w:sz w:val="24"/>
                <w:szCs w:val="24"/>
              </w:rPr>
              <w:t>Групповые</w:t>
            </w:r>
          </w:p>
          <w:p w:rsidR="00DB2D6D" w:rsidRPr="003C5207" w:rsidRDefault="00DB2D6D" w:rsidP="00E22AE5">
            <w:pPr>
              <w:spacing w:line="276" w:lineRule="auto"/>
              <w:jc w:val="both"/>
              <w:rPr>
                <w:sz w:val="24"/>
                <w:szCs w:val="24"/>
              </w:rPr>
            </w:pPr>
            <w:r w:rsidRPr="003C5207">
              <w:rPr>
                <w:sz w:val="24"/>
                <w:szCs w:val="24"/>
              </w:rPr>
              <w:t>Подгрупповые</w:t>
            </w:r>
          </w:p>
          <w:p w:rsidR="00DB2D6D" w:rsidRPr="003C5207" w:rsidRDefault="00DB2D6D" w:rsidP="00E22AE5">
            <w:pPr>
              <w:spacing w:line="276" w:lineRule="auto"/>
              <w:jc w:val="both"/>
              <w:rPr>
                <w:sz w:val="24"/>
                <w:szCs w:val="24"/>
              </w:rPr>
            </w:pPr>
            <w:r w:rsidRPr="003C5207">
              <w:rPr>
                <w:sz w:val="24"/>
                <w:szCs w:val="24"/>
              </w:rPr>
              <w:t>Индивидуальные</w:t>
            </w:r>
          </w:p>
        </w:tc>
      </w:tr>
      <w:tr w:rsidR="00DB2D6D" w:rsidRPr="003C5207" w:rsidTr="00DB2D6D">
        <w:trPr>
          <w:trHeight w:val="5507"/>
        </w:trPr>
        <w:tc>
          <w:tcPr>
            <w:tcW w:w="2525" w:type="dxa"/>
          </w:tcPr>
          <w:p w:rsidR="00DB2D6D" w:rsidRPr="003C5207" w:rsidRDefault="00DB2D6D" w:rsidP="00E22AE5">
            <w:pPr>
              <w:widowControl/>
              <w:spacing w:line="276" w:lineRule="auto"/>
              <w:ind w:firstLine="142"/>
              <w:jc w:val="both"/>
              <w:rPr>
                <w:rFonts w:eastAsia="Calibri"/>
                <w:color w:val="000000"/>
                <w:sz w:val="24"/>
                <w:szCs w:val="24"/>
              </w:rPr>
            </w:pPr>
            <w:r w:rsidRPr="003C5207">
              <w:rPr>
                <w:rFonts w:eastAsia="Calibri"/>
                <w:color w:val="000000"/>
                <w:sz w:val="24"/>
                <w:szCs w:val="24"/>
              </w:rPr>
              <w:t xml:space="preserve">Сюжетно-ролевая игра </w:t>
            </w:r>
          </w:p>
          <w:p w:rsidR="00DB2D6D" w:rsidRPr="003C5207" w:rsidRDefault="00DB2D6D" w:rsidP="00E22AE5">
            <w:pPr>
              <w:widowControl/>
              <w:spacing w:line="276" w:lineRule="auto"/>
              <w:ind w:firstLine="142"/>
              <w:jc w:val="both"/>
              <w:rPr>
                <w:rFonts w:eastAsia="Calibri"/>
                <w:color w:val="000000"/>
                <w:sz w:val="24"/>
                <w:szCs w:val="24"/>
              </w:rPr>
            </w:pPr>
            <w:r w:rsidRPr="003C5207">
              <w:rPr>
                <w:rFonts w:eastAsia="Calibri"/>
                <w:color w:val="000000"/>
                <w:sz w:val="24"/>
                <w:szCs w:val="24"/>
              </w:rPr>
              <w:t xml:space="preserve">Рассматривание </w:t>
            </w:r>
          </w:p>
          <w:p w:rsidR="00DB2D6D" w:rsidRPr="003C5207" w:rsidRDefault="00DB2D6D" w:rsidP="00E22AE5">
            <w:pPr>
              <w:widowControl/>
              <w:spacing w:line="276" w:lineRule="auto"/>
              <w:ind w:firstLine="142"/>
              <w:jc w:val="both"/>
              <w:rPr>
                <w:rFonts w:eastAsia="Calibri"/>
                <w:color w:val="000000"/>
                <w:sz w:val="24"/>
                <w:szCs w:val="24"/>
              </w:rPr>
            </w:pPr>
            <w:r w:rsidRPr="003C5207">
              <w:rPr>
                <w:rFonts w:eastAsia="Calibri"/>
                <w:color w:val="000000"/>
                <w:sz w:val="24"/>
                <w:szCs w:val="24"/>
              </w:rPr>
              <w:t>Наблюдение</w:t>
            </w:r>
          </w:p>
          <w:p w:rsidR="00DB2D6D" w:rsidRPr="003C5207" w:rsidRDefault="00DB2D6D" w:rsidP="00E22AE5">
            <w:pPr>
              <w:widowControl/>
              <w:spacing w:line="276" w:lineRule="auto"/>
              <w:ind w:firstLine="142"/>
              <w:jc w:val="both"/>
              <w:rPr>
                <w:rFonts w:eastAsia="Calibri"/>
                <w:color w:val="000000"/>
                <w:sz w:val="24"/>
                <w:szCs w:val="24"/>
              </w:rPr>
            </w:pPr>
            <w:r w:rsidRPr="003C5207">
              <w:rPr>
                <w:rFonts w:eastAsia="Calibri"/>
                <w:color w:val="000000"/>
                <w:sz w:val="24"/>
                <w:szCs w:val="24"/>
              </w:rPr>
              <w:t xml:space="preserve">Чтение </w:t>
            </w:r>
          </w:p>
          <w:p w:rsidR="00DB2D6D" w:rsidRPr="003C5207" w:rsidRDefault="00DB2D6D" w:rsidP="00E22AE5">
            <w:pPr>
              <w:widowControl/>
              <w:spacing w:line="276" w:lineRule="auto"/>
              <w:ind w:firstLine="142"/>
              <w:jc w:val="both"/>
              <w:rPr>
                <w:rFonts w:eastAsia="Calibri"/>
                <w:color w:val="000000"/>
                <w:sz w:val="24"/>
                <w:szCs w:val="24"/>
              </w:rPr>
            </w:pPr>
            <w:r w:rsidRPr="003C5207">
              <w:rPr>
                <w:rFonts w:eastAsia="Calibri"/>
                <w:color w:val="000000"/>
                <w:sz w:val="24"/>
                <w:szCs w:val="24"/>
              </w:rPr>
              <w:t>Игра-экспериментирование</w:t>
            </w:r>
          </w:p>
          <w:p w:rsidR="00DB2D6D" w:rsidRPr="003C5207" w:rsidRDefault="00DB2D6D" w:rsidP="00E22AE5">
            <w:pPr>
              <w:widowControl/>
              <w:spacing w:line="276" w:lineRule="auto"/>
              <w:ind w:firstLine="142"/>
              <w:jc w:val="both"/>
              <w:rPr>
                <w:rFonts w:eastAsia="Calibri"/>
                <w:color w:val="000000"/>
                <w:sz w:val="24"/>
                <w:szCs w:val="24"/>
              </w:rPr>
            </w:pPr>
            <w:r w:rsidRPr="003C5207">
              <w:rPr>
                <w:rFonts w:eastAsia="Calibri"/>
                <w:color w:val="000000"/>
                <w:sz w:val="24"/>
                <w:szCs w:val="24"/>
              </w:rPr>
              <w:t>Развивающая игра</w:t>
            </w:r>
          </w:p>
          <w:p w:rsidR="00DB2D6D" w:rsidRPr="003C5207" w:rsidRDefault="00DB2D6D" w:rsidP="00E22AE5">
            <w:pPr>
              <w:widowControl/>
              <w:spacing w:line="276" w:lineRule="auto"/>
              <w:ind w:firstLine="142"/>
              <w:jc w:val="both"/>
              <w:rPr>
                <w:rFonts w:eastAsia="Calibri"/>
                <w:color w:val="000000"/>
                <w:sz w:val="24"/>
                <w:szCs w:val="24"/>
              </w:rPr>
            </w:pPr>
            <w:r w:rsidRPr="003C5207">
              <w:rPr>
                <w:rFonts w:eastAsia="Calibri"/>
                <w:color w:val="000000"/>
                <w:sz w:val="24"/>
                <w:szCs w:val="24"/>
              </w:rPr>
              <w:t>Экскурсия</w:t>
            </w:r>
          </w:p>
          <w:p w:rsidR="00DB2D6D" w:rsidRPr="003C5207" w:rsidRDefault="00DB2D6D" w:rsidP="00E22AE5">
            <w:pPr>
              <w:widowControl/>
              <w:spacing w:line="276" w:lineRule="auto"/>
              <w:ind w:firstLine="142"/>
              <w:jc w:val="both"/>
              <w:rPr>
                <w:rFonts w:eastAsia="Calibri"/>
                <w:color w:val="000000"/>
                <w:sz w:val="24"/>
                <w:szCs w:val="24"/>
              </w:rPr>
            </w:pPr>
            <w:r w:rsidRPr="003C5207">
              <w:rPr>
                <w:rFonts w:eastAsia="Calibri"/>
                <w:color w:val="000000"/>
                <w:sz w:val="24"/>
                <w:szCs w:val="24"/>
              </w:rPr>
              <w:t>Интегративная деятельность</w:t>
            </w:r>
          </w:p>
          <w:p w:rsidR="00DB2D6D" w:rsidRPr="003C5207" w:rsidRDefault="00DB2D6D" w:rsidP="00E22AE5">
            <w:pPr>
              <w:widowControl/>
              <w:spacing w:line="276" w:lineRule="auto"/>
              <w:ind w:firstLine="142"/>
              <w:jc w:val="both"/>
              <w:rPr>
                <w:rFonts w:eastAsia="Calibri"/>
                <w:color w:val="000000"/>
                <w:sz w:val="24"/>
                <w:szCs w:val="24"/>
              </w:rPr>
            </w:pPr>
            <w:r w:rsidRPr="003C5207">
              <w:rPr>
                <w:rFonts w:eastAsia="Calibri"/>
                <w:color w:val="000000"/>
                <w:sz w:val="24"/>
                <w:szCs w:val="24"/>
              </w:rPr>
              <w:t xml:space="preserve">Конструирование </w:t>
            </w:r>
          </w:p>
          <w:p w:rsidR="00DB2D6D" w:rsidRPr="003C5207" w:rsidRDefault="00DB2D6D" w:rsidP="00E22AE5">
            <w:pPr>
              <w:widowControl/>
              <w:spacing w:line="276" w:lineRule="auto"/>
              <w:ind w:firstLine="142"/>
              <w:jc w:val="both"/>
              <w:rPr>
                <w:rFonts w:eastAsia="Calibri"/>
                <w:color w:val="000000"/>
                <w:sz w:val="24"/>
                <w:szCs w:val="24"/>
              </w:rPr>
            </w:pPr>
            <w:r w:rsidRPr="003C5207">
              <w:rPr>
                <w:rFonts w:eastAsia="Calibri"/>
                <w:color w:val="000000"/>
                <w:sz w:val="24"/>
                <w:szCs w:val="24"/>
              </w:rPr>
              <w:t>Исследовательская деятельность</w:t>
            </w:r>
          </w:p>
          <w:p w:rsidR="00DB2D6D" w:rsidRPr="003C5207" w:rsidRDefault="00DB2D6D" w:rsidP="00E22AE5">
            <w:pPr>
              <w:widowControl/>
              <w:spacing w:line="276" w:lineRule="auto"/>
              <w:ind w:firstLine="142"/>
              <w:jc w:val="both"/>
              <w:rPr>
                <w:rFonts w:eastAsia="Calibri"/>
                <w:color w:val="000000"/>
                <w:sz w:val="24"/>
                <w:szCs w:val="24"/>
              </w:rPr>
            </w:pPr>
            <w:r w:rsidRPr="003C5207">
              <w:rPr>
                <w:rFonts w:eastAsia="Calibri"/>
                <w:color w:val="000000"/>
                <w:sz w:val="24"/>
                <w:szCs w:val="24"/>
              </w:rPr>
              <w:t xml:space="preserve">Рассказ </w:t>
            </w:r>
          </w:p>
          <w:p w:rsidR="00DB2D6D" w:rsidRPr="003C5207" w:rsidRDefault="00DB2D6D" w:rsidP="00E22AE5">
            <w:pPr>
              <w:widowControl/>
              <w:spacing w:line="276" w:lineRule="auto"/>
              <w:ind w:firstLine="142"/>
              <w:jc w:val="both"/>
              <w:rPr>
                <w:rFonts w:eastAsia="Calibri"/>
                <w:color w:val="000000"/>
                <w:sz w:val="24"/>
                <w:szCs w:val="24"/>
              </w:rPr>
            </w:pPr>
            <w:r w:rsidRPr="003C5207">
              <w:rPr>
                <w:rFonts w:eastAsia="Calibri"/>
                <w:color w:val="000000"/>
                <w:sz w:val="24"/>
                <w:szCs w:val="24"/>
              </w:rPr>
              <w:t xml:space="preserve">Беседа </w:t>
            </w:r>
          </w:p>
          <w:p w:rsidR="00DB2D6D" w:rsidRPr="003C5207" w:rsidRDefault="00DB2D6D" w:rsidP="00E22AE5">
            <w:pPr>
              <w:widowControl/>
              <w:spacing w:line="276" w:lineRule="auto"/>
              <w:ind w:firstLine="142"/>
              <w:jc w:val="both"/>
              <w:rPr>
                <w:rFonts w:eastAsia="Calibri"/>
                <w:color w:val="000000"/>
                <w:sz w:val="24"/>
                <w:szCs w:val="24"/>
              </w:rPr>
            </w:pPr>
            <w:r w:rsidRPr="003C5207">
              <w:rPr>
                <w:rFonts w:eastAsia="Calibri"/>
                <w:color w:val="000000"/>
                <w:sz w:val="24"/>
                <w:szCs w:val="24"/>
              </w:rPr>
              <w:t>Создание коллекций</w:t>
            </w:r>
          </w:p>
          <w:p w:rsidR="00DB2D6D" w:rsidRPr="003C5207" w:rsidRDefault="00DB2D6D" w:rsidP="00E22AE5">
            <w:pPr>
              <w:widowControl/>
              <w:spacing w:line="276" w:lineRule="auto"/>
              <w:ind w:firstLine="142"/>
              <w:jc w:val="both"/>
              <w:rPr>
                <w:rFonts w:eastAsia="Calibri"/>
                <w:color w:val="000000"/>
                <w:sz w:val="24"/>
                <w:szCs w:val="24"/>
              </w:rPr>
            </w:pPr>
            <w:r w:rsidRPr="003C5207">
              <w:rPr>
                <w:rFonts w:eastAsia="Calibri"/>
                <w:color w:val="000000"/>
                <w:sz w:val="24"/>
                <w:szCs w:val="24"/>
              </w:rPr>
              <w:t>Проектная деятельность</w:t>
            </w:r>
          </w:p>
          <w:p w:rsidR="00DB2D6D" w:rsidRPr="003C5207" w:rsidRDefault="00DB2D6D" w:rsidP="00E22AE5">
            <w:pPr>
              <w:widowControl/>
              <w:spacing w:line="276" w:lineRule="auto"/>
              <w:ind w:firstLine="142"/>
              <w:jc w:val="both"/>
              <w:rPr>
                <w:rFonts w:eastAsia="Calibri"/>
                <w:color w:val="000000"/>
                <w:sz w:val="24"/>
                <w:szCs w:val="24"/>
              </w:rPr>
            </w:pPr>
            <w:r w:rsidRPr="003C5207">
              <w:rPr>
                <w:rFonts w:eastAsia="Calibri"/>
                <w:color w:val="000000"/>
                <w:sz w:val="24"/>
                <w:szCs w:val="24"/>
              </w:rPr>
              <w:lastRenderedPageBreak/>
              <w:t xml:space="preserve">Экспериментирование </w:t>
            </w:r>
          </w:p>
          <w:p w:rsidR="00DB2D6D" w:rsidRPr="003C5207" w:rsidRDefault="00DB2D6D" w:rsidP="00E22AE5">
            <w:pPr>
              <w:widowControl/>
              <w:spacing w:line="276" w:lineRule="auto"/>
              <w:ind w:firstLine="142"/>
              <w:jc w:val="both"/>
              <w:rPr>
                <w:rFonts w:eastAsia="Calibri"/>
                <w:color w:val="000000"/>
                <w:sz w:val="24"/>
                <w:szCs w:val="24"/>
              </w:rPr>
            </w:pPr>
            <w:r w:rsidRPr="003C5207">
              <w:rPr>
                <w:rFonts w:eastAsia="Calibri"/>
                <w:color w:val="000000"/>
                <w:sz w:val="24"/>
                <w:szCs w:val="24"/>
              </w:rPr>
              <w:t>Проблемная ситуация</w:t>
            </w:r>
          </w:p>
        </w:tc>
        <w:tc>
          <w:tcPr>
            <w:tcW w:w="2545" w:type="dxa"/>
          </w:tcPr>
          <w:p w:rsidR="00DB2D6D" w:rsidRPr="003C5207" w:rsidRDefault="00DB2D6D" w:rsidP="00E22AE5">
            <w:pPr>
              <w:widowControl/>
              <w:spacing w:line="276" w:lineRule="auto"/>
              <w:ind w:firstLine="117"/>
              <w:jc w:val="both"/>
              <w:rPr>
                <w:rFonts w:eastAsia="Calibri"/>
                <w:color w:val="000000"/>
                <w:sz w:val="24"/>
                <w:szCs w:val="24"/>
              </w:rPr>
            </w:pPr>
            <w:r w:rsidRPr="003C5207">
              <w:rPr>
                <w:rFonts w:eastAsia="Calibri"/>
                <w:color w:val="000000"/>
                <w:sz w:val="24"/>
                <w:szCs w:val="24"/>
              </w:rPr>
              <w:lastRenderedPageBreak/>
              <w:t>Сюжетно-ролевая игра</w:t>
            </w:r>
          </w:p>
          <w:p w:rsidR="00DB2D6D" w:rsidRPr="003C5207" w:rsidRDefault="00DB2D6D" w:rsidP="00E22AE5">
            <w:pPr>
              <w:widowControl/>
              <w:spacing w:line="276" w:lineRule="auto"/>
              <w:ind w:firstLine="117"/>
              <w:jc w:val="both"/>
              <w:rPr>
                <w:rFonts w:eastAsia="Calibri"/>
                <w:color w:val="000000"/>
                <w:sz w:val="24"/>
                <w:szCs w:val="24"/>
              </w:rPr>
            </w:pPr>
            <w:r w:rsidRPr="003C5207">
              <w:rPr>
                <w:rFonts w:eastAsia="Calibri"/>
                <w:color w:val="000000"/>
                <w:sz w:val="24"/>
                <w:szCs w:val="24"/>
              </w:rPr>
              <w:t xml:space="preserve">Рассматривание </w:t>
            </w:r>
          </w:p>
          <w:p w:rsidR="00DB2D6D" w:rsidRPr="003C5207" w:rsidRDefault="00DB2D6D" w:rsidP="00E22AE5">
            <w:pPr>
              <w:widowControl/>
              <w:spacing w:line="276" w:lineRule="auto"/>
              <w:ind w:firstLine="117"/>
              <w:jc w:val="both"/>
              <w:rPr>
                <w:rFonts w:eastAsia="Calibri"/>
                <w:color w:val="000000"/>
                <w:sz w:val="24"/>
                <w:szCs w:val="24"/>
              </w:rPr>
            </w:pPr>
            <w:r w:rsidRPr="003C5207">
              <w:rPr>
                <w:rFonts w:eastAsia="Calibri"/>
                <w:color w:val="000000"/>
                <w:sz w:val="24"/>
                <w:szCs w:val="24"/>
              </w:rPr>
              <w:t>Наблюдение</w:t>
            </w:r>
          </w:p>
          <w:p w:rsidR="00DB2D6D" w:rsidRPr="003C5207" w:rsidRDefault="00DB2D6D" w:rsidP="00E22AE5">
            <w:pPr>
              <w:widowControl/>
              <w:spacing w:line="276" w:lineRule="auto"/>
              <w:ind w:firstLine="117"/>
              <w:jc w:val="both"/>
              <w:rPr>
                <w:rFonts w:eastAsia="Calibri"/>
                <w:color w:val="000000"/>
                <w:sz w:val="24"/>
                <w:szCs w:val="24"/>
              </w:rPr>
            </w:pPr>
            <w:r w:rsidRPr="003C5207">
              <w:rPr>
                <w:rFonts w:eastAsia="Calibri"/>
                <w:color w:val="000000"/>
                <w:sz w:val="24"/>
                <w:szCs w:val="24"/>
              </w:rPr>
              <w:t xml:space="preserve">Чтение </w:t>
            </w:r>
          </w:p>
          <w:p w:rsidR="00DB2D6D" w:rsidRPr="003C5207" w:rsidRDefault="00DB2D6D" w:rsidP="00E22AE5">
            <w:pPr>
              <w:widowControl/>
              <w:spacing w:line="276" w:lineRule="auto"/>
              <w:ind w:firstLine="117"/>
              <w:jc w:val="both"/>
              <w:rPr>
                <w:rFonts w:eastAsia="Calibri"/>
                <w:color w:val="000000"/>
                <w:sz w:val="24"/>
                <w:szCs w:val="24"/>
              </w:rPr>
            </w:pPr>
            <w:r w:rsidRPr="003C5207">
              <w:rPr>
                <w:rFonts w:eastAsia="Calibri"/>
                <w:color w:val="000000"/>
                <w:sz w:val="24"/>
                <w:szCs w:val="24"/>
              </w:rPr>
              <w:t>Игра-экспериментирование</w:t>
            </w:r>
          </w:p>
          <w:p w:rsidR="00DB2D6D" w:rsidRPr="003C5207" w:rsidRDefault="00DB2D6D" w:rsidP="00E22AE5">
            <w:pPr>
              <w:widowControl/>
              <w:spacing w:line="276" w:lineRule="auto"/>
              <w:ind w:firstLine="117"/>
              <w:jc w:val="both"/>
              <w:rPr>
                <w:rFonts w:eastAsia="Calibri"/>
                <w:color w:val="000000"/>
                <w:sz w:val="24"/>
                <w:szCs w:val="24"/>
              </w:rPr>
            </w:pPr>
            <w:r w:rsidRPr="003C5207">
              <w:rPr>
                <w:rFonts w:eastAsia="Calibri"/>
                <w:color w:val="000000"/>
                <w:sz w:val="24"/>
                <w:szCs w:val="24"/>
              </w:rPr>
              <w:t>Развивающая игра</w:t>
            </w:r>
          </w:p>
          <w:p w:rsidR="00DB2D6D" w:rsidRPr="003C5207" w:rsidRDefault="00DB2D6D" w:rsidP="00E22AE5">
            <w:pPr>
              <w:widowControl/>
              <w:spacing w:line="276" w:lineRule="auto"/>
              <w:ind w:firstLine="117"/>
              <w:jc w:val="both"/>
              <w:rPr>
                <w:rFonts w:eastAsia="Calibri"/>
                <w:color w:val="000000"/>
                <w:sz w:val="24"/>
                <w:szCs w:val="24"/>
              </w:rPr>
            </w:pPr>
            <w:proofErr w:type="spellStart"/>
            <w:r w:rsidRPr="003C5207">
              <w:rPr>
                <w:rFonts w:eastAsia="Calibri"/>
                <w:color w:val="000000"/>
                <w:sz w:val="24"/>
                <w:szCs w:val="24"/>
              </w:rPr>
              <w:t>Ситуати</w:t>
            </w:r>
            <w:proofErr w:type="spellEnd"/>
          </w:p>
          <w:p w:rsidR="00DB2D6D" w:rsidRPr="003C5207" w:rsidRDefault="00DB2D6D" w:rsidP="00E22AE5">
            <w:pPr>
              <w:widowControl/>
              <w:spacing w:line="276" w:lineRule="auto"/>
              <w:ind w:firstLine="117"/>
              <w:jc w:val="both"/>
              <w:rPr>
                <w:rFonts w:eastAsia="Calibri"/>
                <w:color w:val="000000"/>
                <w:sz w:val="24"/>
                <w:szCs w:val="24"/>
              </w:rPr>
            </w:pPr>
            <w:proofErr w:type="spellStart"/>
            <w:r w:rsidRPr="003C5207">
              <w:rPr>
                <w:rFonts w:eastAsia="Calibri"/>
                <w:color w:val="000000"/>
                <w:sz w:val="24"/>
                <w:szCs w:val="24"/>
              </w:rPr>
              <w:t>вный</w:t>
            </w:r>
            <w:proofErr w:type="spellEnd"/>
            <w:r w:rsidRPr="003C5207">
              <w:rPr>
                <w:rFonts w:eastAsia="Calibri"/>
                <w:color w:val="000000"/>
                <w:sz w:val="24"/>
                <w:szCs w:val="24"/>
              </w:rPr>
              <w:t xml:space="preserve"> разговор с детьми</w:t>
            </w:r>
          </w:p>
          <w:p w:rsidR="00DB2D6D" w:rsidRPr="003C5207" w:rsidRDefault="00DB2D6D" w:rsidP="00E22AE5">
            <w:pPr>
              <w:widowControl/>
              <w:spacing w:line="276" w:lineRule="auto"/>
              <w:ind w:firstLine="117"/>
              <w:jc w:val="both"/>
              <w:rPr>
                <w:rFonts w:eastAsia="Calibri"/>
                <w:color w:val="000000"/>
                <w:sz w:val="24"/>
                <w:szCs w:val="24"/>
              </w:rPr>
            </w:pPr>
            <w:r w:rsidRPr="003C5207">
              <w:rPr>
                <w:rFonts w:eastAsia="Calibri"/>
                <w:color w:val="000000"/>
                <w:sz w:val="24"/>
                <w:szCs w:val="24"/>
              </w:rPr>
              <w:t>Экскурсия</w:t>
            </w:r>
          </w:p>
          <w:p w:rsidR="00DB2D6D" w:rsidRPr="003C5207" w:rsidRDefault="00DB2D6D" w:rsidP="00E22AE5">
            <w:pPr>
              <w:widowControl/>
              <w:spacing w:line="276" w:lineRule="auto"/>
              <w:ind w:firstLine="117"/>
              <w:jc w:val="both"/>
              <w:rPr>
                <w:rFonts w:eastAsia="Calibri"/>
                <w:color w:val="000000"/>
                <w:sz w:val="24"/>
                <w:szCs w:val="24"/>
              </w:rPr>
            </w:pPr>
            <w:r w:rsidRPr="003C5207">
              <w:rPr>
                <w:rFonts w:eastAsia="Calibri"/>
                <w:color w:val="000000"/>
                <w:sz w:val="24"/>
                <w:szCs w:val="24"/>
              </w:rPr>
              <w:t>Интегративная деятельность</w:t>
            </w:r>
          </w:p>
          <w:p w:rsidR="00DB2D6D" w:rsidRPr="003C5207" w:rsidRDefault="00DB2D6D" w:rsidP="00E22AE5">
            <w:pPr>
              <w:widowControl/>
              <w:spacing w:line="276" w:lineRule="auto"/>
              <w:ind w:firstLine="117"/>
              <w:jc w:val="both"/>
              <w:rPr>
                <w:rFonts w:eastAsia="Calibri"/>
                <w:color w:val="000000"/>
                <w:sz w:val="24"/>
                <w:szCs w:val="24"/>
              </w:rPr>
            </w:pPr>
            <w:r w:rsidRPr="003C5207">
              <w:rPr>
                <w:rFonts w:eastAsia="Calibri"/>
                <w:color w:val="000000"/>
                <w:sz w:val="24"/>
                <w:szCs w:val="24"/>
              </w:rPr>
              <w:t xml:space="preserve">Конструирование </w:t>
            </w:r>
          </w:p>
          <w:p w:rsidR="00DB2D6D" w:rsidRPr="003C5207" w:rsidRDefault="00DB2D6D" w:rsidP="00E22AE5">
            <w:pPr>
              <w:widowControl/>
              <w:spacing w:line="276" w:lineRule="auto"/>
              <w:ind w:firstLine="117"/>
              <w:jc w:val="both"/>
              <w:rPr>
                <w:rFonts w:eastAsia="Calibri"/>
                <w:color w:val="000000"/>
                <w:sz w:val="24"/>
                <w:szCs w:val="24"/>
              </w:rPr>
            </w:pPr>
            <w:r w:rsidRPr="003C5207">
              <w:rPr>
                <w:rFonts w:eastAsia="Calibri"/>
                <w:color w:val="000000"/>
                <w:sz w:val="24"/>
                <w:szCs w:val="24"/>
              </w:rPr>
              <w:t>Исследовательская деятельность</w:t>
            </w:r>
          </w:p>
          <w:p w:rsidR="00DB2D6D" w:rsidRPr="003C5207" w:rsidRDefault="00DB2D6D" w:rsidP="00E22AE5">
            <w:pPr>
              <w:widowControl/>
              <w:spacing w:line="276" w:lineRule="auto"/>
              <w:ind w:firstLine="117"/>
              <w:jc w:val="both"/>
              <w:rPr>
                <w:rFonts w:eastAsia="Calibri"/>
                <w:color w:val="000000"/>
                <w:sz w:val="24"/>
                <w:szCs w:val="24"/>
              </w:rPr>
            </w:pPr>
            <w:r w:rsidRPr="003C5207">
              <w:rPr>
                <w:rFonts w:eastAsia="Calibri"/>
                <w:color w:val="000000"/>
                <w:sz w:val="24"/>
                <w:szCs w:val="24"/>
              </w:rPr>
              <w:t xml:space="preserve">Рассказ </w:t>
            </w:r>
          </w:p>
          <w:p w:rsidR="00DB2D6D" w:rsidRPr="003C5207" w:rsidRDefault="00DB2D6D" w:rsidP="00E22AE5">
            <w:pPr>
              <w:widowControl/>
              <w:spacing w:line="276" w:lineRule="auto"/>
              <w:ind w:firstLine="117"/>
              <w:jc w:val="both"/>
              <w:rPr>
                <w:rFonts w:eastAsia="Calibri"/>
                <w:color w:val="000000"/>
                <w:sz w:val="24"/>
                <w:szCs w:val="24"/>
              </w:rPr>
            </w:pPr>
            <w:r w:rsidRPr="003C5207">
              <w:rPr>
                <w:rFonts w:eastAsia="Calibri"/>
                <w:color w:val="000000"/>
                <w:sz w:val="24"/>
                <w:szCs w:val="24"/>
              </w:rPr>
              <w:t xml:space="preserve">Беседа </w:t>
            </w:r>
          </w:p>
          <w:p w:rsidR="00DB2D6D" w:rsidRPr="003C5207" w:rsidRDefault="00DB2D6D" w:rsidP="00E22AE5">
            <w:pPr>
              <w:widowControl/>
              <w:spacing w:line="276" w:lineRule="auto"/>
              <w:ind w:firstLine="117"/>
              <w:jc w:val="both"/>
              <w:rPr>
                <w:rFonts w:eastAsia="Calibri"/>
                <w:color w:val="000000"/>
                <w:sz w:val="24"/>
                <w:szCs w:val="24"/>
              </w:rPr>
            </w:pPr>
            <w:r w:rsidRPr="003C5207">
              <w:rPr>
                <w:rFonts w:eastAsia="Calibri"/>
                <w:color w:val="000000"/>
                <w:sz w:val="24"/>
                <w:szCs w:val="24"/>
              </w:rPr>
              <w:lastRenderedPageBreak/>
              <w:t>Создание коллекций</w:t>
            </w:r>
          </w:p>
          <w:p w:rsidR="00DB2D6D" w:rsidRPr="003C5207" w:rsidRDefault="00DB2D6D" w:rsidP="00E22AE5">
            <w:pPr>
              <w:widowControl/>
              <w:spacing w:line="276" w:lineRule="auto"/>
              <w:ind w:firstLine="117"/>
              <w:jc w:val="both"/>
              <w:rPr>
                <w:rFonts w:eastAsia="Calibri"/>
                <w:color w:val="000000"/>
                <w:sz w:val="24"/>
                <w:szCs w:val="24"/>
              </w:rPr>
            </w:pPr>
            <w:r w:rsidRPr="003C5207">
              <w:rPr>
                <w:rFonts w:eastAsia="Calibri"/>
                <w:color w:val="000000"/>
                <w:sz w:val="24"/>
                <w:szCs w:val="24"/>
              </w:rPr>
              <w:t>Проектная деятельность</w:t>
            </w:r>
          </w:p>
          <w:p w:rsidR="00DB2D6D" w:rsidRPr="003C5207" w:rsidRDefault="00DB2D6D" w:rsidP="00E22AE5">
            <w:pPr>
              <w:widowControl/>
              <w:spacing w:line="276" w:lineRule="auto"/>
              <w:ind w:firstLine="117"/>
              <w:jc w:val="both"/>
              <w:rPr>
                <w:rFonts w:eastAsia="Calibri"/>
                <w:color w:val="000000"/>
                <w:sz w:val="24"/>
                <w:szCs w:val="24"/>
              </w:rPr>
            </w:pPr>
            <w:r w:rsidRPr="003C5207">
              <w:rPr>
                <w:rFonts w:eastAsia="Calibri"/>
                <w:color w:val="000000"/>
                <w:sz w:val="24"/>
                <w:szCs w:val="24"/>
              </w:rPr>
              <w:t xml:space="preserve">Экспериментирование </w:t>
            </w:r>
          </w:p>
          <w:p w:rsidR="00DB2D6D" w:rsidRPr="003C5207" w:rsidRDefault="00DB2D6D" w:rsidP="00E22AE5">
            <w:pPr>
              <w:widowControl/>
              <w:spacing w:line="276" w:lineRule="auto"/>
              <w:ind w:firstLine="117"/>
              <w:jc w:val="both"/>
              <w:rPr>
                <w:rFonts w:eastAsia="Calibri"/>
                <w:color w:val="000000"/>
                <w:sz w:val="24"/>
                <w:szCs w:val="24"/>
              </w:rPr>
            </w:pPr>
            <w:r w:rsidRPr="003C5207">
              <w:rPr>
                <w:rFonts w:eastAsia="Calibri"/>
                <w:color w:val="000000"/>
                <w:sz w:val="24"/>
                <w:szCs w:val="24"/>
              </w:rPr>
              <w:t>Проблемная ситуация</w:t>
            </w:r>
          </w:p>
        </w:tc>
        <w:tc>
          <w:tcPr>
            <w:tcW w:w="2409" w:type="dxa"/>
          </w:tcPr>
          <w:p w:rsidR="00DB2D6D" w:rsidRPr="003C5207" w:rsidRDefault="00DB2D6D" w:rsidP="00E22AE5">
            <w:pPr>
              <w:widowControl/>
              <w:spacing w:line="276" w:lineRule="auto"/>
              <w:ind w:firstLine="105"/>
              <w:jc w:val="both"/>
              <w:rPr>
                <w:rFonts w:eastAsia="Calibri"/>
                <w:color w:val="000000"/>
                <w:sz w:val="24"/>
                <w:szCs w:val="24"/>
              </w:rPr>
            </w:pPr>
            <w:r w:rsidRPr="003C5207">
              <w:rPr>
                <w:rFonts w:eastAsia="Calibri"/>
                <w:color w:val="000000"/>
                <w:sz w:val="24"/>
                <w:szCs w:val="24"/>
              </w:rPr>
              <w:lastRenderedPageBreak/>
              <w:t xml:space="preserve">Во всех видах </w:t>
            </w:r>
            <w:proofErr w:type="gramStart"/>
            <w:r w:rsidRPr="003C5207">
              <w:rPr>
                <w:rFonts w:eastAsia="Calibri"/>
                <w:color w:val="000000"/>
                <w:sz w:val="24"/>
                <w:szCs w:val="24"/>
              </w:rPr>
              <w:t>самостоятельной</w:t>
            </w:r>
            <w:proofErr w:type="gramEnd"/>
          </w:p>
          <w:p w:rsidR="00DB2D6D" w:rsidRPr="003C5207" w:rsidRDefault="00DB2D6D" w:rsidP="00E22AE5">
            <w:pPr>
              <w:widowControl/>
              <w:spacing w:line="276" w:lineRule="auto"/>
              <w:ind w:firstLine="105"/>
              <w:jc w:val="both"/>
              <w:rPr>
                <w:rFonts w:eastAsia="Calibri"/>
                <w:color w:val="000000"/>
                <w:sz w:val="24"/>
                <w:szCs w:val="24"/>
              </w:rPr>
            </w:pPr>
            <w:r w:rsidRPr="003C5207">
              <w:rPr>
                <w:rFonts w:eastAsia="Calibri"/>
                <w:color w:val="000000"/>
                <w:sz w:val="24"/>
                <w:szCs w:val="24"/>
              </w:rPr>
              <w:t>детской деятельности</w:t>
            </w:r>
          </w:p>
          <w:p w:rsidR="00DB2D6D" w:rsidRPr="003C5207" w:rsidRDefault="00DB2D6D" w:rsidP="00E22AE5">
            <w:pPr>
              <w:widowControl/>
              <w:spacing w:line="276" w:lineRule="auto"/>
              <w:ind w:firstLine="105"/>
              <w:jc w:val="both"/>
              <w:rPr>
                <w:rFonts w:eastAsia="Calibri"/>
                <w:color w:val="000000"/>
                <w:sz w:val="24"/>
                <w:szCs w:val="24"/>
              </w:rPr>
            </w:pPr>
          </w:p>
        </w:tc>
        <w:tc>
          <w:tcPr>
            <w:tcW w:w="3119" w:type="dxa"/>
          </w:tcPr>
          <w:p w:rsidR="00DB2D6D" w:rsidRPr="003C5207" w:rsidRDefault="00DB2D6D" w:rsidP="00E22AE5">
            <w:pPr>
              <w:widowControl/>
              <w:spacing w:line="276" w:lineRule="auto"/>
              <w:ind w:firstLine="36"/>
              <w:jc w:val="both"/>
              <w:rPr>
                <w:rFonts w:eastAsia="Calibri"/>
                <w:color w:val="000000"/>
                <w:sz w:val="24"/>
                <w:szCs w:val="24"/>
              </w:rPr>
            </w:pPr>
            <w:r w:rsidRPr="003C5207">
              <w:rPr>
                <w:rFonts w:eastAsia="Calibri"/>
                <w:color w:val="000000"/>
                <w:sz w:val="24"/>
                <w:szCs w:val="24"/>
              </w:rPr>
              <w:t xml:space="preserve">Индивидуальные консультации, </w:t>
            </w:r>
          </w:p>
          <w:p w:rsidR="00DB2D6D" w:rsidRPr="003C5207" w:rsidRDefault="00DB2D6D" w:rsidP="00E22AE5">
            <w:pPr>
              <w:widowControl/>
              <w:spacing w:line="276" w:lineRule="auto"/>
              <w:ind w:firstLine="36"/>
              <w:jc w:val="both"/>
              <w:rPr>
                <w:rFonts w:eastAsia="Calibri"/>
                <w:color w:val="000000"/>
                <w:sz w:val="24"/>
                <w:szCs w:val="24"/>
              </w:rPr>
            </w:pPr>
            <w:r w:rsidRPr="003C5207">
              <w:rPr>
                <w:rFonts w:eastAsia="Calibri"/>
                <w:color w:val="000000"/>
                <w:sz w:val="24"/>
                <w:szCs w:val="24"/>
              </w:rPr>
              <w:t xml:space="preserve">рекомендации по результатам </w:t>
            </w:r>
          </w:p>
          <w:p w:rsidR="00DB2D6D" w:rsidRPr="003C5207" w:rsidRDefault="00DB2D6D" w:rsidP="00E22AE5">
            <w:pPr>
              <w:widowControl/>
              <w:spacing w:line="276" w:lineRule="auto"/>
              <w:ind w:firstLine="36"/>
              <w:jc w:val="both"/>
              <w:rPr>
                <w:rFonts w:eastAsia="Calibri"/>
                <w:color w:val="000000"/>
                <w:sz w:val="24"/>
                <w:szCs w:val="24"/>
              </w:rPr>
            </w:pPr>
            <w:r w:rsidRPr="003C5207">
              <w:rPr>
                <w:rFonts w:eastAsia="Calibri"/>
                <w:color w:val="000000"/>
                <w:sz w:val="24"/>
                <w:szCs w:val="24"/>
              </w:rPr>
              <w:t>мониторинга</w:t>
            </w:r>
          </w:p>
          <w:p w:rsidR="00DB2D6D" w:rsidRPr="003C5207" w:rsidRDefault="00DB2D6D" w:rsidP="00E22AE5">
            <w:pPr>
              <w:widowControl/>
              <w:spacing w:line="276" w:lineRule="auto"/>
              <w:ind w:firstLine="36"/>
              <w:jc w:val="both"/>
              <w:rPr>
                <w:rFonts w:eastAsia="Calibri"/>
                <w:color w:val="000000"/>
                <w:sz w:val="24"/>
                <w:szCs w:val="24"/>
              </w:rPr>
            </w:pPr>
            <w:r w:rsidRPr="003C5207">
              <w:rPr>
                <w:rFonts w:eastAsia="Calibri"/>
                <w:color w:val="000000"/>
                <w:sz w:val="24"/>
                <w:szCs w:val="24"/>
              </w:rPr>
              <w:t>Дни открытых дверей</w:t>
            </w:r>
          </w:p>
          <w:p w:rsidR="00DB2D6D" w:rsidRPr="003C5207" w:rsidRDefault="00DB2D6D" w:rsidP="00E22AE5">
            <w:pPr>
              <w:widowControl/>
              <w:spacing w:line="276" w:lineRule="auto"/>
              <w:ind w:firstLine="36"/>
              <w:jc w:val="both"/>
              <w:rPr>
                <w:rFonts w:eastAsia="Calibri"/>
                <w:color w:val="000000"/>
                <w:sz w:val="24"/>
                <w:szCs w:val="24"/>
              </w:rPr>
            </w:pPr>
            <w:r w:rsidRPr="003C5207">
              <w:rPr>
                <w:rFonts w:eastAsia="Calibri"/>
                <w:color w:val="000000"/>
                <w:sz w:val="24"/>
                <w:szCs w:val="24"/>
              </w:rPr>
              <w:t>Мастер-классы</w:t>
            </w:r>
          </w:p>
          <w:p w:rsidR="00DB2D6D" w:rsidRPr="003C5207" w:rsidRDefault="00DB2D6D" w:rsidP="00E22AE5">
            <w:pPr>
              <w:widowControl/>
              <w:spacing w:line="276" w:lineRule="auto"/>
              <w:ind w:firstLine="36"/>
              <w:jc w:val="both"/>
              <w:rPr>
                <w:rFonts w:eastAsia="Calibri"/>
                <w:color w:val="000000"/>
                <w:sz w:val="24"/>
                <w:szCs w:val="24"/>
              </w:rPr>
            </w:pPr>
            <w:r w:rsidRPr="003C5207">
              <w:rPr>
                <w:rFonts w:eastAsia="Calibri"/>
                <w:color w:val="000000"/>
                <w:sz w:val="24"/>
                <w:szCs w:val="24"/>
              </w:rPr>
              <w:t>Развивающая игра</w:t>
            </w:r>
          </w:p>
          <w:p w:rsidR="00DB2D6D" w:rsidRPr="003C5207" w:rsidRDefault="00DB2D6D" w:rsidP="00E22AE5">
            <w:pPr>
              <w:widowControl/>
              <w:spacing w:line="276" w:lineRule="auto"/>
              <w:ind w:firstLine="36"/>
              <w:jc w:val="both"/>
              <w:rPr>
                <w:rFonts w:eastAsia="Calibri"/>
                <w:color w:val="000000"/>
                <w:sz w:val="24"/>
                <w:szCs w:val="24"/>
              </w:rPr>
            </w:pPr>
            <w:r w:rsidRPr="003C5207">
              <w:rPr>
                <w:rFonts w:eastAsia="Calibri"/>
                <w:color w:val="000000"/>
                <w:sz w:val="24"/>
                <w:szCs w:val="24"/>
              </w:rPr>
              <w:t xml:space="preserve">Экскурсия </w:t>
            </w:r>
          </w:p>
          <w:p w:rsidR="00DB2D6D" w:rsidRPr="003C5207" w:rsidRDefault="00DB2D6D" w:rsidP="00E22AE5">
            <w:pPr>
              <w:widowControl/>
              <w:spacing w:line="276" w:lineRule="auto"/>
              <w:ind w:firstLine="36"/>
              <w:jc w:val="both"/>
              <w:rPr>
                <w:rFonts w:eastAsia="Calibri"/>
                <w:color w:val="000000"/>
                <w:sz w:val="24"/>
                <w:szCs w:val="24"/>
              </w:rPr>
            </w:pPr>
            <w:r w:rsidRPr="003C5207">
              <w:rPr>
                <w:rFonts w:eastAsia="Calibri"/>
                <w:color w:val="000000"/>
                <w:sz w:val="24"/>
                <w:szCs w:val="24"/>
              </w:rPr>
              <w:t>Открытые просмотры</w:t>
            </w:r>
          </w:p>
          <w:p w:rsidR="00DB2D6D" w:rsidRPr="003C5207" w:rsidRDefault="00DB2D6D" w:rsidP="00E22AE5">
            <w:pPr>
              <w:widowControl/>
              <w:spacing w:line="276" w:lineRule="auto"/>
              <w:ind w:firstLine="567"/>
              <w:jc w:val="both"/>
              <w:rPr>
                <w:rFonts w:eastAsia="Calibri"/>
                <w:color w:val="000000"/>
                <w:sz w:val="24"/>
                <w:szCs w:val="24"/>
              </w:rPr>
            </w:pPr>
          </w:p>
        </w:tc>
      </w:tr>
    </w:tbl>
    <w:p w:rsidR="00DB2D6D" w:rsidRPr="003C5207" w:rsidRDefault="00DB2D6D" w:rsidP="00E22AE5">
      <w:pPr>
        <w:widowControl/>
        <w:spacing w:line="276" w:lineRule="auto"/>
        <w:jc w:val="both"/>
        <w:rPr>
          <w:rFonts w:eastAsia="Calibri"/>
          <w:b/>
          <w:i/>
          <w:color w:val="000000"/>
          <w:sz w:val="24"/>
          <w:szCs w:val="24"/>
        </w:rPr>
      </w:pPr>
      <w:r w:rsidRPr="003C5207">
        <w:rPr>
          <w:rFonts w:eastAsia="Calibri"/>
          <w:b/>
          <w:bCs/>
          <w:i/>
          <w:iCs/>
          <w:color w:val="000000"/>
          <w:sz w:val="24"/>
          <w:szCs w:val="24"/>
        </w:rPr>
        <w:lastRenderedPageBreak/>
        <w:t>Достижению целей познавательного развития детей способствуют следующие виды деятельности</w:t>
      </w:r>
      <w:r w:rsidRPr="003C5207">
        <w:rPr>
          <w:rFonts w:eastAsia="Calibri"/>
          <w:b/>
          <w:i/>
          <w:color w:val="000000"/>
          <w:sz w:val="24"/>
          <w:szCs w:val="24"/>
        </w:rPr>
        <w:t>:</w:t>
      </w:r>
    </w:p>
    <w:p w:rsidR="00DB2D6D" w:rsidRPr="003C5207" w:rsidRDefault="00DB2D6D" w:rsidP="00E22AE5">
      <w:pPr>
        <w:widowControl/>
        <w:tabs>
          <w:tab w:val="left" w:pos="993"/>
        </w:tabs>
        <w:spacing w:line="276" w:lineRule="auto"/>
        <w:ind w:firstLine="709"/>
        <w:jc w:val="both"/>
        <w:rPr>
          <w:rFonts w:eastAsia="Calibri"/>
          <w:color w:val="000000"/>
          <w:sz w:val="24"/>
          <w:szCs w:val="24"/>
          <w:u w:val="single"/>
        </w:rPr>
      </w:pPr>
      <w:r w:rsidRPr="003C5207">
        <w:rPr>
          <w:rFonts w:eastAsia="Calibri"/>
          <w:color w:val="000000"/>
          <w:sz w:val="24"/>
          <w:szCs w:val="24"/>
          <w:u w:val="single"/>
        </w:rPr>
        <w:t>познавательно-исследовательская деятельность</w:t>
      </w:r>
    </w:p>
    <w:p w:rsidR="00DB2D6D" w:rsidRPr="003C5207" w:rsidRDefault="00DB2D6D" w:rsidP="007935DF">
      <w:pPr>
        <w:widowControl/>
        <w:numPr>
          <w:ilvl w:val="0"/>
          <w:numId w:val="47"/>
        </w:numPr>
        <w:tabs>
          <w:tab w:val="left" w:pos="993"/>
        </w:tabs>
        <w:autoSpaceDE/>
        <w:autoSpaceDN/>
        <w:spacing w:line="276" w:lineRule="auto"/>
        <w:ind w:firstLine="709"/>
        <w:jc w:val="both"/>
        <w:rPr>
          <w:rFonts w:eastAsia="Calibri"/>
          <w:color w:val="000000"/>
          <w:sz w:val="24"/>
          <w:szCs w:val="24"/>
        </w:rPr>
      </w:pPr>
      <w:r w:rsidRPr="003C5207">
        <w:rPr>
          <w:rFonts w:eastAsia="Calibri"/>
          <w:color w:val="000000"/>
          <w:sz w:val="24"/>
          <w:szCs w:val="24"/>
        </w:rPr>
        <w:t>сенсорное воспитание</w:t>
      </w:r>
    </w:p>
    <w:p w:rsidR="00DB2D6D" w:rsidRPr="003C5207" w:rsidRDefault="00DB2D6D" w:rsidP="007935DF">
      <w:pPr>
        <w:widowControl/>
        <w:numPr>
          <w:ilvl w:val="0"/>
          <w:numId w:val="47"/>
        </w:numPr>
        <w:tabs>
          <w:tab w:val="left" w:pos="993"/>
        </w:tabs>
        <w:autoSpaceDE/>
        <w:autoSpaceDN/>
        <w:spacing w:line="276" w:lineRule="auto"/>
        <w:ind w:firstLine="709"/>
        <w:jc w:val="both"/>
        <w:rPr>
          <w:rFonts w:eastAsia="Calibri"/>
          <w:color w:val="000000"/>
          <w:sz w:val="24"/>
          <w:szCs w:val="24"/>
        </w:rPr>
      </w:pPr>
      <w:r w:rsidRPr="003C5207">
        <w:rPr>
          <w:rFonts w:eastAsia="Calibri"/>
          <w:color w:val="000000"/>
          <w:sz w:val="24"/>
          <w:szCs w:val="24"/>
        </w:rPr>
        <w:t xml:space="preserve">предметное и социальное окружение </w:t>
      </w:r>
    </w:p>
    <w:p w:rsidR="00DB2D6D" w:rsidRPr="003C5207" w:rsidRDefault="00DB2D6D" w:rsidP="007935DF">
      <w:pPr>
        <w:widowControl/>
        <w:numPr>
          <w:ilvl w:val="0"/>
          <w:numId w:val="47"/>
        </w:numPr>
        <w:tabs>
          <w:tab w:val="left" w:pos="993"/>
        </w:tabs>
        <w:autoSpaceDE/>
        <w:autoSpaceDN/>
        <w:spacing w:line="276" w:lineRule="auto"/>
        <w:ind w:firstLine="709"/>
        <w:jc w:val="both"/>
        <w:rPr>
          <w:rFonts w:eastAsia="Calibri"/>
          <w:color w:val="000000"/>
          <w:sz w:val="24"/>
          <w:szCs w:val="24"/>
        </w:rPr>
      </w:pPr>
      <w:r w:rsidRPr="003C5207">
        <w:rPr>
          <w:rFonts w:eastAsia="Calibri"/>
          <w:color w:val="000000"/>
          <w:sz w:val="24"/>
          <w:szCs w:val="24"/>
        </w:rPr>
        <w:t xml:space="preserve">ознакомление </w:t>
      </w:r>
      <w:proofErr w:type="spellStart"/>
      <w:r w:rsidRPr="003C5207">
        <w:rPr>
          <w:rFonts w:eastAsia="Calibri"/>
          <w:color w:val="000000"/>
          <w:sz w:val="24"/>
          <w:szCs w:val="24"/>
        </w:rPr>
        <w:t>сокружающим</w:t>
      </w:r>
      <w:proofErr w:type="spellEnd"/>
      <w:r w:rsidRPr="003C5207">
        <w:rPr>
          <w:rFonts w:eastAsia="Calibri"/>
          <w:color w:val="000000"/>
          <w:sz w:val="24"/>
          <w:szCs w:val="24"/>
        </w:rPr>
        <w:t xml:space="preserve"> миром и самим собой (рукотворный мир</w:t>
      </w:r>
      <w:proofErr w:type="gramStart"/>
      <w:r w:rsidRPr="003C5207">
        <w:rPr>
          <w:rFonts w:eastAsia="Calibri"/>
          <w:color w:val="000000"/>
          <w:sz w:val="24"/>
          <w:szCs w:val="24"/>
        </w:rPr>
        <w:t xml:space="preserve"> ,</w:t>
      </w:r>
      <w:proofErr w:type="gramEnd"/>
      <w:r w:rsidRPr="003C5207">
        <w:rPr>
          <w:rFonts w:eastAsia="Calibri"/>
          <w:color w:val="000000"/>
          <w:sz w:val="24"/>
          <w:szCs w:val="24"/>
        </w:rPr>
        <w:t xml:space="preserve"> мир людей и человеческих отношений)</w:t>
      </w:r>
    </w:p>
    <w:p w:rsidR="00DB2D6D" w:rsidRPr="003C5207" w:rsidRDefault="00DB2D6D" w:rsidP="007935DF">
      <w:pPr>
        <w:widowControl/>
        <w:numPr>
          <w:ilvl w:val="0"/>
          <w:numId w:val="47"/>
        </w:numPr>
        <w:tabs>
          <w:tab w:val="left" w:pos="993"/>
        </w:tabs>
        <w:autoSpaceDE/>
        <w:autoSpaceDN/>
        <w:spacing w:line="276" w:lineRule="auto"/>
        <w:ind w:firstLine="709"/>
        <w:jc w:val="both"/>
        <w:rPr>
          <w:rFonts w:eastAsia="Calibri"/>
          <w:color w:val="000000"/>
          <w:sz w:val="24"/>
          <w:szCs w:val="24"/>
        </w:rPr>
      </w:pPr>
      <w:r w:rsidRPr="003C5207">
        <w:rPr>
          <w:rFonts w:eastAsia="Calibri"/>
          <w:color w:val="000000"/>
          <w:sz w:val="24"/>
          <w:szCs w:val="24"/>
        </w:rPr>
        <w:t>ознакомление с природой</w:t>
      </w:r>
    </w:p>
    <w:p w:rsidR="00DB2D6D" w:rsidRPr="003C5207" w:rsidRDefault="00DB2D6D" w:rsidP="007935DF">
      <w:pPr>
        <w:widowControl/>
        <w:numPr>
          <w:ilvl w:val="0"/>
          <w:numId w:val="47"/>
        </w:numPr>
        <w:tabs>
          <w:tab w:val="left" w:pos="993"/>
        </w:tabs>
        <w:autoSpaceDE/>
        <w:autoSpaceDN/>
        <w:spacing w:line="276" w:lineRule="auto"/>
        <w:ind w:firstLine="709"/>
        <w:jc w:val="both"/>
        <w:rPr>
          <w:rFonts w:eastAsia="Calibri"/>
          <w:color w:val="000000"/>
          <w:sz w:val="24"/>
          <w:szCs w:val="24"/>
        </w:rPr>
      </w:pPr>
      <w:r w:rsidRPr="003C5207">
        <w:rPr>
          <w:rFonts w:eastAsia="Calibri"/>
          <w:color w:val="000000"/>
          <w:sz w:val="24"/>
          <w:szCs w:val="24"/>
        </w:rPr>
        <w:t>развитие экологических представлений</w:t>
      </w:r>
    </w:p>
    <w:p w:rsidR="00DB2D6D" w:rsidRPr="003C5207" w:rsidRDefault="00DB2D6D" w:rsidP="007935DF">
      <w:pPr>
        <w:widowControl/>
        <w:numPr>
          <w:ilvl w:val="0"/>
          <w:numId w:val="47"/>
        </w:numPr>
        <w:tabs>
          <w:tab w:val="left" w:pos="993"/>
        </w:tabs>
        <w:autoSpaceDE/>
        <w:autoSpaceDN/>
        <w:spacing w:line="276" w:lineRule="auto"/>
        <w:ind w:firstLine="709"/>
        <w:jc w:val="both"/>
        <w:rPr>
          <w:rFonts w:eastAsia="Calibri"/>
          <w:color w:val="000000"/>
          <w:sz w:val="24"/>
          <w:szCs w:val="24"/>
        </w:rPr>
      </w:pPr>
      <w:r w:rsidRPr="003C5207">
        <w:rPr>
          <w:rFonts w:eastAsia="Calibri"/>
          <w:color w:val="000000"/>
          <w:sz w:val="24"/>
          <w:szCs w:val="24"/>
        </w:rPr>
        <w:t>развитие элементарных математических представлений</w:t>
      </w:r>
    </w:p>
    <w:p w:rsidR="00DB2D6D" w:rsidRPr="003C5207" w:rsidRDefault="00DB2D6D" w:rsidP="007935DF">
      <w:pPr>
        <w:widowControl/>
        <w:numPr>
          <w:ilvl w:val="0"/>
          <w:numId w:val="47"/>
        </w:numPr>
        <w:tabs>
          <w:tab w:val="left" w:pos="993"/>
        </w:tabs>
        <w:autoSpaceDE/>
        <w:autoSpaceDN/>
        <w:spacing w:line="276" w:lineRule="auto"/>
        <w:ind w:firstLine="709"/>
        <w:jc w:val="both"/>
        <w:rPr>
          <w:rFonts w:eastAsia="Calibri"/>
          <w:color w:val="000000"/>
          <w:sz w:val="24"/>
          <w:szCs w:val="24"/>
        </w:rPr>
      </w:pPr>
      <w:r w:rsidRPr="003C5207">
        <w:rPr>
          <w:rFonts w:eastAsia="Calibri"/>
          <w:color w:val="000000"/>
          <w:sz w:val="24"/>
          <w:szCs w:val="24"/>
        </w:rPr>
        <w:t>развитие элементарного логического мышления</w:t>
      </w:r>
    </w:p>
    <w:p w:rsidR="00DB2D6D" w:rsidRPr="003C5207" w:rsidRDefault="00DB2D6D" w:rsidP="00E22AE5">
      <w:pPr>
        <w:widowControl/>
        <w:tabs>
          <w:tab w:val="left" w:pos="993"/>
        </w:tabs>
        <w:spacing w:line="276" w:lineRule="auto"/>
        <w:ind w:firstLine="709"/>
        <w:jc w:val="both"/>
        <w:rPr>
          <w:rFonts w:eastAsia="Calibri"/>
          <w:color w:val="000000"/>
          <w:sz w:val="24"/>
          <w:szCs w:val="24"/>
          <w:u w:val="single"/>
        </w:rPr>
      </w:pPr>
      <w:r w:rsidRPr="003C5207">
        <w:rPr>
          <w:rFonts w:eastAsia="Calibri"/>
          <w:color w:val="000000"/>
          <w:sz w:val="24"/>
          <w:szCs w:val="24"/>
          <w:u w:val="single"/>
        </w:rPr>
        <w:t>конструктивная деятельность</w:t>
      </w:r>
    </w:p>
    <w:p w:rsidR="00DB2D6D" w:rsidRPr="003C5207" w:rsidRDefault="00DB2D6D" w:rsidP="007935DF">
      <w:pPr>
        <w:widowControl/>
        <w:numPr>
          <w:ilvl w:val="0"/>
          <w:numId w:val="48"/>
        </w:numPr>
        <w:tabs>
          <w:tab w:val="left" w:pos="993"/>
        </w:tabs>
        <w:autoSpaceDE/>
        <w:autoSpaceDN/>
        <w:spacing w:line="276" w:lineRule="auto"/>
        <w:ind w:firstLine="709"/>
        <w:jc w:val="both"/>
        <w:rPr>
          <w:rFonts w:eastAsia="Calibri"/>
          <w:color w:val="000000"/>
          <w:sz w:val="24"/>
          <w:szCs w:val="24"/>
        </w:rPr>
      </w:pPr>
      <w:r w:rsidRPr="003C5207">
        <w:rPr>
          <w:rFonts w:eastAsia="Calibri"/>
          <w:color w:val="000000"/>
          <w:sz w:val="24"/>
          <w:szCs w:val="24"/>
        </w:rPr>
        <w:t xml:space="preserve">конструирование (пластмассовые конструкторы, механические конструкторы, программируемые конструкторы, конструирование из бумаги), </w:t>
      </w:r>
    </w:p>
    <w:p w:rsidR="00DB2D6D" w:rsidRPr="003C5207" w:rsidRDefault="00DB2D6D" w:rsidP="007935DF">
      <w:pPr>
        <w:widowControl/>
        <w:numPr>
          <w:ilvl w:val="0"/>
          <w:numId w:val="48"/>
        </w:numPr>
        <w:tabs>
          <w:tab w:val="left" w:pos="993"/>
        </w:tabs>
        <w:autoSpaceDE/>
        <w:autoSpaceDN/>
        <w:spacing w:line="276" w:lineRule="auto"/>
        <w:ind w:firstLine="709"/>
        <w:jc w:val="both"/>
        <w:rPr>
          <w:rFonts w:eastAsia="Calibri"/>
          <w:color w:val="000000"/>
          <w:sz w:val="24"/>
          <w:szCs w:val="24"/>
        </w:rPr>
      </w:pPr>
      <w:r w:rsidRPr="003C5207">
        <w:rPr>
          <w:rFonts w:eastAsia="Calibri"/>
          <w:color w:val="000000"/>
          <w:sz w:val="24"/>
          <w:szCs w:val="24"/>
        </w:rPr>
        <w:t>художественное конструирование</w:t>
      </w:r>
    </w:p>
    <w:p w:rsidR="00DB2D6D" w:rsidRPr="003C5207" w:rsidRDefault="00DB2D6D" w:rsidP="007935DF">
      <w:pPr>
        <w:widowControl/>
        <w:numPr>
          <w:ilvl w:val="0"/>
          <w:numId w:val="48"/>
        </w:numPr>
        <w:tabs>
          <w:tab w:val="left" w:pos="993"/>
        </w:tabs>
        <w:autoSpaceDE/>
        <w:autoSpaceDN/>
        <w:spacing w:line="276" w:lineRule="auto"/>
        <w:ind w:firstLine="709"/>
        <w:jc w:val="both"/>
        <w:rPr>
          <w:rFonts w:eastAsia="Calibri"/>
          <w:color w:val="000000"/>
          <w:sz w:val="24"/>
          <w:szCs w:val="24"/>
        </w:rPr>
      </w:pPr>
      <w:r w:rsidRPr="003C5207">
        <w:rPr>
          <w:rFonts w:eastAsia="Calibri"/>
          <w:color w:val="000000"/>
          <w:sz w:val="24"/>
          <w:szCs w:val="24"/>
        </w:rPr>
        <w:t>ручной труд</w:t>
      </w:r>
    </w:p>
    <w:p w:rsidR="00DB2D6D" w:rsidRPr="003C5207" w:rsidRDefault="00DB2D6D" w:rsidP="00E22AE5">
      <w:pPr>
        <w:widowControl/>
        <w:tabs>
          <w:tab w:val="left" w:pos="993"/>
        </w:tabs>
        <w:spacing w:line="276" w:lineRule="auto"/>
        <w:ind w:firstLine="709"/>
        <w:jc w:val="both"/>
        <w:rPr>
          <w:rFonts w:eastAsia="Calibri"/>
          <w:color w:val="000000"/>
          <w:sz w:val="24"/>
          <w:szCs w:val="24"/>
          <w:u w:val="single"/>
        </w:rPr>
      </w:pPr>
      <w:r w:rsidRPr="003C5207">
        <w:rPr>
          <w:rFonts w:eastAsia="Calibri"/>
          <w:color w:val="000000"/>
          <w:sz w:val="24"/>
          <w:szCs w:val="24"/>
          <w:u w:val="single"/>
        </w:rPr>
        <w:t>элементарная трудовая деятельность</w:t>
      </w:r>
    </w:p>
    <w:p w:rsidR="00DB2D6D" w:rsidRPr="003C5207" w:rsidRDefault="00DB2D6D" w:rsidP="007935DF">
      <w:pPr>
        <w:widowControl/>
        <w:numPr>
          <w:ilvl w:val="0"/>
          <w:numId w:val="49"/>
        </w:numPr>
        <w:tabs>
          <w:tab w:val="left" w:pos="993"/>
        </w:tabs>
        <w:autoSpaceDE/>
        <w:autoSpaceDN/>
        <w:spacing w:line="276" w:lineRule="auto"/>
        <w:ind w:firstLine="709"/>
        <w:jc w:val="both"/>
        <w:rPr>
          <w:rFonts w:eastAsia="Calibri"/>
          <w:color w:val="000000"/>
          <w:sz w:val="24"/>
          <w:szCs w:val="24"/>
        </w:rPr>
      </w:pPr>
      <w:r w:rsidRPr="003C5207">
        <w:rPr>
          <w:rFonts w:eastAsia="Calibri"/>
          <w:color w:val="000000"/>
          <w:sz w:val="24"/>
          <w:szCs w:val="24"/>
        </w:rPr>
        <w:t>поручения</w:t>
      </w:r>
    </w:p>
    <w:p w:rsidR="00DB2D6D" w:rsidRPr="003C5207" w:rsidRDefault="00DB2D6D" w:rsidP="007935DF">
      <w:pPr>
        <w:widowControl/>
        <w:numPr>
          <w:ilvl w:val="0"/>
          <w:numId w:val="49"/>
        </w:numPr>
        <w:tabs>
          <w:tab w:val="left" w:pos="993"/>
        </w:tabs>
        <w:autoSpaceDE/>
        <w:autoSpaceDN/>
        <w:spacing w:line="276" w:lineRule="auto"/>
        <w:ind w:firstLine="709"/>
        <w:jc w:val="both"/>
        <w:rPr>
          <w:rFonts w:eastAsia="Calibri"/>
          <w:color w:val="000000"/>
          <w:sz w:val="24"/>
          <w:szCs w:val="24"/>
        </w:rPr>
      </w:pPr>
      <w:r w:rsidRPr="003C5207">
        <w:rPr>
          <w:rFonts w:eastAsia="Calibri"/>
          <w:color w:val="000000"/>
          <w:sz w:val="24"/>
          <w:szCs w:val="24"/>
        </w:rPr>
        <w:t>дежурства</w:t>
      </w:r>
    </w:p>
    <w:p w:rsidR="00DB2D6D" w:rsidRPr="003C5207" w:rsidRDefault="00DB2D6D" w:rsidP="007935DF">
      <w:pPr>
        <w:widowControl/>
        <w:numPr>
          <w:ilvl w:val="0"/>
          <w:numId w:val="49"/>
        </w:numPr>
        <w:tabs>
          <w:tab w:val="left" w:pos="993"/>
        </w:tabs>
        <w:autoSpaceDE/>
        <w:autoSpaceDN/>
        <w:spacing w:line="276" w:lineRule="auto"/>
        <w:ind w:firstLine="709"/>
        <w:jc w:val="both"/>
        <w:rPr>
          <w:rFonts w:eastAsia="Calibri"/>
          <w:color w:val="000000"/>
          <w:sz w:val="24"/>
          <w:szCs w:val="24"/>
        </w:rPr>
      </w:pPr>
      <w:r w:rsidRPr="003C5207">
        <w:rPr>
          <w:rFonts w:eastAsia="Calibri"/>
          <w:color w:val="000000"/>
          <w:sz w:val="24"/>
          <w:szCs w:val="24"/>
        </w:rPr>
        <w:t>проектная деятельность</w:t>
      </w:r>
    </w:p>
    <w:p w:rsidR="00DB2D6D" w:rsidRPr="003C5207" w:rsidRDefault="00DB2D6D" w:rsidP="00E22AE5">
      <w:pPr>
        <w:widowControl/>
        <w:tabs>
          <w:tab w:val="left" w:pos="993"/>
        </w:tabs>
        <w:spacing w:line="276" w:lineRule="auto"/>
        <w:ind w:firstLine="709"/>
        <w:jc w:val="both"/>
        <w:rPr>
          <w:rFonts w:eastAsia="Calibri"/>
          <w:color w:val="000000"/>
          <w:sz w:val="24"/>
          <w:szCs w:val="24"/>
          <w:u w:val="single"/>
        </w:rPr>
      </w:pPr>
      <w:r w:rsidRPr="003C5207">
        <w:rPr>
          <w:rFonts w:eastAsia="Calibri"/>
          <w:color w:val="000000"/>
          <w:sz w:val="24"/>
          <w:szCs w:val="24"/>
          <w:u w:val="single"/>
        </w:rPr>
        <w:t>деятельность, направленная на восприятие художественной литературы и фольклора</w:t>
      </w:r>
    </w:p>
    <w:p w:rsidR="00DB2D6D" w:rsidRPr="003C5207" w:rsidRDefault="00DB2D6D" w:rsidP="007935DF">
      <w:pPr>
        <w:widowControl/>
        <w:numPr>
          <w:ilvl w:val="0"/>
          <w:numId w:val="50"/>
        </w:numPr>
        <w:tabs>
          <w:tab w:val="left" w:pos="993"/>
        </w:tabs>
        <w:autoSpaceDE/>
        <w:autoSpaceDN/>
        <w:spacing w:line="276" w:lineRule="auto"/>
        <w:ind w:firstLine="709"/>
        <w:jc w:val="both"/>
        <w:rPr>
          <w:rFonts w:eastAsia="Calibri"/>
          <w:color w:val="000000"/>
          <w:sz w:val="24"/>
          <w:szCs w:val="24"/>
        </w:rPr>
      </w:pPr>
      <w:r w:rsidRPr="003C5207">
        <w:rPr>
          <w:rFonts w:eastAsia="Calibri"/>
          <w:color w:val="000000"/>
          <w:sz w:val="24"/>
          <w:szCs w:val="24"/>
        </w:rPr>
        <w:t>ознакомление с художественной литературой и развитие речи</w:t>
      </w:r>
    </w:p>
    <w:p w:rsidR="00DB2D6D" w:rsidRPr="003C5207" w:rsidRDefault="00DB2D6D" w:rsidP="007935DF">
      <w:pPr>
        <w:widowControl/>
        <w:numPr>
          <w:ilvl w:val="0"/>
          <w:numId w:val="50"/>
        </w:numPr>
        <w:tabs>
          <w:tab w:val="left" w:pos="993"/>
        </w:tabs>
        <w:autoSpaceDE/>
        <w:autoSpaceDN/>
        <w:spacing w:line="276" w:lineRule="auto"/>
        <w:ind w:firstLine="709"/>
        <w:jc w:val="both"/>
        <w:rPr>
          <w:rFonts w:eastAsia="Calibri"/>
          <w:color w:val="000000"/>
          <w:sz w:val="24"/>
          <w:szCs w:val="24"/>
        </w:rPr>
      </w:pPr>
      <w:r w:rsidRPr="003C5207">
        <w:rPr>
          <w:rFonts w:eastAsia="Calibri"/>
          <w:color w:val="000000"/>
          <w:sz w:val="24"/>
          <w:szCs w:val="24"/>
        </w:rPr>
        <w:t>чтение художественной литературы</w:t>
      </w:r>
    </w:p>
    <w:p w:rsidR="00DB2D6D" w:rsidRPr="003C5207" w:rsidRDefault="00DB2D6D" w:rsidP="00E22AE5">
      <w:pPr>
        <w:widowControl/>
        <w:tabs>
          <w:tab w:val="left" w:pos="993"/>
        </w:tabs>
        <w:spacing w:line="276" w:lineRule="auto"/>
        <w:ind w:firstLine="709"/>
        <w:jc w:val="both"/>
        <w:rPr>
          <w:rFonts w:eastAsia="Calibri"/>
          <w:color w:val="000000"/>
          <w:sz w:val="24"/>
          <w:szCs w:val="24"/>
          <w:u w:val="single"/>
        </w:rPr>
      </w:pPr>
      <w:r w:rsidRPr="003C5207">
        <w:rPr>
          <w:rFonts w:eastAsia="Calibri"/>
          <w:color w:val="000000"/>
          <w:sz w:val="24"/>
          <w:szCs w:val="24"/>
          <w:u w:val="single"/>
        </w:rPr>
        <w:t>игровая деятельность</w:t>
      </w:r>
    </w:p>
    <w:p w:rsidR="00DB2D6D" w:rsidRPr="003C5207" w:rsidRDefault="00DB2D6D" w:rsidP="007935DF">
      <w:pPr>
        <w:widowControl/>
        <w:numPr>
          <w:ilvl w:val="0"/>
          <w:numId w:val="51"/>
        </w:numPr>
        <w:tabs>
          <w:tab w:val="left" w:pos="993"/>
        </w:tabs>
        <w:autoSpaceDE/>
        <w:autoSpaceDN/>
        <w:spacing w:line="276" w:lineRule="auto"/>
        <w:ind w:firstLine="709"/>
        <w:jc w:val="both"/>
        <w:rPr>
          <w:rFonts w:eastAsia="Calibri"/>
          <w:color w:val="000000"/>
          <w:sz w:val="24"/>
          <w:szCs w:val="24"/>
        </w:rPr>
      </w:pPr>
      <w:r w:rsidRPr="003C5207">
        <w:rPr>
          <w:rFonts w:eastAsia="Calibri"/>
          <w:color w:val="000000"/>
          <w:sz w:val="24"/>
          <w:szCs w:val="24"/>
        </w:rPr>
        <w:t>игры с правилами</w:t>
      </w:r>
    </w:p>
    <w:p w:rsidR="00DB2D6D" w:rsidRPr="003C5207" w:rsidRDefault="00DB2D6D" w:rsidP="007935DF">
      <w:pPr>
        <w:widowControl/>
        <w:numPr>
          <w:ilvl w:val="0"/>
          <w:numId w:val="51"/>
        </w:numPr>
        <w:tabs>
          <w:tab w:val="left" w:pos="993"/>
        </w:tabs>
        <w:autoSpaceDE/>
        <w:autoSpaceDN/>
        <w:spacing w:line="276" w:lineRule="auto"/>
        <w:ind w:firstLine="709"/>
        <w:jc w:val="both"/>
        <w:rPr>
          <w:rFonts w:eastAsia="Calibri"/>
          <w:color w:val="000000"/>
          <w:sz w:val="24"/>
          <w:szCs w:val="24"/>
        </w:rPr>
      </w:pPr>
      <w:r w:rsidRPr="003C5207">
        <w:rPr>
          <w:rFonts w:eastAsia="Calibri"/>
          <w:color w:val="000000"/>
          <w:sz w:val="24"/>
          <w:szCs w:val="24"/>
        </w:rPr>
        <w:t>подвижные игры</w:t>
      </w:r>
    </w:p>
    <w:p w:rsidR="00DB2D6D" w:rsidRPr="003C5207" w:rsidRDefault="00DB2D6D" w:rsidP="007935DF">
      <w:pPr>
        <w:widowControl/>
        <w:numPr>
          <w:ilvl w:val="0"/>
          <w:numId w:val="51"/>
        </w:numPr>
        <w:tabs>
          <w:tab w:val="left" w:pos="993"/>
        </w:tabs>
        <w:autoSpaceDE/>
        <w:autoSpaceDN/>
        <w:spacing w:line="276" w:lineRule="auto"/>
        <w:ind w:firstLine="709"/>
        <w:jc w:val="both"/>
        <w:rPr>
          <w:rFonts w:eastAsia="Calibri"/>
          <w:color w:val="000000"/>
          <w:sz w:val="24"/>
          <w:szCs w:val="24"/>
        </w:rPr>
      </w:pPr>
      <w:r w:rsidRPr="003C5207">
        <w:rPr>
          <w:rFonts w:eastAsia="Calibri"/>
          <w:color w:val="000000"/>
          <w:sz w:val="24"/>
          <w:szCs w:val="24"/>
        </w:rPr>
        <w:t>сюжетные игры</w:t>
      </w:r>
    </w:p>
    <w:p w:rsidR="00DB2D6D" w:rsidRPr="003C5207" w:rsidRDefault="00DB2D6D" w:rsidP="007935DF">
      <w:pPr>
        <w:widowControl/>
        <w:numPr>
          <w:ilvl w:val="0"/>
          <w:numId w:val="51"/>
        </w:numPr>
        <w:tabs>
          <w:tab w:val="left" w:pos="993"/>
        </w:tabs>
        <w:autoSpaceDE/>
        <w:autoSpaceDN/>
        <w:spacing w:line="276" w:lineRule="auto"/>
        <w:ind w:firstLine="709"/>
        <w:jc w:val="both"/>
        <w:rPr>
          <w:rFonts w:eastAsia="Calibri"/>
          <w:color w:val="000000"/>
          <w:sz w:val="24"/>
          <w:szCs w:val="24"/>
        </w:rPr>
      </w:pPr>
      <w:r w:rsidRPr="003C5207">
        <w:rPr>
          <w:rFonts w:eastAsia="Calibri"/>
          <w:color w:val="000000"/>
          <w:sz w:val="24"/>
          <w:szCs w:val="24"/>
        </w:rPr>
        <w:t>ролевые</w:t>
      </w:r>
    </w:p>
    <w:p w:rsidR="00DB2D6D" w:rsidRPr="003C5207" w:rsidRDefault="00DB2D6D" w:rsidP="007935DF">
      <w:pPr>
        <w:widowControl/>
        <w:numPr>
          <w:ilvl w:val="0"/>
          <w:numId w:val="51"/>
        </w:numPr>
        <w:tabs>
          <w:tab w:val="left" w:pos="993"/>
        </w:tabs>
        <w:autoSpaceDE/>
        <w:autoSpaceDN/>
        <w:spacing w:line="276" w:lineRule="auto"/>
        <w:ind w:firstLine="709"/>
        <w:jc w:val="both"/>
        <w:rPr>
          <w:rFonts w:eastAsia="Calibri"/>
          <w:color w:val="000000"/>
          <w:sz w:val="24"/>
          <w:szCs w:val="24"/>
        </w:rPr>
      </w:pPr>
      <w:r w:rsidRPr="003C5207">
        <w:rPr>
          <w:rFonts w:eastAsia="Calibri"/>
          <w:color w:val="000000"/>
          <w:sz w:val="24"/>
          <w:szCs w:val="24"/>
        </w:rPr>
        <w:lastRenderedPageBreak/>
        <w:t>режиссерские</w:t>
      </w:r>
    </w:p>
    <w:p w:rsidR="00DB2D6D" w:rsidRPr="003C5207" w:rsidRDefault="00DB2D6D" w:rsidP="007935DF">
      <w:pPr>
        <w:widowControl/>
        <w:numPr>
          <w:ilvl w:val="0"/>
          <w:numId w:val="51"/>
        </w:numPr>
        <w:tabs>
          <w:tab w:val="left" w:pos="993"/>
        </w:tabs>
        <w:autoSpaceDE/>
        <w:autoSpaceDN/>
        <w:spacing w:line="276" w:lineRule="auto"/>
        <w:ind w:firstLine="709"/>
        <w:jc w:val="both"/>
        <w:rPr>
          <w:rFonts w:eastAsia="Calibri"/>
          <w:color w:val="000000"/>
          <w:sz w:val="24"/>
          <w:szCs w:val="24"/>
        </w:rPr>
      </w:pPr>
      <w:r w:rsidRPr="003C5207">
        <w:rPr>
          <w:rFonts w:eastAsia="Calibri"/>
          <w:color w:val="000000"/>
          <w:sz w:val="24"/>
          <w:szCs w:val="24"/>
        </w:rPr>
        <w:t xml:space="preserve">игра </w:t>
      </w:r>
      <w:proofErr w:type="gramStart"/>
      <w:r w:rsidRPr="003C5207">
        <w:rPr>
          <w:rFonts w:eastAsia="Calibri"/>
          <w:color w:val="000000"/>
          <w:sz w:val="24"/>
          <w:szCs w:val="24"/>
        </w:rPr>
        <w:t>-д</w:t>
      </w:r>
      <w:proofErr w:type="gramEnd"/>
      <w:r w:rsidRPr="003C5207">
        <w:rPr>
          <w:rFonts w:eastAsia="Calibri"/>
          <w:color w:val="000000"/>
          <w:sz w:val="24"/>
          <w:szCs w:val="24"/>
        </w:rPr>
        <w:t>раматизация</w:t>
      </w:r>
    </w:p>
    <w:p w:rsidR="00DB2D6D" w:rsidRPr="003C5207" w:rsidRDefault="00DB2D6D" w:rsidP="00E22AE5">
      <w:pPr>
        <w:widowControl/>
        <w:spacing w:line="276" w:lineRule="auto"/>
        <w:ind w:firstLine="709"/>
        <w:jc w:val="both"/>
        <w:rPr>
          <w:rFonts w:eastAsia="Calibri"/>
          <w:color w:val="000000"/>
          <w:sz w:val="24"/>
          <w:szCs w:val="24"/>
          <w:u w:val="single"/>
        </w:rPr>
      </w:pPr>
      <w:r w:rsidRPr="003C5207">
        <w:rPr>
          <w:rFonts w:eastAsia="Calibri"/>
          <w:color w:val="000000"/>
          <w:sz w:val="24"/>
          <w:szCs w:val="24"/>
          <w:u w:val="single"/>
        </w:rPr>
        <w:t>коммуникативная деятельность</w:t>
      </w:r>
    </w:p>
    <w:p w:rsidR="00DB2D6D" w:rsidRPr="003C5207" w:rsidRDefault="00DB2D6D" w:rsidP="007935DF">
      <w:pPr>
        <w:widowControl/>
        <w:numPr>
          <w:ilvl w:val="0"/>
          <w:numId w:val="52"/>
        </w:numPr>
        <w:autoSpaceDE/>
        <w:autoSpaceDN/>
        <w:spacing w:line="276" w:lineRule="auto"/>
        <w:ind w:firstLine="709"/>
        <w:jc w:val="both"/>
        <w:rPr>
          <w:rFonts w:eastAsia="Calibri"/>
          <w:color w:val="000000"/>
          <w:sz w:val="24"/>
          <w:szCs w:val="24"/>
        </w:rPr>
      </w:pPr>
      <w:r w:rsidRPr="003C5207">
        <w:rPr>
          <w:rFonts w:eastAsia="Calibri"/>
          <w:color w:val="000000"/>
          <w:sz w:val="24"/>
          <w:szCs w:val="24"/>
        </w:rPr>
        <w:t>введение в звуковую действительность</w:t>
      </w:r>
    </w:p>
    <w:p w:rsidR="00DB2D6D" w:rsidRPr="003C5207" w:rsidRDefault="00DB2D6D" w:rsidP="007935DF">
      <w:pPr>
        <w:widowControl/>
        <w:numPr>
          <w:ilvl w:val="0"/>
          <w:numId w:val="52"/>
        </w:numPr>
        <w:autoSpaceDE/>
        <w:autoSpaceDN/>
        <w:spacing w:line="276" w:lineRule="auto"/>
        <w:ind w:firstLine="709"/>
        <w:jc w:val="both"/>
        <w:rPr>
          <w:rFonts w:eastAsia="Calibri"/>
          <w:color w:val="000000"/>
          <w:sz w:val="24"/>
          <w:szCs w:val="24"/>
        </w:rPr>
      </w:pPr>
      <w:r w:rsidRPr="003C5207">
        <w:rPr>
          <w:rFonts w:eastAsia="Calibri"/>
          <w:color w:val="000000"/>
          <w:sz w:val="24"/>
          <w:szCs w:val="24"/>
        </w:rPr>
        <w:t>обучение грамоте</w:t>
      </w:r>
    </w:p>
    <w:p w:rsidR="00DB2D6D" w:rsidRPr="003C5207" w:rsidRDefault="00DB2D6D" w:rsidP="00E22AE5">
      <w:pPr>
        <w:widowControl/>
        <w:spacing w:line="276" w:lineRule="auto"/>
        <w:ind w:left="709"/>
        <w:jc w:val="both"/>
        <w:rPr>
          <w:rFonts w:eastAsia="Calibri"/>
          <w:color w:val="000000"/>
          <w:sz w:val="24"/>
          <w:szCs w:val="24"/>
        </w:rPr>
      </w:pPr>
    </w:p>
    <w:p w:rsidR="00DB2D6D" w:rsidRPr="003C5207" w:rsidRDefault="00DB2D6D" w:rsidP="00E22AE5">
      <w:pPr>
        <w:spacing w:line="276" w:lineRule="auto"/>
        <w:jc w:val="both"/>
        <w:rPr>
          <w:b/>
          <w:sz w:val="24"/>
          <w:szCs w:val="24"/>
        </w:rPr>
      </w:pPr>
      <w:r w:rsidRPr="003C5207">
        <w:rPr>
          <w:b/>
          <w:sz w:val="24"/>
          <w:szCs w:val="24"/>
        </w:rPr>
        <w:t>Речевое развитие</w:t>
      </w:r>
    </w:p>
    <w:p w:rsidR="00DB2D6D" w:rsidRPr="003C5207" w:rsidRDefault="00DB2D6D" w:rsidP="00E22AE5">
      <w:pPr>
        <w:spacing w:line="276" w:lineRule="auto"/>
        <w:jc w:val="both"/>
        <w:rPr>
          <w:sz w:val="24"/>
          <w:szCs w:val="24"/>
        </w:rPr>
      </w:pPr>
      <w:r w:rsidRPr="003C5207">
        <w:rPr>
          <w:sz w:val="24"/>
          <w:szCs w:val="24"/>
        </w:rPr>
        <w:t>Взрослые поддерживают развитие творческих способностей детей в речевой деятельности</w:t>
      </w:r>
    </w:p>
    <w:p w:rsidR="00DB2D6D" w:rsidRPr="003C5207" w:rsidRDefault="00DB2D6D" w:rsidP="00E22AE5">
      <w:pPr>
        <w:spacing w:line="276" w:lineRule="auto"/>
        <w:jc w:val="both"/>
        <w:rPr>
          <w:sz w:val="24"/>
          <w:szCs w:val="24"/>
        </w:rPr>
      </w:pPr>
      <w:r w:rsidRPr="003C5207">
        <w:rPr>
          <w:sz w:val="24"/>
          <w:szCs w:val="24"/>
        </w:rPr>
        <w:t>Поощряют поиск вариантов решения проблемных ситуаций, придумывание необычных идей.</w:t>
      </w:r>
    </w:p>
    <w:p w:rsidR="00DB2D6D" w:rsidRPr="003C5207" w:rsidRDefault="00DB2D6D" w:rsidP="00E22AE5">
      <w:pPr>
        <w:spacing w:line="276" w:lineRule="auto"/>
        <w:jc w:val="both"/>
        <w:rPr>
          <w:sz w:val="24"/>
          <w:szCs w:val="24"/>
        </w:rPr>
      </w:pPr>
      <w:r w:rsidRPr="003C5207">
        <w:rPr>
          <w:sz w:val="24"/>
          <w:szCs w:val="24"/>
        </w:rPr>
        <w:t>Поощряют словотворчество, придумывание альтернативных окончаний историй и сказок.</w:t>
      </w:r>
    </w:p>
    <w:p w:rsidR="00DB2D6D" w:rsidRPr="003C5207" w:rsidRDefault="00DB2D6D" w:rsidP="00E22AE5">
      <w:pPr>
        <w:spacing w:line="276" w:lineRule="auto"/>
        <w:jc w:val="both"/>
        <w:rPr>
          <w:sz w:val="24"/>
          <w:szCs w:val="24"/>
        </w:rPr>
      </w:pPr>
      <w:r w:rsidRPr="003C5207">
        <w:rPr>
          <w:sz w:val="24"/>
          <w:szCs w:val="24"/>
        </w:rPr>
        <w:t>Взрослые поощряют детей в обращении к разнообразным источникам информации</w:t>
      </w:r>
    </w:p>
    <w:p w:rsidR="00DB2D6D" w:rsidRPr="003C5207" w:rsidRDefault="00DB2D6D" w:rsidP="00E22AE5">
      <w:pPr>
        <w:spacing w:line="276" w:lineRule="auto"/>
        <w:jc w:val="both"/>
        <w:rPr>
          <w:sz w:val="24"/>
          <w:szCs w:val="24"/>
        </w:rPr>
      </w:pPr>
      <w:r w:rsidRPr="003C5207">
        <w:rPr>
          <w:sz w:val="24"/>
          <w:szCs w:val="24"/>
        </w:rPr>
        <w:t xml:space="preserve">Предоставляют возможность обмениваться информацией. </w:t>
      </w:r>
    </w:p>
    <w:p w:rsidR="00DB2D6D" w:rsidRPr="003C5207" w:rsidRDefault="00DB2D6D" w:rsidP="00E22AE5">
      <w:pPr>
        <w:spacing w:line="276" w:lineRule="auto"/>
        <w:jc w:val="both"/>
        <w:rPr>
          <w:sz w:val="24"/>
          <w:szCs w:val="24"/>
        </w:rPr>
      </w:pPr>
      <w:r w:rsidRPr="003C5207">
        <w:rPr>
          <w:sz w:val="24"/>
          <w:szCs w:val="24"/>
        </w:rPr>
        <w:t xml:space="preserve">Поощряют детей использовать и называть источники информации, адекватные возрасту, индивидуальным возможностям, познавательным потребностям </w:t>
      </w:r>
    </w:p>
    <w:p w:rsidR="00DB2D6D" w:rsidRPr="003C5207" w:rsidRDefault="00DB2D6D" w:rsidP="00E22AE5">
      <w:pPr>
        <w:spacing w:line="276" w:lineRule="auto"/>
        <w:jc w:val="both"/>
        <w:rPr>
          <w:sz w:val="24"/>
          <w:szCs w:val="24"/>
        </w:rPr>
      </w:pPr>
      <w:r w:rsidRPr="003C5207">
        <w:rPr>
          <w:sz w:val="24"/>
          <w:szCs w:val="24"/>
        </w:rPr>
        <w:t>Обеспечивают возможности для обогащения словаря (знакомят с названиями предметов и явлений, действиями, свойствами и качествами, назначением, помогают освоить слова, обозначающие видовые и родовые обобщения, уточняют смысловые оттенки слов, переносных значений и т. д.).</w:t>
      </w:r>
    </w:p>
    <w:p w:rsidR="00DB2D6D" w:rsidRPr="003C5207" w:rsidRDefault="00DB2D6D" w:rsidP="00E22AE5">
      <w:pPr>
        <w:spacing w:line="276" w:lineRule="auto"/>
        <w:jc w:val="both"/>
        <w:rPr>
          <w:sz w:val="24"/>
          <w:szCs w:val="24"/>
        </w:rPr>
      </w:pPr>
      <w:r w:rsidRPr="003C5207">
        <w:rPr>
          <w:sz w:val="24"/>
          <w:szCs w:val="24"/>
        </w:rPr>
        <w:t>Создают условия для овладения детьми грамматическим строем речи (освоение морфологической стороны речи, синтаксической структуры высказываний, овладение способами словообразования).</w:t>
      </w:r>
    </w:p>
    <w:p w:rsidR="00DB2D6D" w:rsidRPr="003C5207" w:rsidRDefault="00DB2D6D" w:rsidP="00E22AE5">
      <w:pPr>
        <w:spacing w:line="276" w:lineRule="auto"/>
        <w:jc w:val="both"/>
        <w:rPr>
          <w:sz w:val="24"/>
          <w:szCs w:val="24"/>
        </w:rPr>
      </w:pPr>
      <w:r w:rsidRPr="003C5207">
        <w:rPr>
          <w:sz w:val="24"/>
          <w:szCs w:val="24"/>
        </w:rPr>
        <w:t xml:space="preserve">Развивают связную речь детей (совершенствуют диалогическую, монологическую и </w:t>
      </w:r>
      <w:proofErr w:type="spellStart"/>
      <w:r w:rsidRPr="003C5207">
        <w:rPr>
          <w:sz w:val="24"/>
          <w:szCs w:val="24"/>
        </w:rPr>
        <w:t>полилогическую</w:t>
      </w:r>
      <w:proofErr w:type="spellEnd"/>
      <w:r w:rsidRPr="003C5207">
        <w:rPr>
          <w:sz w:val="24"/>
          <w:szCs w:val="24"/>
        </w:rPr>
        <w:t xml:space="preserve"> речь).</w:t>
      </w:r>
    </w:p>
    <w:p w:rsidR="00DB2D6D" w:rsidRPr="003C5207" w:rsidRDefault="00DB2D6D" w:rsidP="00E22AE5">
      <w:pPr>
        <w:spacing w:line="276" w:lineRule="auto"/>
        <w:jc w:val="both"/>
        <w:rPr>
          <w:sz w:val="24"/>
          <w:szCs w:val="24"/>
        </w:rPr>
      </w:pPr>
      <w:r w:rsidRPr="003C5207">
        <w:rPr>
          <w:sz w:val="24"/>
          <w:szCs w:val="24"/>
        </w:rPr>
        <w:t xml:space="preserve">Приобщают детей к культуре чтения художественной литературы (читают детям книги, организуют прослушивание пластинок, беседуют о </w:t>
      </w:r>
      <w:proofErr w:type="gramStart"/>
      <w:r w:rsidRPr="003C5207">
        <w:rPr>
          <w:sz w:val="24"/>
          <w:szCs w:val="24"/>
        </w:rPr>
        <w:t>прочитанном</w:t>
      </w:r>
      <w:proofErr w:type="gramEnd"/>
      <w:r w:rsidRPr="003C5207">
        <w:rPr>
          <w:sz w:val="24"/>
          <w:szCs w:val="24"/>
        </w:rPr>
        <w:t>, поддерживают попытки самостоятельного чтения).</w:t>
      </w:r>
    </w:p>
    <w:p w:rsidR="00DB2D6D" w:rsidRPr="003C5207" w:rsidRDefault="00DB2D6D" w:rsidP="00E22AE5">
      <w:pPr>
        <w:spacing w:line="276" w:lineRule="auto"/>
        <w:jc w:val="both"/>
        <w:rPr>
          <w:sz w:val="24"/>
          <w:szCs w:val="24"/>
        </w:rPr>
      </w:pPr>
      <w:r w:rsidRPr="003C5207">
        <w:rPr>
          <w:sz w:val="24"/>
          <w:szCs w:val="24"/>
        </w:rPr>
        <w:t>Развивают речевое творчество (изменение и придумывание слов, составление загадок, сочинение сказок и т. 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26"/>
        <w:gridCol w:w="13"/>
        <w:gridCol w:w="2456"/>
        <w:gridCol w:w="22"/>
        <w:gridCol w:w="2447"/>
        <w:gridCol w:w="37"/>
        <w:gridCol w:w="2496"/>
      </w:tblGrid>
      <w:tr w:rsidR="00DB2D6D" w:rsidRPr="003C5207" w:rsidTr="00DB2D6D">
        <w:tc>
          <w:tcPr>
            <w:tcW w:w="14992" w:type="dxa"/>
            <w:gridSpan w:val="7"/>
          </w:tcPr>
          <w:p w:rsidR="00DB2D6D" w:rsidRPr="003C5207" w:rsidRDefault="00DB2D6D" w:rsidP="00E22AE5">
            <w:pPr>
              <w:spacing w:line="276" w:lineRule="auto"/>
              <w:jc w:val="both"/>
              <w:rPr>
                <w:sz w:val="24"/>
                <w:szCs w:val="24"/>
              </w:rPr>
            </w:pPr>
            <w:r w:rsidRPr="003C5207">
              <w:rPr>
                <w:sz w:val="24"/>
                <w:szCs w:val="24"/>
              </w:rPr>
              <w:t>Формы образовательной деятельности</w:t>
            </w:r>
          </w:p>
        </w:tc>
      </w:tr>
      <w:tr w:rsidR="00DB2D6D" w:rsidRPr="003C5207" w:rsidTr="00DB2D6D">
        <w:tc>
          <w:tcPr>
            <w:tcW w:w="3769" w:type="dxa"/>
            <w:gridSpan w:val="2"/>
          </w:tcPr>
          <w:p w:rsidR="00DB2D6D" w:rsidRPr="003C5207" w:rsidRDefault="00DB2D6D" w:rsidP="00E22AE5">
            <w:pPr>
              <w:spacing w:line="276" w:lineRule="auto"/>
              <w:jc w:val="both"/>
              <w:rPr>
                <w:sz w:val="24"/>
                <w:szCs w:val="24"/>
              </w:rPr>
            </w:pPr>
            <w:r w:rsidRPr="003C5207">
              <w:rPr>
                <w:sz w:val="24"/>
                <w:szCs w:val="24"/>
              </w:rPr>
              <w:t>НОД</w:t>
            </w:r>
          </w:p>
        </w:tc>
        <w:tc>
          <w:tcPr>
            <w:tcW w:w="3769" w:type="dxa"/>
            <w:gridSpan w:val="2"/>
          </w:tcPr>
          <w:p w:rsidR="00DB2D6D" w:rsidRPr="003C5207" w:rsidRDefault="00DB2D6D" w:rsidP="00E22AE5">
            <w:pPr>
              <w:spacing w:line="276" w:lineRule="auto"/>
              <w:jc w:val="both"/>
              <w:rPr>
                <w:sz w:val="24"/>
                <w:szCs w:val="24"/>
              </w:rPr>
            </w:pPr>
            <w:r w:rsidRPr="003C5207">
              <w:rPr>
                <w:sz w:val="24"/>
                <w:szCs w:val="24"/>
              </w:rPr>
              <w:t>Режимные моменты</w:t>
            </w:r>
          </w:p>
        </w:tc>
        <w:tc>
          <w:tcPr>
            <w:tcW w:w="3769" w:type="dxa"/>
            <w:gridSpan w:val="2"/>
          </w:tcPr>
          <w:p w:rsidR="00DB2D6D" w:rsidRPr="003C5207" w:rsidRDefault="00DB2D6D" w:rsidP="00E22AE5">
            <w:pPr>
              <w:spacing w:line="276" w:lineRule="auto"/>
              <w:jc w:val="both"/>
              <w:rPr>
                <w:sz w:val="24"/>
                <w:szCs w:val="24"/>
              </w:rPr>
            </w:pPr>
            <w:r w:rsidRPr="003C5207">
              <w:rPr>
                <w:sz w:val="24"/>
                <w:szCs w:val="24"/>
              </w:rPr>
              <w:t>Самостоятельная деятельность</w:t>
            </w:r>
          </w:p>
        </w:tc>
        <w:tc>
          <w:tcPr>
            <w:tcW w:w="3685" w:type="dxa"/>
            <w:vMerge w:val="restart"/>
          </w:tcPr>
          <w:p w:rsidR="00DB2D6D" w:rsidRPr="003C5207" w:rsidRDefault="00DB2D6D" w:rsidP="00E22AE5">
            <w:pPr>
              <w:spacing w:line="276" w:lineRule="auto"/>
              <w:jc w:val="both"/>
              <w:rPr>
                <w:sz w:val="24"/>
                <w:szCs w:val="24"/>
              </w:rPr>
            </w:pPr>
            <w:r w:rsidRPr="003C5207">
              <w:rPr>
                <w:sz w:val="24"/>
                <w:szCs w:val="24"/>
              </w:rPr>
              <w:t>Взаимодействие с родителями</w:t>
            </w:r>
          </w:p>
        </w:tc>
      </w:tr>
      <w:tr w:rsidR="00DB2D6D" w:rsidRPr="003C5207" w:rsidTr="00DB2D6D">
        <w:tc>
          <w:tcPr>
            <w:tcW w:w="11307" w:type="dxa"/>
            <w:gridSpan w:val="6"/>
          </w:tcPr>
          <w:p w:rsidR="00DB2D6D" w:rsidRPr="003C5207" w:rsidRDefault="00DB2D6D" w:rsidP="00E22AE5">
            <w:pPr>
              <w:spacing w:line="276" w:lineRule="auto"/>
              <w:jc w:val="both"/>
              <w:rPr>
                <w:sz w:val="24"/>
                <w:szCs w:val="24"/>
              </w:rPr>
            </w:pPr>
            <w:r w:rsidRPr="003C5207">
              <w:rPr>
                <w:sz w:val="24"/>
                <w:szCs w:val="24"/>
              </w:rPr>
              <w:t>Формы организации детей</w:t>
            </w:r>
          </w:p>
        </w:tc>
        <w:tc>
          <w:tcPr>
            <w:tcW w:w="3685" w:type="dxa"/>
            <w:vMerge/>
          </w:tcPr>
          <w:p w:rsidR="00DB2D6D" w:rsidRPr="003C5207" w:rsidRDefault="00DB2D6D" w:rsidP="00E22AE5">
            <w:pPr>
              <w:spacing w:line="276" w:lineRule="auto"/>
              <w:jc w:val="both"/>
              <w:rPr>
                <w:sz w:val="24"/>
                <w:szCs w:val="24"/>
              </w:rPr>
            </w:pPr>
          </w:p>
        </w:tc>
      </w:tr>
      <w:tr w:rsidR="00DB2D6D" w:rsidRPr="003C5207" w:rsidTr="00DB2D6D">
        <w:tc>
          <w:tcPr>
            <w:tcW w:w="3748" w:type="dxa"/>
          </w:tcPr>
          <w:p w:rsidR="00DB2D6D" w:rsidRPr="003C5207" w:rsidRDefault="00DB2D6D" w:rsidP="00E22AE5">
            <w:pPr>
              <w:spacing w:line="276" w:lineRule="auto"/>
              <w:jc w:val="both"/>
              <w:rPr>
                <w:sz w:val="24"/>
                <w:szCs w:val="24"/>
              </w:rPr>
            </w:pPr>
            <w:r w:rsidRPr="003C5207">
              <w:rPr>
                <w:sz w:val="24"/>
                <w:szCs w:val="24"/>
              </w:rPr>
              <w:t>Индивидуальные</w:t>
            </w:r>
          </w:p>
          <w:p w:rsidR="00DB2D6D" w:rsidRPr="003C5207" w:rsidRDefault="00DB2D6D" w:rsidP="00E22AE5">
            <w:pPr>
              <w:spacing w:line="276" w:lineRule="auto"/>
              <w:jc w:val="both"/>
              <w:rPr>
                <w:sz w:val="24"/>
                <w:szCs w:val="24"/>
              </w:rPr>
            </w:pPr>
            <w:r w:rsidRPr="003C5207">
              <w:rPr>
                <w:sz w:val="24"/>
                <w:szCs w:val="24"/>
              </w:rPr>
              <w:t>Подгрупповые</w:t>
            </w:r>
          </w:p>
          <w:p w:rsidR="00DB2D6D" w:rsidRPr="003C5207" w:rsidRDefault="00DB2D6D" w:rsidP="00E22AE5">
            <w:pPr>
              <w:spacing w:line="276" w:lineRule="auto"/>
              <w:jc w:val="both"/>
              <w:rPr>
                <w:sz w:val="24"/>
                <w:szCs w:val="24"/>
              </w:rPr>
            </w:pPr>
            <w:r w:rsidRPr="003C5207">
              <w:rPr>
                <w:sz w:val="24"/>
                <w:szCs w:val="24"/>
              </w:rPr>
              <w:t>групповые</w:t>
            </w:r>
          </w:p>
        </w:tc>
        <w:tc>
          <w:tcPr>
            <w:tcW w:w="3748" w:type="dxa"/>
            <w:gridSpan w:val="2"/>
          </w:tcPr>
          <w:p w:rsidR="00DB2D6D" w:rsidRPr="003C5207" w:rsidRDefault="00DB2D6D" w:rsidP="00E22AE5">
            <w:pPr>
              <w:spacing w:line="276" w:lineRule="auto"/>
              <w:jc w:val="both"/>
              <w:rPr>
                <w:sz w:val="24"/>
                <w:szCs w:val="24"/>
              </w:rPr>
            </w:pPr>
            <w:r w:rsidRPr="003C5207">
              <w:rPr>
                <w:sz w:val="24"/>
                <w:szCs w:val="24"/>
              </w:rPr>
              <w:t>Групповые</w:t>
            </w:r>
          </w:p>
          <w:p w:rsidR="00DB2D6D" w:rsidRPr="003C5207" w:rsidRDefault="00DB2D6D" w:rsidP="00E22AE5">
            <w:pPr>
              <w:spacing w:line="276" w:lineRule="auto"/>
              <w:jc w:val="both"/>
              <w:rPr>
                <w:sz w:val="24"/>
                <w:szCs w:val="24"/>
              </w:rPr>
            </w:pPr>
            <w:r w:rsidRPr="003C5207">
              <w:rPr>
                <w:sz w:val="24"/>
                <w:szCs w:val="24"/>
              </w:rPr>
              <w:t>Подгрупповые</w:t>
            </w:r>
          </w:p>
          <w:p w:rsidR="00DB2D6D" w:rsidRPr="003C5207" w:rsidRDefault="00DB2D6D" w:rsidP="00E22AE5">
            <w:pPr>
              <w:spacing w:line="276" w:lineRule="auto"/>
              <w:jc w:val="both"/>
              <w:rPr>
                <w:sz w:val="24"/>
                <w:szCs w:val="24"/>
              </w:rPr>
            </w:pPr>
            <w:r w:rsidRPr="003C5207">
              <w:rPr>
                <w:sz w:val="24"/>
                <w:szCs w:val="24"/>
              </w:rPr>
              <w:t>Индивидуальные</w:t>
            </w:r>
          </w:p>
        </w:tc>
        <w:tc>
          <w:tcPr>
            <w:tcW w:w="3748" w:type="dxa"/>
            <w:gridSpan w:val="2"/>
          </w:tcPr>
          <w:p w:rsidR="00DB2D6D" w:rsidRPr="003C5207" w:rsidRDefault="00DB2D6D" w:rsidP="00E22AE5">
            <w:pPr>
              <w:spacing w:line="276" w:lineRule="auto"/>
              <w:jc w:val="both"/>
              <w:rPr>
                <w:sz w:val="24"/>
                <w:szCs w:val="24"/>
              </w:rPr>
            </w:pPr>
            <w:r w:rsidRPr="003C5207">
              <w:rPr>
                <w:sz w:val="24"/>
                <w:szCs w:val="24"/>
              </w:rPr>
              <w:t>Индивидуальные</w:t>
            </w:r>
          </w:p>
          <w:p w:rsidR="00DB2D6D" w:rsidRPr="003C5207" w:rsidRDefault="00DB2D6D" w:rsidP="00E22AE5">
            <w:pPr>
              <w:spacing w:line="276" w:lineRule="auto"/>
              <w:jc w:val="both"/>
              <w:rPr>
                <w:sz w:val="24"/>
                <w:szCs w:val="24"/>
              </w:rPr>
            </w:pPr>
            <w:r w:rsidRPr="003C5207">
              <w:rPr>
                <w:sz w:val="24"/>
                <w:szCs w:val="24"/>
              </w:rPr>
              <w:t>подгрупповые</w:t>
            </w:r>
          </w:p>
          <w:p w:rsidR="00DB2D6D" w:rsidRPr="003C5207" w:rsidRDefault="00DB2D6D" w:rsidP="00E22AE5">
            <w:pPr>
              <w:spacing w:line="276" w:lineRule="auto"/>
              <w:jc w:val="both"/>
              <w:rPr>
                <w:sz w:val="24"/>
                <w:szCs w:val="24"/>
              </w:rPr>
            </w:pPr>
          </w:p>
        </w:tc>
        <w:tc>
          <w:tcPr>
            <w:tcW w:w="3748" w:type="dxa"/>
            <w:gridSpan w:val="2"/>
          </w:tcPr>
          <w:p w:rsidR="00DB2D6D" w:rsidRPr="003C5207" w:rsidRDefault="00DB2D6D" w:rsidP="00E22AE5">
            <w:pPr>
              <w:spacing w:line="276" w:lineRule="auto"/>
              <w:jc w:val="both"/>
              <w:rPr>
                <w:sz w:val="24"/>
                <w:szCs w:val="24"/>
              </w:rPr>
            </w:pPr>
            <w:r w:rsidRPr="003C5207">
              <w:rPr>
                <w:sz w:val="24"/>
                <w:szCs w:val="24"/>
              </w:rPr>
              <w:t>Групповые</w:t>
            </w:r>
          </w:p>
          <w:p w:rsidR="00DB2D6D" w:rsidRPr="003C5207" w:rsidRDefault="00DB2D6D" w:rsidP="00E22AE5">
            <w:pPr>
              <w:spacing w:line="276" w:lineRule="auto"/>
              <w:jc w:val="both"/>
              <w:rPr>
                <w:sz w:val="24"/>
                <w:szCs w:val="24"/>
              </w:rPr>
            </w:pPr>
            <w:r w:rsidRPr="003C5207">
              <w:rPr>
                <w:sz w:val="24"/>
                <w:szCs w:val="24"/>
              </w:rPr>
              <w:t>Подгрупповые</w:t>
            </w:r>
          </w:p>
          <w:p w:rsidR="00DB2D6D" w:rsidRPr="003C5207" w:rsidRDefault="00DB2D6D" w:rsidP="00E22AE5">
            <w:pPr>
              <w:spacing w:line="276" w:lineRule="auto"/>
              <w:jc w:val="both"/>
              <w:rPr>
                <w:sz w:val="24"/>
                <w:szCs w:val="24"/>
              </w:rPr>
            </w:pPr>
            <w:r w:rsidRPr="003C5207">
              <w:rPr>
                <w:sz w:val="24"/>
                <w:szCs w:val="24"/>
              </w:rPr>
              <w:t>Индивидуальные</w:t>
            </w:r>
          </w:p>
        </w:tc>
      </w:tr>
      <w:tr w:rsidR="00DB2D6D" w:rsidRPr="003C5207" w:rsidTr="00DB2D6D">
        <w:tc>
          <w:tcPr>
            <w:tcW w:w="3748" w:type="dxa"/>
          </w:tcPr>
          <w:p w:rsidR="00DB2D6D" w:rsidRPr="003C5207" w:rsidRDefault="00DB2D6D" w:rsidP="00E22AE5">
            <w:pPr>
              <w:widowControl/>
              <w:spacing w:line="276" w:lineRule="auto"/>
              <w:jc w:val="both"/>
              <w:rPr>
                <w:rFonts w:eastAsia="Calibri"/>
                <w:color w:val="000000"/>
                <w:sz w:val="24"/>
                <w:szCs w:val="24"/>
              </w:rPr>
            </w:pPr>
            <w:r w:rsidRPr="003C5207">
              <w:rPr>
                <w:rFonts w:eastAsia="Calibri"/>
                <w:color w:val="000000"/>
                <w:sz w:val="24"/>
                <w:szCs w:val="24"/>
              </w:rPr>
              <w:t>Беседа после чтения</w:t>
            </w:r>
          </w:p>
          <w:p w:rsidR="00DB2D6D" w:rsidRPr="003C5207" w:rsidRDefault="00DB2D6D" w:rsidP="00E22AE5">
            <w:pPr>
              <w:widowControl/>
              <w:spacing w:line="276" w:lineRule="auto"/>
              <w:jc w:val="both"/>
              <w:rPr>
                <w:rFonts w:eastAsia="Calibri"/>
                <w:color w:val="000000"/>
                <w:sz w:val="24"/>
                <w:szCs w:val="24"/>
              </w:rPr>
            </w:pPr>
            <w:r w:rsidRPr="003C5207">
              <w:rPr>
                <w:rFonts w:eastAsia="Calibri"/>
                <w:color w:val="000000"/>
                <w:sz w:val="24"/>
                <w:szCs w:val="24"/>
              </w:rPr>
              <w:t xml:space="preserve">Рассматривание </w:t>
            </w:r>
          </w:p>
          <w:p w:rsidR="00DB2D6D" w:rsidRPr="003C5207" w:rsidRDefault="00DB2D6D" w:rsidP="00E22AE5">
            <w:pPr>
              <w:widowControl/>
              <w:spacing w:line="276" w:lineRule="auto"/>
              <w:jc w:val="both"/>
              <w:rPr>
                <w:rFonts w:eastAsia="Calibri"/>
                <w:color w:val="000000"/>
                <w:sz w:val="24"/>
                <w:szCs w:val="24"/>
              </w:rPr>
            </w:pPr>
            <w:r w:rsidRPr="003C5207">
              <w:rPr>
                <w:rFonts w:eastAsia="Calibri"/>
                <w:color w:val="000000"/>
                <w:sz w:val="24"/>
                <w:szCs w:val="24"/>
              </w:rPr>
              <w:t>Игровая ситуация</w:t>
            </w:r>
          </w:p>
          <w:p w:rsidR="00DB2D6D" w:rsidRPr="003C5207" w:rsidRDefault="00DB2D6D" w:rsidP="00E22AE5">
            <w:pPr>
              <w:widowControl/>
              <w:spacing w:line="276" w:lineRule="auto"/>
              <w:jc w:val="both"/>
              <w:rPr>
                <w:rFonts w:eastAsia="Calibri"/>
                <w:color w:val="000000"/>
                <w:sz w:val="24"/>
                <w:szCs w:val="24"/>
              </w:rPr>
            </w:pPr>
            <w:r w:rsidRPr="003C5207">
              <w:rPr>
                <w:rFonts w:eastAsia="Calibri"/>
                <w:color w:val="000000"/>
                <w:sz w:val="24"/>
                <w:szCs w:val="24"/>
              </w:rPr>
              <w:t>Дидактическая игра</w:t>
            </w:r>
          </w:p>
          <w:p w:rsidR="00DB2D6D" w:rsidRPr="003C5207" w:rsidRDefault="00DB2D6D" w:rsidP="00E22AE5">
            <w:pPr>
              <w:widowControl/>
              <w:spacing w:line="276" w:lineRule="auto"/>
              <w:jc w:val="both"/>
              <w:rPr>
                <w:rFonts w:eastAsia="Calibri"/>
                <w:color w:val="000000"/>
                <w:sz w:val="24"/>
                <w:szCs w:val="24"/>
              </w:rPr>
            </w:pPr>
            <w:r w:rsidRPr="003C5207">
              <w:rPr>
                <w:rFonts w:eastAsia="Calibri"/>
                <w:color w:val="000000"/>
                <w:sz w:val="24"/>
                <w:szCs w:val="24"/>
              </w:rPr>
              <w:t>Интегративная деятельность</w:t>
            </w:r>
          </w:p>
          <w:p w:rsidR="00DB2D6D" w:rsidRPr="003C5207" w:rsidRDefault="00DB2D6D" w:rsidP="00E22AE5">
            <w:pPr>
              <w:widowControl/>
              <w:spacing w:line="276" w:lineRule="auto"/>
              <w:jc w:val="both"/>
              <w:rPr>
                <w:rFonts w:eastAsia="Calibri"/>
                <w:color w:val="000000"/>
                <w:sz w:val="24"/>
                <w:szCs w:val="24"/>
              </w:rPr>
            </w:pPr>
            <w:r w:rsidRPr="003C5207">
              <w:rPr>
                <w:rFonts w:eastAsia="Calibri"/>
                <w:color w:val="000000"/>
                <w:sz w:val="24"/>
                <w:szCs w:val="24"/>
              </w:rPr>
              <w:t>Чтение</w:t>
            </w:r>
          </w:p>
          <w:p w:rsidR="00DB2D6D" w:rsidRPr="003C5207" w:rsidRDefault="00DB2D6D" w:rsidP="00E22AE5">
            <w:pPr>
              <w:widowControl/>
              <w:spacing w:line="276" w:lineRule="auto"/>
              <w:jc w:val="both"/>
              <w:rPr>
                <w:rFonts w:eastAsia="Calibri"/>
                <w:color w:val="000000"/>
                <w:sz w:val="24"/>
                <w:szCs w:val="24"/>
              </w:rPr>
            </w:pPr>
            <w:r w:rsidRPr="003C5207">
              <w:rPr>
                <w:rFonts w:eastAsia="Calibri"/>
                <w:color w:val="000000"/>
                <w:sz w:val="24"/>
                <w:szCs w:val="24"/>
              </w:rPr>
              <w:t xml:space="preserve">Беседа о </w:t>
            </w:r>
            <w:proofErr w:type="gramStart"/>
            <w:r w:rsidRPr="003C5207">
              <w:rPr>
                <w:rFonts w:eastAsia="Calibri"/>
                <w:color w:val="000000"/>
                <w:sz w:val="24"/>
                <w:szCs w:val="24"/>
              </w:rPr>
              <w:t>прочитанном</w:t>
            </w:r>
            <w:proofErr w:type="gramEnd"/>
          </w:p>
          <w:p w:rsidR="00DB2D6D" w:rsidRPr="003C5207" w:rsidRDefault="00DB2D6D" w:rsidP="00E22AE5">
            <w:pPr>
              <w:widowControl/>
              <w:spacing w:line="276" w:lineRule="auto"/>
              <w:jc w:val="both"/>
              <w:rPr>
                <w:rFonts w:eastAsia="Calibri"/>
                <w:color w:val="000000"/>
                <w:sz w:val="24"/>
                <w:szCs w:val="24"/>
              </w:rPr>
            </w:pPr>
            <w:r w:rsidRPr="003C5207">
              <w:rPr>
                <w:rFonts w:eastAsia="Calibri"/>
                <w:color w:val="000000"/>
                <w:sz w:val="24"/>
                <w:szCs w:val="24"/>
              </w:rPr>
              <w:t>Игра-драматизация</w:t>
            </w:r>
          </w:p>
          <w:p w:rsidR="00DB2D6D" w:rsidRPr="003C5207" w:rsidRDefault="00DB2D6D" w:rsidP="00E22AE5">
            <w:pPr>
              <w:widowControl/>
              <w:spacing w:line="276" w:lineRule="auto"/>
              <w:jc w:val="both"/>
              <w:rPr>
                <w:rFonts w:eastAsia="Calibri"/>
                <w:color w:val="000000"/>
                <w:sz w:val="24"/>
                <w:szCs w:val="24"/>
              </w:rPr>
            </w:pPr>
            <w:r w:rsidRPr="003C5207">
              <w:rPr>
                <w:rFonts w:eastAsia="Calibri"/>
                <w:color w:val="000000"/>
                <w:sz w:val="24"/>
                <w:szCs w:val="24"/>
              </w:rPr>
              <w:t xml:space="preserve">Показ настольного </w:t>
            </w:r>
            <w:r w:rsidRPr="003C5207">
              <w:rPr>
                <w:rFonts w:eastAsia="Calibri"/>
                <w:color w:val="000000"/>
                <w:sz w:val="24"/>
                <w:szCs w:val="24"/>
              </w:rPr>
              <w:lastRenderedPageBreak/>
              <w:t>театра</w:t>
            </w:r>
          </w:p>
          <w:p w:rsidR="00DB2D6D" w:rsidRPr="003C5207" w:rsidRDefault="00DB2D6D" w:rsidP="00E22AE5">
            <w:pPr>
              <w:widowControl/>
              <w:spacing w:line="276" w:lineRule="auto"/>
              <w:jc w:val="both"/>
              <w:rPr>
                <w:rFonts w:eastAsia="Calibri"/>
                <w:color w:val="000000"/>
                <w:sz w:val="24"/>
                <w:szCs w:val="24"/>
              </w:rPr>
            </w:pPr>
            <w:r w:rsidRPr="003C5207">
              <w:rPr>
                <w:rFonts w:eastAsia="Calibri"/>
                <w:color w:val="000000"/>
                <w:sz w:val="24"/>
                <w:szCs w:val="24"/>
              </w:rPr>
              <w:t xml:space="preserve">Разучивание стихотворений </w:t>
            </w:r>
          </w:p>
          <w:p w:rsidR="00DB2D6D" w:rsidRPr="003C5207" w:rsidRDefault="00DB2D6D" w:rsidP="00E22AE5">
            <w:pPr>
              <w:widowControl/>
              <w:spacing w:line="276" w:lineRule="auto"/>
              <w:jc w:val="both"/>
              <w:rPr>
                <w:rFonts w:eastAsia="Calibri"/>
                <w:color w:val="000000"/>
                <w:sz w:val="24"/>
                <w:szCs w:val="24"/>
              </w:rPr>
            </w:pPr>
            <w:r w:rsidRPr="003C5207">
              <w:rPr>
                <w:rFonts w:eastAsia="Calibri"/>
                <w:color w:val="000000"/>
                <w:sz w:val="24"/>
                <w:szCs w:val="24"/>
              </w:rPr>
              <w:t>Театрализованная игра</w:t>
            </w:r>
          </w:p>
          <w:p w:rsidR="00DB2D6D" w:rsidRPr="003C5207" w:rsidRDefault="00DB2D6D" w:rsidP="00E22AE5">
            <w:pPr>
              <w:widowControl/>
              <w:spacing w:line="276" w:lineRule="auto"/>
              <w:jc w:val="both"/>
              <w:rPr>
                <w:rFonts w:eastAsia="Calibri"/>
                <w:color w:val="000000"/>
                <w:sz w:val="24"/>
                <w:szCs w:val="24"/>
              </w:rPr>
            </w:pPr>
            <w:r w:rsidRPr="003C5207">
              <w:rPr>
                <w:rFonts w:eastAsia="Calibri"/>
                <w:color w:val="000000"/>
                <w:sz w:val="24"/>
                <w:szCs w:val="24"/>
              </w:rPr>
              <w:t>Режиссерская игра</w:t>
            </w:r>
          </w:p>
          <w:p w:rsidR="00DB2D6D" w:rsidRPr="003C5207" w:rsidRDefault="00DB2D6D" w:rsidP="00E22AE5">
            <w:pPr>
              <w:widowControl/>
              <w:spacing w:line="276" w:lineRule="auto"/>
              <w:jc w:val="both"/>
              <w:rPr>
                <w:rFonts w:eastAsia="Calibri"/>
                <w:color w:val="000000"/>
                <w:sz w:val="24"/>
                <w:szCs w:val="24"/>
              </w:rPr>
            </w:pPr>
            <w:r w:rsidRPr="003C5207">
              <w:rPr>
                <w:rFonts w:eastAsia="Calibri"/>
                <w:color w:val="000000"/>
                <w:sz w:val="24"/>
                <w:szCs w:val="24"/>
              </w:rPr>
              <w:t>Проектная деятельность</w:t>
            </w:r>
          </w:p>
          <w:p w:rsidR="00DB2D6D" w:rsidRPr="003C5207" w:rsidRDefault="00DB2D6D" w:rsidP="00E22AE5">
            <w:pPr>
              <w:widowControl/>
              <w:spacing w:line="276" w:lineRule="auto"/>
              <w:jc w:val="both"/>
              <w:rPr>
                <w:rFonts w:eastAsia="Calibri"/>
                <w:color w:val="000000"/>
                <w:sz w:val="24"/>
                <w:szCs w:val="24"/>
              </w:rPr>
            </w:pPr>
            <w:r w:rsidRPr="003C5207">
              <w:rPr>
                <w:rFonts w:eastAsia="Calibri"/>
                <w:color w:val="000000"/>
                <w:sz w:val="24"/>
                <w:szCs w:val="24"/>
              </w:rPr>
              <w:t xml:space="preserve">Интегративная деятельность Решение </w:t>
            </w:r>
          </w:p>
          <w:p w:rsidR="00DB2D6D" w:rsidRPr="003C5207" w:rsidRDefault="00DB2D6D" w:rsidP="00E22AE5">
            <w:pPr>
              <w:widowControl/>
              <w:spacing w:line="276" w:lineRule="auto"/>
              <w:jc w:val="both"/>
              <w:rPr>
                <w:rFonts w:eastAsia="Calibri"/>
                <w:color w:val="000000"/>
                <w:sz w:val="24"/>
                <w:szCs w:val="24"/>
              </w:rPr>
            </w:pPr>
            <w:r w:rsidRPr="003C5207">
              <w:rPr>
                <w:rFonts w:eastAsia="Calibri"/>
                <w:color w:val="000000"/>
                <w:sz w:val="24"/>
                <w:szCs w:val="24"/>
              </w:rPr>
              <w:t>проблемных ситуаций</w:t>
            </w:r>
          </w:p>
          <w:p w:rsidR="00DB2D6D" w:rsidRPr="003C5207" w:rsidRDefault="00DB2D6D" w:rsidP="00E22AE5">
            <w:pPr>
              <w:widowControl/>
              <w:spacing w:line="276" w:lineRule="auto"/>
              <w:jc w:val="both"/>
              <w:rPr>
                <w:rFonts w:eastAsia="Calibri"/>
                <w:color w:val="000000"/>
                <w:sz w:val="24"/>
                <w:szCs w:val="24"/>
              </w:rPr>
            </w:pPr>
            <w:r w:rsidRPr="003C5207">
              <w:rPr>
                <w:rFonts w:eastAsia="Calibri"/>
                <w:color w:val="000000"/>
                <w:sz w:val="24"/>
                <w:szCs w:val="24"/>
              </w:rPr>
              <w:t>Разговор с детьми</w:t>
            </w:r>
          </w:p>
        </w:tc>
        <w:tc>
          <w:tcPr>
            <w:tcW w:w="3748" w:type="dxa"/>
            <w:gridSpan w:val="2"/>
          </w:tcPr>
          <w:p w:rsidR="00DB2D6D" w:rsidRPr="003C5207" w:rsidRDefault="00DB2D6D" w:rsidP="00E22AE5">
            <w:pPr>
              <w:widowControl/>
              <w:spacing w:line="276" w:lineRule="auto"/>
              <w:ind w:firstLine="124"/>
              <w:jc w:val="both"/>
              <w:rPr>
                <w:rFonts w:eastAsia="Calibri"/>
                <w:color w:val="000000"/>
                <w:sz w:val="24"/>
                <w:szCs w:val="24"/>
              </w:rPr>
            </w:pPr>
            <w:r w:rsidRPr="003C5207">
              <w:rPr>
                <w:rFonts w:eastAsia="Calibri"/>
                <w:color w:val="000000"/>
                <w:sz w:val="24"/>
                <w:szCs w:val="24"/>
              </w:rPr>
              <w:lastRenderedPageBreak/>
              <w:t xml:space="preserve">Ситуация общения в процессе </w:t>
            </w:r>
          </w:p>
          <w:p w:rsidR="00DB2D6D" w:rsidRPr="003C5207" w:rsidRDefault="00DB2D6D" w:rsidP="00E22AE5">
            <w:pPr>
              <w:widowControl/>
              <w:spacing w:line="276" w:lineRule="auto"/>
              <w:ind w:firstLine="124"/>
              <w:jc w:val="both"/>
              <w:rPr>
                <w:rFonts w:eastAsia="Calibri"/>
                <w:color w:val="000000"/>
                <w:sz w:val="24"/>
                <w:szCs w:val="24"/>
              </w:rPr>
            </w:pPr>
            <w:r w:rsidRPr="003C5207">
              <w:rPr>
                <w:rFonts w:eastAsia="Calibri"/>
                <w:color w:val="000000"/>
                <w:sz w:val="24"/>
                <w:szCs w:val="24"/>
              </w:rPr>
              <w:t>режимных моментов</w:t>
            </w:r>
          </w:p>
          <w:p w:rsidR="00DB2D6D" w:rsidRPr="003C5207" w:rsidRDefault="00DB2D6D" w:rsidP="00E22AE5">
            <w:pPr>
              <w:widowControl/>
              <w:spacing w:line="276" w:lineRule="auto"/>
              <w:ind w:firstLine="124"/>
              <w:jc w:val="both"/>
              <w:rPr>
                <w:rFonts w:eastAsia="Calibri"/>
                <w:color w:val="000000"/>
                <w:sz w:val="24"/>
                <w:szCs w:val="24"/>
              </w:rPr>
            </w:pPr>
            <w:r w:rsidRPr="003C5207">
              <w:rPr>
                <w:rFonts w:eastAsia="Calibri"/>
                <w:color w:val="000000"/>
                <w:sz w:val="24"/>
                <w:szCs w:val="24"/>
              </w:rPr>
              <w:t>Дидактическая игра</w:t>
            </w:r>
          </w:p>
          <w:p w:rsidR="00DB2D6D" w:rsidRPr="003C5207" w:rsidRDefault="00DB2D6D" w:rsidP="00E22AE5">
            <w:pPr>
              <w:widowControl/>
              <w:spacing w:line="276" w:lineRule="auto"/>
              <w:ind w:firstLine="124"/>
              <w:jc w:val="both"/>
              <w:rPr>
                <w:rFonts w:eastAsia="Calibri"/>
                <w:color w:val="000000"/>
                <w:sz w:val="24"/>
                <w:szCs w:val="24"/>
              </w:rPr>
            </w:pPr>
            <w:r w:rsidRPr="003C5207">
              <w:rPr>
                <w:rFonts w:eastAsia="Calibri"/>
                <w:color w:val="000000"/>
                <w:sz w:val="24"/>
                <w:szCs w:val="24"/>
              </w:rPr>
              <w:t>Чтение (в том числе на прогулке)</w:t>
            </w:r>
          </w:p>
          <w:p w:rsidR="00DB2D6D" w:rsidRPr="003C5207" w:rsidRDefault="00DB2D6D" w:rsidP="00E22AE5">
            <w:pPr>
              <w:widowControl/>
              <w:spacing w:line="276" w:lineRule="auto"/>
              <w:ind w:firstLine="124"/>
              <w:jc w:val="both"/>
              <w:rPr>
                <w:rFonts w:eastAsia="Calibri"/>
                <w:color w:val="000000"/>
                <w:sz w:val="24"/>
                <w:szCs w:val="24"/>
              </w:rPr>
            </w:pPr>
            <w:r w:rsidRPr="003C5207">
              <w:rPr>
                <w:rFonts w:eastAsia="Calibri"/>
                <w:color w:val="000000"/>
                <w:sz w:val="24"/>
                <w:szCs w:val="24"/>
              </w:rPr>
              <w:t>Словесная игра на прогулке</w:t>
            </w:r>
          </w:p>
          <w:p w:rsidR="00DB2D6D" w:rsidRPr="003C5207" w:rsidRDefault="00DB2D6D" w:rsidP="00E22AE5">
            <w:pPr>
              <w:widowControl/>
              <w:spacing w:line="276" w:lineRule="auto"/>
              <w:ind w:firstLine="124"/>
              <w:jc w:val="both"/>
              <w:rPr>
                <w:rFonts w:eastAsia="Calibri"/>
                <w:color w:val="000000"/>
                <w:sz w:val="24"/>
                <w:szCs w:val="24"/>
              </w:rPr>
            </w:pPr>
            <w:r w:rsidRPr="003C5207">
              <w:rPr>
                <w:rFonts w:eastAsia="Calibri"/>
                <w:color w:val="000000"/>
                <w:sz w:val="24"/>
                <w:szCs w:val="24"/>
              </w:rPr>
              <w:t xml:space="preserve">Наблюдение на </w:t>
            </w:r>
            <w:r w:rsidRPr="003C5207">
              <w:rPr>
                <w:rFonts w:eastAsia="Calibri"/>
                <w:color w:val="000000"/>
                <w:sz w:val="24"/>
                <w:szCs w:val="24"/>
              </w:rPr>
              <w:lastRenderedPageBreak/>
              <w:t>прогулке</w:t>
            </w:r>
          </w:p>
          <w:p w:rsidR="00DB2D6D" w:rsidRPr="003C5207" w:rsidRDefault="00DB2D6D" w:rsidP="00E22AE5">
            <w:pPr>
              <w:widowControl/>
              <w:spacing w:line="276" w:lineRule="auto"/>
              <w:ind w:firstLine="124"/>
              <w:jc w:val="both"/>
              <w:rPr>
                <w:rFonts w:eastAsia="Calibri"/>
                <w:color w:val="000000"/>
                <w:sz w:val="24"/>
                <w:szCs w:val="24"/>
              </w:rPr>
            </w:pPr>
            <w:r w:rsidRPr="003C5207">
              <w:rPr>
                <w:rFonts w:eastAsia="Calibri"/>
                <w:color w:val="000000"/>
                <w:sz w:val="24"/>
                <w:szCs w:val="24"/>
              </w:rPr>
              <w:t xml:space="preserve">Труд </w:t>
            </w:r>
          </w:p>
          <w:p w:rsidR="00DB2D6D" w:rsidRPr="003C5207" w:rsidRDefault="00DB2D6D" w:rsidP="00E22AE5">
            <w:pPr>
              <w:widowControl/>
              <w:spacing w:line="276" w:lineRule="auto"/>
              <w:ind w:firstLine="124"/>
              <w:jc w:val="both"/>
              <w:rPr>
                <w:rFonts w:eastAsia="Calibri"/>
                <w:color w:val="000000"/>
                <w:sz w:val="24"/>
                <w:szCs w:val="24"/>
              </w:rPr>
            </w:pPr>
            <w:r w:rsidRPr="003C5207">
              <w:rPr>
                <w:rFonts w:eastAsia="Calibri"/>
                <w:color w:val="000000"/>
                <w:sz w:val="24"/>
                <w:szCs w:val="24"/>
              </w:rPr>
              <w:t>Игра на прогулке</w:t>
            </w:r>
          </w:p>
          <w:p w:rsidR="00DB2D6D" w:rsidRPr="003C5207" w:rsidRDefault="00DB2D6D" w:rsidP="00E22AE5">
            <w:pPr>
              <w:widowControl/>
              <w:spacing w:line="276" w:lineRule="auto"/>
              <w:ind w:firstLine="124"/>
              <w:jc w:val="both"/>
              <w:rPr>
                <w:rFonts w:eastAsia="Calibri"/>
                <w:color w:val="000000"/>
                <w:sz w:val="24"/>
                <w:szCs w:val="24"/>
              </w:rPr>
            </w:pPr>
            <w:r w:rsidRPr="003C5207">
              <w:rPr>
                <w:rFonts w:eastAsia="Calibri"/>
                <w:color w:val="000000"/>
                <w:sz w:val="24"/>
                <w:szCs w:val="24"/>
              </w:rPr>
              <w:t>Ситуативный разговор</w:t>
            </w:r>
          </w:p>
          <w:p w:rsidR="00DB2D6D" w:rsidRPr="003C5207" w:rsidRDefault="00DB2D6D" w:rsidP="00E22AE5">
            <w:pPr>
              <w:widowControl/>
              <w:spacing w:line="276" w:lineRule="auto"/>
              <w:ind w:firstLine="124"/>
              <w:jc w:val="both"/>
              <w:rPr>
                <w:rFonts w:eastAsia="Calibri"/>
                <w:color w:val="000000"/>
                <w:sz w:val="24"/>
                <w:szCs w:val="24"/>
              </w:rPr>
            </w:pPr>
            <w:r w:rsidRPr="003C5207">
              <w:rPr>
                <w:rFonts w:eastAsia="Calibri"/>
                <w:color w:val="000000"/>
                <w:sz w:val="24"/>
                <w:szCs w:val="24"/>
              </w:rPr>
              <w:t xml:space="preserve">Беседа </w:t>
            </w:r>
          </w:p>
          <w:p w:rsidR="00DB2D6D" w:rsidRPr="003C5207" w:rsidRDefault="00DB2D6D" w:rsidP="00E22AE5">
            <w:pPr>
              <w:widowControl/>
              <w:spacing w:line="276" w:lineRule="auto"/>
              <w:ind w:firstLine="124"/>
              <w:jc w:val="both"/>
              <w:rPr>
                <w:rFonts w:eastAsia="Calibri"/>
                <w:color w:val="000000"/>
                <w:sz w:val="24"/>
                <w:szCs w:val="24"/>
              </w:rPr>
            </w:pPr>
            <w:r w:rsidRPr="003C5207">
              <w:rPr>
                <w:rFonts w:eastAsia="Calibri"/>
                <w:color w:val="000000"/>
                <w:sz w:val="24"/>
                <w:szCs w:val="24"/>
              </w:rPr>
              <w:t>Беседа после чтения</w:t>
            </w:r>
          </w:p>
          <w:p w:rsidR="00DB2D6D" w:rsidRPr="003C5207" w:rsidRDefault="00DB2D6D" w:rsidP="00E22AE5">
            <w:pPr>
              <w:widowControl/>
              <w:spacing w:line="276" w:lineRule="auto"/>
              <w:ind w:firstLine="124"/>
              <w:jc w:val="both"/>
              <w:rPr>
                <w:rFonts w:eastAsia="Calibri"/>
                <w:color w:val="000000"/>
                <w:sz w:val="24"/>
                <w:szCs w:val="24"/>
              </w:rPr>
            </w:pPr>
            <w:r w:rsidRPr="003C5207">
              <w:rPr>
                <w:rFonts w:eastAsia="Calibri"/>
                <w:color w:val="000000"/>
                <w:sz w:val="24"/>
                <w:szCs w:val="24"/>
              </w:rPr>
              <w:t>экскурсия</w:t>
            </w:r>
          </w:p>
          <w:p w:rsidR="00DB2D6D" w:rsidRPr="003C5207" w:rsidRDefault="00DB2D6D" w:rsidP="00E22AE5">
            <w:pPr>
              <w:widowControl/>
              <w:spacing w:line="276" w:lineRule="auto"/>
              <w:ind w:firstLine="124"/>
              <w:jc w:val="both"/>
              <w:rPr>
                <w:rFonts w:eastAsia="Calibri"/>
                <w:color w:val="000000"/>
                <w:sz w:val="24"/>
                <w:szCs w:val="24"/>
              </w:rPr>
            </w:pPr>
            <w:r w:rsidRPr="003C5207">
              <w:rPr>
                <w:rFonts w:eastAsia="Calibri"/>
                <w:color w:val="000000"/>
                <w:sz w:val="24"/>
                <w:szCs w:val="24"/>
              </w:rPr>
              <w:t>Интегративная деятельность</w:t>
            </w:r>
          </w:p>
          <w:p w:rsidR="00DB2D6D" w:rsidRPr="003C5207" w:rsidRDefault="00DB2D6D" w:rsidP="00E22AE5">
            <w:pPr>
              <w:widowControl/>
              <w:spacing w:line="276" w:lineRule="auto"/>
              <w:ind w:firstLine="124"/>
              <w:jc w:val="both"/>
              <w:rPr>
                <w:rFonts w:eastAsia="Calibri"/>
                <w:color w:val="000000"/>
                <w:sz w:val="24"/>
                <w:szCs w:val="24"/>
              </w:rPr>
            </w:pPr>
            <w:r w:rsidRPr="003C5207">
              <w:rPr>
                <w:rFonts w:eastAsia="Calibri"/>
                <w:color w:val="000000"/>
                <w:sz w:val="24"/>
                <w:szCs w:val="24"/>
              </w:rPr>
              <w:t>Разговор с детьми</w:t>
            </w:r>
          </w:p>
          <w:p w:rsidR="00DB2D6D" w:rsidRPr="003C5207" w:rsidRDefault="00DB2D6D" w:rsidP="00E22AE5">
            <w:pPr>
              <w:widowControl/>
              <w:spacing w:line="276" w:lineRule="auto"/>
              <w:ind w:firstLine="124"/>
              <w:jc w:val="both"/>
              <w:rPr>
                <w:rFonts w:eastAsia="Calibri"/>
                <w:color w:val="000000"/>
                <w:sz w:val="24"/>
                <w:szCs w:val="24"/>
              </w:rPr>
            </w:pPr>
            <w:r w:rsidRPr="003C5207">
              <w:rPr>
                <w:rFonts w:eastAsia="Calibri"/>
                <w:color w:val="000000"/>
                <w:sz w:val="24"/>
                <w:szCs w:val="24"/>
              </w:rPr>
              <w:t xml:space="preserve">Разучивание стихов, </w:t>
            </w:r>
            <w:proofErr w:type="spellStart"/>
            <w:r w:rsidRPr="003C5207">
              <w:rPr>
                <w:rFonts w:eastAsia="Calibri"/>
                <w:color w:val="000000"/>
                <w:sz w:val="24"/>
                <w:szCs w:val="24"/>
              </w:rPr>
              <w:t>потешек</w:t>
            </w:r>
            <w:proofErr w:type="spellEnd"/>
          </w:p>
          <w:p w:rsidR="00DB2D6D" w:rsidRPr="003C5207" w:rsidRDefault="00DB2D6D" w:rsidP="00E22AE5">
            <w:pPr>
              <w:widowControl/>
              <w:spacing w:line="276" w:lineRule="auto"/>
              <w:ind w:firstLine="124"/>
              <w:jc w:val="both"/>
              <w:rPr>
                <w:rFonts w:eastAsia="Calibri"/>
                <w:color w:val="000000"/>
                <w:sz w:val="24"/>
                <w:szCs w:val="24"/>
              </w:rPr>
            </w:pPr>
            <w:r w:rsidRPr="003C5207">
              <w:rPr>
                <w:rFonts w:eastAsia="Calibri"/>
                <w:color w:val="000000"/>
                <w:sz w:val="24"/>
                <w:szCs w:val="24"/>
              </w:rPr>
              <w:t>Сочинение загадок</w:t>
            </w:r>
          </w:p>
          <w:p w:rsidR="00DB2D6D" w:rsidRPr="003C5207" w:rsidRDefault="00DB2D6D" w:rsidP="00E22AE5">
            <w:pPr>
              <w:widowControl/>
              <w:spacing w:line="276" w:lineRule="auto"/>
              <w:ind w:firstLine="567"/>
              <w:jc w:val="both"/>
              <w:rPr>
                <w:rFonts w:eastAsia="Calibri"/>
                <w:color w:val="000000"/>
                <w:sz w:val="24"/>
                <w:szCs w:val="24"/>
              </w:rPr>
            </w:pPr>
          </w:p>
        </w:tc>
        <w:tc>
          <w:tcPr>
            <w:tcW w:w="3748" w:type="dxa"/>
            <w:gridSpan w:val="2"/>
          </w:tcPr>
          <w:p w:rsidR="00DB2D6D" w:rsidRPr="003C5207" w:rsidRDefault="00DB2D6D" w:rsidP="00E22AE5">
            <w:pPr>
              <w:widowControl/>
              <w:spacing w:line="276" w:lineRule="auto"/>
              <w:jc w:val="both"/>
              <w:rPr>
                <w:rFonts w:eastAsia="Calibri"/>
                <w:color w:val="000000"/>
                <w:sz w:val="24"/>
                <w:szCs w:val="24"/>
              </w:rPr>
            </w:pPr>
            <w:r w:rsidRPr="003C5207">
              <w:rPr>
                <w:rFonts w:eastAsia="Calibri"/>
                <w:color w:val="000000"/>
                <w:sz w:val="24"/>
                <w:szCs w:val="24"/>
              </w:rPr>
              <w:lastRenderedPageBreak/>
              <w:t>Сюжетно-ролевая игра</w:t>
            </w:r>
          </w:p>
          <w:p w:rsidR="00DB2D6D" w:rsidRPr="003C5207" w:rsidRDefault="00DB2D6D" w:rsidP="00E22AE5">
            <w:pPr>
              <w:widowControl/>
              <w:spacing w:line="276" w:lineRule="auto"/>
              <w:jc w:val="both"/>
              <w:rPr>
                <w:rFonts w:eastAsia="Calibri"/>
                <w:color w:val="000000"/>
                <w:sz w:val="24"/>
                <w:szCs w:val="24"/>
              </w:rPr>
            </w:pPr>
            <w:r w:rsidRPr="003C5207">
              <w:rPr>
                <w:rFonts w:eastAsia="Calibri"/>
                <w:color w:val="000000"/>
                <w:sz w:val="24"/>
                <w:szCs w:val="24"/>
              </w:rPr>
              <w:t>Подвижная игра с текстом</w:t>
            </w:r>
          </w:p>
          <w:p w:rsidR="00DB2D6D" w:rsidRPr="003C5207" w:rsidRDefault="00DB2D6D" w:rsidP="00E22AE5">
            <w:pPr>
              <w:widowControl/>
              <w:spacing w:line="276" w:lineRule="auto"/>
              <w:jc w:val="both"/>
              <w:rPr>
                <w:rFonts w:eastAsia="Calibri"/>
                <w:color w:val="000000"/>
                <w:sz w:val="24"/>
                <w:szCs w:val="24"/>
              </w:rPr>
            </w:pPr>
            <w:r w:rsidRPr="003C5207">
              <w:rPr>
                <w:rFonts w:eastAsia="Calibri"/>
                <w:color w:val="000000"/>
                <w:sz w:val="24"/>
                <w:szCs w:val="24"/>
              </w:rPr>
              <w:t>Игровое общение</w:t>
            </w:r>
          </w:p>
          <w:p w:rsidR="00DB2D6D" w:rsidRPr="003C5207" w:rsidRDefault="00DB2D6D" w:rsidP="00E22AE5">
            <w:pPr>
              <w:widowControl/>
              <w:spacing w:line="276" w:lineRule="auto"/>
              <w:jc w:val="both"/>
              <w:rPr>
                <w:rFonts w:eastAsia="Calibri"/>
                <w:color w:val="000000"/>
                <w:sz w:val="24"/>
                <w:szCs w:val="24"/>
              </w:rPr>
            </w:pPr>
            <w:r w:rsidRPr="003C5207">
              <w:rPr>
                <w:rFonts w:eastAsia="Calibri"/>
                <w:color w:val="000000"/>
                <w:sz w:val="24"/>
                <w:szCs w:val="24"/>
              </w:rPr>
              <w:t xml:space="preserve">Все виды </w:t>
            </w:r>
            <w:proofErr w:type="gramStart"/>
            <w:r w:rsidRPr="003C5207">
              <w:rPr>
                <w:rFonts w:eastAsia="Calibri"/>
                <w:color w:val="000000"/>
                <w:sz w:val="24"/>
                <w:szCs w:val="24"/>
              </w:rPr>
              <w:t>самостоятельной</w:t>
            </w:r>
            <w:proofErr w:type="gramEnd"/>
          </w:p>
          <w:p w:rsidR="00DB2D6D" w:rsidRPr="003C5207" w:rsidRDefault="00DB2D6D" w:rsidP="00E22AE5">
            <w:pPr>
              <w:widowControl/>
              <w:spacing w:line="276" w:lineRule="auto"/>
              <w:jc w:val="both"/>
              <w:rPr>
                <w:rFonts w:eastAsia="Calibri"/>
                <w:color w:val="000000"/>
                <w:sz w:val="24"/>
                <w:szCs w:val="24"/>
              </w:rPr>
            </w:pPr>
            <w:r w:rsidRPr="003C5207">
              <w:rPr>
                <w:rFonts w:eastAsia="Calibri"/>
                <w:color w:val="000000"/>
                <w:sz w:val="24"/>
                <w:szCs w:val="24"/>
              </w:rPr>
              <w:t xml:space="preserve">детской деятельности </w:t>
            </w:r>
          </w:p>
          <w:p w:rsidR="00DB2D6D" w:rsidRPr="003C5207" w:rsidRDefault="00DB2D6D" w:rsidP="00E22AE5">
            <w:pPr>
              <w:widowControl/>
              <w:spacing w:line="276" w:lineRule="auto"/>
              <w:jc w:val="both"/>
              <w:rPr>
                <w:rFonts w:eastAsia="Calibri"/>
                <w:color w:val="000000"/>
                <w:sz w:val="24"/>
                <w:szCs w:val="24"/>
              </w:rPr>
            </w:pPr>
            <w:proofErr w:type="gramStart"/>
            <w:r w:rsidRPr="003C5207">
              <w:rPr>
                <w:rFonts w:eastAsia="Calibri"/>
                <w:color w:val="000000"/>
                <w:sz w:val="24"/>
                <w:szCs w:val="24"/>
              </w:rPr>
              <w:t>предполагающие</w:t>
            </w:r>
            <w:proofErr w:type="gramEnd"/>
            <w:r w:rsidRPr="003C5207">
              <w:rPr>
                <w:rFonts w:eastAsia="Calibri"/>
                <w:color w:val="000000"/>
                <w:sz w:val="24"/>
                <w:szCs w:val="24"/>
              </w:rPr>
              <w:t xml:space="preserve"> общение со </w:t>
            </w:r>
            <w:r w:rsidRPr="003C5207">
              <w:rPr>
                <w:rFonts w:eastAsia="Calibri"/>
                <w:color w:val="000000"/>
                <w:sz w:val="24"/>
                <w:szCs w:val="24"/>
              </w:rPr>
              <w:lastRenderedPageBreak/>
              <w:t>сверстниками</w:t>
            </w:r>
          </w:p>
          <w:p w:rsidR="00DB2D6D" w:rsidRPr="003C5207" w:rsidRDefault="00DB2D6D" w:rsidP="00E22AE5">
            <w:pPr>
              <w:widowControl/>
              <w:spacing w:line="276" w:lineRule="auto"/>
              <w:jc w:val="both"/>
              <w:rPr>
                <w:rFonts w:eastAsia="Calibri"/>
                <w:color w:val="000000"/>
                <w:sz w:val="24"/>
                <w:szCs w:val="24"/>
              </w:rPr>
            </w:pPr>
            <w:r w:rsidRPr="003C5207">
              <w:rPr>
                <w:rFonts w:eastAsia="Calibri"/>
                <w:color w:val="000000"/>
                <w:sz w:val="24"/>
                <w:szCs w:val="24"/>
              </w:rPr>
              <w:t>Хороводная игра с пением</w:t>
            </w:r>
          </w:p>
          <w:p w:rsidR="00DB2D6D" w:rsidRPr="003C5207" w:rsidRDefault="00DB2D6D" w:rsidP="00E22AE5">
            <w:pPr>
              <w:widowControl/>
              <w:spacing w:line="276" w:lineRule="auto"/>
              <w:jc w:val="both"/>
              <w:rPr>
                <w:rFonts w:eastAsia="Calibri"/>
                <w:color w:val="000000"/>
                <w:sz w:val="24"/>
                <w:szCs w:val="24"/>
              </w:rPr>
            </w:pPr>
            <w:r w:rsidRPr="003C5207">
              <w:rPr>
                <w:rFonts w:eastAsia="Calibri"/>
                <w:color w:val="000000"/>
                <w:sz w:val="24"/>
                <w:szCs w:val="24"/>
              </w:rPr>
              <w:t>Игра-драматизация</w:t>
            </w:r>
          </w:p>
          <w:p w:rsidR="00DB2D6D" w:rsidRPr="003C5207" w:rsidRDefault="00DB2D6D" w:rsidP="00E22AE5">
            <w:pPr>
              <w:widowControl/>
              <w:spacing w:line="276" w:lineRule="auto"/>
              <w:jc w:val="both"/>
              <w:rPr>
                <w:rFonts w:eastAsia="Calibri"/>
                <w:color w:val="000000"/>
                <w:sz w:val="24"/>
                <w:szCs w:val="24"/>
              </w:rPr>
            </w:pPr>
            <w:r w:rsidRPr="003C5207">
              <w:rPr>
                <w:rFonts w:eastAsia="Calibri"/>
                <w:color w:val="000000"/>
                <w:sz w:val="24"/>
                <w:szCs w:val="24"/>
              </w:rPr>
              <w:t xml:space="preserve">Чтение наизусть и отгадывание </w:t>
            </w:r>
          </w:p>
          <w:p w:rsidR="00DB2D6D" w:rsidRPr="003C5207" w:rsidRDefault="00DB2D6D" w:rsidP="00E22AE5">
            <w:pPr>
              <w:widowControl/>
              <w:spacing w:line="276" w:lineRule="auto"/>
              <w:jc w:val="both"/>
              <w:rPr>
                <w:rFonts w:eastAsia="Calibri"/>
                <w:color w:val="000000"/>
                <w:sz w:val="24"/>
                <w:szCs w:val="24"/>
              </w:rPr>
            </w:pPr>
            <w:r w:rsidRPr="003C5207">
              <w:rPr>
                <w:rFonts w:eastAsia="Calibri"/>
                <w:color w:val="000000"/>
                <w:sz w:val="24"/>
                <w:szCs w:val="24"/>
              </w:rPr>
              <w:t>загадок в условиях книжного уголка</w:t>
            </w:r>
          </w:p>
          <w:p w:rsidR="00DB2D6D" w:rsidRPr="003C5207" w:rsidRDefault="00DB2D6D" w:rsidP="00E22AE5">
            <w:pPr>
              <w:widowControl/>
              <w:spacing w:line="276" w:lineRule="auto"/>
              <w:jc w:val="both"/>
              <w:rPr>
                <w:rFonts w:eastAsia="Calibri"/>
                <w:color w:val="000000"/>
                <w:sz w:val="24"/>
                <w:szCs w:val="24"/>
              </w:rPr>
            </w:pPr>
            <w:r w:rsidRPr="003C5207">
              <w:rPr>
                <w:rFonts w:eastAsia="Calibri"/>
                <w:color w:val="000000"/>
                <w:sz w:val="24"/>
                <w:szCs w:val="24"/>
              </w:rPr>
              <w:t>Дидактическая игра</w:t>
            </w:r>
          </w:p>
          <w:p w:rsidR="00DB2D6D" w:rsidRPr="003C5207" w:rsidRDefault="00DB2D6D" w:rsidP="00E22AE5">
            <w:pPr>
              <w:widowControl/>
              <w:spacing w:line="276" w:lineRule="auto"/>
              <w:ind w:firstLine="567"/>
              <w:jc w:val="both"/>
              <w:rPr>
                <w:rFonts w:eastAsia="Calibri"/>
                <w:color w:val="000000"/>
                <w:sz w:val="24"/>
                <w:szCs w:val="24"/>
              </w:rPr>
            </w:pPr>
          </w:p>
        </w:tc>
        <w:tc>
          <w:tcPr>
            <w:tcW w:w="3748" w:type="dxa"/>
            <w:gridSpan w:val="2"/>
          </w:tcPr>
          <w:p w:rsidR="00DB2D6D" w:rsidRPr="003C5207" w:rsidRDefault="00DB2D6D" w:rsidP="00E22AE5">
            <w:pPr>
              <w:widowControl/>
              <w:spacing w:line="276" w:lineRule="auto"/>
              <w:ind w:firstLine="90"/>
              <w:jc w:val="both"/>
              <w:rPr>
                <w:rFonts w:eastAsia="Calibri"/>
                <w:color w:val="000000"/>
                <w:sz w:val="24"/>
                <w:szCs w:val="24"/>
              </w:rPr>
            </w:pPr>
            <w:proofErr w:type="spellStart"/>
            <w:r w:rsidRPr="003C5207">
              <w:rPr>
                <w:rFonts w:eastAsia="Calibri"/>
                <w:color w:val="000000"/>
                <w:sz w:val="24"/>
                <w:szCs w:val="24"/>
              </w:rPr>
              <w:lastRenderedPageBreak/>
              <w:t>Консультаци</w:t>
            </w:r>
            <w:proofErr w:type="spellEnd"/>
            <w:r w:rsidRPr="003C5207">
              <w:rPr>
                <w:rFonts w:eastAsia="Calibri"/>
                <w:color w:val="000000"/>
                <w:sz w:val="24"/>
                <w:szCs w:val="24"/>
              </w:rPr>
              <w:t xml:space="preserve">,  </w:t>
            </w:r>
          </w:p>
          <w:p w:rsidR="00DB2D6D" w:rsidRPr="003C5207" w:rsidRDefault="00DB2D6D" w:rsidP="00E22AE5">
            <w:pPr>
              <w:widowControl/>
              <w:spacing w:line="276" w:lineRule="auto"/>
              <w:ind w:firstLine="90"/>
              <w:jc w:val="both"/>
              <w:rPr>
                <w:rFonts w:eastAsia="Calibri"/>
                <w:color w:val="000000"/>
                <w:sz w:val="24"/>
                <w:szCs w:val="24"/>
              </w:rPr>
            </w:pPr>
            <w:r w:rsidRPr="003C5207">
              <w:rPr>
                <w:rFonts w:eastAsia="Calibri"/>
                <w:color w:val="000000"/>
                <w:sz w:val="24"/>
                <w:szCs w:val="24"/>
              </w:rPr>
              <w:t>Мастер-класс</w:t>
            </w:r>
          </w:p>
          <w:p w:rsidR="00DB2D6D" w:rsidRPr="003C5207" w:rsidRDefault="00DB2D6D" w:rsidP="00E22AE5">
            <w:pPr>
              <w:widowControl/>
              <w:spacing w:line="276" w:lineRule="auto"/>
              <w:ind w:firstLine="90"/>
              <w:jc w:val="both"/>
              <w:rPr>
                <w:rFonts w:eastAsia="Calibri"/>
                <w:color w:val="000000"/>
                <w:sz w:val="24"/>
                <w:szCs w:val="24"/>
              </w:rPr>
            </w:pPr>
            <w:r w:rsidRPr="003C5207">
              <w:rPr>
                <w:rFonts w:eastAsia="Calibri"/>
                <w:color w:val="000000"/>
                <w:sz w:val="24"/>
                <w:szCs w:val="24"/>
              </w:rPr>
              <w:t>Информационные стенды</w:t>
            </w:r>
          </w:p>
          <w:p w:rsidR="00DB2D6D" w:rsidRPr="003C5207" w:rsidRDefault="00DB2D6D" w:rsidP="00E22AE5">
            <w:pPr>
              <w:widowControl/>
              <w:spacing w:line="276" w:lineRule="auto"/>
              <w:ind w:firstLine="567"/>
              <w:jc w:val="both"/>
              <w:rPr>
                <w:rFonts w:eastAsia="Calibri"/>
                <w:color w:val="000000"/>
                <w:sz w:val="24"/>
                <w:szCs w:val="24"/>
              </w:rPr>
            </w:pPr>
          </w:p>
        </w:tc>
      </w:tr>
    </w:tbl>
    <w:p w:rsidR="00DB2D6D" w:rsidRPr="003C5207" w:rsidRDefault="00DB2D6D" w:rsidP="00E22AE5">
      <w:pPr>
        <w:widowControl/>
        <w:spacing w:line="276" w:lineRule="auto"/>
        <w:ind w:firstLine="709"/>
        <w:jc w:val="both"/>
        <w:rPr>
          <w:rFonts w:eastAsia="Calibri"/>
          <w:b/>
          <w:bCs/>
          <w:i/>
          <w:iCs/>
          <w:color w:val="000000"/>
          <w:sz w:val="24"/>
          <w:szCs w:val="24"/>
        </w:rPr>
      </w:pPr>
      <w:r w:rsidRPr="003C5207">
        <w:rPr>
          <w:rFonts w:eastAsia="Calibri"/>
          <w:b/>
          <w:bCs/>
          <w:i/>
          <w:iCs/>
          <w:color w:val="000000"/>
          <w:sz w:val="24"/>
          <w:szCs w:val="24"/>
        </w:rPr>
        <w:lastRenderedPageBreak/>
        <w:t>Достижению целей речевого развития детей способствуют следующие виды деятельности:</w:t>
      </w:r>
    </w:p>
    <w:p w:rsidR="00DB2D6D" w:rsidRPr="003C5207" w:rsidRDefault="00DB2D6D" w:rsidP="00E22AE5">
      <w:pPr>
        <w:widowControl/>
        <w:spacing w:line="276" w:lineRule="auto"/>
        <w:ind w:firstLine="709"/>
        <w:jc w:val="both"/>
        <w:rPr>
          <w:rFonts w:eastAsia="Calibri"/>
          <w:color w:val="000000"/>
          <w:sz w:val="24"/>
          <w:szCs w:val="24"/>
          <w:u w:val="single"/>
        </w:rPr>
      </w:pPr>
      <w:r w:rsidRPr="003C5207">
        <w:rPr>
          <w:rFonts w:eastAsia="Calibri"/>
          <w:color w:val="000000"/>
          <w:sz w:val="24"/>
          <w:szCs w:val="24"/>
          <w:u w:val="single"/>
        </w:rPr>
        <w:t>познавательно-исследовательская деятельность</w:t>
      </w:r>
    </w:p>
    <w:p w:rsidR="00DB2D6D" w:rsidRPr="003C5207" w:rsidRDefault="00DB2D6D" w:rsidP="007935DF">
      <w:pPr>
        <w:widowControl/>
        <w:numPr>
          <w:ilvl w:val="0"/>
          <w:numId w:val="53"/>
        </w:numPr>
        <w:tabs>
          <w:tab w:val="left" w:pos="993"/>
        </w:tabs>
        <w:autoSpaceDE/>
        <w:autoSpaceDN/>
        <w:spacing w:line="276" w:lineRule="auto"/>
        <w:ind w:firstLine="709"/>
        <w:jc w:val="both"/>
        <w:rPr>
          <w:rFonts w:eastAsia="Calibri"/>
          <w:color w:val="000000"/>
          <w:sz w:val="24"/>
          <w:szCs w:val="24"/>
        </w:rPr>
      </w:pPr>
      <w:r w:rsidRPr="003C5207">
        <w:rPr>
          <w:rFonts w:eastAsia="Calibri"/>
          <w:color w:val="000000"/>
          <w:sz w:val="24"/>
          <w:szCs w:val="24"/>
        </w:rPr>
        <w:t>сенсорное воспитание</w:t>
      </w:r>
    </w:p>
    <w:p w:rsidR="00DB2D6D" w:rsidRPr="003C5207" w:rsidRDefault="00DB2D6D" w:rsidP="007935DF">
      <w:pPr>
        <w:widowControl/>
        <w:numPr>
          <w:ilvl w:val="0"/>
          <w:numId w:val="53"/>
        </w:numPr>
        <w:tabs>
          <w:tab w:val="left" w:pos="993"/>
        </w:tabs>
        <w:autoSpaceDE/>
        <w:autoSpaceDN/>
        <w:spacing w:line="276" w:lineRule="auto"/>
        <w:ind w:firstLine="709"/>
        <w:jc w:val="both"/>
        <w:rPr>
          <w:rFonts w:eastAsia="Calibri"/>
          <w:color w:val="000000"/>
          <w:sz w:val="24"/>
          <w:szCs w:val="24"/>
        </w:rPr>
      </w:pPr>
      <w:r w:rsidRPr="003C5207">
        <w:rPr>
          <w:rFonts w:eastAsia="Calibri"/>
          <w:color w:val="000000"/>
          <w:sz w:val="24"/>
          <w:szCs w:val="24"/>
        </w:rPr>
        <w:t xml:space="preserve">предметное и социальное окружение </w:t>
      </w:r>
    </w:p>
    <w:p w:rsidR="00DB2D6D" w:rsidRPr="003C5207" w:rsidRDefault="00DB2D6D" w:rsidP="007935DF">
      <w:pPr>
        <w:widowControl/>
        <w:numPr>
          <w:ilvl w:val="0"/>
          <w:numId w:val="53"/>
        </w:numPr>
        <w:tabs>
          <w:tab w:val="left" w:pos="993"/>
        </w:tabs>
        <w:autoSpaceDE/>
        <w:autoSpaceDN/>
        <w:spacing w:line="276" w:lineRule="auto"/>
        <w:ind w:firstLine="709"/>
        <w:jc w:val="both"/>
        <w:rPr>
          <w:rFonts w:eastAsia="Calibri"/>
          <w:color w:val="000000"/>
          <w:sz w:val="24"/>
          <w:szCs w:val="24"/>
        </w:rPr>
      </w:pPr>
      <w:r w:rsidRPr="003C5207">
        <w:rPr>
          <w:rFonts w:eastAsia="Calibri"/>
          <w:color w:val="000000"/>
          <w:sz w:val="24"/>
          <w:szCs w:val="24"/>
        </w:rPr>
        <w:t xml:space="preserve">ознакомление </w:t>
      </w:r>
      <w:proofErr w:type="spellStart"/>
      <w:r w:rsidRPr="003C5207">
        <w:rPr>
          <w:rFonts w:eastAsia="Calibri"/>
          <w:color w:val="000000"/>
          <w:sz w:val="24"/>
          <w:szCs w:val="24"/>
        </w:rPr>
        <w:t>сокружающим</w:t>
      </w:r>
      <w:proofErr w:type="spellEnd"/>
      <w:r w:rsidRPr="003C5207">
        <w:rPr>
          <w:rFonts w:eastAsia="Calibri"/>
          <w:color w:val="000000"/>
          <w:sz w:val="24"/>
          <w:szCs w:val="24"/>
        </w:rPr>
        <w:t xml:space="preserve"> миром и самим собой (рукотворный мир, мир людей и человеческих отношений)</w:t>
      </w:r>
    </w:p>
    <w:p w:rsidR="00DB2D6D" w:rsidRPr="003C5207" w:rsidRDefault="00DB2D6D" w:rsidP="007935DF">
      <w:pPr>
        <w:widowControl/>
        <w:numPr>
          <w:ilvl w:val="0"/>
          <w:numId w:val="53"/>
        </w:numPr>
        <w:tabs>
          <w:tab w:val="left" w:pos="993"/>
        </w:tabs>
        <w:autoSpaceDE/>
        <w:autoSpaceDN/>
        <w:spacing w:line="276" w:lineRule="auto"/>
        <w:ind w:firstLine="709"/>
        <w:jc w:val="both"/>
        <w:rPr>
          <w:rFonts w:eastAsia="Calibri"/>
          <w:color w:val="000000"/>
          <w:sz w:val="24"/>
          <w:szCs w:val="24"/>
        </w:rPr>
      </w:pPr>
      <w:r w:rsidRPr="003C5207">
        <w:rPr>
          <w:rFonts w:eastAsia="Calibri"/>
          <w:color w:val="000000"/>
          <w:sz w:val="24"/>
          <w:szCs w:val="24"/>
        </w:rPr>
        <w:t>ознакомление с природой</w:t>
      </w:r>
    </w:p>
    <w:p w:rsidR="00DB2D6D" w:rsidRPr="003C5207" w:rsidRDefault="00DB2D6D" w:rsidP="007935DF">
      <w:pPr>
        <w:widowControl/>
        <w:numPr>
          <w:ilvl w:val="0"/>
          <w:numId w:val="53"/>
        </w:numPr>
        <w:tabs>
          <w:tab w:val="left" w:pos="993"/>
        </w:tabs>
        <w:autoSpaceDE/>
        <w:autoSpaceDN/>
        <w:spacing w:line="276" w:lineRule="auto"/>
        <w:ind w:firstLine="709"/>
        <w:jc w:val="both"/>
        <w:rPr>
          <w:rFonts w:eastAsia="Calibri"/>
          <w:color w:val="000000"/>
          <w:sz w:val="24"/>
          <w:szCs w:val="24"/>
        </w:rPr>
      </w:pPr>
      <w:r w:rsidRPr="003C5207">
        <w:rPr>
          <w:rFonts w:eastAsia="Calibri"/>
          <w:color w:val="000000"/>
          <w:sz w:val="24"/>
          <w:szCs w:val="24"/>
        </w:rPr>
        <w:t>развитие экологических представлений</w:t>
      </w:r>
    </w:p>
    <w:p w:rsidR="00DB2D6D" w:rsidRPr="003C5207" w:rsidRDefault="00DB2D6D" w:rsidP="007935DF">
      <w:pPr>
        <w:widowControl/>
        <w:numPr>
          <w:ilvl w:val="0"/>
          <w:numId w:val="53"/>
        </w:numPr>
        <w:tabs>
          <w:tab w:val="left" w:pos="993"/>
        </w:tabs>
        <w:autoSpaceDE/>
        <w:autoSpaceDN/>
        <w:spacing w:line="276" w:lineRule="auto"/>
        <w:ind w:firstLine="709"/>
        <w:jc w:val="both"/>
        <w:rPr>
          <w:rFonts w:eastAsia="Calibri"/>
          <w:color w:val="000000"/>
          <w:sz w:val="24"/>
          <w:szCs w:val="24"/>
        </w:rPr>
      </w:pPr>
      <w:r w:rsidRPr="003C5207">
        <w:rPr>
          <w:rFonts w:eastAsia="Calibri"/>
          <w:color w:val="000000"/>
          <w:sz w:val="24"/>
          <w:szCs w:val="24"/>
        </w:rPr>
        <w:t>развитие элементарных математических представлений</w:t>
      </w:r>
    </w:p>
    <w:p w:rsidR="00DB2D6D" w:rsidRPr="003C5207" w:rsidRDefault="00DB2D6D" w:rsidP="007935DF">
      <w:pPr>
        <w:widowControl/>
        <w:numPr>
          <w:ilvl w:val="0"/>
          <w:numId w:val="53"/>
        </w:numPr>
        <w:tabs>
          <w:tab w:val="left" w:pos="993"/>
        </w:tabs>
        <w:autoSpaceDE/>
        <w:autoSpaceDN/>
        <w:spacing w:line="276" w:lineRule="auto"/>
        <w:ind w:firstLine="709"/>
        <w:jc w:val="both"/>
        <w:rPr>
          <w:rFonts w:eastAsia="Calibri"/>
          <w:color w:val="000000"/>
          <w:sz w:val="24"/>
          <w:szCs w:val="24"/>
        </w:rPr>
      </w:pPr>
      <w:r w:rsidRPr="003C5207">
        <w:rPr>
          <w:rFonts w:eastAsia="Calibri"/>
          <w:color w:val="000000"/>
          <w:sz w:val="24"/>
          <w:szCs w:val="24"/>
        </w:rPr>
        <w:t>развитие элементарного логического мышления</w:t>
      </w:r>
    </w:p>
    <w:p w:rsidR="00DB2D6D" w:rsidRPr="003C5207" w:rsidRDefault="00DB2D6D" w:rsidP="00E22AE5">
      <w:pPr>
        <w:widowControl/>
        <w:tabs>
          <w:tab w:val="left" w:pos="993"/>
        </w:tabs>
        <w:spacing w:line="276" w:lineRule="auto"/>
        <w:ind w:firstLine="709"/>
        <w:jc w:val="both"/>
        <w:rPr>
          <w:rFonts w:eastAsia="Calibri"/>
          <w:color w:val="000000"/>
          <w:sz w:val="24"/>
          <w:szCs w:val="24"/>
          <w:u w:val="single"/>
        </w:rPr>
      </w:pPr>
      <w:r w:rsidRPr="003C5207">
        <w:rPr>
          <w:rFonts w:eastAsia="Calibri"/>
          <w:color w:val="000000"/>
          <w:sz w:val="24"/>
          <w:szCs w:val="24"/>
          <w:u w:val="single"/>
        </w:rPr>
        <w:t>конструктивная деятельность</w:t>
      </w:r>
    </w:p>
    <w:p w:rsidR="00DB2D6D" w:rsidRPr="003C5207" w:rsidRDefault="00DB2D6D" w:rsidP="007935DF">
      <w:pPr>
        <w:widowControl/>
        <w:numPr>
          <w:ilvl w:val="0"/>
          <w:numId w:val="54"/>
        </w:numPr>
        <w:tabs>
          <w:tab w:val="left" w:pos="993"/>
        </w:tabs>
        <w:autoSpaceDE/>
        <w:autoSpaceDN/>
        <w:spacing w:line="276" w:lineRule="auto"/>
        <w:ind w:firstLine="709"/>
        <w:jc w:val="both"/>
        <w:rPr>
          <w:rFonts w:eastAsia="Calibri"/>
          <w:color w:val="000000"/>
          <w:sz w:val="24"/>
          <w:szCs w:val="24"/>
        </w:rPr>
      </w:pPr>
      <w:r w:rsidRPr="003C5207">
        <w:rPr>
          <w:rFonts w:eastAsia="Calibri"/>
          <w:color w:val="000000"/>
          <w:sz w:val="24"/>
          <w:szCs w:val="24"/>
        </w:rPr>
        <w:t>художественное конструирование</w:t>
      </w:r>
    </w:p>
    <w:p w:rsidR="00DB2D6D" w:rsidRPr="003C5207" w:rsidRDefault="00DB2D6D" w:rsidP="007935DF">
      <w:pPr>
        <w:widowControl/>
        <w:numPr>
          <w:ilvl w:val="0"/>
          <w:numId w:val="54"/>
        </w:numPr>
        <w:tabs>
          <w:tab w:val="left" w:pos="993"/>
        </w:tabs>
        <w:autoSpaceDE/>
        <w:autoSpaceDN/>
        <w:spacing w:line="276" w:lineRule="auto"/>
        <w:ind w:firstLine="709"/>
        <w:jc w:val="both"/>
        <w:rPr>
          <w:rFonts w:eastAsia="Calibri"/>
          <w:color w:val="000000"/>
          <w:sz w:val="24"/>
          <w:szCs w:val="24"/>
        </w:rPr>
      </w:pPr>
      <w:r w:rsidRPr="003C5207">
        <w:rPr>
          <w:rFonts w:eastAsia="Calibri"/>
          <w:color w:val="000000"/>
          <w:sz w:val="24"/>
          <w:szCs w:val="24"/>
        </w:rPr>
        <w:t xml:space="preserve">конструирование (пластмассовые конструкторы, механические конструкторы, программируемые конструкторы, конструирование из бумаги), </w:t>
      </w:r>
    </w:p>
    <w:p w:rsidR="00DB2D6D" w:rsidRPr="003C5207" w:rsidRDefault="00DB2D6D" w:rsidP="007935DF">
      <w:pPr>
        <w:widowControl/>
        <w:numPr>
          <w:ilvl w:val="0"/>
          <w:numId w:val="54"/>
        </w:numPr>
        <w:tabs>
          <w:tab w:val="left" w:pos="993"/>
        </w:tabs>
        <w:autoSpaceDE/>
        <w:autoSpaceDN/>
        <w:spacing w:line="276" w:lineRule="auto"/>
        <w:ind w:firstLine="709"/>
        <w:jc w:val="both"/>
        <w:rPr>
          <w:rFonts w:eastAsia="Calibri"/>
          <w:color w:val="000000"/>
          <w:sz w:val="24"/>
          <w:szCs w:val="24"/>
        </w:rPr>
      </w:pPr>
      <w:r w:rsidRPr="003C5207">
        <w:rPr>
          <w:rFonts w:eastAsia="Calibri"/>
          <w:color w:val="000000"/>
          <w:sz w:val="24"/>
          <w:szCs w:val="24"/>
        </w:rPr>
        <w:t>ручной труд</w:t>
      </w:r>
    </w:p>
    <w:p w:rsidR="00DB2D6D" w:rsidRPr="003C5207" w:rsidRDefault="00DB2D6D" w:rsidP="00E22AE5">
      <w:pPr>
        <w:widowControl/>
        <w:tabs>
          <w:tab w:val="left" w:pos="993"/>
        </w:tabs>
        <w:spacing w:line="276" w:lineRule="auto"/>
        <w:ind w:firstLine="709"/>
        <w:jc w:val="both"/>
        <w:rPr>
          <w:rFonts w:eastAsia="Calibri"/>
          <w:color w:val="000000"/>
          <w:sz w:val="24"/>
          <w:szCs w:val="24"/>
          <w:u w:val="single"/>
        </w:rPr>
      </w:pPr>
      <w:r w:rsidRPr="003C5207">
        <w:rPr>
          <w:rFonts w:eastAsia="Calibri"/>
          <w:color w:val="000000"/>
          <w:sz w:val="24"/>
          <w:szCs w:val="24"/>
          <w:u w:val="single"/>
        </w:rPr>
        <w:t>деятельность, направленная на восприятие художественной литературы и фольклора</w:t>
      </w:r>
    </w:p>
    <w:p w:rsidR="00DB2D6D" w:rsidRPr="003C5207" w:rsidRDefault="00DB2D6D" w:rsidP="007935DF">
      <w:pPr>
        <w:widowControl/>
        <w:numPr>
          <w:ilvl w:val="0"/>
          <w:numId w:val="55"/>
        </w:numPr>
        <w:tabs>
          <w:tab w:val="left" w:pos="993"/>
        </w:tabs>
        <w:autoSpaceDE/>
        <w:autoSpaceDN/>
        <w:spacing w:line="276" w:lineRule="auto"/>
        <w:ind w:left="0" w:firstLine="709"/>
        <w:jc w:val="both"/>
        <w:rPr>
          <w:rFonts w:eastAsia="Calibri"/>
          <w:color w:val="000000"/>
          <w:sz w:val="24"/>
          <w:szCs w:val="24"/>
        </w:rPr>
      </w:pPr>
      <w:r w:rsidRPr="003C5207">
        <w:rPr>
          <w:rFonts w:eastAsia="Calibri"/>
          <w:color w:val="000000"/>
          <w:sz w:val="24"/>
          <w:szCs w:val="24"/>
        </w:rPr>
        <w:t>ознакомление с художественной литературой и развитие речи</w:t>
      </w:r>
    </w:p>
    <w:p w:rsidR="00DB2D6D" w:rsidRPr="003C5207" w:rsidRDefault="00DB2D6D" w:rsidP="007935DF">
      <w:pPr>
        <w:widowControl/>
        <w:numPr>
          <w:ilvl w:val="0"/>
          <w:numId w:val="55"/>
        </w:numPr>
        <w:tabs>
          <w:tab w:val="left" w:pos="993"/>
        </w:tabs>
        <w:autoSpaceDE/>
        <w:autoSpaceDN/>
        <w:spacing w:line="276" w:lineRule="auto"/>
        <w:ind w:left="0" w:firstLine="709"/>
        <w:jc w:val="both"/>
        <w:rPr>
          <w:rFonts w:eastAsia="Calibri"/>
          <w:color w:val="000000"/>
          <w:sz w:val="24"/>
          <w:szCs w:val="24"/>
        </w:rPr>
      </w:pPr>
      <w:r w:rsidRPr="003C5207">
        <w:rPr>
          <w:rFonts w:eastAsia="Calibri"/>
          <w:color w:val="000000"/>
          <w:sz w:val="24"/>
          <w:szCs w:val="24"/>
        </w:rPr>
        <w:t>чтение художественной литературы</w:t>
      </w:r>
    </w:p>
    <w:p w:rsidR="00DB2D6D" w:rsidRPr="003C5207" w:rsidRDefault="00DB2D6D" w:rsidP="00E22AE5">
      <w:pPr>
        <w:widowControl/>
        <w:tabs>
          <w:tab w:val="left" w:pos="993"/>
        </w:tabs>
        <w:spacing w:line="276" w:lineRule="auto"/>
        <w:ind w:firstLine="709"/>
        <w:jc w:val="both"/>
        <w:rPr>
          <w:rFonts w:eastAsia="Calibri"/>
          <w:color w:val="000000"/>
          <w:sz w:val="24"/>
          <w:szCs w:val="24"/>
          <w:u w:val="single"/>
        </w:rPr>
      </w:pPr>
      <w:r w:rsidRPr="003C5207">
        <w:rPr>
          <w:rFonts w:eastAsia="Calibri"/>
          <w:color w:val="000000"/>
          <w:sz w:val="24"/>
          <w:szCs w:val="24"/>
          <w:u w:val="single"/>
        </w:rPr>
        <w:t xml:space="preserve">элементарная трудовая деятельность </w:t>
      </w:r>
    </w:p>
    <w:p w:rsidR="00DB2D6D" w:rsidRPr="003C5207" w:rsidRDefault="00DB2D6D" w:rsidP="007935DF">
      <w:pPr>
        <w:widowControl/>
        <w:numPr>
          <w:ilvl w:val="0"/>
          <w:numId w:val="56"/>
        </w:numPr>
        <w:tabs>
          <w:tab w:val="left" w:pos="993"/>
        </w:tabs>
        <w:autoSpaceDE/>
        <w:autoSpaceDN/>
        <w:spacing w:line="276" w:lineRule="auto"/>
        <w:ind w:firstLine="709"/>
        <w:jc w:val="both"/>
        <w:rPr>
          <w:rFonts w:eastAsia="Calibri"/>
          <w:color w:val="000000"/>
          <w:sz w:val="24"/>
          <w:szCs w:val="24"/>
        </w:rPr>
      </w:pPr>
      <w:r w:rsidRPr="003C5207">
        <w:rPr>
          <w:rFonts w:eastAsia="Calibri"/>
          <w:color w:val="000000"/>
          <w:sz w:val="24"/>
          <w:szCs w:val="24"/>
        </w:rPr>
        <w:t>поручения</w:t>
      </w:r>
    </w:p>
    <w:p w:rsidR="00DB2D6D" w:rsidRPr="003C5207" w:rsidRDefault="00DB2D6D" w:rsidP="007935DF">
      <w:pPr>
        <w:widowControl/>
        <w:numPr>
          <w:ilvl w:val="0"/>
          <w:numId w:val="56"/>
        </w:numPr>
        <w:tabs>
          <w:tab w:val="left" w:pos="993"/>
        </w:tabs>
        <w:autoSpaceDE/>
        <w:autoSpaceDN/>
        <w:spacing w:line="276" w:lineRule="auto"/>
        <w:ind w:firstLine="709"/>
        <w:jc w:val="both"/>
        <w:rPr>
          <w:rFonts w:eastAsia="Calibri"/>
          <w:color w:val="000000"/>
          <w:sz w:val="24"/>
          <w:szCs w:val="24"/>
        </w:rPr>
      </w:pPr>
      <w:r w:rsidRPr="003C5207">
        <w:rPr>
          <w:rFonts w:eastAsia="Calibri"/>
          <w:color w:val="000000"/>
          <w:sz w:val="24"/>
          <w:szCs w:val="24"/>
        </w:rPr>
        <w:t>дежурства</w:t>
      </w:r>
    </w:p>
    <w:p w:rsidR="00DB2D6D" w:rsidRPr="003C5207" w:rsidRDefault="00DB2D6D" w:rsidP="007935DF">
      <w:pPr>
        <w:widowControl/>
        <w:numPr>
          <w:ilvl w:val="0"/>
          <w:numId w:val="56"/>
        </w:numPr>
        <w:tabs>
          <w:tab w:val="left" w:pos="993"/>
        </w:tabs>
        <w:autoSpaceDE/>
        <w:autoSpaceDN/>
        <w:spacing w:line="276" w:lineRule="auto"/>
        <w:ind w:firstLine="709"/>
        <w:jc w:val="both"/>
        <w:rPr>
          <w:rFonts w:eastAsia="Calibri"/>
          <w:color w:val="000000"/>
          <w:sz w:val="24"/>
          <w:szCs w:val="24"/>
        </w:rPr>
      </w:pPr>
      <w:r w:rsidRPr="003C5207">
        <w:rPr>
          <w:rFonts w:eastAsia="Calibri"/>
          <w:color w:val="000000"/>
          <w:sz w:val="24"/>
          <w:szCs w:val="24"/>
        </w:rPr>
        <w:t>проектная деятельность</w:t>
      </w:r>
    </w:p>
    <w:p w:rsidR="00DB2D6D" w:rsidRPr="003C5207" w:rsidRDefault="00DB2D6D" w:rsidP="00E22AE5">
      <w:pPr>
        <w:widowControl/>
        <w:tabs>
          <w:tab w:val="left" w:pos="993"/>
        </w:tabs>
        <w:spacing w:line="276" w:lineRule="auto"/>
        <w:ind w:firstLine="709"/>
        <w:jc w:val="both"/>
        <w:rPr>
          <w:rFonts w:eastAsia="Calibri"/>
          <w:color w:val="000000"/>
          <w:sz w:val="24"/>
          <w:szCs w:val="24"/>
          <w:u w:val="single"/>
        </w:rPr>
      </w:pPr>
      <w:r w:rsidRPr="003C5207">
        <w:rPr>
          <w:rFonts w:eastAsia="Calibri"/>
          <w:color w:val="000000"/>
          <w:sz w:val="24"/>
          <w:szCs w:val="24"/>
          <w:u w:val="single"/>
        </w:rPr>
        <w:t>игровая деятельность</w:t>
      </w:r>
    </w:p>
    <w:p w:rsidR="00DB2D6D" w:rsidRPr="003C5207" w:rsidRDefault="00DB2D6D" w:rsidP="007935DF">
      <w:pPr>
        <w:widowControl/>
        <w:numPr>
          <w:ilvl w:val="0"/>
          <w:numId w:val="57"/>
        </w:numPr>
        <w:tabs>
          <w:tab w:val="left" w:pos="993"/>
        </w:tabs>
        <w:autoSpaceDE/>
        <w:autoSpaceDN/>
        <w:spacing w:line="276" w:lineRule="auto"/>
        <w:ind w:firstLine="709"/>
        <w:jc w:val="both"/>
        <w:rPr>
          <w:rFonts w:eastAsia="Calibri"/>
          <w:color w:val="000000"/>
          <w:sz w:val="24"/>
          <w:szCs w:val="24"/>
        </w:rPr>
      </w:pPr>
      <w:r w:rsidRPr="003C5207">
        <w:rPr>
          <w:rFonts w:eastAsia="Calibri"/>
          <w:color w:val="000000"/>
          <w:sz w:val="24"/>
          <w:szCs w:val="24"/>
        </w:rPr>
        <w:t>игры с правилами</w:t>
      </w:r>
    </w:p>
    <w:p w:rsidR="00DB2D6D" w:rsidRPr="003C5207" w:rsidRDefault="00DB2D6D" w:rsidP="007935DF">
      <w:pPr>
        <w:widowControl/>
        <w:numPr>
          <w:ilvl w:val="0"/>
          <w:numId w:val="57"/>
        </w:numPr>
        <w:tabs>
          <w:tab w:val="left" w:pos="993"/>
        </w:tabs>
        <w:autoSpaceDE/>
        <w:autoSpaceDN/>
        <w:spacing w:line="276" w:lineRule="auto"/>
        <w:ind w:firstLine="709"/>
        <w:jc w:val="both"/>
        <w:rPr>
          <w:rFonts w:eastAsia="Calibri"/>
          <w:color w:val="000000"/>
          <w:sz w:val="24"/>
          <w:szCs w:val="24"/>
        </w:rPr>
      </w:pPr>
      <w:r w:rsidRPr="003C5207">
        <w:rPr>
          <w:rFonts w:eastAsia="Calibri"/>
          <w:color w:val="000000"/>
          <w:sz w:val="24"/>
          <w:szCs w:val="24"/>
        </w:rPr>
        <w:t>подвижные игры</w:t>
      </w:r>
    </w:p>
    <w:p w:rsidR="00DB2D6D" w:rsidRPr="003C5207" w:rsidRDefault="00DB2D6D" w:rsidP="007935DF">
      <w:pPr>
        <w:widowControl/>
        <w:numPr>
          <w:ilvl w:val="0"/>
          <w:numId w:val="57"/>
        </w:numPr>
        <w:tabs>
          <w:tab w:val="left" w:pos="993"/>
        </w:tabs>
        <w:autoSpaceDE/>
        <w:autoSpaceDN/>
        <w:spacing w:line="276" w:lineRule="auto"/>
        <w:ind w:firstLine="709"/>
        <w:jc w:val="both"/>
        <w:rPr>
          <w:rFonts w:eastAsia="Calibri"/>
          <w:color w:val="000000"/>
          <w:sz w:val="24"/>
          <w:szCs w:val="24"/>
        </w:rPr>
      </w:pPr>
      <w:r w:rsidRPr="003C5207">
        <w:rPr>
          <w:rFonts w:eastAsia="Calibri"/>
          <w:color w:val="000000"/>
          <w:sz w:val="24"/>
          <w:szCs w:val="24"/>
        </w:rPr>
        <w:t>сюжетные игры</w:t>
      </w:r>
    </w:p>
    <w:p w:rsidR="00DB2D6D" w:rsidRPr="003C5207" w:rsidRDefault="00DB2D6D" w:rsidP="007935DF">
      <w:pPr>
        <w:widowControl/>
        <w:numPr>
          <w:ilvl w:val="0"/>
          <w:numId w:val="57"/>
        </w:numPr>
        <w:tabs>
          <w:tab w:val="left" w:pos="993"/>
        </w:tabs>
        <w:autoSpaceDE/>
        <w:autoSpaceDN/>
        <w:spacing w:line="276" w:lineRule="auto"/>
        <w:ind w:firstLine="709"/>
        <w:jc w:val="both"/>
        <w:rPr>
          <w:rFonts w:eastAsia="Calibri"/>
          <w:color w:val="000000"/>
          <w:sz w:val="24"/>
          <w:szCs w:val="24"/>
        </w:rPr>
      </w:pPr>
      <w:r w:rsidRPr="003C5207">
        <w:rPr>
          <w:rFonts w:eastAsia="Calibri"/>
          <w:color w:val="000000"/>
          <w:sz w:val="24"/>
          <w:szCs w:val="24"/>
        </w:rPr>
        <w:t>ролевы</w:t>
      </w:r>
      <w:proofErr w:type="gramStart"/>
      <w:r w:rsidRPr="003C5207">
        <w:rPr>
          <w:rFonts w:eastAsia="Calibri"/>
          <w:color w:val="000000"/>
          <w:sz w:val="24"/>
          <w:szCs w:val="24"/>
        </w:rPr>
        <w:t>е-</w:t>
      </w:r>
      <w:proofErr w:type="gramEnd"/>
      <w:r w:rsidRPr="003C5207">
        <w:rPr>
          <w:rFonts w:eastAsia="Calibri"/>
          <w:color w:val="000000"/>
          <w:sz w:val="24"/>
          <w:szCs w:val="24"/>
        </w:rPr>
        <w:t xml:space="preserve"> режиссерские игры</w:t>
      </w:r>
    </w:p>
    <w:p w:rsidR="00DB2D6D" w:rsidRPr="003C5207" w:rsidRDefault="00DB2D6D" w:rsidP="007935DF">
      <w:pPr>
        <w:widowControl/>
        <w:numPr>
          <w:ilvl w:val="0"/>
          <w:numId w:val="57"/>
        </w:numPr>
        <w:tabs>
          <w:tab w:val="left" w:pos="993"/>
        </w:tabs>
        <w:autoSpaceDE/>
        <w:autoSpaceDN/>
        <w:spacing w:line="276" w:lineRule="auto"/>
        <w:ind w:firstLine="709"/>
        <w:jc w:val="both"/>
        <w:rPr>
          <w:rFonts w:eastAsia="Calibri"/>
          <w:color w:val="000000"/>
          <w:sz w:val="24"/>
          <w:szCs w:val="24"/>
        </w:rPr>
      </w:pPr>
      <w:r w:rsidRPr="003C5207">
        <w:rPr>
          <w:rFonts w:eastAsia="Calibri"/>
          <w:color w:val="000000"/>
          <w:sz w:val="24"/>
          <w:szCs w:val="24"/>
        </w:rPr>
        <w:t xml:space="preserve">игра </w:t>
      </w:r>
      <w:proofErr w:type="gramStart"/>
      <w:r w:rsidRPr="003C5207">
        <w:rPr>
          <w:rFonts w:eastAsia="Calibri"/>
          <w:color w:val="000000"/>
          <w:sz w:val="24"/>
          <w:szCs w:val="24"/>
        </w:rPr>
        <w:t>-д</w:t>
      </w:r>
      <w:proofErr w:type="gramEnd"/>
      <w:r w:rsidRPr="003C5207">
        <w:rPr>
          <w:rFonts w:eastAsia="Calibri"/>
          <w:color w:val="000000"/>
          <w:sz w:val="24"/>
          <w:szCs w:val="24"/>
        </w:rPr>
        <w:t>раматизация</w:t>
      </w:r>
    </w:p>
    <w:p w:rsidR="00DB2D6D" w:rsidRPr="003C5207" w:rsidRDefault="00DB2D6D" w:rsidP="00E22AE5">
      <w:pPr>
        <w:spacing w:line="276" w:lineRule="auto"/>
        <w:jc w:val="both"/>
        <w:rPr>
          <w:b/>
          <w:sz w:val="24"/>
          <w:szCs w:val="24"/>
        </w:rPr>
      </w:pPr>
    </w:p>
    <w:p w:rsidR="00DB2D6D" w:rsidRPr="003C5207" w:rsidRDefault="00DB2D6D" w:rsidP="00E22AE5">
      <w:pPr>
        <w:spacing w:line="276" w:lineRule="auto"/>
        <w:jc w:val="both"/>
        <w:rPr>
          <w:b/>
          <w:sz w:val="24"/>
          <w:szCs w:val="24"/>
        </w:rPr>
      </w:pPr>
      <w:r w:rsidRPr="003C5207">
        <w:rPr>
          <w:b/>
          <w:sz w:val="24"/>
          <w:szCs w:val="24"/>
        </w:rPr>
        <w:lastRenderedPageBreak/>
        <w:t>Физическое развитие</w:t>
      </w:r>
    </w:p>
    <w:p w:rsidR="00DB2D6D" w:rsidRPr="003C5207" w:rsidRDefault="00DB2D6D" w:rsidP="00E22AE5">
      <w:pPr>
        <w:spacing w:line="276" w:lineRule="auto"/>
        <w:jc w:val="both"/>
        <w:rPr>
          <w:sz w:val="24"/>
          <w:szCs w:val="24"/>
        </w:rPr>
      </w:pPr>
      <w:r w:rsidRPr="003C5207">
        <w:rPr>
          <w:sz w:val="24"/>
          <w:szCs w:val="24"/>
        </w:rPr>
        <w:t>Взрослые предоставляют возможность детям самостоятельно использовать приобретенные умения и навыки в повседневной жизни и деятельности.</w:t>
      </w:r>
    </w:p>
    <w:p w:rsidR="00DB2D6D" w:rsidRPr="003C5207" w:rsidRDefault="00DB2D6D" w:rsidP="00E22AE5">
      <w:pPr>
        <w:spacing w:line="276" w:lineRule="auto"/>
        <w:jc w:val="both"/>
        <w:rPr>
          <w:sz w:val="24"/>
          <w:szCs w:val="24"/>
        </w:rPr>
      </w:pPr>
      <w:r w:rsidRPr="003C5207">
        <w:rPr>
          <w:sz w:val="24"/>
          <w:szCs w:val="24"/>
        </w:rPr>
        <w:t>Предоставляют возможность самостоятельно отбирать способы действий по обеспечению здоровья в игровых ситуациях.</w:t>
      </w:r>
    </w:p>
    <w:p w:rsidR="00DB2D6D" w:rsidRPr="003C5207" w:rsidRDefault="00DB2D6D" w:rsidP="00E22AE5">
      <w:pPr>
        <w:spacing w:line="276" w:lineRule="auto"/>
        <w:jc w:val="both"/>
        <w:rPr>
          <w:sz w:val="24"/>
          <w:szCs w:val="24"/>
        </w:rPr>
      </w:pPr>
      <w:r w:rsidRPr="003C5207">
        <w:rPr>
          <w:sz w:val="24"/>
          <w:szCs w:val="24"/>
        </w:rPr>
        <w:t>Поощряют самостоятельность в выполнении режимных процедур.</w:t>
      </w:r>
    </w:p>
    <w:p w:rsidR="00DB2D6D" w:rsidRPr="003C5207" w:rsidRDefault="00DB2D6D" w:rsidP="00E22AE5">
      <w:pPr>
        <w:spacing w:line="276" w:lineRule="auto"/>
        <w:jc w:val="both"/>
        <w:rPr>
          <w:sz w:val="24"/>
          <w:szCs w:val="24"/>
        </w:rPr>
      </w:pPr>
      <w:r w:rsidRPr="003C5207">
        <w:rPr>
          <w:sz w:val="24"/>
          <w:szCs w:val="24"/>
        </w:rPr>
        <w:t xml:space="preserve">Предоставляют детям возможность практического овладения навыками соблюдения </w:t>
      </w:r>
      <w:proofErr w:type="gramStart"/>
      <w:r w:rsidRPr="003C5207">
        <w:rPr>
          <w:sz w:val="24"/>
          <w:szCs w:val="24"/>
        </w:rPr>
        <w:t>безопасности</w:t>
      </w:r>
      <w:proofErr w:type="gramEnd"/>
      <w:r w:rsidRPr="003C5207">
        <w:rPr>
          <w:sz w:val="24"/>
          <w:szCs w:val="24"/>
        </w:rPr>
        <w:t xml:space="preserve"> как в помещении так и на улице.</w:t>
      </w:r>
    </w:p>
    <w:p w:rsidR="00DB2D6D" w:rsidRPr="003C5207" w:rsidRDefault="00DB2D6D" w:rsidP="00E22AE5">
      <w:pPr>
        <w:spacing w:line="276" w:lineRule="auto"/>
        <w:jc w:val="both"/>
        <w:rPr>
          <w:sz w:val="24"/>
          <w:szCs w:val="24"/>
        </w:rPr>
      </w:pPr>
      <w:r w:rsidRPr="003C5207">
        <w:rPr>
          <w:sz w:val="24"/>
          <w:szCs w:val="24"/>
        </w:rPr>
        <w:t>Поощряют самостоятельную двигательную активность детей, поддерживают положительные эмоции и чувство мышечной радости».</w:t>
      </w:r>
    </w:p>
    <w:p w:rsidR="00DB2D6D" w:rsidRPr="003C5207" w:rsidRDefault="00DB2D6D" w:rsidP="00E22AE5">
      <w:pPr>
        <w:spacing w:line="276" w:lineRule="auto"/>
        <w:jc w:val="both"/>
        <w:rPr>
          <w:sz w:val="24"/>
          <w:szCs w:val="24"/>
        </w:rPr>
      </w:pPr>
      <w:r w:rsidRPr="003C5207">
        <w:rPr>
          <w:sz w:val="24"/>
          <w:szCs w:val="24"/>
        </w:rPr>
        <w:t>Взрослые поддерживают и развивают детскую инициативность.</w:t>
      </w:r>
    </w:p>
    <w:p w:rsidR="00DB2D6D" w:rsidRPr="003C5207" w:rsidRDefault="00DB2D6D" w:rsidP="00E22AE5">
      <w:pPr>
        <w:spacing w:line="276" w:lineRule="auto"/>
        <w:jc w:val="both"/>
        <w:rPr>
          <w:sz w:val="24"/>
          <w:szCs w:val="24"/>
        </w:rPr>
      </w:pPr>
      <w:r w:rsidRPr="003C5207">
        <w:rPr>
          <w:sz w:val="24"/>
          <w:szCs w:val="24"/>
        </w:rPr>
        <w:t>Поддерживают стремление у детей научиться бегать, прыгать, лазать, метать и т.п</w:t>
      </w:r>
      <w:proofErr w:type="gramStart"/>
      <w:r w:rsidRPr="003C5207">
        <w:rPr>
          <w:sz w:val="24"/>
          <w:szCs w:val="24"/>
        </w:rPr>
        <w:t>..</w:t>
      </w:r>
      <w:proofErr w:type="gramEnd"/>
    </w:p>
    <w:p w:rsidR="00DB2D6D" w:rsidRPr="003C5207" w:rsidRDefault="00DB2D6D" w:rsidP="00E22AE5">
      <w:pPr>
        <w:spacing w:line="276" w:lineRule="auto"/>
        <w:jc w:val="both"/>
        <w:rPr>
          <w:sz w:val="24"/>
          <w:szCs w:val="24"/>
        </w:rPr>
      </w:pPr>
      <w:r w:rsidRPr="003C5207">
        <w:rPr>
          <w:sz w:val="24"/>
          <w:szCs w:val="24"/>
        </w:rPr>
        <w:t>Поддерживают инициативу детей в организации и проведении коллективных игр и физических упражнений в повседневной жизни.</w:t>
      </w:r>
    </w:p>
    <w:p w:rsidR="00DB2D6D" w:rsidRPr="003C5207" w:rsidRDefault="00DB2D6D" w:rsidP="00E22AE5">
      <w:pPr>
        <w:spacing w:line="276" w:lineRule="auto"/>
        <w:jc w:val="both"/>
        <w:rPr>
          <w:sz w:val="24"/>
          <w:szCs w:val="24"/>
        </w:rPr>
      </w:pPr>
      <w:r w:rsidRPr="003C5207">
        <w:rPr>
          <w:sz w:val="24"/>
          <w:szCs w:val="24"/>
        </w:rPr>
        <w:t>Поддерживают стремление детей узнавать о возможностях собственного организма, о способах сохранения здоровья.</w:t>
      </w:r>
    </w:p>
    <w:p w:rsidR="00DB2D6D" w:rsidRPr="003C5207" w:rsidRDefault="00DB2D6D" w:rsidP="00E22AE5">
      <w:pPr>
        <w:spacing w:line="276" w:lineRule="auto"/>
        <w:jc w:val="both"/>
        <w:rPr>
          <w:sz w:val="24"/>
          <w:szCs w:val="24"/>
        </w:rPr>
      </w:pPr>
      <w:r w:rsidRPr="003C5207">
        <w:rPr>
          <w:sz w:val="24"/>
          <w:szCs w:val="24"/>
        </w:rPr>
        <w:t>Взрослые поощряют творческую двигательную деятельность.</w:t>
      </w:r>
    </w:p>
    <w:p w:rsidR="00DB2D6D" w:rsidRPr="003C5207" w:rsidRDefault="00DB2D6D" w:rsidP="00E22AE5">
      <w:pPr>
        <w:spacing w:line="276" w:lineRule="auto"/>
        <w:jc w:val="both"/>
        <w:rPr>
          <w:sz w:val="24"/>
          <w:szCs w:val="24"/>
        </w:rPr>
      </w:pPr>
      <w:proofErr w:type="gramStart"/>
      <w:r w:rsidRPr="003C5207">
        <w:rPr>
          <w:sz w:val="24"/>
          <w:szCs w:val="24"/>
        </w:rPr>
        <w:t>Предоставляют возможность детям использовать воображаемые ситуации, игровые образы (животных, растений, воды, ветра и т.п.) на физкультурных занятиях, утренней гимнастике, физкультурных минутках и т. д.</w:t>
      </w:r>
      <w:proofErr w:type="gramEnd"/>
    </w:p>
    <w:p w:rsidR="00DB2D6D" w:rsidRPr="003C5207" w:rsidRDefault="00DB2D6D" w:rsidP="00E22AE5">
      <w:pPr>
        <w:spacing w:line="276" w:lineRule="auto"/>
        <w:jc w:val="both"/>
        <w:rPr>
          <w:sz w:val="24"/>
          <w:szCs w:val="24"/>
        </w:rPr>
      </w:pPr>
      <w:r w:rsidRPr="003C5207">
        <w:rPr>
          <w:sz w:val="24"/>
          <w:szCs w:val="24"/>
        </w:rPr>
        <w:t>Предоставляют возможность активно использовать предметы, спортивные снаряды, схемы и модели для самостоятельной двигательной деятельности.</w:t>
      </w:r>
    </w:p>
    <w:p w:rsidR="00DB2D6D" w:rsidRPr="003C5207" w:rsidRDefault="00DB2D6D" w:rsidP="00E22AE5">
      <w:pPr>
        <w:spacing w:line="276" w:lineRule="auto"/>
        <w:jc w:val="both"/>
        <w:rPr>
          <w:sz w:val="24"/>
          <w:szCs w:val="24"/>
        </w:rPr>
      </w:pPr>
      <w:r w:rsidRPr="003C5207">
        <w:rPr>
          <w:sz w:val="24"/>
          <w:szCs w:val="24"/>
        </w:rPr>
        <w:t xml:space="preserve">Предоставляют возможность детям использовать элементы двигательной активности в разных видах детской деятельности (в сюжетно </w:t>
      </w:r>
      <w:proofErr w:type="gramStart"/>
      <w:r w:rsidRPr="003C5207">
        <w:rPr>
          <w:sz w:val="24"/>
          <w:szCs w:val="24"/>
        </w:rPr>
        <w:t>–р</w:t>
      </w:r>
      <w:proofErr w:type="gramEnd"/>
      <w:r w:rsidRPr="003C5207">
        <w:rPr>
          <w:sz w:val="24"/>
          <w:szCs w:val="24"/>
        </w:rPr>
        <w:t>олевой игре, музыкальной, изобразительной и т. п.)</w:t>
      </w:r>
    </w:p>
    <w:p w:rsidR="00DB2D6D" w:rsidRPr="003C5207" w:rsidRDefault="00DB2D6D" w:rsidP="00E22AE5">
      <w:pPr>
        <w:spacing w:line="276" w:lineRule="auto"/>
        <w:jc w:val="both"/>
        <w:rPr>
          <w:sz w:val="24"/>
          <w:szCs w:val="24"/>
        </w:rPr>
      </w:pPr>
      <w:r w:rsidRPr="003C5207">
        <w:rPr>
          <w:sz w:val="24"/>
          <w:szCs w:val="24"/>
        </w:rPr>
        <w:t>Предоставляют возможность детям видоизменять подвижные игры новым содержанием, усложнением правил, введением новых ролей.</w:t>
      </w:r>
    </w:p>
    <w:p w:rsidR="00DB2D6D" w:rsidRPr="003C5207" w:rsidRDefault="00DB2D6D" w:rsidP="00E22AE5">
      <w:pPr>
        <w:spacing w:line="276" w:lineRule="auto"/>
        <w:jc w:val="both"/>
        <w:rPr>
          <w:sz w:val="24"/>
          <w:szCs w:val="24"/>
        </w:rPr>
      </w:pPr>
      <w:r w:rsidRPr="003C5207">
        <w:rPr>
          <w:sz w:val="24"/>
          <w:szCs w:val="24"/>
        </w:rPr>
        <w:t>Взрослые поддерживают диалоги детей о событиях физкультурной и спортивной жизни детского сада, города, страны, поощряют использование различных источников информации.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28"/>
        <w:gridCol w:w="3179"/>
        <w:gridCol w:w="3390"/>
      </w:tblGrid>
      <w:tr w:rsidR="00DB2D6D" w:rsidRPr="003C5207" w:rsidTr="00DB2D6D">
        <w:tc>
          <w:tcPr>
            <w:tcW w:w="14992" w:type="dxa"/>
            <w:gridSpan w:val="3"/>
          </w:tcPr>
          <w:p w:rsidR="00DB2D6D" w:rsidRPr="003C5207" w:rsidRDefault="00DB2D6D" w:rsidP="00E22AE5">
            <w:pPr>
              <w:spacing w:line="276" w:lineRule="auto"/>
              <w:jc w:val="both"/>
              <w:rPr>
                <w:sz w:val="24"/>
                <w:szCs w:val="24"/>
              </w:rPr>
            </w:pPr>
            <w:r w:rsidRPr="003C5207">
              <w:rPr>
                <w:sz w:val="24"/>
                <w:szCs w:val="24"/>
              </w:rPr>
              <w:t>Методы физического развития</w:t>
            </w:r>
          </w:p>
        </w:tc>
      </w:tr>
      <w:tr w:rsidR="00DB2D6D" w:rsidRPr="003C5207" w:rsidTr="00DB2D6D">
        <w:tc>
          <w:tcPr>
            <w:tcW w:w="4997" w:type="dxa"/>
          </w:tcPr>
          <w:p w:rsidR="00DB2D6D" w:rsidRPr="003C5207" w:rsidRDefault="00DB2D6D" w:rsidP="00E22AE5">
            <w:pPr>
              <w:spacing w:line="276" w:lineRule="auto"/>
              <w:jc w:val="both"/>
              <w:rPr>
                <w:sz w:val="24"/>
                <w:szCs w:val="24"/>
              </w:rPr>
            </w:pPr>
            <w:r w:rsidRPr="003C5207">
              <w:rPr>
                <w:sz w:val="24"/>
                <w:szCs w:val="24"/>
              </w:rPr>
              <w:t>Наглядные</w:t>
            </w:r>
          </w:p>
        </w:tc>
        <w:tc>
          <w:tcPr>
            <w:tcW w:w="4997" w:type="dxa"/>
          </w:tcPr>
          <w:p w:rsidR="00DB2D6D" w:rsidRPr="003C5207" w:rsidRDefault="00DB2D6D" w:rsidP="00E22AE5">
            <w:pPr>
              <w:spacing w:line="276" w:lineRule="auto"/>
              <w:jc w:val="both"/>
              <w:rPr>
                <w:sz w:val="24"/>
                <w:szCs w:val="24"/>
              </w:rPr>
            </w:pPr>
            <w:r w:rsidRPr="003C5207">
              <w:rPr>
                <w:sz w:val="24"/>
                <w:szCs w:val="24"/>
              </w:rPr>
              <w:t>Словесные</w:t>
            </w:r>
          </w:p>
        </w:tc>
        <w:tc>
          <w:tcPr>
            <w:tcW w:w="4998" w:type="dxa"/>
          </w:tcPr>
          <w:p w:rsidR="00DB2D6D" w:rsidRPr="003C5207" w:rsidRDefault="00DB2D6D" w:rsidP="00E22AE5">
            <w:pPr>
              <w:spacing w:line="276" w:lineRule="auto"/>
              <w:jc w:val="both"/>
              <w:rPr>
                <w:sz w:val="24"/>
                <w:szCs w:val="24"/>
              </w:rPr>
            </w:pPr>
            <w:r w:rsidRPr="003C5207">
              <w:rPr>
                <w:sz w:val="24"/>
                <w:szCs w:val="24"/>
              </w:rPr>
              <w:t>Практические</w:t>
            </w:r>
          </w:p>
        </w:tc>
      </w:tr>
      <w:tr w:rsidR="00DB2D6D" w:rsidRPr="003C5207" w:rsidTr="00DB2D6D">
        <w:tc>
          <w:tcPr>
            <w:tcW w:w="4997" w:type="dxa"/>
          </w:tcPr>
          <w:p w:rsidR="00DB2D6D" w:rsidRPr="003C5207" w:rsidRDefault="00DB2D6D" w:rsidP="00E22AE5">
            <w:pPr>
              <w:widowControl/>
              <w:spacing w:line="276" w:lineRule="auto"/>
              <w:jc w:val="both"/>
              <w:rPr>
                <w:rFonts w:eastAsia="Calibri"/>
                <w:color w:val="000000"/>
                <w:sz w:val="24"/>
                <w:szCs w:val="24"/>
              </w:rPr>
            </w:pPr>
            <w:r w:rsidRPr="003C5207">
              <w:rPr>
                <w:rFonts w:eastAsia="Calibri"/>
                <w:color w:val="000000"/>
                <w:sz w:val="24"/>
                <w:szCs w:val="24"/>
              </w:rPr>
              <w:t>наглядно-зрительные приемы (показ физических упражнений, использование наглядных пособий, имитация, зрительные ориентиры);</w:t>
            </w:r>
          </w:p>
          <w:p w:rsidR="00DB2D6D" w:rsidRPr="003C5207" w:rsidRDefault="00DB2D6D" w:rsidP="00E22AE5">
            <w:pPr>
              <w:widowControl/>
              <w:spacing w:line="276" w:lineRule="auto"/>
              <w:jc w:val="both"/>
              <w:rPr>
                <w:rFonts w:eastAsia="Calibri"/>
                <w:color w:val="000000"/>
                <w:sz w:val="24"/>
                <w:szCs w:val="24"/>
              </w:rPr>
            </w:pPr>
            <w:r w:rsidRPr="003C5207">
              <w:rPr>
                <w:rFonts w:eastAsia="Calibri"/>
                <w:color w:val="000000"/>
                <w:sz w:val="24"/>
                <w:szCs w:val="24"/>
              </w:rPr>
              <w:t>наглядно-слуховые приемы (музыка, песни);</w:t>
            </w:r>
          </w:p>
          <w:p w:rsidR="00DB2D6D" w:rsidRPr="003C5207" w:rsidRDefault="00DB2D6D" w:rsidP="00E22AE5">
            <w:pPr>
              <w:widowControl/>
              <w:spacing w:line="276" w:lineRule="auto"/>
              <w:jc w:val="both"/>
              <w:rPr>
                <w:rFonts w:eastAsia="Calibri"/>
                <w:color w:val="000000"/>
                <w:sz w:val="24"/>
                <w:szCs w:val="24"/>
              </w:rPr>
            </w:pPr>
            <w:r w:rsidRPr="003C5207">
              <w:rPr>
                <w:rFonts w:eastAsia="Calibri"/>
                <w:color w:val="000000"/>
                <w:sz w:val="24"/>
                <w:szCs w:val="24"/>
              </w:rPr>
              <w:t>тактильно-мышечные приемы (непосредственная помощь воспитателя)</w:t>
            </w:r>
          </w:p>
        </w:tc>
        <w:tc>
          <w:tcPr>
            <w:tcW w:w="4997" w:type="dxa"/>
          </w:tcPr>
          <w:p w:rsidR="00DB2D6D" w:rsidRPr="003C5207" w:rsidRDefault="00DB2D6D" w:rsidP="00E22AE5">
            <w:pPr>
              <w:spacing w:line="276" w:lineRule="auto"/>
              <w:jc w:val="both"/>
              <w:rPr>
                <w:sz w:val="24"/>
                <w:szCs w:val="24"/>
              </w:rPr>
            </w:pPr>
            <w:r w:rsidRPr="003C5207">
              <w:rPr>
                <w:sz w:val="24"/>
                <w:szCs w:val="24"/>
              </w:rPr>
              <w:t>объявления, пояснения, указания;</w:t>
            </w:r>
          </w:p>
          <w:p w:rsidR="00DB2D6D" w:rsidRPr="003C5207" w:rsidRDefault="00DB2D6D" w:rsidP="00E22AE5">
            <w:pPr>
              <w:spacing w:line="276" w:lineRule="auto"/>
              <w:jc w:val="both"/>
              <w:rPr>
                <w:sz w:val="24"/>
                <w:szCs w:val="24"/>
              </w:rPr>
            </w:pPr>
            <w:r w:rsidRPr="003C5207">
              <w:rPr>
                <w:sz w:val="24"/>
                <w:szCs w:val="24"/>
              </w:rPr>
              <w:t>подача команд, распоряжений сигналов;</w:t>
            </w:r>
          </w:p>
          <w:p w:rsidR="00DB2D6D" w:rsidRPr="003C5207" w:rsidRDefault="00DB2D6D" w:rsidP="00E22AE5">
            <w:pPr>
              <w:spacing w:line="276" w:lineRule="auto"/>
              <w:jc w:val="both"/>
              <w:rPr>
                <w:sz w:val="24"/>
                <w:szCs w:val="24"/>
              </w:rPr>
            </w:pPr>
            <w:r w:rsidRPr="003C5207">
              <w:rPr>
                <w:sz w:val="24"/>
                <w:szCs w:val="24"/>
              </w:rPr>
              <w:t>вопросы к детям;</w:t>
            </w:r>
          </w:p>
          <w:p w:rsidR="00DB2D6D" w:rsidRPr="003C5207" w:rsidRDefault="00DB2D6D" w:rsidP="00E22AE5">
            <w:pPr>
              <w:spacing w:line="276" w:lineRule="auto"/>
              <w:jc w:val="both"/>
              <w:rPr>
                <w:sz w:val="24"/>
                <w:szCs w:val="24"/>
              </w:rPr>
            </w:pPr>
            <w:r w:rsidRPr="003C5207">
              <w:rPr>
                <w:sz w:val="24"/>
                <w:szCs w:val="24"/>
              </w:rPr>
              <w:t>образный, сюжетный рассказ, беседа;</w:t>
            </w:r>
          </w:p>
          <w:p w:rsidR="00DB2D6D" w:rsidRPr="003C5207" w:rsidRDefault="00DB2D6D" w:rsidP="00E22AE5">
            <w:pPr>
              <w:spacing w:line="276" w:lineRule="auto"/>
              <w:jc w:val="both"/>
              <w:rPr>
                <w:sz w:val="24"/>
                <w:szCs w:val="24"/>
              </w:rPr>
            </w:pPr>
            <w:r w:rsidRPr="003C5207">
              <w:rPr>
                <w:sz w:val="24"/>
                <w:szCs w:val="24"/>
              </w:rPr>
              <w:t>словесная инструкция</w:t>
            </w:r>
          </w:p>
          <w:p w:rsidR="00DB2D6D" w:rsidRPr="003C5207" w:rsidRDefault="00DB2D6D" w:rsidP="00E22AE5">
            <w:pPr>
              <w:spacing w:line="276" w:lineRule="auto"/>
              <w:jc w:val="both"/>
              <w:rPr>
                <w:sz w:val="24"/>
                <w:szCs w:val="24"/>
              </w:rPr>
            </w:pPr>
          </w:p>
        </w:tc>
        <w:tc>
          <w:tcPr>
            <w:tcW w:w="4998" w:type="dxa"/>
          </w:tcPr>
          <w:p w:rsidR="00DB2D6D" w:rsidRPr="003C5207" w:rsidRDefault="00DB2D6D" w:rsidP="00E22AE5">
            <w:pPr>
              <w:spacing w:line="276" w:lineRule="auto"/>
              <w:jc w:val="both"/>
              <w:rPr>
                <w:sz w:val="24"/>
                <w:szCs w:val="24"/>
              </w:rPr>
            </w:pPr>
            <w:r w:rsidRPr="003C5207">
              <w:rPr>
                <w:sz w:val="24"/>
                <w:szCs w:val="24"/>
              </w:rPr>
              <w:t>Повторение упражнений без изменения и с изменением; проведение упражнений в игровой  и соревновательной формах</w:t>
            </w:r>
          </w:p>
        </w:tc>
      </w:tr>
    </w:tbl>
    <w:p w:rsidR="00DB2D6D" w:rsidRPr="003C5207" w:rsidRDefault="00DB2D6D" w:rsidP="00E22AE5">
      <w:pPr>
        <w:spacing w:line="276" w:lineRule="auto"/>
        <w:jc w:val="both"/>
        <w:rPr>
          <w:b/>
          <w:i/>
          <w:sz w:val="24"/>
          <w:szCs w:val="24"/>
        </w:rPr>
      </w:pPr>
      <w:r w:rsidRPr="003C5207">
        <w:rPr>
          <w:sz w:val="24"/>
          <w:szCs w:val="24"/>
        </w:rPr>
        <w:t xml:space="preserve">   </w:t>
      </w:r>
      <w:r w:rsidRPr="003C5207">
        <w:rPr>
          <w:b/>
          <w:i/>
          <w:sz w:val="24"/>
          <w:szCs w:val="24"/>
        </w:rPr>
        <w:t>Достижению целей физического развития детей способствуют следующие виды деятельности:</w:t>
      </w:r>
    </w:p>
    <w:p w:rsidR="00DB2D6D" w:rsidRPr="003C5207" w:rsidRDefault="00DB2D6D" w:rsidP="00E22AE5">
      <w:pPr>
        <w:spacing w:line="276" w:lineRule="auto"/>
        <w:ind w:firstLine="426"/>
        <w:jc w:val="both"/>
        <w:rPr>
          <w:sz w:val="24"/>
          <w:szCs w:val="24"/>
          <w:u w:val="single"/>
        </w:rPr>
      </w:pPr>
      <w:r w:rsidRPr="003C5207">
        <w:rPr>
          <w:sz w:val="24"/>
          <w:szCs w:val="24"/>
          <w:u w:val="single"/>
        </w:rPr>
        <w:t>двигательная деятельность</w:t>
      </w:r>
    </w:p>
    <w:p w:rsidR="00DB2D6D" w:rsidRPr="003C5207" w:rsidRDefault="00DB2D6D" w:rsidP="007935DF">
      <w:pPr>
        <w:numPr>
          <w:ilvl w:val="0"/>
          <w:numId w:val="58"/>
        </w:numPr>
        <w:autoSpaceDE/>
        <w:autoSpaceDN/>
        <w:spacing w:line="276" w:lineRule="auto"/>
        <w:contextualSpacing/>
        <w:jc w:val="both"/>
        <w:rPr>
          <w:sz w:val="24"/>
          <w:szCs w:val="24"/>
        </w:rPr>
      </w:pPr>
      <w:r w:rsidRPr="003C5207">
        <w:rPr>
          <w:sz w:val="24"/>
          <w:szCs w:val="24"/>
        </w:rPr>
        <w:t>утренняя гимнастика</w:t>
      </w:r>
    </w:p>
    <w:p w:rsidR="00DB2D6D" w:rsidRPr="003C5207" w:rsidRDefault="00DB2D6D" w:rsidP="007935DF">
      <w:pPr>
        <w:numPr>
          <w:ilvl w:val="0"/>
          <w:numId w:val="58"/>
        </w:numPr>
        <w:autoSpaceDE/>
        <w:autoSpaceDN/>
        <w:spacing w:line="276" w:lineRule="auto"/>
        <w:contextualSpacing/>
        <w:jc w:val="both"/>
        <w:rPr>
          <w:sz w:val="24"/>
          <w:szCs w:val="24"/>
        </w:rPr>
      </w:pPr>
      <w:r w:rsidRPr="003C5207">
        <w:rPr>
          <w:sz w:val="24"/>
          <w:szCs w:val="24"/>
        </w:rPr>
        <w:t>гимнастика после сна</w:t>
      </w:r>
    </w:p>
    <w:p w:rsidR="00DB2D6D" w:rsidRPr="003C5207" w:rsidRDefault="00DB2D6D" w:rsidP="007935DF">
      <w:pPr>
        <w:numPr>
          <w:ilvl w:val="0"/>
          <w:numId w:val="58"/>
        </w:numPr>
        <w:autoSpaceDE/>
        <w:autoSpaceDN/>
        <w:spacing w:line="276" w:lineRule="auto"/>
        <w:contextualSpacing/>
        <w:jc w:val="both"/>
        <w:rPr>
          <w:sz w:val="24"/>
          <w:szCs w:val="24"/>
        </w:rPr>
      </w:pPr>
      <w:r w:rsidRPr="003C5207">
        <w:rPr>
          <w:sz w:val="24"/>
          <w:szCs w:val="24"/>
        </w:rPr>
        <w:t>физкультурные минутки</w:t>
      </w:r>
    </w:p>
    <w:p w:rsidR="00DB2D6D" w:rsidRPr="003C5207" w:rsidRDefault="00DB2D6D" w:rsidP="007935DF">
      <w:pPr>
        <w:numPr>
          <w:ilvl w:val="0"/>
          <w:numId w:val="58"/>
        </w:numPr>
        <w:autoSpaceDE/>
        <w:autoSpaceDN/>
        <w:spacing w:line="276" w:lineRule="auto"/>
        <w:contextualSpacing/>
        <w:jc w:val="both"/>
        <w:rPr>
          <w:sz w:val="24"/>
          <w:szCs w:val="24"/>
        </w:rPr>
      </w:pPr>
      <w:r w:rsidRPr="003C5207">
        <w:rPr>
          <w:sz w:val="24"/>
          <w:szCs w:val="24"/>
        </w:rPr>
        <w:lastRenderedPageBreak/>
        <w:t>освоение свободно-двигательного пространства</w:t>
      </w:r>
    </w:p>
    <w:p w:rsidR="00DB2D6D" w:rsidRPr="003C5207" w:rsidRDefault="00DB2D6D" w:rsidP="007935DF">
      <w:pPr>
        <w:numPr>
          <w:ilvl w:val="0"/>
          <w:numId w:val="58"/>
        </w:numPr>
        <w:autoSpaceDE/>
        <w:autoSpaceDN/>
        <w:spacing w:line="276" w:lineRule="auto"/>
        <w:contextualSpacing/>
        <w:jc w:val="both"/>
        <w:rPr>
          <w:sz w:val="24"/>
          <w:szCs w:val="24"/>
        </w:rPr>
      </w:pPr>
      <w:r w:rsidRPr="003C5207">
        <w:rPr>
          <w:sz w:val="24"/>
          <w:szCs w:val="24"/>
        </w:rPr>
        <w:t>занятия по традиционной схеме</w:t>
      </w:r>
    </w:p>
    <w:p w:rsidR="00DB2D6D" w:rsidRPr="003C5207" w:rsidRDefault="00DB2D6D" w:rsidP="007935DF">
      <w:pPr>
        <w:numPr>
          <w:ilvl w:val="0"/>
          <w:numId w:val="58"/>
        </w:numPr>
        <w:autoSpaceDE/>
        <w:autoSpaceDN/>
        <w:spacing w:line="276" w:lineRule="auto"/>
        <w:contextualSpacing/>
        <w:jc w:val="both"/>
        <w:rPr>
          <w:sz w:val="24"/>
          <w:szCs w:val="24"/>
        </w:rPr>
      </w:pPr>
      <w:r w:rsidRPr="003C5207">
        <w:rPr>
          <w:sz w:val="24"/>
          <w:szCs w:val="24"/>
        </w:rPr>
        <w:t>занятия, состоящие из подвижных игр разной интенсивности</w:t>
      </w:r>
    </w:p>
    <w:p w:rsidR="00DB2D6D" w:rsidRPr="003C5207" w:rsidRDefault="00DB2D6D" w:rsidP="007935DF">
      <w:pPr>
        <w:numPr>
          <w:ilvl w:val="0"/>
          <w:numId w:val="58"/>
        </w:numPr>
        <w:autoSpaceDE/>
        <w:autoSpaceDN/>
        <w:spacing w:line="276" w:lineRule="auto"/>
        <w:contextualSpacing/>
        <w:jc w:val="both"/>
        <w:rPr>
          <w:sz w:val="24"/>
          <w:szCs w:val="24"/>
        </w:rPr>
      </w:pPr>
      <w:r w:rsidRPr="003C5207">
        <w:rPr>
          <w:sz w:val="24"/>
          <w:szCs w:val="24"/>
        </w:rPr>
        <w:t>занятия-тренировки в основных движениях</w:t>
      </w:r>
    </w:p>
    <w:p w:rsidR="00DB2D6D" w:rsidRPr="003C5207" w:rsidRDefault="00DB2D6D" w:rsidP="007935DF">
      <w:pPr>
        <w:numPr>
          <w:ilvl w:val="0"/>
          <w:numId w:val="58"/>
        </w:numPr>
        <w:autoSpaceDE/>
        <w:autoSpaceDN/>
        <w:spacing w:line="276" w:lineRule="auto"/>
        <w:contextualSpacing/>
        <w:jc w:val="both"/>
        <w:rPr>
          <w:sz w:val="24"/>
          <w:szCs w:val="24"/>
        </w:rPr>
      </w:pPr>
      <w:r w:rsidRPr="003C5207">
        <w:rPr>
          <w:sz w:val="24"/>
          <w:szCs w:val="24"/>
        </w:rPr>
        <w:t>занятия на воздухе</w:t>
      </w:r>
    </w:p>
    <w:p w:rsidR="00DB2D6D" w:rsidRPr="003C5207" w:rsidRDefault="00DB2D6D" w:rsidP="007935DF">
      <w:pPr>
        <w:numPr>
          <w:ilvl w:val="0"/>
          <w:numId w:val="58"/>
        </w:numPr>
        <w:autoSpaceDE/>
        <w:autoSpaceDN/>
        <w:spacing w:line="276" w:lineRule="auto"/>
        <w:contextualSpacing/>
        <w:jc w:val="both"/>
        <w:rPr>
          <w:sz w:val="24"/>
          <w:szCs w:val="24"/>
        </w:rPr>
      </w:pPr>
      <w:r w:rsidRPr="003C5207">
        <w:rPr>
          <w:sz w:val="24"/>
          <w:szCs w:val="24"/>
        </w:rPr>
        <w:t>занятия – соревнования</w:t>
      </w:r>
    </w:p>
    <w:p w:rsidR="00DB2D6D" w:rsidRPr="003C5207" w:rsidRDefault="00DB2D6D" w:rsidP="007935DF">
      <w:pPr>
        <w:numPr>
          <w:ilvl w:val="0"/>
          <w:numId w:val="58"/>
        </w:numPr>
        <w:autoSpaceDE/>
        <w:autoSpaceDN/>
        <w:spacing w:line="276" w:lineRule="auto"/>
        <w:contextualSpacing/>
        <w:jc w:val="both"/>
        <w:rPr>
          <w:sz w:val="24"/>
          <w:szCs w:val="24"/>
        </w:rPr>
      </w:pPr>
      <w:r w:rsidRPr="003C5207">
        <w:rPr>
          <w:sz w:val="24"/>
          <w:szCs w:val="24"/>
        </w:rPr>
        <w:t>занятия – зачеты</w:t>
      </w:r>
    </w:p>
    <w:p w:rsidR="00DB2D6D" w:rsidRPr="003C5207" w:rsidRDefault="00DB2D6D" w:rsidP="00E22AE5">
      <w:pPr>
        <w:spacing w:line="276" w:lineRule="auto"/>
        <w:ind w:left="720" w:hanging="360"/>
        <w:jc w:val="both"/>
        <w:rPr>
          <w:sz w:val="24"/>
          <w:szCs w:val="24"/>
          <w:u w:val="single"/>
        </w:rPr>
      </w:pPr>
      <w:r w:rsidRPr="003C5207">
        <w:rPr>
          <w:sz w:val="24"/>
          <w:szCs w:val="24"/>
          <w:u w:val="single"/>
        </w:rPr>
        <w:t>познавательно-исследовательская деятельность</w:t>
      </w:r>
    </w:p>
    <w:p w:rsidR="00DB2D6D" w:rsidRPr="003C5207" w:rsidRDefault="00DB2D6D" w:rsidP="007935DF">
      <w:pPr>
        <w:numPr>
          <w:ilvl w:val="0"/>
          <w:numId w:val="59"/>
        </w:numPr>
        <w:autoSpaceDE/>
        <w:autoSpaceDN/>
        <w:spacing w:line="276" w:lineRule="auto"/>
        <w:ind w:left="720"/>
        <w:contextualSpacing/>
        <w:jc w:val="both"/>
        <w:rPr>
          <w:sz w:val="24"/>
          <w:szCs w:val="24"/>
        </w:rPr>
      </w:pPr>
      <w:r w:rsidRPr="003C5207">
        <w:rPr>
          <w:sz w:val="24"/>
          <w:szCs w:val="24"/>
        </w:rPr>
        <w:t>сенсорное воспитание</w:t>
      </w:r>
    </w:p>
    <w:p w:rsidR="00DB2D6D" w:rsidRPr="003C5207" w:rsidRDefault="00DB2D6D" w:rsidP="007935DF">
      <w:pPr>
        <w:numPr>
          <w:ilvl w:val="0"/>
          <w:numId w:val="59"/>
        </w:numPr>
        <w:autoSpaceDE/>
        <w:autoSpaceDN/>
        <w:spacing w:line="276" w:lineRule="auto"/>
        <w:ind w:left="720"/>
        <w:contextualSpacing/>
        <w:jc w:val="both"/>
        <w:rPr>
          <w:sz w:val="24"/>
          <w:szCs w:val="24"/>
        </w:rPr>
      </w:pPr>
      <w:r w:rsidRPr="003C5207">
        <w:rPr>
          <w:sz w:val="24"/>
          <w:szCs w:val="24"/>
        </w:rPr>
        <w:t>предметное и социальное окружение</w:t>
      </w:r>
    </w:p>
    <w:p w:rsidR="00DB2D6D" w:rsidRPr="003C5207" w:rsidRDefault="00DB2D6D" w:rsidP="007935DF">
      <w:pPr>
        <w:numPr>
          <w:ilvl w:val="0"/>
          <w:numId w:val="59"/>
        </w:numPr>
        <w:autoSpaceDE/>
        <w:autoSpaceDN/>
        <w:spacing w:line="276" w:lineRule="auto"/>
        <w:ind w:left="720"/>
        <w:contextualSpacing/>
        <w:jc w:val="both"/>
        <w:rPr>
          <w:sz w:val="24"/>
          <w:szCs w:val="24"/>
        </w:rPr>
      </w:pPr>
      <w:r w:rsidRPr="003C5207">
        <w:rPr>
          <w:sz w:val="24"/>
          <w:szCs w:val="24"/>
        </w:rPr>
        <w:t>ознакомление с окружающим миром и самим собой (рукотворный мир людей и человеческих отношений)</w:t>
      </w:r>
    </w:p>
    <w:p w:rsidR="00DB2D6D" w:rsidRPr="003C5207" w:rsidRDefault="00DB2D6D" w:rsidP="00E22AE5">
      <w:pPr>
        <w:spacing w:line="276" w:lineRule="auto"/>
        <w:ind w:left="720" w:hanging="360"/>
        <w:jc w:val="both"/>
        <w:rPr>
          <w:sz w:val="24"/>
          <w:szCs w:val="24"/>
          <w:u w:val="single"/>
        </w:rPr>
      </w:pPr>
      <w:r w:rsidRPr="003C5207">
        <w:rPr>
          <w:sz w:val="24"/>
          <w:szCs w:val="24"/>
          <w:u w:val="single"/>
        </w:rPr>
        <w:t>конструктивная деятельность</w:t>
      </w:r>
    </w:p>
    <w:p w:rsidR="00DB2D6D" w:rsidRPr="003C5207" w:rsidRDefault="00DB2D6D" w:rsidP="007935DF">
      <w:pPr>
        <w:numPr>
          <w:ilvl w:val="0"/>
          <w:numId w:val="60"/>
        </w:numPr>
        <w:autoSpaceDE/>
        <w:autoSpaceDN/>
        <w:spacing w:line="276" w:lineRule="auto"/>
        <w:contextualSpacing/>
        <w:jc w:val="both"/>
        <w:rPr>
          <w:sz w:val="24"/>
          <w:szCs w:val="24"/>
        </w:rPr>
      </w:pPr>
      <w:r w:rsidRPr="003C5207">
        <w:rPr>
          <w:sz w:val="24"/>
          <w:szCs w:val="24"/>
        </w:rPr>
        <w:t>конструирование из мягких модулей</w:t>
      </w:r>
    </w:p>
    <w:p w:rsidR="00DB2D6D" w:rsidRPr="003C5207" w:rsidRDefault="00DB2D6D" w:rsidP="00E22AE5">
      <w:pPr>
        <w:spacing w:line="276" w:lineRule="auto"/>
        <w:ind w:left="720" w:hanging="360"/>
        <w:jc w:val="both"/>
        <w:rPr>
          <w:sz w:val="24"/>
          <w:szCs w:val="24"/>
          <w:u w:val="single"/>
        </w:rPr>
      </w:pPr>
      <w:r w:rsidRPr="003C5207">
        <w:rPr>
          <w:sz w:val="24"/>
          <w:szCs w:val="24"/>
          <w:u w:val="single"/>
        </w:rPr>
        <w:t xml:space="preserve">элементарная трудовая деятельность </w:t>
      </w:r>
    </w:p>
    <w:p w:rsidR="00DB2D6D" w:rsidRPr="003C5207" w:rsidRDefault="00DB2D6D" w:rsidP="007935DF">
      <w:pPr>
        <w:numPr>
          <w:ilvl w:val="2"/>
          <w:numId w:val="61"/>
        </w:numPr>
        <w:autoSpaceDE/>
        <w:autoSpaceDN/>
        <w:spacing w:line="276" w:lineRule="auto"/>
        <w:ind w:left="720"/>
        <w:contextualSpacing/>
        <w:jc w:val="both"/>
        <w:rPr>
          <w:sz w:val="24"/>
          <w:szCs w:val="24"/>
        </w:rPr>
      </w:pPr>
      <w:r w:rsidRPr="003C5207">
        <w:rPr>
          <w:sz w:val="24"/>
          <w:szCs w:val="24"/>
        </w:rPr>
        <w:t>поручения</w:t>
      </w:r>
    </w:p>
    <w:p w:rsidR="00DB2D6D" w:rsidRPr="003C5207" w:rsidRDefault="00DB2D6D" w:rsidP="007935DF">
      <w:pPr>
        <w:numPr>
          <w:ilvl w:val="2"/>
          <w:numId w:val="61"/>
        </w:numPr>
        <w:autoSpaceDE/>
        <w:autoSpaceDN/>
        <w:spacing w:line="276" w:lineRule="auto"/>
        <w:ind w:left="720"/>
        <w:contextualSpacing/>
        <w:jc w:val="both"/>
        <w:rPr>
          <w:sz w:val="24"/>
          <w:szCs w:val="24"/>
        </w:rPr>
      </w:pPr>
      <w:r w:rsidRPr="003C5207">
        <w:rPr>
          <w:sz w:val="24"/>
          <w:szCs w:val="24"/>
        </w:rPr>
        <w:t>дежурства</w:t>
      </w:r>
    </w:p>
    <w:p w:rsidR="00DB2D6D" w:rsidRPr="003C5207" w:rsidRDefault="00DB2D6D" w:rsidP="00E22AE5">
      <w:pPr>
        <w:spacing w:line="276" w:lineRule="auto"/>
        <w:ind w:left="720" w:hanging="360"/>
        <w:jc w:val="both"/>
        <w:rPr>
          <w:sz w:val="24"/>
          <w:szCs w:val="24"/>
          <w:u w:val="single"/>
        </w:rPr>
      </w:pPr>
      <w:r w:rsidRPr="003C5207">
        <w:rPr>
          <w:sz w:val="24"/>
          <w:szCs w:val="24"/>
          <w:u w:val="single"/>
        </w:rPr>
        <w:t>деятельность, направленная на восприятие художественной литературы и фольклора</w:t>
      </w:r>
    </w:p>
    <w:p w:rsidR="00DB2D6D" w:rsidRPr="003C5207" w:rsidRDefault="00DB2D6D" w:rsidP="007935DF">
      <w:pPr>
        <w:numPr>
          <w:ilvl w:val="2"/>
          <w:numId w:val="62"/>
        </w:numPr>
        <w:autoSpaceDE/>
        <w:autoSpaceDN/>
        <w:spacing w:line="276" w:lineRule="auto"/>
        <w:ind w:left="720"/>
        <w:contextualSpacing/>
        <w:jc w:val="both"/>
        <w:rPr>
          <w:sz w:val="24"/>
          <w:szCs w:val="24"/>
        </w:rPr>
      </w:pPr>
      <w:r w:rsidRPr="003C5207">
        <w:rPr>
          <w:sz w:val="24"/>
          <w:szCs w:val="24"/>
        </w:rPr>
        <w:t>ознакомление с художественной литературой и развитие речи</w:t>
      </w:r>
    </w:p>
    <w:p w:rsidR="00DB2D6D" w:rsidRPr="003C5207" w:rsidRDefault="00DB2D6D" w:rsidP="007935DF">
      <w:pPr>
        <w:numPr>
          <w:ilvl w:val="2"/>
          <w:numId w:val="62"/>
        </w:numPr>
        <w:autoSpaceDE/>
        <w:autoSpaceDN/>
        <w:spacing w:line="276" w:lineRule="auto"/>
        <w:ind w:left="720"/>
        <w:contextualSpacing/>
        <w:jc w:val="both"/>
        <w:rPr>
          <w:sz w:val="24"/>
          <w:szCs w:val="24"/>
        </w:rPr>
      </w:pPr>
      <w:r w:rsidRPr="003C5207">
        <w:rPr>
          <w:sz w:val="24"/>
          <w:szCs w:val="24"/>
        </w:rPr>
        <w:t>чтение художественной литературы</w:t>
      </w:r>
    </w:p>
    <w:p w:rsidR="00DB2D6D" w:rsidRPr="003C5207" w:rsidRDefault="00DB2D6D" w:rsidP="00E22AE5">
      <w:pPr>
        <w:spacing w:line="276" w:lineRule="auto"/>
        <w:ind w:left="720" w:hanging="360"/>
        <w:jc w:val="both"/>
        <w:rPr>
          <w:sz w:val="24"/>
          <w:szCs w:val="24"/>
          <w:u w:val="single"/>
        </w:rPr>
      </w:pPr>
      <w:r w:rsidRPr="003C5207">
        <w:rPr>
          <w:sz w:val="24"/>
          <w:szCs w:val="24"/>
          <w:u w:val="single"/>
        </w:rPr>
        <w:t>игровая деятельность</w:t>
      </w:r>
    </w:p>
    <w:p w:rsidR="00DB2D6D" w:rsidRPr="003C5207" w:rsidRDefault="00DB2D6D" w:rsidP="007935DF">
      <w:pPr>
        <w:numPr>
          <w:ilvl w:val="2"/>
          <w:numId w:val="63"/>
        </w:numPr>
        <w:autoSpaceDE/>
        <w:autoSpaceDN/>
        <w:spacing w:line="276" w:lineRule="auto"/>
        <w:ind w:left="720"/>
        <w:contextualSpacing/>
        <w:jc w:val="both"/>
        <w:rPr>
          <w:sz w:val="24"/>
          <w:szCs w:val="24"/>
        </w:rPr>
      </w:pPr>
      <w:r w:rsidRPr="003C5207">
        <w:rPr>
          <w:sz w:val="24"/>
          <w:szCs w:val="24"/>
        </w:rPr>
        <w:t>игры с правилами</w:t>
      </w:r>
    </w:p>
    <w:p w:rsidR="00DB2D6D" w:rsidRPr="003C5207" w:rsidRDefault="00DB2D6D" w:rsidP="007935DF">
      <w:pPr>
        <w:numPr>
          <w:ilvl w:val="2"/>
          <w:numId w:val="63"/>
        </w:numPr>
        <w:autoSpaceDE/>
        <w:autoSpaceDN/>
        <w:spacing w:line="276" w:lineRule="auto"/>
        <w:ind w:left="720"/>
        <w:contextualSpacing/>
        <w:jc w:val="both"/>
        <w:rPr>
          <w:sz w:val="24"/>
          <w:szCs w:val="24"/>
        </w:rPr>
      </w:pPr>
      <w:r w:rsidRPr="003C5207">
        <w:rPr>
          <w:sz w:val="24"/>
          <w:szCs w:val="24"/>
        </w:rPr>
        <w:t>подвижные игры</w:t>
      </w:r>
    </w:p>
    <w:p w:rsidR="00DB2D6D" w:rsidRPr="003C5207" w:rsidRDefault="00DB2D6D" w:rsidP="00E22AE5">
      <w:pPr>
        <w:spacing w:line="276" w:lineRule="auto"/>
        <w:ind w:left="720" w:hanging="360"/>
        <w:jc w:val="both"/>
        <w:rPr>
          <w:sz w:val="24"/>
          <w:szCs w:val="24"/>
          <w:u w:val="single"/>
        </w:rPr>
      </w:pPr>
      <w:r w:rsidRPr="003C5207">
        <w:rPr>
          <w:sz w:val="24"/>
          <w:szCs w:val="24"/>
          <w:u w:val="single"/>
        </w:rPr>
        <w:t>коммуникативная деятельность</w:t>
      </w:r>
    </w:p>
    <w:p w:rsidR="00DB2D6D" w:rsidRPr="003C5207" w:rsidRDefault="00DB2D6D" w:rsidP="007935DF">
      <w:pPr>
        <w:numPr>
          <w:ilvl w:val="2"/>
          <w:numId w:val="63"/>
        </w:numPr>
        <w:autoSpaceDE/>
        <w:autoSpaceDN/>
        <w:spacing w:line="276" w:lineRule="auto"/>
        <w:ind w:left="720"/>
        <w:contextualSpacing/>
        <w:jc w:val="both"/>
        <w:rPr>
          <w:sz w:val="24"/>
          <w:szCs w:val="24"/>
        </w:rPr>
      </w:pPr>
      <w:r w:rsidRPr="003C5207">
        <w:rPr>
          <w:sz w:val="24"/>
          <w:szCs w:val="24"/>
        </w:rPr>
        <w:t>речевое развитие детей</w:t>
      </w:r>
    </w:p>
    <w:p w:rsidR="00DB2D6D" w:rsidRPr="003C5207" w:rsidRDefault="00DB2D6D" w:rsidP="007935DF">
      <w:pPr>
        <w:numPr>
          <w:ilvl w:val="2"/>
          <w:numId w:val="63"/>
        </w:numPr>
        <w:autoSpaceDE/>
        <w:autoSpaceDN/>
        <w:spacing w:line="276" w:lineRule="auto"/>
        <w:ind w:left="720"/>
        <w:contextualSpacing/>
        <w:jc w:val="both"/>
        <w:rPr>
          <w:sz w:val="24"/>
          <w:szCs w:val="24"/>
        </w:rPr>
      </w:pPr>
      <w:r w:rsidRPr="003C5207">
        <w:rPr>
          <w:sz w:val="24"/>
          <w:szCs w:val="24"/>
        </w:rPr>
        <w:t>введение в звуковую действительность</w:t>
      </w:r>
    </w:p>
    <w:p w:rsidR="00DB2D6D" w:rsidRPr="003C5207" w:rsidRDefault="00DB2D6D" w:rsidP="007935DF">
      <w:pPr>
        <w:numPr>
          <w:ilvl w:val="2"/>
          <w:numId w:val="63"/>
        </w:numPr>
        <w:autoSpaceDE/>
        <w:autoSpaceDN/>
        <w:spacing w:line="276" w:lineRule="auto"/>
        <w:ind w:left="720"/>
        <w:contextualSpacing/>
        <w:jc w:val="both"/>
        <w:rPr>
          <w:sz w:val="24"/>
          <w:szCs w:val="24"/>
        </w:rPr>
      </w:pPr>
      <w:r w:rsidRPr="003C5207">
        <w:rPr>
          <w:sz w:val="24"/>
          <w:szCs w:val="24"/>
        </w:rPr>
        <w:t>освоение грамоты</w:t>
      </w:r>
    </w:p>
    <w:p w:rsidR="00DB2D6D" w:rsidRPr="003C5207" w:rsidRDefault="00DB2D6D" w:rsidP="007935DF">
      <w:pPr>
        <w:numPr>
          <w:ilvl w:val="2"/>
          <w:numId w:val="63"/>
        </w:numPr>
        <w:autoSpaceDE/>
        <w:autoSpaceDN/>
        <w:spacing w:line="276" w:lineRule="auto"/>
        <w:ind w:left="720"/>
        <w:contextualSpacing/>
        <w:jc w:val="both"/>
        <w:rPr>
          <w:sz w:val="24"/>
          <w:szCs w:val="24"/>
        </w:rPr>
      </w:pPr>
      <w:r w:rsidRPr="003C5207">
        <w:rPr>
          <w:sz w:val="24"/>
          <w:szCs w:val="24"/>
        </w:rPr>
        <w:t>ознакомление с окружающим миром и самим собой (рукотворный мир, мир людей и человеческих отношений)</w:t>
      </w:r>
    </w:p>
    <w:p w:rsidR="00DB2D6D" w:rsidRPr="003C5207" w:rsidRDefault="00DB2D6D" w:rsidP="00E22AE5">
      <w:pPr>
        <w:spacing w:line="276" w:lineRule="auto"/>
        <w:jc w:val="both"/>
        <w:rPr>
          <w:b/>
          <w:sz w:val="24"/>
          <w:szCs w:val="24"/>
        </w:rPr>
      </w:pPr>
    </w:p>
    <w:p w:rsidR="00DB2D6D" w:rsidRPr="003C5207" w:rsidRDefault="00DB2D6D" w:rsidP="00E22AE5">
      <w:pPr>
        <w:spacing w:line="276" w:lineRule="auto"/>
        <w:jc w:val="both"/>
        <w:rPr>
          <w:b/>
          <w:sz w:val="24"/>
          <w:szCs w:val="24"/>
        </w:rPr>
      </w:pPr>
      <w:r w:rsidRPr="003C5207">
        <w:rPr>
          <w:b/>
          <w:sz w:val="24"/>
          <w:szCs w:val="24"/>
        </w:rPr>
        <w:t>Художественно-эстетическое развитие</w:t>
      </w:r>
    </w:p>
    <w:p w:rsidR="00DB2D6D" w:rsidRPr="003C5207" w:rsidRDefault="00DB2D6D" w:rsidP="00E22AE5">
      <w:pPr>
        <w:spacing w:line="276" w:lineRule="auto"/>
        <w:jc w:val="both"/>
        <w:rPr>
          <w:sz w:val="24"/>
          <w:szCs w:val="24"/>
        </w:rPr>
      </w:pPr>
      <w:r w:rsidRPr="003C5207">
        <w:rPr>
          <w:sz w:val="24"/>
          <w:szCs w:val="24"/>
        </w:rPr>
        <w:t>Взрослые поощряют самостоятельность в художественно – продуктивной, музыкальной и театрализованной деятельности.</w:t>
      </w:r>
    </w:p>
    <w:p w:rsidR="00DB2D6D" w:rsidRPr="003C5207" w:rsidRDefault="00DB2D6D" w:rsidP="00E22AE5">
      <w:pPr>
        <w:spacing w:line="276" w:lineRule="auto"/>
        <w:jc w:val="both"/>
        <w:rPr>
          <w:sz w:val="24"/>
          <w:szCs w:val="24"/>
        </w:rPr>
      </w:pPr>
      <w:r w:rsidRPr="003C5207">
        <w:rPr>
          <w:sz w:val="24"/>
          <w:szCs w:val="24"/>
        </w:rPr>
        <w:t>Поддерживают стремление детей замечать красоту окружающего мира, передавать впечатления об окружающем различными средствами.</w:t>
      </w:r>
    </w:p>
    <w:p w:rsidR="00DB2D6D" w:rsidRPr="003C5207" w:rsidRDefault="00DB2D6D" w:rsidP="00E22AE5">
      <w:pPr>
        <w:spacing w:line="276" w:lineRule="auto"/>
        <w:jc w:val="both"/>
        <w:rPr>
          <w:sz w:val="24"/>
          <w:szCs w:val="24"/>
        </w:rPr>
      </w:pPr>
      <w:r w:rsidRPr="003C5207">
        <w:rPr>
          <w:sz w:val="24"/>
          <w:szCs w:val="24"/>
        </w:rPr>
        <w:t>Поощряют самостоятельно организованную изобразительную, музыкальную, театрализованную и конструктивную деятельность детей.</w:t>
      </w:r>
    </w:p>
    <w:p w:rsidR="00DB2D6D" w:rsidRPr="003C5207" w:rsidRDefault="00DB2D6D" w:rsidP="00E22AE5">
      <w:pPr>
        <w:spacing w:line="276" w:lineRule="auto"/>
        <w:jc w:val="both"/>
        <w:rPr>
          <w:sz w:val="24"/>
          <w:szCs w:val="24"/>
        </w:rPr>
      </w:pPr>
      <w:r w:rsidRPr="003C5207">
        <w:rPr>
          <w:sz w:val="24"/>
          <w:szCs w:val="24"/>
        </w:rPr>
        <w:t>Предоставляют возможность и право самостоятельно определять цели и средства, технику и результаты творческой деятельности, исходя</w:t>
      </w:r>
    </w:p>
    <w:p w:rsidR="00DB2D6D" w:rsidRPr="003C5207" w:rsidRDefault="00DB2D6D" w:rsidP="00E22AE5">
      <w:pPr>
        <w:spacing w:line="276" w:lineRule="auto"/>
        <w:jc w:val="both"/>
        <w:rPr>
          <w:sz w:val="24"/>
          <w:szCs w:val="24"/>
        </w:rPr>
      </w:pPr>
      <w:r w:rsidRPr="003C5207">
        <w:rPr>
          <w:sz w:val="24"/>
          <w:szCs w:val="24"/>
        </w:rPr>
        <w:t>их собственных позиций, предпочтений.</w:t>
      </w:r>
    </w:p>
    <w:p w:rsidR="00DB2D6D" w:rsidRPr="003C5207" w:rsidRDefault="00DB2D6D" w:rsidP="00E22AE5">
      <w:pPr>
        <w:spacing w:line="276" w:lineRule="auto"/>
        <w:jc w:val="both"/>
        <w:rPr>
          <w:sz w:val="24"/>
          <w:szCs w:val="24"/>
        </w:rPr>
      </w:pPr>
      <w:r w:rsidRPr="003C5207">
        <w:rPr>
          <w:sz w:val="24"/>
          <w:szCs w:val="24"/>
        </w:rPr>
        <w:t>Взрослые поощряют творческую инициативу детей</w:t>
      </w:r>
    </w:p>
    <w:p w:rsidR="00DB2D6D" w:rsidRPr="003C5207" w:rsidRDefault="00DB2D6D" w:rsidP="00E22AE5">
      <w:pPr>
        <w:spacing w:line="276" w:lineRule="auto"/>
        <w:jc w:val="both"/>
        <w:rPr>
          <w:sz w:val="24"/>
          <w:szCs w:val="24"/>
        </w:rPr>
      </w:pPr>
      <w:r w:rsidRPr="003C5207">
        <w:rPr>
          <w:sz w:val="24"/>
          <w:szCs w:val="24"/>
        </w:rPr>
        <w:t>Поддерживают стремление проводить свободное время разнообразной творческой деятельностью</w:t>
      </w:r>
    </w:p>
    <w:p w:rsidR="00DB2D6D" w:rsidRPr="003C5207" w:rsidRDefault="00DB2D6D" w:rsidP="00E22AE5">
      <w:pPr>
        <w:spacing w:line="276" w:lineRule="auto"/>
        <w:jc w:val="both"/>
        <w:rPr>
          <w:sz w:val="24"/>
          <w:szCs w:val="24"/>
        </w:rPr>
      </w:pPr>
      <w:r w:rsidRPr="003C5207">
        <w:rPr>
          <w:sz w:val="24"/>
          <w:szCs w:val="24"/>
        </w:rPr>
        <w:t>Поощряют стремление к свободному выбору сюжета и изобразительных средств.</w:t>
      </w:r>
    </w:p>
    <w:p w:rsidR="00DB2D6D" w:rsidRPr="003C5207" w:rsidRDefault="00DB2D6D" w:rsidP="00E22AE5">
      <w:pPr>
        <w:spacing w:line="276" w:lineRule="auto"/>
        <w:jc w:val="both"/>
        <w:rPr>
          <w:sz w:val="24"/>
          <w:szCs w:val="24"/>
        </w:rPr>
      </w:pPr>
      <w:r w:rsidRPr="003C5207">
        <w:rPr>
          <w:sz w:val="24"/>
          <w:szCs w:val="24"/>
        </w:rPr>
        <w:t xml:space="preserve">Поощряют детей изготавливать недостающие атрибуты и материалы для игр, используя </w:t>
      </w:r>
      <w:r w:rsidRPr="003C5207">
        <w:rPr>
          <w:sz w:val="24"/>
          <w:szCs w:val="24"/>
        </w:rPr>
        <w:lastRenderedPageBreak/>
        <w:t>имеющийся художественно-продуктивный опыт.</w:t>
      </w:r>
    </w:p>
    <w:p w:rsidR="00DB2D6D" w:rsidRPr="003C5207" w:rsidRDefault="00DB2D6D" w:rsidP="00E22AE5">
      <w:pPr>
        <w:spacing w:line="276" w:lineRule="auto"/>
        <w:jc w:val="both"/>
        <w:rPr>
          <w:sz w:val="24"/>
          <w:szCs w:val="24"/>
        </w:rPr>
      </w:pPr>
      <w:r w:rsidRPr="003C5207">
        <w:rPr>
          <w:sz w:val="24"/>
          <w:szCs w:val="24"/>
        </w:rPr>
        <w:t>Поощряют стремление экспонировать работы, использовать плоды своего творчества для украшения интерьера.</w:t>
      </w:r>
    </w:p>
    <w:p w:rsidR="00DB2D6D" w:rsidRPr="003C5207" w:rsidRDefault="00DB2D6D" w:rsidP="00E22AE5">
      <w:pPr>
        <w:spacing w:line="276" w:lineRule="auto"/>
        <w:jc w:val="both"/>
        <w:rPr>
          <w:sz w:val="24"/>
          <w:szCs w:val="24"/>
        </w:rPr>
      </w:pPr>
      <w:r w:rsidRPr="003C5207">
        <w:rPr>
          <w:sz w:val="24"/>
          <w:szCs w:val="24"/>
        </w:rPr>
        <w:t xml:space="preserve">Взрослые создают широкие возможности для творчества </w:t>
      </w:r>
      <w:proofErr w:type="spellStart"/>
      <w:r w:rsidRPr="003C5207">
        <w:rPr>
          <w:sz w:val="24"/>
          <w:szCs w:val="24"/>
        </w:rPr>
        <w:t>самовыраженности</w:t>
      </w:r>
      <w:proofErr w:type="spellEnd"/>
      <w:r w:rsidRPr="003C5207">
        <w:rPr>
          <w:sz w:val="24"/>
          <w:szCs w:val="24"/>
        </w:rPr>
        <w:t xml:space="preserve"> детей в разных видах деятельности.</w:t>
      </w:r>
    </w:p>
    <w:p w:rsidR="00DB2D6D" w:rsidRPr="003C5207" w:rsidRDefault="00DB2D6D" w:rsidP="00E22AE5">
      <w:pPr>
        <w:spacing w:line="276" w:lineRule="auto"/>
        <w:jc w:val="both"/>
        <w:rPr>
          <w:sz w:val="24"/>
          <w:szCs w:val="24"/>
        </w:rPr>
      </w:pPr>
      <w:r w:rsidRPr="003C5207">
        <w:rPr>
          <w:sz w:val="24"/>
          <w:szCs w:val="24"/>
        </w:rPr>
        <w:t>Поощряют активность и экспериментирование с цветом, композицией, в освоении и использовании различных изобразительных материалов и техник.</w:t>
      </w:r>
    </w:p>
    <w:p w:rsidR="00DB2D6D" w:rsidRPr="003C5207" w:rsidRDefault="00DB2D6D" w:rsidP="00E22AE5">
      <w:pPr>
        <w:spacing w:line="276" w:lineRule="auto"/>
        <w:jc w:val="both"/>
        <w:rPr>
          <w:sz w:val="24"/>
          <w:szCs w:val="24"/>
        </w:rPr>
      </w:pPr>
      <w:r w:rsidRPr="003C5207">
        <w:rPr>
          <w:sz w:val="24"/>
          <w:szCs w:val="24"/>
        </w:rPr>
        <w:t>Поощряют комбинирование известных и придумывание собственных приемов лепки.</w:t>
      </w:r>
    </w:p>
    <w:p w:rsidR="00DB2D6D" w:rsidRPr="003C5207" w:rsidRDefault="00DB2D6D" w:rsidP="00E22AE5">
      <w:pPr>
        <w:spacing w:line="276" w:lineRule="auto"/>
        <w:jc w:val="both"/>
        <w:rPr>
          <w:sz w:val="24"/>
          <w:szCs w:val="24"/>
        </w:rPr>
      </w:pPr>
      <w:r w:rsidRPr="003C5207">
        <w:rPr>
          <w:sz w:val="24"/>
          <w:szCs w:val="24"/>
        </w:rPr>
        <w:t>Поощряют возникновение разнообразных игровых замыслов, комбинирование сюжетных эпизодов в новый оригинальный сюжет.</w:t>
      </w:r>
    </w:p>
    <w:p w:rsidR="00DB2D6D" w:rsidRPr="003C5207" w:rsidRDefault="00DB2D6D" w:rsidP="00E22AE5">
      <w:pPr>
        <w:spacing w:line="276" w:lineRule="auto"/>
        <w:jc w:val="both"/>
        <w:rPr>
          <w:sz w:val="24"/>
          <w:szCs w:val="24"/>
        </w:rPr>
      </w:pPr>
      <w:r w:rsidRPr="003C5207">
        <w:rPr>
          <w:sz w:val="24"/>
          <w:szCs w:val="24"/>
        </w:rPr>
        <w:t>Поощряют исполнительское и музыкально – двигательное творчество детей (использование ролей в спектаклях и постановках, выразительное чтение), импровизацию средствами мимики, пантомимы, импровизацию в пении, игре на музыкальных инструментах.</w:t>
      </w:r>
    </w:p>
    <w:p w:rsidR="00DB2D6D" w:rsidRPr="003C5207" w:rsidRDefault="00DB2D6D" w:rsidP="00E22AE5">
      <w:pPr>
        <w:spacing w:line="276" w:lineRule="auto"/>
        <w:jc w:val="both"/>
        <w:rPr>
          <w:sz w:val="24"/>
          <w:szCs w:val="24"/>
        </w:rPr>
      </w:pPr>
      <w:r w:rsidRPr="003C5207">
        <w:rPr>
          <w:sz w:val="24"/>
          <w:szCs w:val="24"/>
        </w:rPr>
        <w:t>Поощряют детей в экспериментировании при конструировании по собственному замыслу и из различного материала (природного и бросового).</w:t>
      </w:r>
    </w:p>
    <w:p w:rsidR="00DB2D6D" w:rsidRPr="003C5207" w:rsidRDefault="00DB2D6D" w:rsidP="00E22AE5">
      <w:pPr>
        <w:spacing w:line="276" w:lineRule="auto"/>
        <w:jc w:val="both"/>
        <w:rPr>
          <w:sz w:val="24"/>
          <w:szCs w:val="24"/>
        </w:rPr>
      </w:pPr>
      <w:r w:rsidRPr="003C5207">
        <w:rPr>
          <w:sz w:val="24"/>
          <w:szCs w:val="24"/>
        </w:rPr>
        <w:t>Взрослые предоставляют возможность детям получать информацию из разнообразных источников.</w:t>
      </w:r>
    </w:p>
    <w:p w:rsidR="00DB2D6D" w:rsidRPr="003C5207" w:rsidRDefault="00DB2D6D" w:rsidP="00E22AE5">
      <w:pPr>
        <w:spacing w:line="276" w:lineRule="auto"/>
        <w:jc w:val="both"/>
        <w:rPr>
          <w:sz w:val="24"/>
          <w:szCs w:val="24"/>
        </w:rPr>
      </w:pPr>
      <w:r w:rsidRPr="003C5207">
        <w:rPr>
          <w:sz w:val="24"/>
          <w:szCs w:val="24"/>
        </w:rPr>
        <w:t>Поощряют обмен между детьми информацией творческого характера, поддерживают обращение ребенка к собственному опыту, знаниям и умениям в разных видах творческой деятельности.</w:t>
      </w:r>
    </w:p>
    <w:p w:rsidR="00DB2D6D" w:rsidRPr="003C5207" w:rsidRDefault="00DB2D6D" w:rsidP="00E22AE5">
      <w:pPr>
        <w:spacing w:line="276" w:lineRule="auto"/>
        <w:jc w:val="both"/>
        <w:rPr>
          <w:sz w:val="24"/>
          <w:szCs w:val="24"/>
        </w:rPr>
      </w:pPr>
      <w:r w:rsidRPr="003C5207">
        <w:rPr>
          <w:sz w:val="24"/>
          <w:szCs w:val="24"/>
        </w:rPr>
        <w:t xml:space="preserve">Поддерживают стремление детей получать информацию о творческой жизни детского сада, города, страны (книги, альбомы, телепередачи, слайды, мероприятия и пр.) из разных источников.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085"/>
        <w:gridCol w:w="2693"/>
        <w:gridCol w:w="2268"/>
        <w:gridCol w:w="63"/>
        <w:gridCol w:w="2205"/>
      </w:tblGrid>
      <w:tr w:rsidR="00DB2D6D" w:rsidRPr="003C5207" w:rsidTr="00DB2D6D">
        <w:tc>
          <w:tcPr>
            <w:tcW w:w="10314" w:type="dxa"/>
            <w:gridSpan w:val="5"/>
          </w:tcPr>
          <w:p w:rsidR="00DB2D6D" w:rsidRPr="003C5207" w:rsidRDefault="00DB2D6D" w:rsidP="00E22AE5">
            <w:pPr>
              <w:spacing w:line="276" w:lineRule="auto"/>
              <w:jc w:val="both"/>
              <w:rPr>
                <w:sz w:val="24"/>
                <w:szCs w:val="24"/>
              </w:rPr>
            </w:pPr>
            <w:r w:rsidRPr="003C5207">
              <w:rPr>
                <w:sz w:val="24"/>
                <w:szCs w:val="24"/>
              </w:rPr>
              <w:t>Формы работы по изобразительной деятельности</w:t>
            </w:r>
          </w:p>
        </w:tc>
      </w:tr>
      <w:tr w:rsidR="00DB2D6D" w:rsidRPr="003C5207" w:rsidTr="00DB2D6D">
        <w:tc>
          <w:tcPr>
            <w:tcW w:w="3085" w:type="dxa"/>
          </w:tcPr>
          <w:p w:rsidR="00DB2D6D" w:rsidRPr="003C5207" w:rsidRDefault="00DB2D6D" w:rsidP="00E22AE5">
            <w:pPr>
              <w:spacing w:line="276" w:lineRule="auto"/>
              <w:jc w:val="both"/>
              <w:rPr>
                <w:sz w:val="24"/>
                <w:szCs w:val="24"/>
              </w:rPr>
            </w:pPr>
            <w:r w:rsidRPr="003C5207">
              <w:rPr>
                <w:sz w:val="24"/>
                <w:szCs w:val="24"/>
              </w:rPr>
              <w:t>НОД</w:t>
            </w:r>
          </w:p>
        </w:tc>
        <w:tc>
          <w:tcPr>
            <w:tcW w:w="2693" w:type="dxa"/>
          </w:tcPr>
          <w:p w:rsidR="00DB2D6D" w:rsidRPr="003C5207" w:rsidRDefault="00DB2D6D" w:rsidP="00E22AE5">
            <w:pPr>
              <w:spacing w:line="276" w:lineRule="auto"/>
              <w:jc w:val="both"/>
              <w:rPr>
                <w:sz w:val="24"/>
                <w:szCs w:val="24"/>
              </w:rPr>
            </w:pPr>
            <w:r w:rsidRPr="003C5207">
              <w:rPr>
                <w:sz w:val="24"/>
                <w:szCs w:val="24"/>
              </w:rPr>
              <w:t>Режимные моменты</w:t>
            </w:r>
          </w:p>
        </w:tc>
        <w:tc>
          <w:tcPr>
            <w:tcW w:w="2268" w:type="dxa"/>
          </w:tcPr>
          <w:p w:rsidR="00DB2D6D" w:rsidRPr="003C5207" w:rsidRDefault="00DB2D6D" w:rsidP="00E22AE5">
            <w:pPr>
              <w:spacing w:line="276" w:lineRule="auto"/>
              <w:jc w:val="both"/>
              <w:rPr>
                <w:sz w:val="24"/>
                <w:szCs w:val="24"/>
              </w:rPr>
            </w:pPr>
            <w:r w:rsidRPr="003C5207">
              <w:rPr>
                <w:sz w:val="24"/>
                <w:szCs w:val="24"/>
              </w:rPr>
              <w:t>Самостоятельная деятельность</w:t>
            </w:r>
          </w:p>
        </w:tc>
        <w:tc>
          <w:tcPr>
            <w:tcW w:w="2268" w:type="dxa"/>
            <w:gridSpan w:val="2"/>
          </w:tcPr>
          <w:p w:rsidR="00DB2D6D" w:rsidRPr="003C5207" w:rsidRDefault="00DB2D6D" w:rsidP="00E22AE5">
            <w:pPr>
              <w:spacing w:line="276" w:lineRule="auto"/>
              <w:jc w:val="both"/>
              <w:rPr>
                <w:sz w:val="24"/>
                <w:szCs w:val="24"/>
              </w:rPr>
            </w:pPr>
            <w:r w:rsidRPr="003C5207">
              <w:rPr>
                <w:sz w:val="24"/>
                <w:szCs w:val="24"/>
              </w:rPr>
              <w:t>Взаимодействие с родителями</w:t>
            </w:r>
          </w:p>
        </w:tc>
      </w:tr>
      <w:tr w:rsidR="00DB2D6D" w:rsidRPr="003C5207" w:rsidTr="00DB2D6D">
        <w:tc>
          <w:tcPr>
            <w:tcW w:w="8109" w:type="dxa"/>
            <w:gridSpan w:val="4"/>
          </w:tcPr>
          <w:p w:rsidR="00DB2D6D" w:rsidRPr="003C5207" w:rsidRDefault="00DB2D6D" w:rsidP="00E22AE5">
            <w:pPr>
              <w:spacing w:line="276" w:lineRule="auto"/>
              <w:jc w:val="both"/>
              <w:rPr>
                <w:sz w:val="24"/>
                <w:szCs w:val="24"/>
              </w:rPr>
            </w:pPr>
            <w:r w:rsidRPr="003C5207">
              <w:rPr>
                <w:sz w:val="24"/>
                <w:szCs w:val="24"/>
              </w:rPr>
              <w:t>Формы организации детей</w:t>
            </w:r>
          </w:p>
        </w:tc>
        <w:tc>
          <w:tcPr>
            <w:tcW w:w="2205" w:type="dxa"/>
          </w:tcPr>
          <w:p w:rsidR="00DB2D6D" w:rsidRPr="003C5207" w:rsidRDefault="00DB2D6D" w:rsidP="00E22AE5">
            <w:pPr>
              <w:spacing w:line="276" w:lineRule="auto"/>
              <w:jc w:val="both"/>
              <w:rPr>
                <w:sz w:val="24"/>
                <w:szCs w:val="24"/>
              </w:rPr>
            </w:pPr>
          </w:p>
        </w:tc>
      </w:tr>
      <w:tr w:rsidR="00DB2D6D" w:rsidRPr="003C5207" w:rsidTr="00DB2D6D">
        <w:tc>
          <w:tcPr>
            <w:tcW w:w="3085" w:type="dxa"/>
          </w:tcPr>
          <w:p w:rsidR="00DB2D6D" w:rsidRPr="003C5207" w:rsidRDefault="00DB2D6D" w:rsidP="00E22AE5">
            <w:pPr>
              <w:spacing w:line="276" w:lineRule="auto"/>
              <w:jc w:val="both"/>
              <w:rPr>
                <w:sz w:val="24"/>
                <w:szCs w:val="24"/>
              </w:rPr>
            </w:pPr>
            <w:r w:rsidRPr="003C5207">
              <w:rPr>
                <w:sz w:val="24"/>
                <w:szCs w:val="24"/>
              </w:rPr>
              <w:t>Индивидуальные</w:t>
            </w:r>
          </w:p>
          <w:p w:rsidR="00DB2D6D" w:rsidRPr="003C5207" w:rsidRDefault="00DB2D6D" w:rsidP="00E22AE5">
            <w:pPr>
              <w:spacing w:line="276" w:lineRule="auto"/>
              <w:jc w:val="both"/>
              <w:rPr>
                <w:sz w:val="24"/>
                <w:szCs w:val="24"/>
              </w:rPr>
            </w:pPr>
            <w:r w:rsidRPr="003C5207">
              <w:rPr>
                <w:sz w:val="24"/>
                <w:szCs w:val="24"/>
              </w:rPr>
              <w:t>Подгрупповые</w:t>
            </w:r>
          </w:p>
          <w:p w:rsidR="00DB2D6D" w:rsidRPr="003C5207" w:rsidRDefault="00DB2D6D" w:rsidP="00E22AE5">
            <w:pPr>
              <w:spacing w:line="276" w:lineRule="auto"/>
              <w:jc w:val="both"/>
              <w:rPr>
                <w:sz w:val="24"/>
                <w:szCs w:val="24"/>
              </w:rPr>
            </w:pPr>
            <w:r w:rsidRPr="003C5207">
              <w:rPr>
                <w:sz w:val="24"/>
                <w:szCs w:val="24"/>
              </w:rPr>
              <w:t>групповые</w:t>
            </w:r>
          </w:p>
        </w:tc>
        <w:tc>
          <w:tcPr>
            <w:tcW w:w="2693" w:type="dxa"/>
          </w:tcPr>
          <w:p w:rsidR="00DB2D6D" w:rsidRPr="003C5207" w:rsidRDefault="00DB2D6D" w:rsidP="00E22AE5">
            <w:pPr>
              <w:spacing w:line="276" w:lineRule="auto"/>
              <w:jc w:val="both"/>
              <w:rPr>
                <w:sz w:val="24"/>
                <w:szCs w:val="24"/>
              </w:rPr>
            </w:pPr>
            <w:r w:rsidRPr="003C5207">
              <w:rPr>
                <w:sz w:val="24"/>
                <w:szCs w:val="24"/>
              </w:rPr>
              <w:t>Групповые</w:t>
            </w:r>
          </w:p>
          <w:p w:rsidR="00DB2D6D" w:rsidRPr="003C5207" w:rsidRDefault="00DB2D6D" w:rsidP="00E22AE5">
            <w:pPr>
              <w:spacing w:line="276" w:lineRule="auto"/>
              <w:jc w:val="both"/>
              <w:rPr>
                <w:sz w:val="24"/>
                <w:szCs w:val="24"/>
              </w:rPr>
            </w:pPr>
            <w:r w:rsidRPr="003C5207">
              <w:rPr>
                <w:sz w:val="24"/>
                <w:szCs w:val="24"/>
              </w:rPr>
              <w:t>Подгрупповые</w:t>
            </w:r>
          </w:p>
          <w:p w:rsidR="00DB2D6D" w:rsidRPr="003C5207" w:rsidRDefault="00DB2D6D" w:rsidP="00E22AE5">
            <w:pPr>
              <w:spacing w:line="276" w:lineRule="auto"/>
              <w:jc w:val="both"/>
              <w:rPr>
                <w:sz w:val="24"/>
                <w:szCs w:val="24"/>
              </w:rPr>
            </w:pPr>
            <w:r w:rsidRPr="003C5207">
              <w:rPr>
                <w:sz w:val="24"/>
                <w:szCs w:val="24"/>
              </w:rPr>
              <w:t>Индивидуальные</w:t>
            </w:r>
          </w:p>
        </w:tc>
        <w:tc>
          <w:tcPr>
            <w:tcW w:w="2268" w:type="dxa"/>
          </w:tcPr>
          <w:p w:rsidR="00DB2D6D" w:rsidRPr="003C5207" w:rsidRDefault="00DB2D6D" w:rsidP="00E22AE5">
            <w:pPr>
              <w:spacing w:line="276" w:lineRule="auto"/>
              <w:jc w:val="both"/>
              <w:rPr>
                <w:sz w:val="24"/>
                <w:szCs w:val="24"/>
              </w:rPr>
            </w:pPr>
            <w:r w:rsidRPr="003C5207">
              <w:rPr>
                <w:sz w:val="24"/>
                <w:szCs w:val="24"/>
              </w:rPr>
              <w:t>Индивидуальные</w:t>
            </w:r>
          </w:p>
          <w:p w:rsidR="00DB2D6D" w:rsidRPr="003C5207" w:rsidRDefault="00DB2D6D" w:rsidP="00E22AE5">
            <w:pPr>
              <w:spacing w:line="276" w:lineRule="auto"/>
              <w:jc w:val="both"/>
              <w:rPr>
                <w:sz w:val="24"/>
                <w:szCs w:val="24"/>
              </w:rPr>
            </w:pPr>
            <w:r w:rsidRPr="003C5207">
              <w:rPr>
                <w:sz w:val="24"/>
                <w:szCs w:val="24"/>
              </w:rPr>
              <w:t>подгрупповые</w:t>
            </w:r>
          </w:p>
        </w:tc>
        <w:tc>
          <w:tcPr>
            <w:tcW w:w="2268" w:type="dxa"/>
            <w:gridSpan w:val="2"/>
          </w:tcPr>
          <w:p w:rsidR="00DB2D6D" w:rsidRPr="003C5207" w:rsidRDefault="00DB2D6D" w:rsidP="00E22AE5">
            <w:pPr>
              <w:spacing w:line="276" w:lineRule="auto"/>
              <w:jc w:val="both"/>
              <w:rPr>
                <w:sz w:val="24"/>
                <w:szCs w:val="24"/>
              </w:rPr>
            </w:pPr>
            <w:r w:rsidRPr="003C5207">
              <w:rPr>
                <w:sz w:val="24"/>
                <w:szCs w:val="24"/>
              </w:rPr>
              <w:t>Групповые</w:t>
            </w:r>
          </w:p>
          <w:p w:rsidR="00DB2D6D" w:rsidRPr="003C5207" w:rsidRDefault="00DB2D6D" w:rsidP="00E22AE5">
            <w:pPr>
              <w:spacing w:line="276" w:lineRule="auto"/>
              <w:jc w:val="both"/>
              <w:rPr>
                <w:sz w:val="24"/>
                <w:szCs w:val="24"/>
              </w:rPr>
            </w:pPr>
            <w:r w:rsidRPr="003C5207">
              <w:rPr>
                <w:sz w:val="24"/>
                <w:szCs w:val="24"/>
              </w:rPr>
              <w:t>Подгрупповые</w:t>
            </w:r>
          </w:p>
          <w:p w:rsidR="00DB2D6D" w:rsidRPr="003C5207" w:rsidRDefault="00DB2D6D" w:rsidP="00E22AE5">
            <w:pPr>
              <w:spacing w:line="276" w:lineRule="auto"/>
              <w:jc w:val="both"/>
              <w:rPr>
                <w:sz w:val="24"/>
                <w:szCs w:val="24"/>
              </w:rPr>
            </w:pPr>
            <w:r w:rsidRPr="003C5207">
              <w:rPr>
                <w:sz w:val="24"/>
                <w:szCs w:val="24"/>
              </w:rPr>
              <w:t>Индивидуальные</w:t>
            </w:r>
          </w:p>
        </w:tc>
      </w:tr>
      <w:tr w:rsidR="00DB2D6D" w:rsidRPr="003C5207" w:rsidTr="00DB2D6D">
        <w:tc>
          <w:tcPr>
            <w:tcW w:w="3085" w:type="dxa"/>
          </w:tcPr>
          <w:p w:rsidR="00DB2D6D" w:rsidRPr="003C5207" w:rsidRDefault="00DB2D6D" w:rsidP="00E22AE5">
            <w:pPr>
              <w:spacing w:line="276" w:lineRule="auto"/>
              <w:jc w:val="both"/>
              <w:rPr>
                <w:sz w:val="24"/>
                <w:szCs w:val="24"/>
              </w:rPr>
            </w:pPr>
            <w:r w:rsidRPr="003C5207">
              <w:rPr>
                <w:sz w:val="24"/>
                <w:szCs w:val="24"/>
              </w:rPr>
              <w:t>Изготовление украшений,</w:t>
            </w:r>
          </w:p>
          <w:p w:rsidR="00DB2D6D" w:rsidRPr="003C5207" w:rsidRDefault="00DB2D6D" w:rsidP="00E22AE5">
            <w:pPr>
              <w:spacing w:line="276" w:lineRule="auto"/>
              <w:jc w:val="both"/>
              <w:rPr>
                <w:sz w:val="24"/>
                <w:szCs w:val="24"/>
              </w:rPr>
            </w:pPr>
            <w:r w:rsidRPr="003C5207">
              <w:rPr>
                <w:sz w:val="24"/>
                <w:szCs w:val="24"/>
              </w:rPr>
              <w:t>декораций, подарков, предметов для игр</w:t>
            </w:r>
          </w:p>
          <w:p w:rsidR="00DB2D6D" w:rsidRPr="003C5207" w:rsidRDefault="00DB2D6D" w:rsidP="00E22AE5">
            <w:pPr>
              <w:spacing w:line="276" w:lineRule="auto"/>
              <w:jc w:val="both"/>
              <w:rPr>
                <w:sz w:val="24"/>
                <w:szCs w:val="24"/>
              </w:rPr>
            </w:pPr>
            <w:r w:rsidRPr="003C5207">
              <w:rPr>
                <w:sz w:val="24"/>
                <w:szCs w:val="24"/>
              </w:rPr>
              <w:t>Наблюдение</w:t>
            </w:r>
          </w:p>
          <w:p w:rsidR="00DB2D6D" w:rsidRPr="003C5207" w:rsidRDefault="00DB2D6D" w:rsidP="00E22AE5">
            <w:pPr>
              <w:spacing w:line="276" w:lineRule="auto"/>
              <w:jc w:val="both"/>
              <w:rPr>
                <w:sz w:val="24"/>
                <w:szCs w:val="24"/>
              </w:rPr>
            </w:pPr>
            <w:r w:rsidRPr="003C5207">
              <w:rPr>
                <w:sz w:val="24"/>
                <w:szCs w:val="24"/>
              </w:rPr>
              <w:t>Рассматривание эстетически</w:t>
            </w:r>
          </w:p>
          <w:p w:rsidR="00DB2D6D" w:rsidRPr="003C5207" w:rsidRDefault="00DB2D6D" w:rsidP="00E22AE5">
            <w:pPr>
              <w:spacing w:line="276" w:lineRule="auto"/>
              <w:jc w:val="both"/>
              <w:rPr>
                <w:sz w:val="24"/>
                <w:szCs w:val="24"/>
              </w:rPr>
            </w:pPr>
            <w:r w:rsidRPr="003C5207">
              <w:rPr>
                <w:sz w:val="24"/>
                <w:szCs w:val="24"/>
              </w:rPr>
              <w:t>Украшение личных предметов</w:t>
            </w:r>
          </w:p>
          <w:p w:rsidR="00DB2D6D" w:rsidRPr="003C5207" w:rsidRDefault="00DB2D6D" w:rsidP="00E22AE5">
            <w:pPr>
              <w:spacing w:line="276" w:lineRule="auto"/>
              <w:jc w:val="both"/>
              <w:rPr>
                <w:sz w:val="24"/>
                <w:szCs w:val="24"/>
              </w:rPr>
            </w:pPr>
            <w:proofErr w:type="gramStart"/>
            <w:r w:rsidRPr="003C5207">
              <w:rPr>
                <w:sz w:val="24"/>
                <w:szCs w:val="24"/>
              </w:rPr>
              <w:t>Игры (дидактические,</w:t>
            </w:r>
            <w:proofErr w:type="gramEnd"/>
          </w:p>
          <w:p w:rsidR="00DB2D6D" w:rsidRPr="003C5207" w:rsidRDefault="00DB2D6D" w:rsidP="00E22AE5">
            <w:pPr>
              <w:spacing w:line="276" w:lineRule="auto"/>
              <w:jc w:val="both"/>
              <w:rPr>
                <w:sz w:val="24"/>
                <w:szCs w:val="24"/>
              </w:rPr>
            </w:pPr>
            <w:r w:rsidRPr="003C5207">
              <w:rPr>
                <w:sz w:val="24"/>
                <w:szCs w:val="24"/>
              </w:rPr>
              <w:t>строительные,</w:t>
            </w:r>
          </w:p>
          <w:p w:rsidR="00DB2D6D" w:rsidRPr="003C5207" w:rsidRDefault="00DB2D6D" w:rsidP="00E22AE5">
            <w:pPr>
              <w:spacing w:line="276" w:lineRule="auto"/>
              <w:jc w:val="both"/>
              <w:rPr>
                <w:sz w:val="24"/>
                <w:szCs w:val="24"/>
              </w:rPr>
            </w:pPr>
            <w:r w:rsidRPr="003C5207">
              <w:rPr>
                <w:sz w:val="24"/>
                <w:szCs w:val="24"/>
              </w:rPr>
              <w:t>Консультации, рекомендации</w:t>
            </w:r>
          </w:p>
          <w:p w:rsidR="00DB2D6D" w:rsidRPr="003C5207" w:rsidRDefault="00DB2D6D" w:rsidP="00E22AE5">
            <w:pPr>
              <w:spacing w:line="276" w:lineRule="auto"/>
              <w:jc w:val="both"/>
              <w:rPr>
                <w:sz w:val="24"/>
                <w:szCs w:val="24"/>
              </w:rPr>
            </w:pPr>
            <w:r w:rsidRPr="003C5207">
              <w:rPr>
                <w:sz w:val="24"/>
                <w:szCs w:val="24"/>
              </w:rPr>
              <w:t>Участие в конкурсах, выставках</w:t>
            </w:r>
          </w:p>
          <w:p w:rsidR="00DB2D6D" w:rsidRPr="003C5207" w:rsidRDefault="00DB2D6D" w:rsidP="00E22AE5">
            <w:pPr>
              <w:spacing w:line="276" w:lineRule="auto"/>
              <w:jc w:val="both"/>
              <w:rPr>
                <w:sz w:val="24"/>
                <w:szCs w:val="24"/>
              </w:rPr>
            </w:pPr>
            <w:r w:rsidRPr="003C5207">
              <w:rPr>
                <w:sz w:val="24"/>
                <w:szCs w:val="24"/>
              </w:rPr>
              <w:t>Экспериментирование</w:t>
            </w:r>
          </w:p>
          <w:p w:rsidR="00DB2D6D" w:rsidRPr="003C5207" w:rsidRDefault="00DB2D6D" w:rsidP="00E22AE5">
            <w:pPr>
              <w:spacing w:line="276" w:lineRule="auto"/>
              <w:jc w:val="both"/>
              <w:rPr>
                <w:sz w:val="24"/>
                <w:szCs w:val="24"/>
              </w:rPr>
            </w:pPr>
            <w:r w:rsidRPr="003C5207">
              <w:rPr>
                <w:sz w:val="24"/>
                <w:szCs w:val="24"/>
              </w:rPr>
              <w:t xml:space="preserve">Рассматривание </w:t>
            </w:r>
            <w:r w:rsidRPr="003C5207">
              <w:rPr>
                <w:sz w:val="24"/>
                <w:szCs w:val="24"/>
              </w:rPr>
              <w:lastRenderedPageBreak/>
              <w:t>эстетически</w:t>
            </w:r>
          </w:p>
          <w:p w:rsidR="00DB2D6D" w:rsidRPr="003C5207" w:rsidRDefault="00DB2D6D" w:rsidP="00E22AE5">
            <w:pPr>
              <w:spacing w:line="276" w:lineRule="auto"/>
              <w:jc w:val="both"/>
              <w:rPr>
                <w:sz w:val="24"/>
                <w:szCs w:val="24"/>
              </w:rPr>
            </w:pPr>
            <w:r w:rsidRPr="003C5207">
              <w:rPr>
                <w:sz w:val="24"/>
                <w:szCs w:val="24"/>
              </w:rPr>
              <w:t>привлекательных объектов</w:t>
            </w:r>
          </w:p>
          <w:p w:rsidR="00DB2D6D" w:rsidRPr="003C5207" w:rsidRDefault="00DB2D6D" w:rsidP="00E22AE5">
            <w:pPr>
              <w:spacing w:line="276" w:lineRule="auto"/>
              <w:jc w:val="both"/>
              <w:rPr>
                <w:sz w:val="24"/>
                <w:szCs w:val="24"/>
              </w:rPr>
            </w:pPr>
            <w:r w:rsidRPr="003C5207">
              <w:rPr>
                <w:sz w:val="24"/>
                <w:szCs w:val="24"/>
              </w:rPr>
              <w:t>природы, быта, произведений</w:t>
            </w:r>
          </w:p>
          <w:p w:rsidR="00DB2D6D" w:rsidRPr="003C5207" w:rsidRDefault="00DB2D6D" w:rsidP="00E22AE5">
            <w:pPr>
              <w:spacing w:line="276" w:lineRule="auto"/>
              <w:jc w:val="both"/>
              <w:rPr>
                <w:sz w:val="24"/>
                <w:szCs w:val="24"/>
              </w:rPr>
            </w:pPr>
            <w:r w:rsidRPr="003C5207">
              <w:rPr>
                <w:sz w:val="24"/>
                <w:szCs w:val="24"/>
              </w:rPr>
              <w:t>искусства</w:t>
            </w:r>
          </w:p>
          <w:p w:rsidR="00DB2D6D" w:rsidRPr="003C5207" w:rsidRDefault="00DB2D6D" w:rsidP="00E22AE5">
            <w:pPr>
              <w:spacing w:line="276" w:lineRule="auto"/>
              <w:jc w:val="both"/>
              <w:rPr>
                <w:sz w:val="24"/>
                <w:szCs w:val="24"/>
              </w:rPr>
            </w:pPr>
            <w:proofErr w:type="gramStart"/>
            <w:r w:rsidRPr="003C5207">
              <w:rPr>
                <w:sz w:val="24"/>
                <w:szCs w:val="24"/>
              </w:rPr>
              <w:t>Игры (дидактические,</w:t>
            </w:r>
            <w:proofErr w:type="gramEnd"/>
          </w:p>
          <w:p w:rsidR="00DB2D6D" w:rsidRPr="003C5207" w:rsidRDefault="00DB2D6D" w:rsidP="00E22AE5">
            <w:pPr>
              <w:spacing w:line="276" w:lineRule="auto"/>
              <w:jc w:val="both"/>
              <w:rPr>
                <w:sz w:val="24"/>
                <w:szCs w:val="24"/>
              </w:rPr>
            </w:pPr>
            <w:r w:rsidRPr="003C5207">
              <w:rPr>
                <w:sz w:val="24"/>
                <w:szCs w:val="24"/>
              </w:rPr>
              <w:t>строительные, сюжетно-ролевые)</w:t>
            </w:r>
          </w:p>
          <w:p w:rsidR="00DB2D6D" w:rsidRPr="003C5207" w:rsidRDefault="00DB2D6D" w:rsidP="00E22AE5">
            <w:pPr>
              <w:spacing w:line="276" w:lineRule="auto"/>
              <w:jc w:val="both"/>
              <w:rPr>
                <w:sz w:val="24"/>
                <w:szCs w:val="24"/>
              </w:rPr>
            </w:pPr>
            <w:r w:rsidRPr="003C5207">
              <w:rPr>
                <w:sz w:val="24"/>
                <w:szCs w:val="24"/>
              </w:rPr>
              <w:t>Тематические досуги</w:t>
            </w:r>
          </w:p>
          <w:p w:rsidR="00DB2D6D" w:rsidRPr="003C5207" w:rsidRDefault="00DB2D6D" w:rsidP="00E22AE5">
            <w:pPr>
              <w:spacing w:line="276" w:lineRule="auto"/>
              <w:jc w:val="both"/>
              <w:rPr>
                <w:sz w:val="24"/>
                <w:szCs w:val="24"/>
              </w:rPr>
            </w:pPr>
            <w:r w:rsidRPr="003C5207">
              <w:rPr>
                <w:sz w:val="24"/>
                <w:szCs w:val="24"/>
              </w:rPr>
              <w:t>Выставки работ декоративно-</w:t>
            </w:r>
          </w:p>
          <w:p w:rsidR="00DB2D6D" w:rsidRPr="003C5207" w:rsidRDefault="00DB2D6D" w:rsidP="00E22AE5">
            <w:pPr>
              <w:spacing w:line="276" w:lineRule="auto"/>
              <w:jc w:val="both"/>
              <w:rPr>
                <w:sz w:val="24"/>
                <w:szCs w:val="24"/>
              </w:rPr>
            </w:pPr>
            <w:r w:rsidRPr="003C5207">
              <w:rPr>
                <w:sz w:val="24"/>
                <w:szCs w:val="24"/>
              </w:rPr>
              <w:t>прикладного искусства, репродукций</w:t>
            </w:r>
          </w:p>
          <w:p w:rsidR="00DB2D6D" w:rsidRPr="003C5207" w:rsidRDefault="00DB2D6D" w:rsidP="00E22AE5">
            <w:pPr>
              <w:spacing w:line="276" w:lineRule="auto"/>
              <w:jc w:val="both"/>
              <w:rPr>
                <w:sz w:val="24"/>
                <w:szCs w:val="24"/>
              </w:rPr>
            </w:pPr>
            <w:r w:rsidRPr="003C5207">
              <w:rPr>
                <w:sz w:val="24"/>
                <w:szCs w:val="24"/>
              </w:rPr>
              <w:t>произведений живописи</w:t>
            </w:r>
          </w:p>
          <w:p w:rsidR="00DB2D6D" w:rsidRPr="003C5207" w:rsidRDefault="00DB2D6D" w:rsidP="00E22AE5">
            <w:pPr>
              <w:spacing w:line="276" w:lineRule="auto"/>
              <w:jc w:val="both"/>
              <w:rPr>
                <w:sz w:val="24"/>
                <w:szCs w:val="24"/>
              </w:rPr>
            </w:pPr>
            <w:r w:rsidRPr="003C5207">
              <w:rPr>
                <w:sz w:val="24"/>
                <w:szCs w:val="24"/>
              </w:rPr>
              <w:t>Проектная деятельность</w:t>
            </w:r>
          </w:p>
          <w:p w:rsidR="00DB2D6D" w:rsidRPr="003C5207" w:rsidRDefault="00DB2D6D" w:rsidP="00E22AE5">
            <w:pPr>
              <w:spacing w:line="276" w:lineRule="auto"/>
              <w:jc w:val="both"/>
              <w:rPr>
                <w:sz w:val="24"/>
                <w:szCs w:val="24"/>
              </w:rPr>
            </w:pPr>
            <w:r w:rsidRPr="003C5207">
              <w:rPr>
                <w:sz w:val="24"/>
                <w:szCs w:val="24"/>
              </w:rPr>
              <w:t>Создание коллекций</w:t>
            </w:r>
          </w:p>
        </w:tc>
        <w:tc>
          <w:tcPr>
            <w:tcW w:w="2693" w:type="dxa"/>
          </w:tcPr>
          <w:p w:rsidR="00DB2D6D" w:rsidRPr="003C5207" w:rsidRDefault="00DB2D6D" w:rsidP="00E22AE5">
            <w:pPr>
              <w:spacing w:line="276" w:lineRule="auto"/>
              <w:jc w:val="both"/>
              <w:rPr>
                <w:sz w:val="24"/>
                <w:szCs w:val="24"/>
              </w:rPr>
            </w:pPr>
            <w:r w:rsidRPr="003C5207">
              <w:rPr>
                <w:sz w:val="24"/>
                <w:szCs w:val="24"/>
              </w:rPr>
              <w:lastRenderedPageBreak/>
              <w:t>Рассматривание</w:t>
            </w:r>
          </w:p>
          <w:p w:rsidR="00DB2D6D" w:rsidRPr="003C5207" w:rsidRDefault="00DB2D6D" w:rsidP="00E22AE5">
            <w:pPr>
              <w:spacing w:line="276" w:lineRule="auto"/>
              <w:jc w:val="both"/>
              <w:rPr>
                <w:sz w:val="24"/>
                <w:szCs w:val="24"/>
              </w:rPr>
            </w:pPr>
            <w:r w:rsidRPr="003C5207">
              <w:rPr>
                <w:sz w:val="24"/>
                <w:szCs w:val="24"/>
              </w:rPr>
              <w:t>привлекательных объектов</w:t>
            </w:r>
          </w:p>
          <w:p w:rsidR="00DB2D6D" w:rsidRPr="003C5207" w:rsidRDefault="00DB2D6D" w:rsidP="00E22AE5">
            <w:pPr>
              <w:spacing w:line="276" w:lineRule="auto"/>
              <w:jc w:val="both"/>
              <w:rPr>
                <w:sz w:val="24"/>
                <w:szCs w:val="24"/>
              </w:rPr>
            </w:pPr>
            <w:r w:rsidRPr="003C5207">
              <w:rPr>
                <w:sz w:val="24"/>
                <w:szCs w:val="24"/>
              </w:rPr>
              <w:t>природы</w:t>
            </w:r>
          </w:p>
          <w:p w:rsidR="00DB2D6D" w:rsidRPr="003C5207" w:rsidRDefault="00DB2D6D" w:rsidP="00E22AE5">
            <w:pPr>
              <w:spacing w:line="276" w:lineRule="auto"/>
              <w:jc w:val="both"/>
              <w:rPr>
                <w:sz w:val="24"/>
                <w:szCs w:val="24"/>
              </w:rPr>
            </w:pPr>
            <w:r w:rsidRPr="003C5207">
              <w:rPr>
                <w:sz w:val="24"/>
                <w:szCs w:val="24"/>
              </w:rPr>
              <w:t>Игра</w:t>
            </w:r>
          </w:p>
          <w:p w:rsidR="00DB2D6D" w:rsidRPr="003C5207" w:rsidRDefault="00DB2D6D" w:rsidP="00E22AE5">
            <w:pPr>
              <w:spacing w:line="276" w:lineRule="auto"/>
              <w:jc w:val="both"/>
              <w:rPr>
                <w:sz w:val="24"/>
                <w:szCs w:val="24"/>
              </w:rPr>
            </w:pPr>
            <w:r w:rsidRPr="003C5207">
              <w:rPr>
                <w:sz w:val="24"/>
                <w:szCs w:val="24"/>
              </w:rPr>
              <w:t>Игровое упражнение</w:t>
            </w:r>
          </w:p>
          <w:p w:rsidR="00DB2D6D" w:rsidRPr="003C5207" w:rsidRDefault="00DB2D6D" w:rsidP="00E22AE5">
            <w:pPr>
              <w:spacing w:line="276" w:lineRule="auto"/>
              <w:jc w:val="both"/>
              <w:rPr>
                <w:sz w:val="24"/>
                <w:szCs w:val="24"/>
              </w:rPr>
            </w:pPr>
            <w:r w:rsidRPr="003C5207">
              <w:rPr>
                <w:sz w:val="24"/>
                <w:szCs w:val="24"/>
              </w:rPr>
              <w:t>Проблемная ситуация</w:t>
            </w:r>
          </w:p>
          <w:p w:rsidR="00DB2D6D" w:rsidRPr="003C5207" w:rsidRDefault="00DB2D6D" w:rsidP="00E22AE5">
            <w:pPr>
              <w:spacing w:line="276" w:lineRule="auto"/>
              <w:jc w:val="both"/>
              <w:rPr>
                <w:sz w:val="24"/>
                <w:szCs w:val="24"/>
              </w:rPr>
            </w:pPr>
            <w:r w:rsidRPr="003C5207">
              <w:rPr>
                <w:sz w:val="24"/>
                <w:szCs w:val="24"/>
              </w:rPr>
              <w:t>Конструирование из песка</w:t>
            </w:r>
          </w:p>
          <w:p w:rsidR="00DB2D6D" w:rsidRPr="003C5207" w:rsidRDefault="00DB2D6D" w:rsidP="00E22AE5">
            <w:pPr>
              <w:spacing w:line="276" w:lineRule="auto"/>
              <w:jc w:val="both"/>
              <w:rPr>
                <w:sz w:val="24"/>
                <w:szCs w:val="24"/>
              </w:rPr>
            </w:pPr>
            <w:proofErr w:type="gramStart"/>
            <w:r w:rsidRPr="003C5207">
              <w:rPr>
                <w:sz w:val="24"/>
                <w:szCs w:val="24"/>
              </w:rPr>
              <w:t>Обсуждение (произведений</w:t>
            </w:r>
            <w:proofErr w:type="gramEnd"/>
          </w:p>
          <w:p w:rsidR="00DB2D6D" w:rsidRPr="003C5207" w:rsidRDefault="00DB2D6D" w:rsidP="00E22AE5">
            <w:pPr>
              <w:spacing w:line="276" w:lineRule="auto"/>
              <w:jc w:val="both"/>
              <w:rPr>
                <w:sz w:val="24"/>
                <w:szCs w:val="24"/>
              </w:rPr>
            </w:pPr>
            <w:r w:rsidRPr="003C5207">
              <w:rPr>
                <w:sz w:val="24"/>
                <w:szCs w:val="24"/>
              </w:rPr>
              <w:t>искусства, средств</w:t>
            </w:r>
          </w:p>
          <w:p w:rsidR="00DB2D6D" w:rsidRPr="003C5207" w:rsidRDefault="00DB2D6D" w:rsidP="00E22AE5">
            <w:pPr>
              <w:spacing w:line="276" w:lineRule="auto"/>
              <w:jc w:val="both"/>
              <w:rPr>
                <w:sz w:val="24"/>
                <w:szCs w:val="24"/>
              </w:rPr>
            </w:pPr>
            <w:r w:rsidRPr="003C5207">
              <w:rPr>
                <w:sz w:val="24"/>
                <w:szCs w:val="24"/>
              </w:rPr>
              <w:t>выразительности и др.)</w:t>
            </w:r>
          </w:p>
          <w:p w:rsidR="00DB2D6D" w:rsidRPr="003C5207" w:rsidRDefault="00DB2D6D" w:rsidP="00E22AE5">
            <w:pPr>
              <w:spacing w:line="276" w:lineRule="auto"/>
              <w:jc w:val="both"/>
              <w:rPr>
                <w:sz w:val="24"/>
                <w:szCs w:val="24"/>
              </w:rPr>
            </w:pPr>
            <w:r w:rsidRPr="003C5207">
              <w:rPr>
                <w:sz w:val="24"/>
                <w:szCs w:val="24"/>
              </w:rPr>
              <w:t>Создание коллекций</w:t>
            </w:r>
          </w:p>
          <w:p w:rsidR="00DB2D6D" w:rsidRPr="003C5207" w:rsidRDefault="00DB2D6D" w:rsidP="00E22AE5">
            <w:pPr>
              <w:spacing w:line="276" w:lineRule="auto"/>
              <w:jc w:val="both"/>
              <w:rPr>
                <w:sz w:val="24"/>
                <w:szCs w:val="24"/>
              </w:rPr>
            </w:pPr>
          </w:p>
          <w:p w:rsidR="00DB2D6D" w:rsidRPr="003C5207" w:rsidRDefault="00DB2D6D" w:rsidP="00E22AE5">
            <w:pPr>
              <w:spacing w:line="276" w:lineRule="auto"/>
              <w:jc w:val="both"/>
              <w:rPr>
                <w:sz w:val="24"/>
                <w:szCs w:val="24"/>
              </w:rPr>
            </w:pPr>
          </w:p>
        </w:tc>
        <w:tc>
          <w:tcPr>
            <w:tcW w:w="2268" w:type="dxa"/>
          </w:tcPr>
          <w:p w:rsidR="00DB2D6D" w:rsidRPr="003C5207" w:rsidRDefault="00DB2D6D" w:rsidP="00E22AE5">
            <w:pPr>
              <w:spacing w:line="276" w:lineRule="auto"/>
              <w:jc w:val="both"/>
              <w:rPr>
                <w:sz w:val="24"/>
                <w:szCs w:val="24"/>
              </w:rPr>
            </w:pPr>
            <w:proofErr w:type="gramStart"/>
            <w:r w:rsidRPr="003C5207">
              <w:rPr>
                <w:sz w:val="24"/>
                <w:szCs w:val="24"/>
              </w:rPr>
              <w:t>Игры (дидактические,</w:t>
            </w:r>
            <w:proofErr w:type="gramEnd"/>
          </w:p>
          <w:p w:rsidR="00DB2D6D" w:rsidRPr="003C5207" w:rsidRDefault="00DB2D6D" w:rsidP="00E22AE5">
            <w:pPr>
              <w:spacing w:line="276" w:lineRule="auto"/>
              <w:jc w:val="both"/>
              <w:rPr>
                <w:sz w:val="24"/>
                <w:szCs w:val="24"/>
              </w:rPr>
            </w:pPr>
            <w:r w:rsidRPr="003C5207">
              <w:rPr>
                <w:sz w:val="24"/>
                <w:szCs w:val="24"/>
              </w:rPr>
              <w:t>строительные, сюжетно-ролевые)</w:t>
            </w:r>
          </w:p>
          <w:p w:rsidR="00DB2D6D" w:rsidRPr="003C5207" w:rsidRDefault="00DB2D6D" w:rsidP="00E22AE5">
            <w:pPr>
              <w:spacing w:line="276" w:lineRule="auto"/>
              <w:jc w:val="both"/>
              <w:rPr>
                <w:sz w:val="24"/>
                <w:szCs w:val="24"/>
              </w:rPr>
            </w:pPr>
            <w:r w:rsidRPr="003C5207">
              <w:rPr>
                <w:sz w:val="24"/>
                <w:szCs w:val="24"/>
              </w:rPr>
              <w:t>Рассматривание</w:t>
            </w:r>
          </w:p>
          <w:p w:rsidR="00DB2D6D" w:rsidRPr="003C5207" w:rsidRDefault="00DB2D6D" w:rsidP="00E22AE5">
            <w:pPr>
              <w:spacing w:line="276" w:lineRule="auto"/>
              <w:jc w:val="both"/>
              <w:rPr>
                <w:sz w:val="24"/>
                <w:szCs w:val="24"/>
              </w:rPr>
            </w:pPr>
            <w:r w:rsidRPr="003C5207">
              <w:rPr>
                <w:sz w:val="24"/>
                <w:szCs w:val="24"/>
              </w:rPr>
              <w:t>привлекательных объектов</w:t>
            </w:r>
          </w:p>
          <w:p w:rsidR="00DB2D6D" w:rsidRPr="003C5207" w:rsidRDefault="00DB2D6D" w:rsidP="00E22AE5">
            <w:pPr>
              <w:spacing w:line="276" w:lineRule="auto"/>
              <w:jc w:val="both"/>
              <w:rPr>
                <w:sz w:val="24"/>
                <w:szCs w:val="24"/>
              </w:rPr>
            </w:pPr>
            <w:r w:rsidRPr="003C5207">
              <w:rPr>
                <w:sz w:val="24"/>
                <w:szCs w:val="24"/>
              </w:rPr>
              <w:t>природы, быта, произведений искусств; Самостоятельная изобразительная деятельность</w:t>
            </w:r>
          </w:p>
          <w:p w:rsidR="00DB2D6D" w:rsidRPr="003C5207" w:rsidRDefault="00DB2D6D" w:rsidP="00E22AE5">
            <w:pPr>
              <w:spacing w:line="276" w:lineRule="auto"/>
              <w:jc w:val="both"/>
              <w:rPr>
                <w:sz w:val="24"/>
                <w:szCs w:val="24"/>
              </w:rPr>
            </w:pPr>
          </w:p>
        </w:tc>
        <w:tc>
          <w:tcPr>
            <w:tcW w:w="2268" w:type="dxa"/>
            <w:gridSpan w:val="2"/>
          </w:tcPr>
          <w:p w:rsidR="00DB2D6D" w:rsidRPr="003C5207" w:rsidRDefault="00DB2D6D" w:rsidP="00E22AE5">
            <w:pPr>
              <w:spacing w:line="276" w:lineRule="auto"/>
              <w:jc w:val="both"/>
              <w:rPr>
                <w:sz w:val="24"/>
                <w:szCs w:val="24"/>
              </w:rPr>
            </w:pPr>
            <w:r w:rsidRPr="003C5207">
              <w:rPr>
                <w:sz w:val="24"/>
                <w:szCs w:val="24"/>
              </w:rPr>
              <w:t>Консультации</w:t>
            </w:r>
          </w:p>
          <w:p w:rsidR="00DB2D6D" w:rsidRPr="003C5207" w:rsidRDefault="00DB2D6D" w:rsidP="00E22AE5">
            <w:pPr>
              <w:spacing w:line="276" w:lineRule="auto"/>
              <w:jc w:val="both"/>
              <w:rPr>
                <w:sz w:val="24"/>
                <w:szCs w:val="24"/>
              </w:rPr>
            </w:pPr>
            <w:r w:rsidRPr="003C5207">
              <w:rPr>
                <w:sz w:val="24"/>
                <w:szCs w:val="24"/>
              </w:rPr>
              <w:t>Участие в конкурсах, выставках</w:t>
            </w:r>
          </w:p>
          <w:p w:rsidR="00DB2D6D" w:rsidRPr="003C5207" w:rsidRDefault="00DB2D6D" w:rsidP="00E22AE5">
            <w:pPr>
              <w:spacing w:line="276" w:lineRule="auto"/>
              <w:jc w:val="both"/>
              <w:rPr>
                <w:sz w:val="24"/>
                <w:szCs w:val="24"/>
              </w:rPr>
            </w:pPr>
            <w:r w:rsidRPr="003C5207">
              <w:rPr>
                <w:sz w:val="24"/>
                <w:szCs w:val="24"/>
              </w:rPr>
              <w:t>Совместное творчество с детьми</w:t>
            </w:r>
          </w:p>
        </w:tc>
      </w:tr>
      <w:tr w:rsidR="00DB2D6D" w:rsidRPr="003C5207" w:rsidTr="00DB2D6D">
        <w:tc>
          <w:tcPr>
            <w:tcW w:w="10314" w:type="dxa"/>
            <w:gridSpan w:val="5"/>
          </w:tcPr>
          <w:p w:rsidR="00DB2D6D" w:rsidRPr="003C5207" w:rsidRDefault="00DB2D6D" w:rsidP="00E22AE5">
            <w:pPr>
              <w:spacing w:line="276" w:lineRule="auto"/>
              <w:jc w:val="both"/>
              <w:rPr>
                <w:sz w:val="24"/>
                <w:szCs w:val="24"/>
              </w:rPr>
            </w:pPr>
            <w:r w:rsidRPr="003C5207">
              <w:rPr>
                <w:sz w:val="24"/>
                <w:szCs w:val="24"/>
              </w:rPr>
              <w:lastRenderedPageBreak/>
              <w:t>Формы работы по музыкальной деятельности</w:t>
            </w:r>
          </w:p>
        </w:tc>
      </w:tr>
      <w:tr w:rsidR="00DB2D6D" w:rsidRPr="003C5207" w:rsidTr="00DB2D6D">
        <w:tc>
          <w:tcPr>
            <w:tcW w:w="3085" w:type="dxa"/>
          </w:tcPr>
          <w:p w:rsidR="00DB2D6D" w:rsidRPr="003C5207" w:rsidRDefault="00DB2D6D" w:rsidP="00E22AE5">
            <w:pPr>
              <w:spacing w:line="276" w:lineRule="auto"/>
              <w:jc w:val="both"/>
              <w:rPr>
                <w:sz w:val="24"/>
                <w:szCs w:val="24"/>
              </w:rPr>
            </w:pPr>
            <w:r w:rsidRPr="003C5207">
              <w:rPr>
                <w:sz w:val="24"/>
                <w:szCs w:val="24"/>
              </w:rPr>
              <w:t>НОД</w:t>
            </w:r>
          </w:p>
        </w:tc>
        <w:tc>
          <w:tcPr>
            <w:tcW w:w="2693" w:type="dxa"/>
          </w:tcPr>
          <w:p w:rsidR="00DB2D6D" w:rsidRPr="003C5207" w:rsidRDefault="00DB2D6D" w:rsidP="00E22AE5">
            <w:pPr>
              <w:spacing w:line="276" w:lineRule="auto"/>
              <w:jc w:val="both"/>
              <w:rPr>
                <w:sz w:val="24"/>
                <w:szCs w:val="24"/>
              </w:rPr>
            </w:pPr>
            <w:r w:rsidRPr="003C5207">
              <w:rPr>
                <w:sz w:val="24"/>
                <w:szCs w:val="24"/>
              </w:rPr>
              <w:t>Режимные моменты</w:t>
            </w:r>
          </w:p>
        </w:tc>
        <w:tc>
          <w:tcPr>
            <w:tcW w:w="2268" w:type="dxa"/>
          </w:tcPr>
          <w:p w:rsidR="00DB2D6D" w:rsidRPr="003C5207" w:rsidRDefault="00DB2D6D" w:rsidP="00E22AE5">
            <w:pPr>
              <w:spacing w:line="276" w:lineRule="auto"/>
              <w:jc w:val="both"/>
              <w:rPr>
                <w:sz w:val="24"/>
                <w:szCs w:val="24"/>
              </w:rPr>
            </w:pPr>
            <w:r w:rsidRPr="003C5207">
              <w:rPr>
                <w:sz w:val="24"/>
                <w:szCs w:val="24"/>
              </w:rPr>
              <w:t>Самостоятельная деятельность</w:t>
            </w:r>
          </w:p>
        </w:tc>
        <w:tc>
          <w:tcPr>
            <w:tcW w:w="2268" w:type="dxa"/>
            <w:gridSpan w:val="2"/>
          </w:tcPr>
          <w:p w:rsidR="00DB2D6D" w:rsidRPr="003C5207" w:rsidRDefault="00DB2D6D" w:rsidP="00E22AE5">
            <w:pPr>
              <w:spacing w:line="276" w:lineRule="auto"/>
              <w:jc w:val="both"/>
              <w:rPr>
                <w:sz w:val="24"/>
                <w:szCs w:val="24"/>
              </w:rPr>
            </w:pPr>
            <w:r w:rsidRPr="003C5207">
              <w:rPr>
                <w:sz w:val="24"/>
                <w:szCs w:val="24"/>
              </w:rPr>
              <w:t>Взаимодействие с родителями</w:t>
            </w:r>
          </w:p>
        </w:tc>
      </w:tr>
      <w:tr w:rsidR="00DB2D6D" w:rsidRPr="003C5207" w:rsidTr="00DB2D6D">
        <w:tc>
          <w:tcPr>
            <w:tcW w:w="8109" w:type="dxa"/>
            <w:gridSpan w:val="4"/>
          </w:tcPr>
          <w:p w:rsidR="00DB2D6D" w:rsidRPr="003C5207" w:rsidRDefault="00DB2D6D" w:rsidP="00E22AE5">
            <w:pPr>
              <w:spacing w:line="276" w:lineRule="auto"/>
              <w:jc w:val="both"/>
              <w:rPr>
                <w:sz w:val="24"/>
                <w:szCs w:val="24"/>
              </w:rPr>
            </w:pPr>
            <w:r w:rsidRPr="003C5207">
              <w:rPr>
                <w:sz w:val="24"/>
                <w:szCs w:val="24"/>
              </w:rPr>
              <w:t>Формы организации детей</w:t>
            </w:r>
          </w:p>
        </w:tc>
        <w:tc>
          <w:tcPr>
            <w:tcW w:w="2205" w:type="dxa"/>
          </w:tcPr>
          <w:p w:rsidR="00DB2D6D" w:rsidRPr="003C5207" w:rsidRDefault="00DB2D6D" w:rsidP="00E22AE5">
            <w:pPr>
              <w:spacing w:line="276" w:lineRule="auto"/>
              <w:jc w:val="both"/>
              <w:rPr>
                <w:sz w:val="24"/>
                <w:szCs w:val="24"/>
              </w:rPr>
            </w:pPr>
          </w:p>
        </w:tc>
      </w:tr>
      <w:tr w:rsidR="00DB2D6D" w:rsidRPr="003C5207" w:rsidTr="00DB2D6D">
        <w:trPr>
          <w:trHeight w:val="837"/>
        </w:trPr>
        <w:tc>
          <w:tcPr>
            <w:tcW w:w="3085" w:type="dxa"/>
          </w:tcPr>
          <w:p w:rsidR="00DB2D6D" w:rsidRPr="003C5207" w:rsidRDefault="00DB2D6D" w:rsidP="00E22AE5">
            <w:pPr>
              <w:spacing w:line="276" w:lineRule="auto"/>
              <w:jc w:val="both"/>
              <w:rPr>
                <w:sz w:val="24"/>
                <w:szCs w:val="24"/>
              </w:rPr>
            </w:pPr>
            <w:r w:rsidRPr="003C5207">
              <w:rPr>
                <w:sz w:val="24"/>
                <w:szCs w:val="24"/>
              </w:rPr>
              <w:t>Индивидуальные</w:t>
            </w:r>
          </w:p>
          <w:p w:rsidR="00DB2D6D" w:rsidRPr="003C5207" w:rsidRDefault="00DB2D6D" w:rsidP="00E22AE5">
            <w:pPr>
              <w:spacing w:line="276" w:lineRule="auto"/>
              <w:jc w:val="both"/>
              <w:rPr>
                <w:sz w:val="24"/>
                <w:szCs w:val="24"/>
              </w:rPr>
            </w:pPr>
            <w:r w:rsidRPr="003C5207">
              <w:rPr>
                <w:sz w:val="24"/>
                <w:szCs w:val="24"/>
              </w:rPr>
              <w:t>Подгрупповые</w:t>
            </w:r>
          </w:p>
          <w:p w:rsidR="00DB2D6D" w:rsidRPr="003C5207" w:rsidRDefault="00DB2D6D" w:rsidP="00E22AE5">
            <w:pPr>
              <w:spacing w:line="276" w:lineRule="auto"/>
              <w:jc w:val="both"/>
              <w:rPr>
                <w:sz w:val="24"/>
                <w:szCs w:val="24"/>
              </w:rPr>
            </w:pPr>
            <w:r w:rsidRPr="003C5207">
              <w:rPr>
                <w:sz w:val="24"/>
                <w:szCs w:val="24"/>
              </w:rPr>
              <w:t>групповые</w:t>
            </w:r>
          </w:p>
        </w:tc>
        <w:tc>
          <w:tcPr>
            <w:tcW w:w="2693" w:type="dxa"/>
          </w:tcPr>
          <w:p w:rsidR="00DB2D6D" w:rsidRPr="003C5207" w:rsidRDefault="00DB2D6D" w:rsidP="00E22AE5">
            <w:pPr>
              <w:spacing w:line="276" w:lineRule="auto"/>
              <w:jc w:val="both"/>
              <w:rPr>
                <w:sz w:val="24"/>
                <w:szCs w:val="24"/>
              </w:rPr>
            </w:pPr>
            <w:r w:rsidRPr="003C5207">
              <w:rPr>
                <w:sz w:val="24"/>
                <w:szCs w:val="24"/>
              </w:rPr>
              <w:t>Групповые</w:t>
            </w:r>
          </w:p>
          <w:p w:rsidR="00DB2D6D" w:rsidRPr="003C5207" w:rsidRDefault="00DB2D6D" w:rsidP="00E22AE5">
            <w:pPr>
              <w:spacing w:line="276" w:lineRule="auto"/>
              <w:jc w:val="both"/>
              <w:rPr>
                <w:sz w:val="24"/>
                <w:szCs w:val="24"/>
              </w:rPr>
            </w:pPr>
            <w:r w:rsidRPr="003C5207">
              <w:rPr>
                <w:sz w:val="24"/>
                <w:szCs w:val="24"/>
              </w:rPr>
              <w:t>Подгрупповые</w:t>
            </w:r>
          </w:p>
          <w:p w:rsidR="00DB2D6D" w:rsidRPr="003C5207" w:rsidRDefault="00DB2D6D" w:rsidP="00E22AE5">
            <w:pPr>
              <w:spacing w:line="276" w:lineRule="auto"/>
              <w:jc w:val="both"/>
              <w:rPr>
                <w:sz w:val="24"/>
                <w:szCs w:val="24"/>
              </w:rPr>
            </w:pPr>
            <w:r w:rsidRPr="003C5207">
              <w:rPr>
                <w:sz w:val="24"/>
                <w:szCs w:val="24"/>
              </w:rPr>
              <w:t>Индивидуальные</w:t>
            </w:r>
          </w:p>
        </w:tc>
        <w:tc>
          <w:tcPr>
            <w:tcW w:w="2268" w:type="dxa"/>
          </w:tcPr>
          <w:p w:rsidR="00DB2D6D" w:rsidRPr="003C5207" w:rsidRDefault="00DB2D6D" w:rsidP="00E22AE5">
            <w:pPr>
              <w:spacing w:line="276" w:lineRule="auto"/>
              <w:jc w:val="both"/>
              <w:rPr>
                <w:sz w:val="24"/>
                <w:szCs w:val="24"/>
              </w:rPr>
            </w:pPr>
            <w:r w:rsidRPr="003C5207">
              <w:rPr>
                <w:sz w:val="24"/>
                <w:szCs w:val="24"/>
              </w:rPr>
              <w:t>Индивидуальные</w:t>
            </w:r>
          </w:p>
          <w:p w:rsidR="00DB2D6D" w:rsidRPr="003C5207" w:rsidRDefault="00DB2D6D" w:rsidP="00E22AE5">
            <w:pPr>
              <w:spacing w:line="276" w:lineRule="auto"/>
              <w:jc w:val="both"/>
              <w:rPr>
                <w:sz w:val="24"/>
                <w:szCs w:val="24"/>
              </w:rPr>
            </w:pPr>
            <w:r w:rsidRPr="003C5207">
              <w:rPr>
                <w:sz w:val="24"/>
                <w:szCs w:val="24"/>
              </w:rPr>
              <w:t>подгрупповые</w:t>
            </w:r>
          </w:p>
        </w:tc>
        <w:tc>
          <w:tcPr>
            <w:tcW w:w="2268" w:type="dxa"/>
            <w:gridSpan w:val="2"/>
          </w:tcPr>
          <w:p w:rsidR="00DB2D6D" w:rsidRPr="003C5207" w:rsidRDefault="00DB2D6D" w:rsidP="00E22AE5">
            <w:pPr>
              <w:spacing w:line="276" w:lineRule="auto"/>
              <w:jc w:val="both"/>
              <w:rPr>
                <w:sz w:val="24"/>
                <w:szCs w:val="24"/>
              </w:rPr>
            </w:pPr>
            <w:r w:rsidRPr="003C5207">
              <w:rPr>
                <w:sz w:val="24"/>
                <w:szCs w:val="24"/>
              </w:rPr>
              <w:t>Групповые</w:t>
            </w:r>
          </w:p>
          <w:p w:rsidR="00DB2D6D" w:rsidRPr="003C5207" w:rsidRDefault="00DB2D6D" w:rsidP="00E22AE5">
            <w:pPr>
              <w:spacing w:line="276" w:lineRule="auto"/>
              <w:jc w:val="both"/>
              <w:rPr>
                <w:sz w:val="24"/>
                <w:szCs w:val="24"/>
              </w:rPr>
            </w:pPr>
            <w:r w:rsidRPr="003C5207">
              <w:rPr>
                <w:sz w:val="24"/>
                <w:szCs w:val="24"/>
              </w:rPr>
              <w:t>Подгрупповые</w:t>
            </w:r>
          </w:p>
          <w:p w:rsidR="00DB2D6D" w:rsidRPr="003C5207" w:rsidRDefault="00DB2D6D" w:rsidP="00E22AE5">
            <w:pPr>
              <w:spacing w:line="276" w:lineRule="auto"/>
              <w:jc w:val="both"/>
              <w:rPr>
                <w:sz w:val="24"/>
                <w:szCs w:val="24"/>
              </w:rPr>
            </w:pPr>
            <w:r w:rsidRPr="003C5207">
              <w:rPr>
                <w:sz w:val="24"/>
                <w:szCs w:val="24"/>
              </w:rPr>
              <w:t>Индивидуальные</w:t>
            </w:r>
          </w:p>
        </w:tc>
      </w:tr>
      <w:tr w:rsidR="00DB2D6D" w:rsidRPr="003C5207" w:rsidTr="00DB2D6D">
        <w:tc>
          <w:tcPr>
            <w:tcW w:w="3085" w:type="dxa"/>
          </w:tcPr>
          <w:p w:rsidR="00DB2D6D" w:rsidRPr="003C5207" w:rsidRDefault="00DB2D6D" w:rsidP="00E22AE5">
            <w:pPr>
              <w:spacing w:line="276" w:lineRule="auto"/>
              <w:jc w:val="both"/>
              <w:rPr>
                <w:sz w:val="24"/>
                <w:szCs w:val="24"/>
              </w:rPr>
            </w:pPr>
            <w:r w:rsidRPr="003C5207">
              <w:rPr>
                <w:sz w:val="24"/>
                <w:szCs w:val="24"/>
              </w:rPr>
              <w:t>Слушание музыки</w:t>
            </w:r>
          </w:p>
          <w:p w:rsidR="00DB2D6D" w:rsidRPr="003C5207" w:rsidRDefault="00DB2D6D" w:rsidP="00E22AE5">
            <w:pPr>
              <w:spacing w:line="276" w:lineRule="auto"/>
              <w:jc w:val="both"/>
              <w:rPr>
                <w:sz w:val="24"/>
                <w:szCs w:val="24"/>
              </w:rPr>
            </w:pPr>
            <w:r w:rsidRPr="003C5207">
              <w:rPr>
                <w:sz w:val="24"/>
                <w:szCs w:val="24"/>
              </w:rPr>
              <w:t>Экспериментирование со звуками</w:t>
            </w:r>
          </w:p>
          <w:p w:rsidR="00DB2D6D" w:rsidRPr="003C5207" w:rsidRDefault="00DB2D6D" w:rsidP="00E22AE5">
            <w:pPr>
              <w:spacing w:line="276" w:lineRule="auto"/>
              <w:jc w:val="both"/>
              <w:rPr>
                <w:sz w:val="24"/>
                <w:szCs w:val="24"/>
              </w:rPr>
            </w:pPr>
            <w:r w:rsidRPr="003C5207">
              <w:rPr>
                <w:sz w:val="24"/>
                <w:szCs w:val="24"/>
              </w:rPr>
              <w:t>Музыкально-</w:t>
            </w:r>
          </w:p>
          <w:p w:rsidR="00DB2D6D" w:rsidRPr="003C5207" w:rsidRDefault="00DB2D6D" w:rsidP="00E22AE5">
            <w:pPr>
              <w:spacing w:line="276" w:lineRule="auto"/>
              <w:jc w:val="both"/>
              <w:rPr>
                <w:sz w:val="24"/>
                <w:szCs w:val="24"/>
              </w:rPr>
            </w:pPr>
            <w:r w:rsidRPr="003C5207">
              <w:rPr>
                <w:sz w:val="24"/>
                <w:szCs w:val="24"/>
              </w:rPr>
              <w:t>дидактическая игра</w:t>
            </w:r>
          </w:p>
          <w:p w:rsidR="00DB2D6D" w:rsidRPr="003C5207" w:rsidRDefault="00DB2D6D" w:rsidP="00E22AE5">
            <w:pPr>
              <w:spacing w:line="276" w:lineRule="auto"/>
              <w:jc w:val="both"/>
              <w:rPr>
                <w:sz w:val="24"/>
                <w:szCs w:val="24"/>
              </w:rPr>
            </w:pPr>
            <w:r w:rsidRPr="003C5207">
              <w:rPr>
                <w:sz w:val="24"/>
                <w:szCs w:val="24"/>
              </w:rPr>
              <w:t>Шумовой оркестр</w:t>
            </w:r>
          </w:p>
          <w:p w:rsidR="00DB2D6D" w:rsidRPr="003C5207" w:rsidRDefault="00DB2D6D" w:rsidP="00E22AE5">
            <w:pPr>
              <w:spacing w:line="276" w:lineRule="auto"/>
              <w:jc w:val="both"/>
              <w:rPr>
                <w:sz w:val="24"/>
                <w:szCs w:val="24"/>
              </w:rPr>
            </w:pPr>
            <w:r w:rsidRPr="003C5207">
              <w:rPr>
                <w:sz w:val="24"/>
                <w:szCs w:val="24"/>
              </w:rPr>
              <w:t>Разучивание музыкальных игр и танцев</w:t>
            </w:r>
          </w:p>
          <w:p w:rsidR="00DB2D6D" w:rsidRPr="003C5207" w:rsidRDefault="00DB2D6D" w:rsidP="00E22AE5">
            <w:pPr>
              <w:spacing w:line="276" w:lineRule="auto"/>
              <w:jc w:val="both"/>
              <w:rPr>
                <w:sz w:val="24"/>
                <w:szCs w:val="24"/>
              </w:rPr>
            </w:pPr>
            <w:r w:rsidRPr="003C5207">
              <w:rPr>
                <w:sz w:val="24"/>
                <w:szCs w:val="24"/>
              </w:rPr>
              <w:t>Совместное пение</w:t>
            </w:r>
          </w:p>
          <w:p w:rsidR="00DB2D6D" w:rsidRPr="003C5207" w:rsidRDefault="00DB2D6D" w:rsidP="00E22AE5">
            <w:pPr>
              <w:spacing w:line="276" w:lineRule="auto"/>
              <w:jc w:val="both"/>
              <w:rPr>
                <w:sz w:val="24"/>
                <w:szCs w:val="24"/>
              </w:rPr>
            </w:pPr>
            <w:r w:rsidRPr="003C5207">
              <w:rPr>
                <w:sz w:val="24"/>
                <w:szCs w:val="24"/>
              </w:rPr>
              <w:t xml:space="preserve">Импровизация </w:t>
            </w:r>
          </w:p>
          <w:p w:rsidR="00DB2D6D" w:rsidRPr="003C5207" w:rsidRDefault="00DB2D6D" w:rsidP="00E22AE5">
            <w:pPr>
              <w:spacing w:line="276" w:lineRule="auto"/>
              <w:jc w:val="both"/>
              <w:rPr>
                <w:sz w:val="24"/>
                <w:szCs w:val="24"/>
              </w:rPr>
            </w:pPr>
            <w:r w:rsidRPr="003C5207">
              <w:rPr>
                <w:sz w:val="24"/>
                <w:szCs w:val="24"/>
              </w:rPr>
              <w:t>Беседа интегративного характера</w:t>
            </w:r>
          </w:p>
          <w:p w:rsidR="00DB2D6D" w:rsidRPr="003C5207" w:rsidRDefault="00DB2D6D" w:rsidP="00E22AE5">
            <w:pPr>
              <w:spacing w:line="276" w:lineRule="auto"/>
              <w:jc w:val="both"/>
              <w:rPr>
                <w:sz w:val="24"/>
                <w:szCs w:val="24"/>
              </w:rPr>
            </w:pPr>
            <w:r w:rsidRPr="003C5207">
              <w:rPr>
                <w:sz w:val="24"/>
                <w:szCs w:val="24"/>
              </w:rPr>
              <w:t>Интегративная деятельность</w:t>
            </w:r>
          </w:p>
          <w:p w:rsidR="00DB2D6D" w:rsidRPr="003C5207" w:rsidRDefault="00DB2D6D" w:rsidP="00E22AE5">
            <w:pPr>
              <w:spacing w:line="276" w:lineRule="auto"/>
              <w:jc w:val="both"/>
              <w:rPr>
                <w:sz w:val="24"/>
                <w:szCs w:val="24"/>
              </w:rPr>
            </w:pPr>
            <w:r w:rsidRPr="003C5207">
              <w:rPr>
                <w:sz w:val="24"/>
                <w:szCs w:val="24"/>
              </w:rPr>
              <w:t xml:space="preserve">Совместное и индивидуальное </w:t>
            </w:r>
          </w:p>
          <w:p w:rsidR="00DB2D6D" w:rsidRPr="003C5207" w:rsidRDefault="00DB2D6D" w:rsidP="00E22AE5">
            <w:pPr>
              <w:spacing w:line="276" w:lineRule="auto"/>
              <w:jc w:val="both"/>
              <w:rPr>
                <w:sz w:val="24"/>
                <w:szCs w:val="24"/>
              </w:rPr>
            </w:pPr>
            <w:r w:rsidRPr="003C5207">
              <w:rPr>
                <w:sz w:val="24"/>
                <w:szCs w:val="24"/>
              </w:rPr>
              <w:t>музыкальное исполнение</w:t>
            </w:r>
          </w:p>
          <w:p w:rsidR="00DB2D6D" w:rsidRPr="003C5207" w:rsidRDefault="00DB2D6D" w:rsidP="00E22AE5">
            <w:pPr>
              <w:spacing w:line="276" w:lineRule="auto"/>
              <w:jc w:val="both"/>
              <w:rPr>
                <w:sz w:val="24"/>
                <w:szCs w:val="24"/>
              </w:rPr>
            </w:pPr>
            <w:r w:rsidRPr="003C5207">
              <w:rPr>
                <w:sz w:val="24"/>
                <w:szCs w:val="24"/>
              </w:rPr>
              <w:t>Музыкальное упражнение</w:t>
            </w:r>
          </w:p>
          <w:p w:rsidR="00DB2D6D" w:rsidRPr="003C5207" w:rsidRDefault="00DB2D6D" w:rsidP="00E22AE5">
            <w:pPr>
              <w:spacing w:line="276" w:lineRule="auto"/>
              <w:jc w:val="both"/>
              <w:rPr>
                <w:sz w:val="24"/>
                <w:szCs w:val="24"/>
              </w:rPr>
            </w:pPr>
            <w:proofErr w:type="spellStart"/>
            <w:r w:rsidRPr="003C5207">
              <w:rPr>
                <w:sz w:val="24"/>
                <w:szCs w:val="24"/>
              </w:rPr>
              <w:t>Попевка</w:t>
            </w:r>
            <w:proofErr w:type="spellEnd"/>
          </w:p>
          <w:p w:rsidR="00DB2D6D" w:rsidRPr="003C5207" w:rsidRDefault="00DB2D6D" w:rsidP="00E22AE5">
            <w:pPr>
              <w:spacing w:line="276" w:lineRule="auto"/>
              <w:jc w:val="both"/>
              <w:rPr>
                <w:sz w:val="24"/>
                <w:szCs w:val="24"/>
              </w:rPr>
            </w:pPr>
            <w:proofErr w:type="spellStart"/>
            <w:r w:rsidRPr="003C5207">
              <w:rPr>
                <w:sz w:val="24"/>
                <w:szCs w:val="24"/>
              </w:rPr>
              <w:t>Распевка</w:t>
            </w:r>
            <w:proofErr w:type="spellEnd"/>
          </w:p>
          <w:p w:rsidR="00DB2D6D" w:rsidRPr="003C5207" w:rsidRDefault="00DB2D6D" w:rsidP="00E22AE5">
            <w:pPr>
              <w:spacing w:line="276" w:lineRule="auto"/>
              <w:jc w:val="both"/>
              <w:rPr>
                <w:sz w:val="24"/>
                <w:szCs w:val="24"/>
              </w:rPr>
            </w:pPr>
            <w:r w:rsidRPr="003C5207">
              <w:rPr>
                <w:sz w:val="24"/>
                <w:szCs w:val="24"/>
              </w:rPr>
              <w:t xml:space="preserve">Двигательный пластический </w:t>
            </w:r>
          </w:p>
          <w:p w:rsidR="00DB2D6D" w:rsidRPr="003C5207" w:rsidRDefault="00DB2D6D" w:rsidP="00E22AE5">
            <w:pPr>
              <w:spacing w:line="276" w:lineRule="auto"/>
              <w:jc w:val="both"/>
              <w:rPr>
                <w:sz w:val="24"/>
                <w:szCs w:val="24"/>
              </w:rPr>
            </w:pPr>
            <w:r w:rsidRPr="003C5207">
              <w:rPr>
                <w:sz w:val="24"/>
                <w:szCs w:val="24"/>
              </w:rPr>
              <w:t>танцевальный этюд</w:t>
            </w:r>
          </w:p>
          <w:p w:rsidR="00DB2D6D" w:rsidRPr="003C5207" w:rsidRDefault="00DB2D6D" w:rsidP="00E22AE5">
            <w:pPr>
              <w:spacing w:line="276" w:lineRule="auto"/>
              <w:jc w:val="both"/>
              <w:rPr>
                <w:sz w:val="24"/>
                <w:szCs w:val="24"/>
              </w:rPr>
            </w:pPr>
            <w:r w:rsidRPr="003C5207">
              <w:rPr>
                <w:sz w:val="24"/>
                <w:szCs w:val="24"/>
              </w:rPr>
              <w:lastRenderedPageBreak/>
              <w:t>Творческое задание</w:t>
            </w:r>
          </w:p>
          <w:p w:rsidR="00DB2D6D" w:rsidRPr="003C5207" w:rsidRDefault="00DB2D6D" w:rsidP="00E22AE5">
            <w:pPr>
              <w:spacing w:line="276" w:lineRule="auto"/>
              <w:jc w:val="both"/>
              <w:rPr>
                <w:sz w:val="24"/>
                <w:szCs w:val="24"/>
              </w:rPr>
            </w:pPr>
            <w:r w:rsidRPr="003C5207">
              <w:rPr>
                <w:sz w:val="24"/>
                <w:szCs w:val="24"/>
              </w:rPr>
              <w:t>Концерт-</w:t>
            </w:r>
          </w:p>
          <w:p w:rsidR="00DB2D6D" w:rsidRPr="003C5207" w:rsidRDefault="00DB2D6D" w:rsidP="00E22AE5">
            <w:pPr>
              <w:spacing w:line="276" w:lineRule="auto"/>
              <w:jc w:val="both"/>
              <w:rPr>
                <w:sz w:val="24"/>
                <w:szCs w:val="24"/>
              </w:rPr>
            </w:pPr>
            <w:r w:rsidRPr="003C5207">
              <w:rPr>
                <w:sz w:val="24"/>
                <w:szCs w:val="24"/>
              </w:rPr>
              <w:t>импровизация</w:t>
            </w:r>
          </w:p>
          <w:p w:rsidR="00DB2D6D" w:rsidRPr="003C5207" w:rsidRDefault="00DB2D6D" w:rsidP="00E22AE5">
            <w:pPr>
              <w:spacing w:line="276" w:lineRule="auto"/>
              <w:jc w:val="both"/>
              <w:rPr>
                <w:sz w:val="24"/>
                <w:szCs w:val="24"/>
              </w:rPr>
            </w:pPr>
            <w:r w:rsidRPr="003C5207">
              <w:rPr>
                <w:sz w:val="24"/>
                <w:szCs w:val="24"/>
              </w:rPr>
              <w:t xml:space="preserve">Танец музыкальная сюжетная игра </w:t>
            </w:r>
          </w:p>
        </w:tc>
        <w:tc>
          <w:tcPr>
            <w:tcW w:w="2693" w:type="dxa"/>
          </w:tcPr>
          <w:p w:rsidR="00DB2D6D" w:rsidRPr="003C5207" w:rsidRDefault="00DB2D6D" w:rsidP="00E22AE5">
            <w:pPr>
              <w:spacing w:line="276" w:lineRule="auto"/>
              <w:jc w:val="both"/>
              <w:rPr>
                <w:sz w:val="24"/>
                <w:szCs w:val="24"/>
              </w:rPr>
            </w:pPr>
            <w:r w:rsidRPr="003C5207">
              <w:rPr>
                <w:sz w:val="24"/>
                <w:szCs w:val="24"/>
              </w:rPr>
              <w:lastRenderedPageBreak/>
              <w:t xml:space="preserve">Слушание музыки, </w:t>
            </w:r>
          </w:p>
          <w:p w:rsidR="00DB2D6D" w:rsidRPr="003C5207" w:rsidRDefault="00DB2D6D" w:rsidP="00E22AE5">
            <w:pPr>
              <w:spacing w:line="276" w:lineRule="auto"/>
              <w:jc w:val="both"/>
              <w:rPr>
                <w:sz w:val="24"/>
                <w:szCs w:val="24"/>
              </w:rPr>
            </w:pPr>
            <w:r w:rsidRPr="003C5207">
              <w:rPr>
                <w:sz w:val="24"/>
                <w:szCs w:val="24"/>
              </w:rPr>
              <w:t xml:space="preserve">сопровождающей </w:t>
            </w:r>
          </w:p>
          <w:p w:rsidR="00DB2D6D" w:rsidRPr="003C5207" w:rsidRDefault="00DB2D6D" w:rsidP="00E22AE5">
            <w:pPr>
              <w:spacing w:line="276" w:lineRule="auto"/>
              <w:jc w:val="both"/>
              <w:rPr>
                <w:sz w:val="24"/>
                <w:szCs w:val="24"/>
              </w:rPr>
            </w:pPr>
            <w:r w:rsidRPr="003C5207">
              <w:rPr>
                <w:sz w:val="24"/>
                <w:szCs w:val="24"/>
              </w:rPr>
              <w:t xml:space="preserve">проведение </w:t>
            </w:r>
            <w:proofErr w:type="gramStart"/>
            <w:r w:rsidRPr="003C5207">
              <w:rPr>
                <w:sz w:val="24"/>
                <w:szCs w:val="24"/>
              </w:rPr>
              <w:t>режимных</w:t>
            </w:r>
            <w:proofErr w:type="gramEnd"/>
          </w:p>
          <w:p w:rsidR="00DB2D6D" w:rsidRPr="003C5207" w:rsidRDefault="00DB2D6D" w:rsidP="00E22AE5">
            <w:pPr>
              <w:spacing w:line="276" w:lineRule="auto"/>
              <w:jc w:val="both"/>
              <w:rPr>
                <w:sz w:val="24"/>
                <w:szCs w:val="24"/>
              </w:rPr>
            </w:pPr>
            <w:r w:rsidRPr="003C5207">
              <w:rPr>
                <w:sz w:val="24"/>
                <w:szCs w:val="24"/>
              </w:rPr>
              <w:t>моментов</w:t>
            </w:r>
          </w:p>
          <w:p w:rsidR="00DB2D6D" w:rsidRPr="003C5207" w:rsidRDefault="00DB2D6D" w:rsidP="00E22AE5">
            <w:pPr>
              <w:spacing w:line="276" w:lineRule="auto"/>
              <w:jc w:val="both"/>
              <w:rPr>
                <w:sz w:val="24"/>
                <w:szCs w:val="24"/>
              </w:rPr>
            </w:pPr>
            <w:r w:rsidRPr="003C5207">
              <w:rPr>
                <w:sz w:val="24"/>
                <w:szCs w:val="24"/>
              </w:rPr>
              <w:t xml:space="preserve">Музыкальная подвижная игра </w:t>
            </w:r>
          </w:p>
          <w:p w:rsidR="00DB2D6D" w:rsidRPr="003C5207" w:rsidRDefault="00DB2D6D" w:rsidP="00E22AE5">
            <w:pPr>
              <w:spacing w:line="276" w:lineRule="auto"/>
              <w:jc w:val="both"/>
              <w:rPr>
                <w:sz w:val="24"/>
                <w:szCs w:val="24"/>
              </w:rPr>
            </w:pPr>
            <w:r w:rsidRPr="003C5207">
              <w:rPr>
                <w:sz w:val="24"/>
                <w:szCs w:val="24"/>
              </w:rPr>
              <w:t>на прогулке</w:t>
            </w:r>
          </w:p>
          <w:p w:rsidR="00DB2D6D" w:rsidRPr="003C5207" w:rsidRDefault="00DB2D6D" w:rsidP="00E22AE5">
            <w:pPr>
              <w:spacing w:line="276" w:lineRule="auto"/>
              <w:jc w:val="both"/>
              <w:rPr>
                <w:sz w:val="24"/>
                <w:szCs w:val="24"/>
              </w:rPr>
            </w:pPr>
            <w:r w:rsidRPr="003C5207">
              <w:rPr>
                <w:sz w:val="24"/>
                <w:szCs w:val="24"/>
              </w:rPr>
              <w:t>Интегративная деятельность</w:t>
            </w:r>
          </w:p>
          <w:p w:rsidR="00DB2D6D" w:rsidRPr="003C5207" w:rsidRDefault="00DB2D6D" w:rsidP="00E22AE5">
            <w:pPr>
              <w:spacing w:line="276" w:lineRule="auto"/>
              <w:jc w:val="both"/>
              <w:rPr>
                <w:sz w:val="24"/>
                <w:szCs w:val="24"/>
              </w:rPr>
            </w:pPr>
            <w:r w:rsidRPr="003C5207">
              <w:rPr>
                <w:sz w:val="24"/>
                <w:szCs w:val="24"/>
              </w:rPr>
              <w:t>Концерт-</w:t>
            </w:r>
          </w:p>
          <w:p w:rsidR="00DB2D6D" w:rsidRPr="003C5207" w:rsidRDefault="00DB2D6D" w:rsidP="00E22AE5">
            <w:pPr>
              <w:spacing w:line="276" w:lineRule="auto"/>
              <w:jc w:val="both"/>
              <w:rPr>
                <w:sz w:val="24"/>
                <w:szCs w:val="24"/>
              </w:rPr>
            </w:pPr>
            <w:r w:rsidRPr="003C5207">
              <w:rPr>
                <w:sz w:val="24"/>
                <w:szCs w:val="24"/>
              </w:rPr>
              <w:t>импровизация на прогулке</w:t>
            </w:r>
          </w:p>
          <w:p w:rsidR="00DB2D6D" w:rsidRPr="003C5207" w:rsidRDefault="00DB2D6D" w:rsidP="00E22AE5">
            <w:pPr>
              <w:spacing w:line="276" w:lineRule="auto"/>
              <w:jc w:val="both"/>
              <w:rPr>
                <w:sz w:val="24"/>
                <w:szCs w:val="24"/>
              </w:rPr>
            </w:pPr>
          </w:p>
        </w:tc>
        <w:tc>
          <w:tcPr>
            <w:tcW w:w="2268" w:type="dxa"/>
          </w:tcPr>
          <w:p w:rsidR="00DB2D6D" w:rsidRPr="003C5207" w:rsidRDefault="00DB2D6D" w:rsidP="00E22AE5">
            <w:pPr>
              <w:spacing w:line="276" w:lineRule="auto"/>
              <w:jc w:val="both"/>
              <w:rPr>
                <w:sz w:val="24"/>
                <w:szCs w:val="24"/>
              </w:rPr>
            </w:pPr>
            <w:r w:rsidRPr="003C5207">
              <w:rPr>
                <w:sz w:val="24"/>
                <w:szCs w:val="24"/>
              </w:rPr>
              <w:t xml:space="preserve">Создание </w:t>
            </w:r>
            <w:proofErr w:type="gramStart"/>
            <w:r w:rsidRPr="003C5207">
              <w:rPr>
                <w:sz w:val="24"/>
                <w:szCs w:val="24"/>
              </w:rPr>
              <w:t>соответствующей</w:t>
            </w:r>
            <w:proofErr w:type="gramEnd"/>
          </w:p>
          <w:p w:rsidR="00DB2D6D" w:rsidRPr="003C5207" w:rsidRDefault="00DB2D6D" w:rsidP="00E22AE5">
            <w:pPr>
              <w:spacing w:line="276" w:lineRule="auto"/>
              <w:jc w:val="both"/>
              <w:rPr>
                <w:sz w:val="24"/>
                <w:szCs w:val="24"/>
              </w:rPr>
            </w:pPr>
            <w:r w:rsidRPr="003C5207">
              <w:rPr>
                <w:sz w:val="24"/>
                <w:szCs w:val="24"/>
              </w:rPr>
              <w:t xml:space="preserve">предметно-развивающей </w:t>
            </w:r>
          </w:p>
          <w:p w:rsidR="00DB2D6D" w:rsidRPr="003C5207" w:rsidRDefault="00DB2D6D" w:rsidP="00E22AE5">
            <w:pPr>
              <w:spacing w:line="276" w:lineRule="auto"/>
              <w:jc w:val="both"/>
              <w:rPr>
                <w:sz w:val="24"/>
                <w:szCs w:val="24"/>
              </w:rPr>
            </w:pPr>
            <w:r w:rsidRPr="003C5207">
              <w:rPr>
                <w:sz w:val="24"/>
                <w:szCs w:val="24"/>
              </w:rPr>
              <w:t>среды</w:t>
            </w:r>
          </w:p>
          <w:p w:rsidR="00DB2D6D" w:rsidRPr="003C5207" w:rsidRDefault="00DB2D6D" w:rsidP="00E22AE5">
            <w:pPr>
              <w:spacing w:line="276" w:lineRule="auto"/>
              <w:jc w:val="both"/>
              <w:rPr>
                <w:sz w:val="24"/>
                <w:szCs w:val="24"/>
              </w:rPr>
            </w:pPr>
          </w:p>
        </w:tc>
        <w:tc>
          <w:tcPr>
            <w:tcW w:w="2268" w:type="dxa"/>
            <w:gridSpan w:val="2"/>
          </w:tcPr>
          <w:p w:rsidR="00DB2D6D" w:rsidRPr="003C5207" w:rsidRDefault="00DB2D6D" w:rsidP="00E22AE5">
            <w:pPr>
              <w:spacing w:line="276" w:lineRule="auto"/>
              <w:jc w:val="both"/>
              <w:rPr>
                <w:sz w:val="24"/>
                <w:szCs w:val="24"/>
              </w:rPr>
            </w:pPr>
            <w:r w:rsidRPr="003C5207">
              <w:rPr>
                <w:sz w:val="24"/>
                <w:szCs w:val="24"/>
              </w:rPr>
              <w:t xml:space="preserve">Участие в развлечениях, </w:t>
            </w:r>
          </w:p>
          <w:p w:rsidR="00DB2D6D" w:rsidRPr="003C5207" w:rsidRDefault="00DB2D6D" w:rsidP="00E22AE5">
            <w:pPr>
              <w:spacing w:line="276" w:lineRule="auto"/>
              <w:jc w:val="both"/>
              <w:rPr>
                <w:sz w:val="24"/>
                <w:szCs w:val="24"/>
              </w:rPr>
            </w:pPr>
            <w:proofErr w:type="gramStart"/>
            <w:r w:rsidRPr="003C5207">
              <w:rPr>
                <w:sz w:val="24"/>
                <w:szCs w:val="24"/>
              </w:rPr>
              <w:t>праздниках</w:t>
            </w:r>
            <w:proofErr w:type="gramEnd"/>
          </w:p>
          <w:p w:rsidR="00DB2D6D" w:rsidRPr="003C5207" w:rsidRDefault="00DB2D6D" w:rsidP="00E22AE5">
            <w:pPr>
              <w:spacing w:line="276" w:lineRule="auto"/>
              <w:jc w:val="both"/>
              <w:rPr>
                <w:sz w:val="24"/>
                <w:szCs w:val="24"/>
              </w:rPr>
            </w:pPr>
            <w:r w:rsidRPr="003C5207">
              <w:rPr>
                <w:sz w:val="24"/>
                <w:szCs w:val="24"/>
              </w:rPr>
              <w:t xml:space="preserve">Консультации, рекомендации </w:t>
            </w:r>
          </w:p>
          <w:p w:rsidR="00DB2D6D" w:rsidRPr="003C5207" w:rsidRDefault="00DB2D6D" w:rsidP="00E22AE5">
            <w:pPr>
              <w:spacing w:line="276" w:lineRule="auto"/>
              <w:jc w:val="both"/>
              <w:rPr>
                <w:sz w:val="24"/>
                <w:szCs w:val="24"/>
              </w:rPr>
            </w:pPr>
            <w:r w:rsidRPr="003C5207">
              <w:rPr>
                <w:sz w:val="24"/>
                <w:szCs w:val="24"/>
              </w:rPr>
              <w:t>музыкального руководителя</w:t>
            </w:r>
          </w:p>
          <w:p w:rsidR="00DB2D6D" w:rsidRPr="003C5207" w:rsidRDefault="00DB2D6D" w:rsidP="00E22AE5">
            <w:pPr>
              <w:spacing w:line="276" w:lineRule="auto"/>
              <w:jc w:val="both"/>
              <w:rPr>
                <w:sz w:val="24"/>
                <w:szCs w:val="24"/>
              </w:rPr>
            </w:pPr>
          </w:p>
        </w:tc>
      </w:tr>
    </w:tbl>
    <w:p w:rsidR="00DB2D6D" w:rsidRPr="003C5207" w:rsidRDefault="00DB2D6D" w:rsidP="00E22AE5">
      <w:pPr>
        <w:spacing w:line="276" w:lineRule="auto"/>
        <w:jc w:val="both"/>
        <w:rPr>
          <w:b/>
          <w:i/>
          <w:sz w:val="24"/>
          <w:szCs w:val="24"/>
        </w:rPr>
      </w:pPr>
      <w:r w:rsidRPr="003C5207">
        <w:rPr>
          <w:b/>
          <w:i/>
          <w:sz w:val="24"/>
          <w:szCs w:val="24"/>
        </w:rPr>
        <w:lastRenderedPageBreak/>
        <w:t>Достижению целей художественно – эстетического развития детей способствуют    следующие виды деятельности:</w:t>
      </w:r>
    </w:p>
    <w:p w:rsidR="00DB2D6D" w:rsidRPr="003C5207" w:rsidRDefault="00DB2D6D" w:rsidP="00E22AE5">
      <w:pPr>
        <w:spacing w:line="276" w:lineRule="auto"/>
        <w:ind w:firstLine="426"/>
        <w:jc w:val="both"/>
        <w:rPr>
          <w:sz w:val="24"/>
          <w:szCs w:val="24"/>
          <w:u w:val="single"/>
        </w:rPr>
      </w:pPr>
      <w:r w:rsidRPr="003C5207">
        <w:rPr>
          <w:sz w:val="24"/>
          <w:szCs w:val="24"/>
          <w:u w:val="single"/>
        </w:rPr>
        <w:t>изобразительная деятельность</w:t>
      </w:r>
    </w:p>
    <w:p w:rsidR="00DB2D6D" w:rsidRPr="003C5207" w:rsidRDefault="00DB2D6D" w:rsidP="007935DF">
      <w:pPr>
        <w:numPr>
          <w:ilvl w:val="0"/>
          <w:numId w:val="64"/>
        </w:numPr>
        <w:autoSpaceDE/>
        <w:autoSpaceDN/>
        <w:spacing w:line="276" w:lineRule="auto"/>
        <w:contextualSpacing/>
        <w:jc w:val="both"/>
        <w:rPr>
          <w:sz w:val="24"/>
          <w:szCs w:val="24"/>
        </w:rPr>
      </w:pPr>
      <w:r w:rsidRPr="003C5207">
        <w:rPr>
          <w:sz w:val="24"/>
          <w:szCs w:val="24"/>
        </w:rPr>
        <w:t>рисование</w:t>
      </w:r>
    </w:p>
    <w:p w:rsidR="00DB2D6D" w:rsidRPr="003C5207" w:rsidRDefault="00DB2D6D" w:rsidP="007935DF">
      <w:pPr>
        <w:numPr>
          <w:ilvl w:val="0"/>
          <w:numId w:val="64"/>
        </w:numPr>
        <w:autoSpaceDE/>
        <w:autoSpaceDN/>
        <w:spacing w:line="276" w:lineRule="auto"/>
        <w:contextualSpacing/>
        <w:jc w:val="both"/>
        <w:rPr>
          <w:sz w:val="24"/>
          <w:szCs w:val="24"/>
        </w:rPr>
      </w:pPr>
      <w:r w:rsidRPr="003C5207">
        <w:rPr>
          <w:sz w:val="24"/>
          <w:szCs w:val="24"/>
        </w:rPr>
        <w:t>лепка</w:t>
      </w:r>
    </w:p>
    <w:p w:rsidR="00DB2D6D" w:rsidRPr="003C5207" w:rsidRDefault="00DB2D6D" w:rsidP="007935DF">
      <w:pPr>
        <w:numPr>
          <w:ilvl w:val="0"/>
          <w:numId w:val="64"/>
        </w:numPr>
        <w:autoSpaceDE/>
        <w:autoSpaceDN/>
        <w:spacing w:line="276" w:lineRule="auto"/>
        <w:contextualSpacing/>
        <w:jc w:val="both"/>
        <w:rPr>
          <w:sz w:val="24"/>
          <w:szCs w:val="24"/>
        </w:rPr>
      </w:pPr>
      <w:r w:rsidRPr="003C5207">
        <w:rPr>
          <w:sz w:val="24"/>
          <w:szCs w:val="24"/>
        </w:rPr>
        <w:t>аппликации</w:t>
      </w:r>
    </w:p>
    <w:p w:rsidR="00DB2D6D" w:rsidRPr="003C5207" w:rsidRDefault="00DB2D6D" w:rsidP="00E22AE5">
      <w:pPr>
        <w:spacing w:line="276" w:lineRule="auto"/>
        <w:ind w:firstLine="426"/>
        <w:jc w:val="both"/>
        <w:rPr>
          <w:sz w:val="24"/>
          <w:szCs w:val="24"/>
          <w:u w:val="single"/>
        </w:rPr>
      </w:pPr>
      <w:r w:rsidRPr="003C5207">
        <w:rPr>
          <w:sz w:val="24"/>
          <w:szCs w:val="24"/>
          <w:u w:val="single"/>
        </w:rPr>
        <w:t>музыкальная деятельность</w:t>
      </w:r>
    </w:p>
    <w:p w:rsidR="00DB2D6D" w:rsidRPr="003C5207" w:rsidRDefault="00DB2D6D" w:rsidP="007935DF">
      <w:pPr>
        <w:numPr>
          <w:ilvl w:val="0"/>
          <w:numId w:val="65"/>
        </w:numPr>
        <w:autoSpaceDE/>
        <w:autoSpaceDN/>
        <w:spacing w:line="276" w:lineRule="auto"/>
        <w:contextualSpacing/>
        <w:jc w:val="both"/>
        <w:rPr>
          <w:sz w:val="24"/>
          <w:szCs w:val="24"/>
        </w:rPr>
      </w:pPr>
      <w:r w:rsidRPr="003C5207">
        <w:rPr>
          <w:sz w:val="24"/>
          <w:szCs w:val="24"/>
        </w:rPr>
        <w:t>пение</w:t>
      </w:r>
    </w:p>
    <w:p w:rsidR="00DB2D6D" w:rsidRPr="003C5207" w:rsidRDefault="00DB2D6D" w:rsidP="007935DF">
      <w:pPr>
        <w:numPr>
          <w:ilvl w:val="0"/>
          <w:numId w:val="65"/>
        </w:numPr>
        <w:autoSpaceDE/>
        <w:autoSpaceDN/>
        <w:spacing w:line="276" w:lineRule="auto"/>
        <w:contextualSpacing/>
        <w:jc w:val="both"/>
        <w:rPr>
          <w:sz w:val="24"/>
          <w:szCs w:val="24"/>
        </w:rPr>
      </w:pPr>
      <w:r w:rsidRPr="003C5207">
        <w:rPr>
          <w:sz w:val="24"/>
          <w:szCs w:val="24"/>
        </w:rPr>
        <w:t>слушание музыки</w:t>
      </w:r>
    </w:p>
    <w:p w:rsidR="00DB2D6D" w:rsidRPr="003C5207" w:rsidRDefault="00DB2D6D" w:rsidP="007935DF">
      <w:pPr>
        <w:numPr>
          <w:ilvl w:val="0"/>
          <w:numId w:val="65"/>
        </w:numPr>
        <w:autoSpaceDE/>
        <w:autoSpaceDN/>
        <w:spacing w:line="276" w:lineRule="auto"/>
        <w:contextualSpacing/>
        <w:jc w:val="both"/>
        <w:rPr>
          <w:sz w:val="24"/>
          <w:szCs w:val="24"/>
        </w:rPr>
      </w:pPr>
      <w:r w:rsidRPr="003C5207">
        <w:rPr>
          <w:sz w:val="24"/>
          <w:szCs w:val="24"/>
        </w:rPr>
        <w:t>музыкально-ритмические движения</w:t>
      </w:r>
    </w:p>
    <w:p w:rsidR="00DB2D6D" w:rsidRPr="003C5207" w:rsidRDefault="00DB2D6D" w:rsidP="007935DF">
      <w:pPr>
        <w:numPr>
          <w:ilvl w:val="0"/>
          <w:numId w:val="65"/>
        </w:numPr>
        <w:autoSpaceDE/>
        <w:autoSpaceDN/>
        <w:spacing w:line="276" w:lineRule="auto"/>
        <w:contextualSpacing/>
        <w:jc w:val="both"/>
        <w:rPr>
          <w:sz w:val="24"/>
          <w:szCs w:val="24"/>
        </w:rPr>
      </w:pPr>
      <w:r w:rsidRPr="003C5207">
        <w:rPr>
          <w:sz w:val="24"/>
          <w:szCs w:val="24"/>
        </w:rPr>
        <w:t>танцы</w:t>
      </w:r>
    </w:p>
    <w:p w:rsidR="00DB2D6D" w:rsidRPr="003C5207" w:rsidRDefault="00DB2D6D" w:rsidP="00E22AE5">
      <w:pPr>
        <w:spacing w:line="276" w:lineRule="auto"/>
        <w:ind w:left="720" w:hanging="360"/>
        <w:jc w:val="both"/>
        <w:rPr>
          <w:sz w:val="24"/>
          <w:szCs w:val="24"/>
          <w:u w:val="single"/>
        </w:rPr>
      </w:pPr>
      <w:r w:rsidRPr="003C5207">
        <w:rPr>
          <w:sz w:val="24"/>
          <w:szCs w:val="24"/>
          <w:u w:val="single"/>
        </w:rPr>
        <w:t>познавательно-исследовательская деятельность</w:t>
      </w:r>
    </w:p>
    <w:p w:rsidR="00DB2D6D" w:rsidRPr="003C5207" w:rsidRDefault="00DB2D6D" w:rsidP="007935DF">
      <w:pPr>
        <w:numPr>
          <w:ilvl w:val="0"/>
          <w:numId w:val="66"/>
        </w:numPr>
        <w:autoSpaceDE/>
        <w:autoSpaceDN/>
        <w:spacing w:line="276" w:lineRule="auto"/>
        <w:contextualSpacing/>
        <w:jc w:val="both"/>
        <w:rPr>
          <w:sz w:val="24"/>
          <w:szCs w:val="24"/>
        </w:rPr>
      </w:pPr>
      <w:r w:rsidRPr="003C5207">
        <w:rPr>
          <w:sz w:val="24"/>
          <w:szCs w:val="24"/>
        </w:rPr>
        <w:t>игра на музыкальных инструментах</w:t>
      </w:r>
    </w:p>
    <w:p w:rsidR="00DB2D6D" w:rsidRPr="003C5207" w:rsidRDefault="00DB2D6D" w:rsidP="007935DF">
      <w:pPr>
        <w:numPr>
          <w:ilvl w:val="0"/>
          <w:numId w:val="66"/>
        </w:numPr>
        <w:autoSpaceDE/>
        <w:autoSpaceDN/>
        <w:spacing w:line="276" w:lineRule="auto"/>
        <w:contextualSpacing/>
        <w:jc w:val="both"/>
        <w:rPr>
          <w:sz w:val="24"/>
          <w:szCs w:val="24"/>
        </w:rPr>
      </w:pPr>
      <w:r w:rsidRPr="003C5207">
        <w:rPr>
          <w:sz w:val="24"/>
          <w:szCs w:val="24"/>
        </w:rPr>
        <w:t>сенсорное воспитание</w:t>
      </w:r>
    </w:p>
    <w:p w:rsidR="00DB2D6D" w:rsidRPr="003C5207" w:rsidRDefault="00DB2D6D" w:rsidP="007935DF">
      <w:pPr>
        <w:numPr>
          <w:ilvl w:val="0"/>
          <w:numId w:val="66"/>
        </w:numPr>
        <w:autoSpaceDE/>
        <w:autoSpaceDN/>
        <w:spacing w:line="276" w:lineRule="auto"/>
        <w:contextualSpacing/>
        <w:jc w:val="both"/>
        <w:rPr>
          <w:sz w:val="24"/>
          <w:szCs w:val="24"/>
        </w:rPr>
      </w:pPr>
      <w:r w:rsidRPr="003C5207">
        <w:rPr>
          <w:sz w:val="24"/>
          <w:szCs w:val="24"/>
        </w:rPr>
        <w:t>предметное и социальное окружение</w:t>
      </w:r>
    </w:p>
    <w:p w:rsidR="00DB2D6D" w:rsidRPr="003C5207" w:rsidRDefault="00DB2D6D" w:rsidP="007935DF">
      <w:pPr>
        <w:numPr>
          <w:ilvl w:val="0"/>
          <w:numId w:val="66"/>
        </w:numPr>
        <w:autoSpaceDE/>
        <w:autoSpaceDN/>
        <w:spacing w:line="276" w:lineRule="auto"/>
        <w:contextualSpacing/>
        <w:jc w:val="both"/>
        <w:rPr>
          <w:sz w:val="24"/>
          <w:szCs w:val="24"/>
        </w:rPr>
      </w:pPr>
      <w:r w:rsidRPr="003C5207">
        <w:rPr>
          <w:sz w:val="24"/>
          <w:szCs w:val="24"/>
        </w:rPr>
        <w:t>ознакомление с окружающим миром и самим собой (рукотворный мир, мир людей и человеческих отношений)</w:t>
      </w:r>
    </w:p>
    <w:p w:rsidR="00DB2D6D" w:rsidRPr="003C5207" w:rsidRDefault="00DB2D6D" w:rsidP="007935DF">
      <w:pPr>
        <w:numPr>
          <w:ilvl w:val="0"/>
          <w:numId w:val="66"/>
        </w:numPr>
        <w:autoSpaceDE/>
        <w:autoSpaceDN/>
        <w:spacing w:line="276" w:lineRule="auto"/>
        <w:contextualSpacing/>
        <w:jc w:val="both"/>
        <w:rPr>
          <w:sz w:val="24"/>
          <w:szCs w:val="24"/>
        </w:rPr>
      </w:pPr>
      <w:r w:rsidRPr="003C5207">
        <w:rPr>
          <w:sz w:val="24"/>
          <w:szCs w:val="24"/>
        </w:rPr>
        <w:t>ознакомление с природой</w:t>
      </w:r>
    </w:p>
    <w:p w:rsidR="00DB2D6D" w:rsidRPr="003C5207" w:rsidRDefault="00DB2D6D" w:rsidP="007935DF">
      <w:pPr>
        <w:numPr>
          <w:ilvl w:val="0"/>
          <w:numId w:val="66"/>
        </w:numPr>
        <w:autoSpaceDE/>
        <w:autoSpaceDN/>
        <w:spacing w:line="276" w:lineRule="auto"/>
        <w:contextualSpacing/>
        <w:jc w:val="both"/>
        <w:rPr>
          <w:sz w:val="24"/>
          <w:szCs w:val="24"/>
        </w:rPr>
      </w:pPr>
      <w:r w:rsidRPr="003C5207">
        <w:rPr>
          <w:sz w:val="24"/>
          <w:szCs w:val="24"/>
        </w:rPr>
        <w:t>развитие экологических представлений</w:t>
      </w:r>
    </w:p>
    <w:p w:rsidR="00DB2D6D" w:rsidRPr="003C5207" w:rsidRDefault="00DB2D6D" w:rsidP="00E22AE5">
      <w:pPr>
        <w:spacing w:line="276" w:lineRule="auto"/>
        <w:ind w:left="720" w:hanging="360"/>
        <w:jc w:val="both"/>
        <w:rPr>
          <w:sz w:val="24"/>
          <w:szCs w:val="24"/>
          <w:u w:val="single"/>
        </w:rPr>
      </w:pPr>
      <w:r w:rsidRPr="003C5207">
        <w:rPr>
          <w:sz w:val="24"/>
          <w:szCs w:val="24"/>
          <w:u w:val="single"/>
        </w:rPr>
        <w:t>конструктивная деятельность</w:t>
      </w:r>
    </w:p>
    <w:p w:rsidR="00DB2D6D" w:rsidRPr="003C5207" w:rsidRDefault="00DB2D6D" w:rsidP="007935DF">
      <w:pPr>
        <w:numPr>
          <w:ilvl w:val="2"/>
          <w:numId w:val="67"/>
        </w:numPr>
        <w:autoSpaceDE/>
        <w:autoSpaceDN/>
        <w:spacing w:line="276" w:lineRule="auto"/>
        <w:ind w:left="720"/>
        <w:contextualSpacing/>
        <w:jc w:val="both"/>
        <w:rPr>
          <w:sz w:val="24"/>
          <w:szCs w:val="24"/>
        </w:rPr>
      </w:pPr>
      <w:r w:rsidRPr="003C5207">
        <w:rPr>
          <w:sz w:val="24"/>
          <w:szCs w:val="24"/>
        </w:rPr>
        <w:t>конструирование из бумаги</w:t>
      </w:r>
    </w:p>
    <w:p w:rsidR="00DB2D6D" w:rsidRPr="003C5207" w:rsidRDefault="00DB2D6D" w:rsidP="007935DF">
      <w:pPr>
        <w:numPr>
          <w:ilvl w:val="2"/>
          <w:numId w:val="67"/>
        </w:numPr>
        <w:autoSpaceDE/>
        <w:autoSpaceDN/>
        <w:spacing w:line="276" w:lineRule="auto"/>
        <w:ind w:left="720"/>
        <w:contextualSpacing/>
        <w:jc w:val="both"/>
        <w:rPr>
          <w:sz w:val="24"/>
          <w:szCs w:val="24"/>
        </w:rPr>
      </w:pPr>
      <w:r w:rsidRPr="003C5207">
        <w:rPr>
          <w:sz w:val="24"/>
          <w:szCs w:val="24"/>
        </w:rPr>
        <w:t>художественное конструирование</w:t>
      </w:r>
    </w:p>
    <w:p w:rsidR="00DB2D6D" w:rsidRPr="003C5207" w:rsidRDefault="00DB2D6D" w:rsidP="00E22AE5">
      <w:pPr>
        <w:spacing w:line="276" w:lineRule="auto"/>
        <w:ind w:left="720" w:hanging="360"/>
        <w:jc w:val="both"/>
        <w:rPr>
          <w:sz w:val="24"/>
          <w:szCs w:val="24"/>
          <w:u w:val="single"/>
        </w:rPr>
      </w:pPr>
      <w:r w:rsidRPr="003C5207">
        <w:rPr>
          <w:sz w:val="24"/>
          <w:szCs w:val="24"/>
          <w:u w:val="single"/>
        </w:rPr>
        <w:t xml:space="preserve">элементарная трудовая деятельность </w:t>
      </w:r>
    </w:p>
    <w:p w:rsidR="00DB2D6D" w:rsidRPr="003C5207" w:rsidRDefault="00DB2D6D" w:rsidP="007935DF">
      <w:pPr>
        <w:numPr>
          <w:ilvl w:val="3"/>
          <w:numId w:val="68"/>
        </w:numPr>
        <w:autoSpaceDE/>
        <w:autoSpaceDN/>
        <w:spacing w:line="276" w:lineRule="auto"/>
        <w:ind w:left="720"/>
        <w:contextualSpacing/>
        <w:jc w:val="both"/>
        <w:rPr>
          <w:sz w:val="24"/>
          <w:szCs w:val="24"/>
        </w:rPr>
      </w:pPr>
      <w:r w:rsidRPr="003C5207">
        <w:rPr>
          <w:sz w:val="24"/>
          <w:szCs w:val="24"/>
        </w:rPr>
        <w:t>поручения</w:t>
      </w:r>
    </w:p>
    <w:p w:rsidR="00DB2D6D" w:rsidRPr="003C5207" w:rsidRDefault="00DB2D6D" w:rsidP="007935DF">
      <w:pPr>
        <w:numPr>
          <w:ilvl w:val="3"/>
          <w:numId w:val="68"/>
        </w:numPr>
        <w:autoSpaceDE/>
        <w:autoSpaceDN/>
        <w:spacing w:line="276" w:lineRule="auto"/>
        <w:ind w:left="720"/>
        <w:contextualSpacing/>
        <w:jc w:val="both"/>
        <w:rPr>
          <w:sz w:val="24"/>
          <w:szCs w:val="24"/>
        </w:rPr>
      </w:pPr>
      <w:r w:rsidRPr="003C5207">
        <w:rPr>
          <w:sz w:val="24"/>
          <w:szCs w:val="24"/>
        </w:rPr>
        <w:t>дежурства</w:t>
      </w:r>
    </w:p>
    <w:p w:rsidR="00DB2D6D" w:rsidRPr="003C5207" w:rsidRDefault="00DB2D6D" w:rsidP="007935DF">
      <w:pPr>
        <w:numPr>
          <w:ilvl w:val="3"/>
          <w:numId w:val="68"/>
        </w:numPr>
        <w:autoSpaceDE/>
        <w:autoSpaceDN/>
        <w:spacing w:line="276" w:lineRule="auto"/>
        <w:ind w:left="720"/>
        <w:contextualSpacing/>
        <w:jc w:val="both"/>
        <w:rPr>
          <w:sz w:val="24"/>
          <w:szCs w:val="24"/>
        </w:rPr>
      </w:pPr>
      <w:r w:rsidRPr="003C5207">
        <w:rPr>
          <w:sz w:val="24"/>
          <w:szCs w:val="24"/>
        </w:rPr>
        <w:t>проектная деятельность</w:t>
      </w:r>
    </w:p>
    <w:p w:rsidR="00DB2D6D" w:rsidRPr="003C5207" w:rsidRDefault="00DB2D6D" w:rsidP="00E22AE5">
      <w:pPr>
        <w:widowControl/>
        <w:spacing w:line="276" w:lineRule="auto"/>
        <w:ind w:left="720" w:hanging="360"/>
        <w:jc w:val="both"/>
        <w:rPr>
          <w:rFonts w:eastAsia="Calibri"/>
          <w:color w:val="000000"/>
          <w:sz w:val="24"/>
          <w:szCs w:val="24"/>
          <w:u w:val="single"/>
        </w:rPr>
      </w:pPr>
      <w:r w:rsidRPr="003C5207">
        <w:rPr>
          <w:rFonts w:eastAsia="Calibri"/>
          <w:color w:val="000000"/>
          <w:sz w:val="24"/>
          <w:szCs w:val="24"/>
          <w:u w:val="single"/>
        </w:rPr>
        <w:t>деятельность, направленная на восприятие художественной литературы и фольклора</w:t>
      </w:r>
    </w:p>
    <w:p w:rsidR="00DB2D6D" w:rsidRPr="003C5207" w:rsidRDefault="00DB2D6D" w:rsidP="007935DF">
      <w:pPr>
        <w:numPr>
          <w:ilvl w:val="3"/>
          <w:numId w:val="69"/>
        </w:numPr>
        <w:autoSpaceDE/>
        <w:autoSpaceDN/>
        <w:spacing w:line="276" w:lineRule="auto"/>
        <w:ind w:left="720"/>
        <w:contextualSpacing/>
        <w:jc w:val="both"/>
        <w:rPr>
          <w:sz w:val="24"/>
          <w:szCs w:val="24"/>
        </w:rPr>
      </w:pPr>
      <w:r w:rsidRPr="003C5207">
        <w:rPr>
          <w:sz w:val="24"/>
          <w:szCs w:val="24"/>
        </w:rPr>
        <w:t>ознакомление с художественной литературой и развитие речи</w:t>
      </w:r>
    </w:p>
    <w:p w:rsidR="00DB2D6D" w:rsidRPr="003C5207" w:rsidRDefault="00DB2D6D" w:rsidP="007935DF">
      <w:pPr>
        <w:numPr>
          <w:ilvl w:val="3"/>
          <w:numId w:val="69"/>
        </w:numPr>
        <w:autoSpaceDE/>
        <w:autoSpaceDN/>
        <w:spacing w:line="276" w:lineRule="auto"/>
        <w:ind w:left="720"/>
        <w:contextualSpacing/>
        <w:jc w:val="both"/>
        <w:rPr>
          <w:sz w:val="24"/>
          <w:szCs w:val="24"/>
        </w:rPr>
      </w:pPr>
      <w:r w:rsidRPr="003C5207">
        <w:rPr>
          <w:sz w:val="24"/>
          <w:szCs w:val="24"/>
        </w:rPr>
        <w:t>чтение художественной литературы</w:t>
      </w:r>
    </w:p>
    <w:p w:rsidR="00DB2D6D" w:rsidRPr="003C5207" w:rsidRDefault="00DB2D6D" w:rsidP="00E22AE5">
      <w:pPr>
        <w:widowControl/>
        <w:spacing w:line="276" w:lineRule="auto"/>
        <w:ind w:left="720" w:hanging="360"/>
        <w:jc w:val="both"/>
        <w:rPr>
          <w:rFonts w:eastAsia="Calibri"/>
          <w:color w:val="000000"/>
          <w:sz w:val="24"/>
          <w:szCs w:val="24"/>
          <w:u w:val="single"/>
        </w:rPr>
      </w:pPr>
      <w:r w:rsidRPr="003C5207">
        <w:rPr>
          <w:rFonts w:eastAsia="Calibri"/>
          <w:color w:val="000000"/>
          <w:sz w:val="24"/>
          <w:szCs w:val="24"/>
          <w:u w:val="single"/>
        </w:rPr>
        <w:t>игровая деятельность</w:t>
      </w:r>
    </w:p>
    <w:p w:rsidR="00DB2D6D" w:rsidRPr="003C5207" w:rsidRDefault="00DB2D6D" w:rsidP="007935DF">
      <w:pPr>
        <w:widowControl/>
        <w:numPr>
          <w:ilvl w:val="0"/>
          <w:numId w:val="70"/>
        </w:numPr>
        <w:autoSpaceDE/>
        <w:autoSpaceDN/>
        <w:spacing w:line="276" w:lineRule="auto"/>
        <w:ind w:left="720"/>
        <w:jc w:val="both"/>
        <w:rPr>
          <w:rFonts w:eastAsia="Calibri"/>
          <w:color w:val="000000"/>
          <w:sz w:val="24"/>
          <w:szCs w:val="24"/>
        </w:rPr>
      </w:pPr>
      <w:r w:rsidRPr="003C5207">
        <w:rPr>
          <w:rFonts w:eastAsia="Calibri"/>
          <w:color w:val="000000"/>
          <w:sz w:val="24"/>
          <w:szCs w:val="24"/>
        </w:rPr>
        <w:t>дидактические игры</w:t>
      </w:r>
    </w:p>
    <w:p w:rsidR="00DB2D6D" w:rsidRPr="003C5207" w:rsidRDefault="00DB2D6D" w:rsidP="007935DF">
      <w:pPr>
        <w:widowControl/>
        <w:numPr>
          <w:ilvl w:val="0"/>
          <w:numId w:val="70"/>
        </w:numPr>
        <w:autoSpaceDE/>
        <w:autoSpaceDN/>
        <w:spacing w:line="276" w:lineRule="auto"/>
        <w:ind w:left="720"/>
        <w:jc w:val="both"/>
        <w:rPr>
          <w:rFonts w:eastAsia="Calibri"/>
          <w:color w:val="000000"/>
          <w:sz w:val="24"/>
          <w:szCs w:val="24"/>
        </w:rPr>
      </w:pPr>
      <w:r w:rsidRPr="003C5207">
        <w:rPr>
          <w:rFonts w:eastAsia="Calibri"/>
          <w:color w:val="000000"/>
          <w:sz w:val="24"/>
          <w:szCs w:val="24"/>
        </w:rPr>
        <w:t>словесные игры</w:t>
      </w:r>
    </w:p>
    <w:p w:rsidR="00DB2D6D" w:rsidRPr="003C5207" w:rsidRDefault="00DB2D6D" w:rsidP="00E22AE5">
      <w:pPr>
        <w:widowControl/>
        <w:spacing w:line="276" w:lineRule="auto"/>
        <w:ind w:left="720" w:hanging="360"/>
        <w:jc w:val="both"/>
        <w:rPr>
          <w:rFonts w:eastAsia="Calibri"/>
          <w:color w:val="000000"/>
          <w:sz w:val="24"/>
          <w:szCs w:val="24"/>
          <w:u w:val="single"/>
        </w:rPr>
      </w:pPr>
      <w:r w:rsidRPr="003C5207">
        <w:rPr>
          <w:rFonts w:eastAsia="Calibri"/>
          <w:color w:val="000000"/>
          <w:sz w:val="24"/>
          <w:szCs w:val="24"/>
          <w:u w:val="single"/>
        </w:rPr>
        <w:t>коммуникативная деятельность</w:t>
      </w:r>
    </w:p>
    <w:p w:rsidR="00DB2D6D" w:rsidRPr="003C5207" w:rsidRDefault="00DB2D6D" w:rsidP="007935DF">
      <w:pPr>
        <w:widowControl/>
        <w:numPr>
          <w:ilvl w:val="0"/>
          <w:numId w:val="70"/>
        </w:numPr>
        <w:autoSpaceDE/>
        <w:autoSpaceDN/>
        <w:spacing w:line="276" w:lineRule="auto"/>
        <w:ind w:left="720"/>
        <w:jc w:val="both"/>
        <w:rPr>
          <w:rFonts w:eastAsia="Calibri"/>
          <w:color w:val="000000"/>
          <w:sz w:val="24"/>
          <w:szCs w:val="24"/>
        </w:rPr>
      </w:pPr>
      <w:r w:rsidRPr="003C5207">
        <w:rPr>
          <w:rFonts w:eastAsia="Calibri"/>
          <w:color w:val="000000"/>
          <w:sz w:val="24"/>
          <w:szCs w:val="24"/>
        </w:rPr>
        <w:t>Введение в звуковую действительность</w:t>
      </w:r>
    </w:p>
    <w:p w:rsidR="00DB2D6D" w:rsidRPr="003C5207" w:rsidRDefault="00DB2D6D" w:rsidP="007935DF">
      <w:pPr>
        <w:widowControl/>
        <w:numPr>
          <w:ilvl w:val="0"/>
          <w:numId w:val="70"/>
        </w:numPr>
        <w:autoSpaceDE/>
        <w:autoSpaceDN/>
        <w:spacing w:line="276" w:lineRule="auto"/>
        <w:ind w:left="720"/>
        <w:jc w:val="both"/>
        <w:rPr>
          <w:rFonts w:eastAsia="Calibri"/>
          <w:color w:val="000000"/>
          <w:sz w:val="24"/>
          <w:szCs w:val="24"/>
        </w:rPr>
      </w:pPr>
      <w:r w:rsidRPr="003C5207">
        <w:rPr>
          <w:rFonts w:eastAsia="Calibri"/>
          <w:color w:val="000000"/>
          <w:sz w:val="24"/>
          <w:szCs w:val="24"/>
        </w:rPr>
        <w:t>Обучение грамоте</w:t>
      </w:r>
    </w:p>
    <w:p w:rsidR="00DB2D6D" w:rsidRPr="003C5207" w:rsidRDefault="00DB2D6D" w:rsidP="00E22AE5">
      <w:pPr>
        <w:spacing w:line="276" w:lineRule="auto"/>
        <w:jc w:val="both"/>
        <w:rPr>
          <w:sz w:val="24"/>
          <w:szCs w:val="24"/>
        </w:rPr>
      </w:pPr>
    </w:p>
    <w:p w:rsidR="00DB2D6D" w:rsidRPr="003C5207" w:rsidRDefault="00297AEB" w:rsidP="00E22AE5">
      <w:pPr>
        <w:spacing w:line="276" w:lineRule="auto"/>
        <w:ind w:firstLine="709"/>
        <w:jc w:val="both"/>
        <w:rPr>
          <w:sz w:val="24"/>
          <w:szCs w:val="24"/>
        </w:rPr>
      </w:pPr>
      <w:r w:rsidRPr="003C5207">
        <w:rPr>
          <w:sz w:val="24"/>
          <w:szCs w:val="24"/>
        </w:rPr>
        <w:t>Рабочая программа</w:t>
      </w:r>
      <w:r w:rsidR="00DB2D6D" w:rsidRPr="003C5207">
        <w:rPr>
          <w:sz w:val="24"/>
          <w:szCs w:val="24"/>
        </w:rPr>
        <w:t xml:space="preserve"> обеспечивает полноценное развитие личности детей во всех основных образовательных областях, а именно: в сферах социально-коммуникативного, познавательного, речевого, художественно-эстетического и физического развития личности детей на фоне их эмоционального благополучия и положительного отношения к миру, к себе и </w:t>
      </w:r>
      <w:r w:rsidR="00DB2D6D" w:rsidRPr="003C5207">
        <w:rPr>
          <w:sz w:val="24"/>
          <w:szCs w:val="24"/>
        </w:rPr>
        <w:lastRenderedPageBreak/>
        <w:t xml:space="preserve">к другим людям. Указанные требования направлены на создание социальной ситуации развития для участников образовательных отношений, включая создание образовательной среды </w:t>
      </w:r>
      <w:proofErr w:type="gramStart"/>
      <w:r w:rsidR="00DB2D6D" w:rsidRPr="003C5207">
        <w:rPr>
          <w:sz w:val="24"/>
          <w:szCs w:val="24"/>
        </w:rPr>
        <w:t>для</w:t>
      </w:r>
      <w:proofErr w:type="gramEnd"/>
      <w:r w:rsidR="00DB2D6D" w:rsidRPr="003C5207">
        <w:rPr>
          <w:sz w:val="24"/>
          <w:szCs w:val="24"/>
        </w:rPr>
        <w:t>:</w:t>
      </w:r>
    </w:p>
    <w:p w:rsidR="00DB2D6D" w:rsidRPr="003C5207" w:rsidRDefault="00DB2D6D" w:rsidP="00E22AE5">
      <w:pPr>
        <w:spacing w:line="276" w:lineRule="auto"/>
        <w:jc w:val="both"/>
        <w:rPr>
          <w:b/>
          <w:i/>
          <w:sz w:val="24"/>
          <w:szCs w:val="24"/>
        </w:rPr>
      </w:pPr>
    </w:p>
    <w:p w:rsidR="00DB2D6D" w:rsidRPr="003C5207" w:rsidRDefault="00DB2D6D" w:rsidP="00E22AE5">
      <w:pPr>
        <w:spacing w:line="276" w:lineRule="auto"/>
        <w:jc w:val="both"/>
        <w:rPr>
          <w:sz w:val="24"/>
          <w:szCs w:val="24"/>
        </w:rPr>
      </w:pPr>
      <w:r w:rsidRPr="003C5207">
        <w:rPr>
          <w:b/>
          <w:i/>
          <w:sz w:val="24"/>
          <w:szCs w:val="24"/>
        </w:rPr>
        <w:t>Создание условий для самостоятельности</w:t>
      </w:r>
      <w:r w:rsidRPr="003C5207">
        <w:rPr>
          <w:sz w:val="24"/>
          <w:szCs w:val="24"/>
        </w:rPr>
        <w:t xml:space="preserve">. </w:t>
      </w:r>
    </w:p>
    <w:p w:rsidR="00DB2D6D" w:rsidRPr="003C5207" w:rsidRDefault="00DB2D6D" w:rsidP="00E22AE5">
      <w:pPr>
        <w:spacing w:line="276" w:lineRule="auto"/>
        <w:jc w:val="both"/>
        <w:rPr>
          <w:sz w:val="24"/>
          <w:szCs w:val="24"/>
        </w:rPr>
      </w:pPr>
      <w:r w:rsidRPr="003C5207">
        <w:rPr>
          <w:sz w:val="24"/>
          <w:szCs w:val="24"/>
        </w:rPr>
        <w:t xml:space="preserve">Развитие самостоятельности включает две стороны: </w:t>
      </w:r>
    </w:p>
    <w:p w:rsidR="00DB2D6D" w:rsidRPr="003C5207" w:rsidRDefault="00DB2D6D" w:rsidP="00E22AE5">
      <w:pPr>
        <w:spacing w:line="276" w:lineRule="auto"/>
        <w:jc w:val="both"/>
        <w:rPr>
          <w:sz w:val="24"/>
          <w:szCs w:val="24"/>
        </w:rPr>
      </w:pPr>
      <w:proofErr w:type="gramStart"/>
      <w:r w:rsidRPr="003C5207">
        <w:rPr>
          <w:sz w:val="24"/>
          <w:szCs w:val="24"/>
        </w:rPr>
        <w:t>адаптивную</w:t>
      </w:r>
      <w:proofErr w:type="gramEnd"/>
      <w:r w:rsidRPr="003C5207">
        <w:rPr>
          <w:sz w:val="24"/>
          <w:szCs w:val="24"/>
        </w:rPr>
        <w:t xml:space="preserve"> (умение понимать существующие социальные нормы и действовать в соответствии с ними) и </w:t>
      </w:r>
    </w:p>
    <w:p w:rsidR="00DB2D6D" w:rsidRPr="003C5207" w:rsidRDefault="00DB2D6D" w:rsidP="00E22AE5">
      <w:pPr>
        <w:spacing w:line="276" w:lineRule="auto"/>
        <w:jc w:val="both"/>
        <w:rPr>
          <w:sz w:val="24"/>
          <w:szCs w:val="24"/>
        </w:rPr>
      </w:pPr>
      <w:r w:rsidRPr="003C5207">
        <w:rPr>
          <w:sz w:val="24"/>
          <w:szCs w:val="24"/>
        </w:rPr>
        <w:t xml:space="preserve">активную (готовность принимать самостоятельные решения). </w:t>
      </w:r>
    </w:p>
    <w:p w:rsidR="00DB2D6D" w:rsidRPr="003C5207" w:rsidRDefault="00DB2D6D" w:rsidP="00E22AE5">
      <w:pPr>
        <w:spacing w:line="276" w:lineRule="auto"/>
        <w:ind w:firstLine="709"/>
        <w:jc w:val="both"/>
        <w:rPr>
          <w:sz w:val="24"/>
          <w:szCs w:val="24"/>
        </w:rPr>
      </w:pPr>
      <w:r w:rsidRPr="003C5207">
        <w:rPr>
          <w:sz w:val="24"/>
          <w:szCs w:val="24"/>
        </w:rPr>
        <w:t xml:space="preserve">В ходе реализации </w:t>
      </w:r>
      <w:r w:rsidR="00297AEB" w:rsidRPr="003C5207">
        <w:rPr>
          <w:sz w:val="24"/>
          <w:szCs w:val="24"/>
        </w:rPr>
        <w:t>РП</w:t>
      </w:r>
      <w:r w:rsidRPr="003C5207">
        <w:rPr>
          <w:sz w:val="24"/>
          <w:szCs w:val="24"/>
        </w:rPr>
        <w:t xml:space="preserve"> дошкольники получают позитивный социальный опыт создания и воплощения собственных замыслов. Дети должны чувствовать, что их попытки пробовать новое, в том числе и при планировании собственной жизни в течение дня, будут поддержаны взрослыми. Это возможно в том случае, если образовательная ситуация будет строиться с учетом детских интересов. Образовательная траектория группы детей может меняться с учетом происходящих в жизни дошкольников событий. </w:t>
      </w:r>
    </w:p>
    <w:p w:rsidR="00DB2D6D" w:rsidRPr="003C5207" w:rsidRDefault="00DB2D6D" w:rsidP="00E22AE5">
      <w:pPr>
        <w:spacing w:line="276" w:lineRule="auto"/>
        <w:jc w:val="both"/>
        <w:rPr>
          <w:sz w:val="24"/>
          <w:szCs w:val="24"/>
        </w:rPr>
      </w:pPr>
      <w:r w:rsidRPr="003C5207">
        <w:rPr>
          <w:sz w:val="24"/>
          <w:szCs w:val="24"/>
        </w:rPr>
        <w:t>Самостоятельность человека (инициативность, автономия, ответственность) формируется именно в дошкольном возрасте, разумеется, если взрослые создают для этого условия.</w:t>
      </w:r>
    </w:p>
    <w:p w:rsidR="00DB2D6D" w:rsidRPr="003C5207" w:rsidRDefault="00DB2D6D" w:rsidP="00E22AE5">
      <w:pPr>
        <w:spacing w:line="276" w:lineRule="auto"/>
        <w:jc w:val="both"/>
        <w:rPr>
          <w:sz w:val="24"/>
          <w:szCs w:val="24"/>
        </w:rPr>
      </w:pPr>
      <w:r w:rsidRPr="003C5207">
        <w:rPr>
          <w:sz w:val="24"/>
          <w:szCs w:val="24"/>
        </w:rPr>
        <w:t xml:space="preserve">Для формирования детской самостоятельности педагог должен выстраивать образовательную среду таким образом, чтобы дети могли: </w:t>
      </w:r>
    </w:p>
    <w:p w:rsidR="00DB2D6D" w:rsidRPr="003C5207" w:rsidRDefault="00DB2D6D" w:rsidP="00E22AE5">
      <w:pPr>
        <w:spacing w:line="276" w:lineRule="auto"/>
        <w:jc w:val="both"/>
        <w:rPr>
          <w:sz w:val="24"/>
          <w:szCs w:val="24"/>
        </w:rPr>
      </w:pPr>
      <w:r w:rsidRPr="003C5207">
        <w:rPr>
          <w:sz w:val="24"/>
          <w:szCs w:val="24"/>
        </w:rPr>
        <w:sym w:font="Symbol" w:char="F02D"/>
      </w:r>
      <w:r w:rsidRPr="003C5207">
        <w:rPr>
          <w:sz w:val="24"/>
          <w:szCs w:val="24"/>
        </w:rPr>
        <w:t xml:space="preserve"> учиться на собственном опыте, экспериментировать с различными объектами, в том числе с растениями; </w:t>
      </w:r>
    </w:p>
    <w:p w:rsidR="00DB2D6D" w:rsidRPr="003C5207" w:rsidRDefault="00DB2D6D" w:rsidP="00E22AE5">
      <w:pPr>
        <w:spacing w:line="276" w:lineRule="auto"/>
        <w:jc w:val="both"/>
        <w:rPr>
          <w:sz w:val="24"/>
          <w:szCs w:val="24"/>
        </w:rPr>
      </w:pPr>
      <w:r w:rsidRPr="003C5207">
        <w:rPr>
          <w:sz w:val="24"/>
          <w:szCs w:val="24"/>
        </w:rPr>
        <w:sym w:font="Symbol" w:char="F02D"/>
      </w:r>
      <w:r w:rsidRPr="003C5207">
        <w:rPr>
          <w:sz w:val="24"/>
          <w:szCs w:val="24"/>
        </w:rPr>
        <w:t xml:space="preserve"> находиться в течение дня в разновозрастных группах; </w:t>
      </w:r>
    </w:p>
    <w:p w:rsidR="00DB2D6D" w:rsidRPr="003C5207" w:rsidRDefault="00DB2D6D" w:rsidP="00E22AE5">
      <w:pPr>
        <w:spacing w:line="276" w:lineRule="auto"/>
        <w:jc w:val="both"/>
        <w:rPr>
          <w:sz w:val="24"/>
          <w:szCs w:val="24"/>
        </w:rPr>
      </w:pPr>
      <w:r w:rsidRPr="003C5207">
        <w:rPr>
          <w:sz w:val="24"/>
          <w:szCs w:val="24"/>
        </w:rPr>
        <w:sym w:font="Symbol" w:char="F02D"/>
      </w:r>
      <w:r w:rsidRPr="003C5207">
        <w:rPr>
          <w:sz w:val="24"/>
          <w:szCs w:val="24"/>
        </w:rPr>
        <w:t xml:space="preserve"> изменять или конструировать игровое пространство в соответствии с возникающими игровыми ситуациями;</w:t>
      </w:r>
    </w:p>
    <w:p w:rsidR="00DB2D6D" w:rsidRPr="003C5207" w:rsidRDefault="00DB2D6D" w:rsidP="00E22AE5">
      <w:pPr>
        <w:spacing w:line="276" w:lineRule="auto"/>
        <w:jc w:val="both"/>
        <w:rPr>
          <w:sz w:val="24"/>
          <w:szCs w:val="24"/>
        </w:rPr>
      </w:pPr>
      <w:r w:rsidRPr="003C5207">
        <w:rPr>
          <w:sz w:val="24"/>
          <w:szCs w:val="24"/>
        </w:rPr>
        <w:t xml:space="preserve"> </w:t>
      </w:r>
      <w:r w:rsidRPr="003C5207">
        <w:rPr>
          <w:sz w:val="24"/>
          <w:szCs w:val="24"/>
        </w:rPr>
        <w:sym w:font="Symbol" w:char="F02D"/>
      </w:r>
      <w:r w:rsidRPr="003C5207">
        <w:rPr>
          <w:sz w:val="24"/>
          <w:szCs w:val="24"/>
        </w:rPr>
        <w:t xml:space="preserve"> быть автономными в своих действиях и принятии доступных им решений.</w:t>
      </w:r>
    </w:p>
    <w:p w:rsidR="00DB2D6D" w:rsidRPr="003C5207" w:rsidRDefault="00DB2D6D" w:rsidP="00E22AE5">
      <w:pPr>
        <w:spacing w:line="276" w:lineRule="auto"/>
        <w:jc w:val="both"/>
        <w:rPr>
          <w:sz w:val="24"/>
          <w:szCs w:val="24"/>
        </w:rPr>
      </w:pPr>
      <w:r w:rsidRPr="003C5207">
        <w:rPr>
          <w:sz w:val="24"/>
          <w:szCs w:val="24"/>
        </w:rPr>
        <w:t xml:space="preserve">С целью поддержания детской инициативы педагогам следует регулярно создавать ситуации, в которых дошкольники учатся: </w:t>
      </w:r>
    </w:p>
    <w:p w:rsidR="00DB2D6D" w:rsidRPr="003C5207" w:rsidRDefault="00DB2D6D" w:rsidP="00E22AE5">
      <w:pPr>
        <w:spacing w:line="276" w:lineRule="auto"/>
        <w:jc w:val="both"/>
        <w:rPr>
          <w:sz w:val="24"/>
          <w:szCs w:val="24"/>
        </w:rPr>
      </w:pPr>
      <w:r w:rsidRPr="003C5207">
        <w:rPr>
          <w:sz w:val="24"/>
          <w:szCs w:val="24"/>
        </w:rPr>
        <w:sym w:font="Symbol" w:char="F02D"/>
      </w:r>
      <w:r w:rsidRPr="003C5207">
        <w:rPr>
          <w:sz w:val="24"/>
          <w:szCs w:val="24"/>
        </w:rPr>
        <w:t xml:space="preserve"> при участии взрослого обсуждать важные события со сверстниками; </w:t>
      </w:r>
    </w:p>
    <w:p w:rsidR="00DB2D6D" w:rsidRPr="003C5207" w:rsidRDefault="00DB2D6D" w:rsidP="00E22AE5">
      <w:pPr>
        <w:spacing w:line="276" w:lineRule="auto"/>
        <w:jc w:val="both"/>
        <w:rPr>
          <w:sz w:val="24"/>
          <w:szCs w:val="24"/>
        </w:rPr>
      </w:pPr>
      <w:r w:rsidRPr="003C5207">
        <w:rPr>
          <w:sz w:val="24"/>
          <w:szCs w:val="24"/>
        </w:rPr>
        <w:sym w:font="Symbol" w:char="F02D"/>
      </w:r>
      <w:r w:rsidRPr="003C5207">
        <w:rPr>
          <w:sz w:val="24"/>
          <w:szCs w:val="24"/>
        </w:rPr>
        <w:t xml:space="preserve"> совершать выбор и обосновывать его (например, детям можно предлагать специальные способы фиксации их выбора); </w:t>
      </w:r>
    </w:p>
    <w:p w:rsidR="00DB2D6D" w:rsidRPr="003C5207" w:rsidRDefault="00DB2D6D" w:rsidP="00E22AE5">
      <w:pPr>
        <w:spacing w:line="276" w:lineRule="auto"/>
        <w:jc w:val="both"/>
        <w:rPr>
          <w:sz w:val="24"/>
          <w:szCs w:val="24"/>
        </w:rPr>
      </w:pPr>
      <w:r w:rsidRPr="003C5207">
        <w:rPr>
          <w:sz w:val="24"/>
          <w:szCs w:val="24"/>
        </w:rPr>
        <w:sym w:font="Symbol" w:char="F02D"/>
      </w:r>
      <w:r w:rsidRPr="003C5207">
        <w:rPr>
          <w:sz w:val="24"/>
          <w:szCs w:val="24"/>
        </w:rPr>
        <w:t xml:space="preserve"> предъявлять и обосновывать свою инициативу (замыслы, предложения и пр.); </w:t>
      </w:r>
    </w:p>
    <w:p w:rsidR="00DB2D6D" w:rsidRPr="003C5207" w:rsidRDefault="00DB2D6D" w:rsidP="00E22AE5">
      <w:pPr>
        <w:spacing w:line="276" w:lineRule="auto"/>
        <w:jc w:val="both"/>
        <w:rPr>
          <w:sz w:val="24"/>
          <w:szCs w:val="24"/>
        </w:rPr>
      </w:pPr>
      <w:r w:rsidRPr="003C5207">
        <w:rPr>
          <w:sz w:val="24"/>
          <w:szCs w:val="24"/>
        </w:rPr>
        <w:sym w:font="Symbol" w:char="F02D"/>
      </w:r>
      <w:r w:rsidRPr="003C5207">
        <w:rPr>
          <w:sz w:val="24"/>
          <w:szCs w:val="24"/>
        </w:rPr>
        <w:t xml:space="preserve"> планировать собственные действия индивидуально и в малой группе, команде; </w:t>
      </w:r>
    </w:p>
    <w:p w:rsidR="00DB2D6D" w:rsidRPr="003C5207" w:rsidRDefault="00DB2D6D" w:rsidP="00E22AE5">
      <w:pPr>
        <w:spacing w:line="276" w:lineRule="auto"/>
        <w:jc w:val="both"/>
        <w:rPr>
          <w:sz w:val="24"/>
          <w:szCs w:val="24"/>
        </w:rPr>
      </w:pPr>
      <w:r w:rsidRPr="003C5207">
        <w:rPr>
          <w:sz w:val="24"/>
          <w:szCs w:val="24"/>
        </w:rPr>
        <w:sym w:font="Symbol" w:char="F02D"/>
      </w:r>
      <w:r w:rsidRPr="003C5207">
        <w:rPr>
          <w:sz w:val="24"/>
          <w:szCs w:val="24"/>
        </w:rPr>
        <w:t xml:space="preserve"> оценивать результаты своих действий индивидуально и в малой группе, команде.</w:t>
      </w:r>
    </w:p>
    <w:p w:rsidR="00DB2D6D" w:rsidRPr="003C5207" w:rsidRDefault="00DB2D6D" w:rsidP="00E22AE5">
      <w:pPr>
        <w:spacing w:line="276" w:lineRule="auto"/>
        <w:jc w:val="both"/>
        <w:rPr>
          <w:sz w:val="24"/>
          <w:szCs w:val="24"/>
        </w:rPr>
      </w:pPr>
      <w:r w:rsidRPr="003C5207">
        <w:rPr>
          <w:sz w:val="24"/>
          <w:szCs w:val="24"/>
        </w:rPr>
        <w:t>Важно, чтобы все утренники и праздники создавались с учетом детской инициативы и включали импровизации и презентации детских произведений.</w:t>
      </w:r>
    </w:p>
    <w:p w:rsidR="00DB2D6D" w:rsidRPr="003C5207" w:rsidRDefault="00DB2D6D" w:rsidP="00E22AE5">
      <w:pPr>
        <w:spacing w:line="276" w:lineRule="auto"/>
        <w:jc w:val="both"/>
        <w:rPr>
          <w:b/>
          <w:i/>
          <w:sz w:val="24"/>
          <w:szCs w:val="24"/>
        </w:rPr>
      </w:pPr>
    </w:p>
    <w:p w:rsidR="00DB2D6D" w:rsidRPr="003C5207" w:rsidRDefault="00DB2D6D" w:rsidP="00E22AE5">
      <w:pPr>
        <w:spacing w:line="276" w:lineRule="auto"/>
        <w:jc w:val="both"/>
        <w:rPr>
          <w:sz w:val="24"/>
          <w:szCs w:val="24"/>
        </w:rPr>
      </w:pPr>
      <w:r w:rsidRPr="003C5207">
        <w:rPr>
          <w:b/>
          <w:i/>
          <w:sz w:val="24"/>
          <w:szCs w:val="24"/>
        </w:rPr>
        <w:t>Создание условий для развития свободной игровой деятельности</w:t>
      </w:r>
      <w:r w:rsidRPr="003C5207">
        <w:rPr>
          <w:sz w:val="24"/>
          <w:szCs w:val="24"/>
        </w:rPr>
        <w:t>.</w:t>
      </w:r>
    </w:p>
    <w:p w:rsidR="00DB2D6D" w:rsidRPr="003C5207" w:rsidRDefault="00DB2D6D" w:rsidP="00E22AE5">
      <w:pPr>
        <w:spacing w:line="276" w:lineRule="auto"/>
        <w:jc w:val="both"/>
        <w:rPr>
          <w:sz w:val="24"/>
          <w:szCs w:val="24"/>
        </w:rPr>
      </w:pPr>
      <w:r w:rsidRPr="003C5207">
        <w:rPr>
          <w:sz w:val="24"/>
          <w:szCs w:val="24"/>
        </w:rPr>
        <w:t xml:space="preserve">Игра - одно из наиболее ценных новообразований дошкольного возраста. Играя, ребенок свободно и с удовольствием осваивает мир во всей его полноте - со стороны смыслов и норм, учась понимать правила и творчески преобразовывать их. Развитие свободной игровой деятельности требует поддержки со стороны взрослого. При этом роль педагога в игре может быть разной в зависимости от возраста детей, уровня развития игровой деятельности, характера ситуации и пр. Педагог может выступать в игре и в роли активного участника, и в роли внимательного наблюдателя. </w:t>
      </w:r>
    </w:p>
    <w:p w:rsidR="00DB2D6D" w:rsidRPr="003C5207" w:rsidRDefault="00DB2D6D" w:rsidP="00E22AE5">
      <w:pPr>
        <w:spacing w:line="276" w:lineRule="auto"/>
        <w:jc w:val="both"/>
        <w:rPr>
          <w:sz w:val="24"/>
          <w:szCs w:val="24"/>
        </w:rPr>
      </w:pPr>
      <w:r w:rsidRPr="003C5207">
        <w:rPr>
          <w:sz w:val="24"/>
          <w:szCs w:val="24"/>
        </w:rPr>
        <w:t>С целью развития игровой деятельности педагоги должны уметь:</w:t>
      </w:r>
    </w:p>
    <w:p w:rsidR="00DB2D6D" w:rsidRPr="003C5207" w:rsidRDefault="00DB2D6D" w:rsidP="00E22AE5">
      <w:pPr>
        <w:spacing w:line="276" w:lineRule="auto"/>
        <w:jc w:val="both"/>
        <w:rPr>
          <w:sz w:val="24"/>
          <w:szCs w:val="24"/>
        </w:rPr>
      </w:pPr>
      <w:r w:rsidRPr="003C5207">
        <w:rPr>
          <w:sz w:val="24"/>
          <w:szCs w:val="24"/>
        </w:rPr>
        <w:lastRenderedPageBreak/>
        <w:t xml:space="preserve"> </w:t>
      </w:r>
      <w:r w:rsidRPr="003C5207">
        <w:rPr>
          <w:sz w:val="24"/>
          <w:szCs w:val="24"/>
        </w:rPr>
        <w:sym w:font="Symbol" w:char="F02D"/>
      </w:r>
      <w:r w:rsidRPr="003C5207">
        <w:rPr>
          <w:sz w:val="24"/>
          <w:szCs w:val="24"/>
        </w:rPr>
        <w:t xml:space="preserve"> создавать в течение дня условия для свободной игры детей; </w:t>
      </w:r>
    </w:p>
    <w:p w:rsidR="00DB2D6D" w:rsidRPr="003C5207" w:rsidRDefault="00DB2D6D" w:rsidP="00E22AE5">
      <w:pPr>
        <w:spacing w:line="276" w:lineRule="auto"/>
        <w:jc w:val="both"/>
        <w:rPr>
          <w:sz w:val="24"/>
          <w:szCs w:val="24"/>
        </w:rPr>
      </w:pPr>
      <w:r w:rsidRPr="003C5207">
        <w:rPr>
          <w:sz w:val="24"/>
          <w:szCs w:val="24"/>
        </w:rPr>
        <w:sym w:font="Symbol" w:char="F02D"/>
      </w:r>
      <w:r w:rsidRPr="003C5207">
        <w:rPr>
          <w:sz w:val="24"/>
          <w:szCs w:val="24"/>
        </w:rPr>
        <w:t xml:space="preserve"> определять игровые ситуации, в которых детям нужна косвенная помощь; </w:t>
      </w:r>
    </w:p>
    <w:p w:rsidR="00DB2D6D" w:rsidRPr="003C5207" w:rsidRDefault="00DB2D6D" w:rsidP="00E22AE5">
      <w:pPr>
        <w:spacing w:line="276" w:lineRule="auto"/>
        <w:jc w:val="both"/>
        <w:rPr>
          <w:sz w:val="24"/>
          <w:szCs w:val="24"/>
        </w:rPr>
      </w:pPr>
      <w:r w:rsidRPr="003C5207">
        <w:rPr>
          <w:sz w:val="24"/>
          <w:szCs w:val="24"/>
        </w:rPr>
        <w:sym w:font="Symbol" w:char="F02D"/>
      </w:r>
      <w:r w:rsidRPr="003C5207">
        <w:rPr>
          <w:sz w:val="24"/>
          <w:szCs w:val="24"/>
        </w:rPr>
        <w:t xml:space="preserve"> наблюдать за играющими детьми и понимать, какие именно события дня отражаются в игре; </w:t>
      </w:r>
    </w:p>
    <w:p w:rsidR="00DB2D6D" w:rsidRPr="003C5207" w:rsidRDefault="00DB2D6D" w:rsidP="00E22AE5">
      <w:pPr>
        <w:spacing w:line="276" w:lineRule="auto"/>
        <w:jc w:val="both"/>
        <w:rPr>
          <w:sz w:val="24"/>
          <w:szCs w:val="24"/>
        </w:rPr>
      </w:pPr>
      <w:r w:rsidRPr="003C5207">
        <w:rPr>
          <w:sz w:val="24"/>
          <w:szCs w:val="24"/>
        </w:rPr>
        <w:sym w:font="Symbol" w:char="F02D"/>
      </w:r>
      <w:r w:rsidRPr="003C5207">
        <w:rPr>
          <w:sz w:val="24"/>
          <w:szCs w:val="24"/>
        </w:rPr>
        <w:t xml:space="preserve"> отличать детей с развитой игровой деятельностью от тех, у кого игра развита слабо; </w:t>
      </w:r>
    </w:p>
    <w:p w:rsidR="00DB2D6D" w:rsidRPr="003C5207" w:rsidRDefault="00DB2D6D" w:rsidP="00E22AE5">
      <w:pPr>
        <w:spacing w:line="276" w:lineRule="auto"/>
        <w:jc w:val="both"/>
        <w:rPr>
          <w:sz w:val="24"/>
          <w:szCs w:val="24"/>
        </w:rPr>
      </w:pPr>
      <w:r w:rsidRPr="003C5207">
        <w:rPr>
          <w:sz w:val="24"/>
          <w:szCs w:val="24"/>
        </w:rPr>
        <w:sym w:font="Symbol" w:char="F02D"/>
      </w:r>
      <w:r w:rsidRPr="003C5207">
        <w:rPr>
          <w:sz w:val="24"/>
          <w:szCs w:val="24"/>
        </w:rPr>
        <w:t xml:space="preserve"> косвенно руководить игрой, если игра носит стереотипный характер (например, предлагать новые идеи или способы реализации детских идей).</w:t>
      </w:r>
    </w:p>
    <w:p w:rsidR="00DB2D6D" w:rsidRPr="003C5207" w:rsidRDefault="00DB2D6D" w:rsidP="00E22AE5">
      <w:pPr>
        <w:spacing w:line="276" w:lineRule="auto"/>
        <w:jc w:val="both"/>
        <w:rPr>
          <w:sz w:val="24"/>
          <w:szCs w:val="24"/>
        </w:rPr>
      </w:pPr>
      <w:r w:rsidRPr="003C5207">
        <w:rPr>
          <w:sz w:val="24"/>
          <w:szCs w:val="24"/>
        </w:rPr>
        <w:t>Кроме того, педагоги должны знать детскую субкультуру: наиболее типичные роли и игры детей, понимать их значимость. Воспитатели должны устанавливать взаимосвязь между игрой и другими видами деятельности. Спонтанная игра является не столько средством для организации обучения, сколько самоценной деятельностью детей.</w:t>
      </w:r>
    </w:p>
    <w:p w:rsidR="00DB2D6D" w:rsidRPr="003C5207" w:rsidRDefault="00DB2D6D" w:rsidP="00E22AE5">
      <w:pPr>
        <w:spacing w:line="276" w:lineRule="auto"/>
        <w:jc w:val="both"/>
        <w:rPr>
          <w:b/>
          <w:i/>
          <w:sz w:val="24"/>
          <w:szCs w:val="24"/>
        </w:rPr>
      </w:pPr>
    </w:p>
    <w:p w:rsidR="00DB2D6D" w:rsidRPr="003C5207" w:rsidRDefault="00DB2D6D" w:rsidP="00E22AE5">
      <w:pPr>
        <w:spacing w:line="276" w:lineRule="auto"/>
        <w:jc w:val="both"/>
        <w:rPr>
          <w:sz w:val="24"/>
          <w:szCs w:val="24"/>
        </w:rPr>
      </w:pPr>
      <w:r w:rsidRPr="003C5207">
        <w:rPr>
          <w:b/>
          <w:i/>
          <w:sz w:val="24"/>
          <w:szCs w:val="24"/>
        </w:rPr>
        <w:t>Создание условий для развития познавательной деятельности</w:t>
      </w:r>
      <w:r w:rsidRPr="003C5207">
        <w:rPr>
          <w:sz w:val="24"/>
          <w:szCs w:val="24"/>
        </w:rPr>
        <w:t>.</w:t>
      </w:r>
    </w:p>
    <w:p w:rsidR="00DB2D6D" w:rsidRPr="003C5207" w:rsidRDefault="00DB2D6D" w:rsidP="00E22AE5">
      <w:pPr>
        <w:spacing w:line="276" w:lineRule="auto"/>
        <w:jc w:val="both"/>
        <w:rPr>
          <w:sz w:val="24"/>
          <w:szCs w:val="24"/>
        </w:rPr>
      </w:pPr>
      <w:r w:rsidRPr="003C5207">
        <w:rPr>
          <w:sz w:val="24"/>
          <w:szCs w:val="24"/>
        </w:rPr>
        <w:t xml:space="preserve">Обучение наиболее эффективно тогда, когда ребенок занят значимым и интересным исследованием окружающего мира, в ходе которого он самостоятельно и при помощи взрослого совершает открытия. Педагог должен создавать ситуации, в которых может проявляться детская познавательная активность. Ситуации, которые могут стимулировать познавательное развитие (то есть требующие от детей развития восприятия, мышления, воображения, памяти), возникают в повседневной жизни ребенка постоянно: на прогулках, во время еды, укладывания спать, одевания, подготовки к празднику и т.д. </w:t>
      </w:r>
    </w:p>
    <w:p w:rsidR="00DB2D6D" w:rsidRPr="003C5207" w:rsidRDefault="00DB2D6D" w:rsidP="00E22AE5">
      <w:pPr>
        <w:spacing w:line="276" w:lineRule="auto"/>
        <w:jc w:val="both"/>
        <w:rPr>
          <w:sz w:val="24"/>
          <w:szCs w:val="24"/>
        </w:rPr>
      </w:pPr>
      <w:r w:rsidRPr="003C5207">
        <w:rPr>
          <w:sz w:val="24"/>
          <w:szCs w:val="24"/>
        </w:rPr>
        <w:t>Стимулировать детскую познавательную активность педагог может:</w:t>
      </w:r>
    </w:p>
    <w:p w:rsidR="00DB2D6D" w:rsidRPr="003C5207" w:rsidRDefault="00DB2D6D" w:rsidP="00E22AE5">
      <w:pPr>
        <w:spacing w:line="276" w:lineRule="auto"/>
        <w:jc w:val="both"/>
        <w:rPr>
          <w:sz w:val="24"/>
          <w:szCs w:val="24"/>
        </w:rPr>
      </w:pPr>
      <w:r w:rsidRPr="003C5207">
        <w:rPr>
          <w:sz w:val="24"/>
          <w:szCs w:val="24"/>
        </w:rPr>
        <w:sym w:font="Symbol" w:char="F02D"/>
      </w:r>
      <w:r w:rsidRPr="003C5207">
        <w:rPr>
          <w:sz w:val="24"/>
          <w:szCs w:val="24"/>
        </w:rPr>
        <w:t xml:space="preserve"> регулярно предлагая детям вопросы, требующие не только воспроизведения информации, но и мышления; </w:t>
      </w:r>
    </w:p>
    <w:p w:rsidR="00DB2D6D" w:rsidRPr="003C5207" w:rsidRDefault="00DB2D6D" w:rsidP="00E22AE5">
      <w:pPr>
        <w:spacing w:line="276" w:lineRule="auto"/>
        <w:jc w:val="both"/>
        <w:rPr>
          <w:sz w:val="24"/>
          <w:szCs w:val="24"/>
        </w:rPr>
      </w:pPr>
      <w:r w:rsidRPr="003C5207">
        <w:rPr>
          <w:sz w:val="24"/>
          <w:szCs w:val="24"/>
        </w:rPr>
        <w:sym w:font="Symbol" w:char="F02D"/>
      </w:r>
      <w:r w:rsidRPr="003C5207">
        <w:rPr>
          <w:sz w:val="24"/>
          <w:szCs w:val="24"/>
        </w:rPr>
        <w:t xml:space="preserve"> регулярно предлагая детям открытые, творческие вопросы, в том числе </w:t>
      </w:r>
      <w:proofErr w:type="gramStart"/>
      <w:r w:rsidRPr="003C5207">
        <w:rPr>
          <w:sz w:val="24"/>
          <w:szCs w:val="24"/>
        </w:rPr>
        <w:t>—п</w:t>
      </w:r>
      <w:proofErr w:type="gramEnd"/>
      <w:r w:rsidRPr="003C5207">
        <w:rPr>
          <w:sz w:val="24"/>
          <w:szCs w:val="24"/>
        </w:rPr>
        <w:t xml:space="preserve">роблемно противоречивые ситуации, на которые могут быть даны разные ответы; </w:t>
      </w:r>
    </w:p>
    <w:p w:rsidR="00DB2D6D" w:rsidRPr="003C5207" w:rsidRDefault="00DB2D6D" w:rsidP="00E22AE5">
      <w:pPr>
        <w:spacing w:line="276" w:lineRule="auto"/>
        <w:jc w:val="both"/>
        <w:rPr>
          <w:sz w:val="24"/>
          <w:szCs w:val="24"/>
        </w:rPr>
      </w:pPr>
      <w:r w:rsidRPr="003C5207">
        <w:rPr>
          <w:sz w:val="24"/>
          <w:szCs w:val="24"/>
        </w:rPr>
        <w:sym w:font="Symbol" w:char="F02D"/>
      </w:r>
      <w:r w:rsidRPr="003C5207">
        <w:rPr>
          <w:sz w:val="24"/>
          <w:szCs w:val="24"/>
        </w:rPr>
        <w:t xml:space="preserve"> обеспечивая в ходе обсуждения атмосферу поддержки и принятия; </w:t>
      </w:r>
    </w:p>
    <w:p w:rsidR="00DB2D6D" w:rsidRPr="003C5207" w:rsidRDefault="00DB2D6D" w:rsidP="00E22AE5">
      <w:pPr>
        <w:spacing w:line="276" w:lineRule="auto"/>
        <w:jc w:val="both"/>
        <w:rPr>
          <w:sz w:val="24"/>
          <w:szCs w:val="24"/>
        </w:rPr>
      </w:pPr>
      <w:r w:rsidRPr="003C5207">
        <w:rPr>
          <w:sz w:val="24"/>
          <w:szCs w:val="24"/>
        </w:rPr>
        <w:sym w:font="Symbol" w:char="F02D"/>
      </w:r>
      <w:r w:rsidRPr="003C5207">
        <w:rPr>
          <w:sz w:val="24"/>
          <w:szCs w:val="24"/>
        </w:rPr>
        <w:t xml:space="preserve"> позволяя детям определиться с решением в ходе обсуждения той или иной ситуации; </w:t>
      </w:r>
    </w:p>
    <w:p w:rsidR="00DB2D6D" w:rsidRPr="003C5207" w:rsidRDefault="00DB2D6D" w:rsidP="00E22AE5">
      <w:pPr>
        <w:spacing w:line="276" w:lineRule="auto"/>
        <w:jc w:val="both"/>
        <w:rPr>
          <w:sz w:val="24"/>
          <w:szCs w:val="24"/>
        </w:rPr>
      </w:pPr>
      <w:r w:rsidRPr="003C5207">
        <w:rPr>
          <w:sz w:val="24"/>
          <w:szCs w:val="24"/>
        </w:rPr>
        <w:sym w:font="Symbol" w:char="F02D"/>
      </w:r>
      <w:r w:rsidRPr="003C5207">
        <w:rPr>
          <w:sz w:val="24"/>
          <w:szCs w:val="24"/>
        </w:rPr>
        <w:t xml:space="preserve"> организуя обсуждения, в которых дети могут высказывать разные точки зрения по одному и тому же вопросу, помогая увидеть несовпадение точек зрения; </w:t>
      </w:r>
    </w:p>
    <w:p w:rsidR="00DB2D6D" w:rsidRPr="003C5207" w:rsidRDefault="00DB2D6D" w:rsidP="00E22AE5">
      <w:pPr>
        <w:spacing w:line="276" w:lineRule="auto"/>
        <w:jc w:val="both"/>
        <w:rPr>
          <w:sz w:val="24"/>
          <w:szCs w:val="24"/>
        </w:rPr>
      </w:pPr>
      <w:r w:rsidRPr="003C5207">
        <w:rPr>
          <w:sz w:val="24"/>
          <w:szCs w:val="24"/>
        </w:rPr>
        <w:sym w:font="Symbol" w:char="F02D"/>
      </w:r>
      <w:r w:rsidRPr="003C5207">
        <w:rPr>
          <w:sz w:val="24"/>
          <w:szCs w:val="24"/>
        </w:rPr>
        <w:t xml:space="preserve"> строя обсуждение с учетом высказываний детей, которые могут изменить ход дискуссии; </w:t>
      </w:r>
    </w:p>
    <w:p w:rsidR="00DB2D6D" w:rsidRPr="003C5207" w:rsidRDefault="00DB2D6D" w:rsidP="00E22AE5">
      <w:pPr>
        <w:spacing w:line="276" w:lineRule="auto"/>
        <w:jc w:val="both"/>
        <w:rPr>
          <w:sz w:val="24"/>
          <w:szCs w:val="24"/>
        </w:rPr>
      </w:pPr>
      <w:r w:rsidRPr="003C5207">
        <w:rPr>
          <w:sz w:val="24"/>
          <w:szCs w:val="24"/>
        </w:rPr>
        <w:sym w:font="Symbol" w:char="F02D"/>
      </w:r>
      <w:r w:rsidRPr="003C5207">
        <w:rPr>
          <w:sz w:val="24"/>
          <w:szCs w:val="24"/>
        </w:rPr>
        <w:t xml:space="preserve"> помогая детям обнаружить ошибки в своих рассуждениях; </w:t>
      </w:r>
    </w:p>
    <w:p w:rsidR="00DB2D6D" w:rsidRPr="003C5207" w:rsidRDefault="00DB2D6D" w:rsidP="00E22AE5">
      <w:pPr>
        <w:spacing w:line="276" w:lineRule="auto"/>
        <w:jc w:val="both"/>
        <w:rPr>
          <w:sz w:val="24"/>
          <w:szCs w:val="24"/>
        </w:rPr>
      </w:pPr>
      <w:r w:rsidRPr="003C5207">
        <w:rPr>
          <w:sz w:val="24"/>
          <w:szCs w:val="24"/>
        </w:rPr>
        <w:sym w:font="Symbol" w:char="F02D"/>
      </w:r>
      <w:r w:rsidRPr="003C5207">
        <w:rPr>
          <w:sz w:val="24"/>
          <w:szCs w:val="24"/>
        </w:rPr>
        <w:t xml:space="preserve"> помогая организовать дискуссию; </w:t>
      </w:r>
    </w:p>
    <w:p w:rsidR="00DB2D6D" w:rsidRPr="003C5207" w:rsidRDefault="00DB2D6D" w:rsidP="00E22AE5">
      <w:pPr>
        <w:spacing w:line="276" w:lineRule="auto"/>
        <w:jc w:val="both"/>
        <w:rPr>
          <w:sz w:val="24"/>
          <w:szCs w:val="24"/>
        </w:rPr>
      </w:pPr>
      <w:r w:rsidRPr="003C5207">
        <w:rPr>
          <w:sz w:val="24"/>
          <w:szCs w:val="24"/>
        </w:rPr>
        <w:sym w:font="Symbol" w:char="F02D"/>
      </w:r>
      <w:r w:rsidRPr="003C5207">
        <w:rPr>
          <w:sz w:val="24"/>
          <w:szCs w:val="24"/>
        </w:rPr>
        <w:t xml:space="preserve"> предлагая дополнительные средства (двигательные, образные, в </w:t>
      </w:r>
      <w:proofErr w:type="spellStart"/>
      <w:r w:rsidRPr="003C5207">
        <w:rPr>
          <w:sz w:val="24"/>
          <w:szCs w:val="24"/>
        </w:rPr>
        <w:t>т.ч</w:t>
      </w:r>
      <w:proofErr w:type="spellEnd"/>
      <w:r w:rsidRPr="003C5207">
        <w:rPr>
          <w:sz w:val="24"/>
          <w:szCs w:val="24"/>
        </w:rPr>
        <w:t>. наглядные модели и символы), в тех случаях, когда детям трудно решить задачу.</w:t>
      </w:r>
    </w:p>
    <w:p w:rsidR="00DB2D6D" w:rsidRPr="003C5207" w:rsidRDefault="00DB2D6D" w:rsidP="00E22AE5">
      <w:pPr>
        <w:spacing w:line="276" w:lineRule="auto"/>
        <w:jc w:val="both"/>
        <w:rPr>
          <w:b/>
          <w:i/>
          <w:sz w:val="24"/>
          <w:szCs w:val="24"/>
        </w:rPr>
      </w:pPr>
    </w:p>
    <w:p w:rsidR="00DB2D6D" w:rsidRPr="003C5207" w:rsidRDefault="00DB2D6D" w:rsidP="00E22AE5">
      <w:pPr>
        <w:spacing w:line="276" w:lineRule="auto"/>
        <w:jc w:val="both"/>
        <w:rPr>
          <w:sz w:val="24"/>
          <w:szCs w:val="24"/>
        </w:rPr>
      </w:pPr>
      <w:r w:rsidRPr="003C5207">
        <w:rPr>
          <w:b/>
          <w:i/>
          <w:sz w:val="24"/>
          <w:szCs w:val="24"/>
        </w:rPr>
        <w:t>Создание условий для развития проектной деятельности</w:t>
      </w:r>
      <w:r w:rsidRPr="003C5207">
        <w:rPr>
          <w:sz w:val="24"/>
          <w:szCs w:val="24"/>
        </w:rPr>
        <w:t>.</w:t>
      </w:r>
    </w:p>
    <w:p w:rsidR="00DB2D6D" w:rsidRPr="003C5207" w:rsidRDefault="00DB2D6D" w:rsidP="00E22AE5">
      <w:pPr>
        <w:spacing w:line="276" w:lineRule="auto"/>
        <w:jc w:val="both"/>
        <w:rPr>
          <w:sz w:val="24"/>
          <w:szCs w:val="24"/>
        </w:rPr>
      </w:pPr>
      <w:r w:rsidRPr="003C5207">
        <w:rPr>
          <w:sz w:val="24"/>
          <w:szCs w:val="24"/>
        </w:rPr>
        <w:t xml:space="preserve">В дошкольном возрасте у детей должен появиться опыт создания собственного замысла и воплощения своих проектов. В дошкольном возрасте дети могут задумывать и реализовывать исследовательские, творческие и нормативные проекты. </w:t>
      </w:r>
    </w:p>
    <w:p w:rsidR="00DB2D6D" w:rsidRPr="003C5207" w:rsidRDefault="00DB2D6D" w:rsidP="00E22AE5">
      <w:pPr>
        <w:spacing w:line="276" w:lineRule="auto"/>
        <w:jc w:val="both"/>
        <w:rPr>
          <w:sz w:val="24"/>
          <w:szCs w:val="24"/>
        </w:rPr>
      </w:pPr>
      <w:r w:rsidRPr="003C5207">
        <w:rPr>
          <w:sz w:val="24"/>
          <w:szCs w:val="24"/>
        </w:rPr>
        <w:t xml:space="preserve">С целью развития проектной деятельности в группе следует создавать открытую атмосферу, которая вдохновляет детей на проектное действие и поощряет его. Необходимо регулярно выделять время для проектной деятельности, создавать условия для презентации проектов. С целью развития проектной деятельности педагоги должны: </w:t>
      </w:r>
    </w:p>
    <w:p w:rsidR="00DB2D6D" w:rsidRPr="003C5207" w:rsidRDefault="00DB2D6D" w:rsidP="00E22AE5">
      <w:pPr>
        <w:spacing w:line="276" w:lineRule="auto"/>
        <w:jc w:val="both"/>
        <w:rPr>
          <w:sz w:val="24"/>
          <w:szCs w:val="24"/>
        </w:rPr>
      </w:pPr>
      <w:r w:rsidRPr="003C5207">
        <w:rPr>
          <w:sz w:val="24"/>
          <w:szCs w:val="24"/>
        </w:rPr>
        <w:sym w:font="Symbol" w:char="F02D"/>
      </w:r>
      <w:r w:rsidRPr="003C5207">
        <w:rPr>
          <w:sz w:val="24"/>
          <w:szCs w:val="24"/>
        </w:rPr>
        <w:t xml:space="preserve"> создавать проблемные ситуации, которые инициируют детское любопытство, стимулируют стремление к исследованию; </w:t>
      </w:r>
    </w:p>
    <w:p w:rsidR="00DB2D6D" w:rsidRPr="003C5207" w:rsidRDefault="00DB2D6D" w:rsidP="00E22AE5">
      <w:pPr>
        <w:spacing w:line="276" w:lineRule="auto"/>
        <w:jc w:val="both"/>
        <w:rPr>
          <w:sz w:val="24"/>
          <w:szCs w:val="24"/>
        </w:rPr>
      </w:pPr>
      <w:r w:rsidRPr="003C5207">
        <w:rPr>
          <w:sz w:val="24"/>
          <w:szCs w:val="24"/>
        </w:rPr>
        <w:sym w:font="Symbol" w:char="F02D"/>
      </w:r>
      <w:r w:rsidRPr="003C5207">
        <w:rPr>
          <w:sz w:val="24"/>
          <w:szCs w:val="24"/>
        </w:rPr>
        <w:t xml:space="preserve"> быть внимательными к детским вопросам, возникающим в разных ситуациях, регулярно </w:t>
      </w:r>
      <w:r w:rsidRPr="003C5207">
        <w:rPr>
          <w:sz w:val="24"/>
          <w:szCs w:val="24"/>
        </w:rPr>
        <w:lastRenderedPageBreak/>
        <w:t xml:space="preserve">предлагать проектные образовательные ситуации в ответ на заданные детьми вопросы; </w:t>
      </w:r>
    </w:p>
    <w:p w:rsidR="00DB2D6D" w:rsidRPr="003C5207" w:rsidRDefault="00DB2D6D" w:rsidP="00E22AE5">
      <w:pPr>
        <w:spacing w:line="276" w:lineRule="auto"/>
        <w:jc w:val="both"/>
        <w:rPr>
          <w:sz w:val="24"/>
          <w:szCs w:val="24"/>
        </w:rPr>
      </w:pPr>
      <w:r w:rsidRPr="003C5207">
        <w:rPr>
          <w:sz w:val="24"/>
          <w:szCs w:val="24"/>
        </w:rPr>
        <w:sym w:font="Symbol" w:char="F02D"/>
      </w:r>
      <w:r w:rsidRPr="003C5207">
        <w:rPr>
          <w:sz w:val="24"/>
          <w:szCs w:val="24"/>
        </w:rPr>
        <w:t xml:space="preserve"> поддерживать детскую автономию: предлагать детям самим выдвигать проектные решения; </w:t>
      </w:r>
    </w:p>
    <w:p w:rsidR="00DB2D6D" w:rsidRPr="003C5207" w:rsidRDefault="00DB2D6D" w:rsidP="00E22AE5">
      <w:pPr>
        <w:spacing w:line="276" w:lineRule="auto"/>
        <w:jc w:val="both"/>
        <w:rPr>
          <w:sz w:val="24"/>
          <w:szCs w:val="24"/>
        </w:rPr>
      </w:pPr>
      <w:r w:rsidRPr="003C5207">
        <w:rPr>
          <w:sz w:val="24"/>
          <w:szCs w:val="24"/>
        </w:rPr>
        <w:sym w:font="Symbol" w:char="F02D"/>
      </w:r>
      <w:r w:rsidRPr="003C5207">
        <w:rPr>
          <w:sz w:val="24"/>
          <w:szCs w:val="24"/>
        </w:rPr>
        <w:t xml:space="preserve"> </w:t>
      </w:r>
      <w:proofErr w:type="gramStart"/>
      <w:r w:rsidRPr="003C5207">
        <w:rPr>
          <w:sz w:val="24"/>
          <w:szCs w:val="24"/>
        </w:rPr>
        <w:t>помогать детям планировать</w:t>
      </w:r>
      <w:proofErr w:type="gramEnd"/>
      <w:r w:rsidRPr="003C5207">
        <w:rPr>
          <w:sz w:val="24"/>
          <w:szCs w:val="24"/>
        </w:rPr>
        <w:t xml:space="preserve"> свою деятельность при выполнении своего замысла; </w:t>
      </w:r>
    </w:p>
    <w:p w:rsidR="00DB2D6D" w:rsidRPr="003C5207" w:rsidRDefault="00DB2D6D" w:rsidP="00E22AE5">
      <w:pPr>
        <w:spacing w:line="276" w:lineRule="auto"/>
        <w:jc w:val="both"/>
        <w:rPr>
          <w:sz w:val="24"/>
          <w:szCs w:val="24"/>
        </w:rPr>
      </w:pPr>
      <w:r w:rsidRPr="003C5207">
        <w:rPr>
          <w:sz w:val="24"/>
          <w:szCs w:val="24"/>
        </w:rPr>
        <w:sym w:font="Symbol" w:char="F02D"/>
      </w:r>
      <w:r w:rsidRPr="003C5207">
        <w:rPr>
          <w:sz w:val="24"/>
          <w:szCs w:val="24"/>
        </w:rPr>
        <w:t xml:space="preserve"> в ходе обсуждения предложенных детьми проектных решений поддерживать их идеи, делая акцент на новизне каждого предложенного варианта; </w:t>
      </w:r>
    </w:p>
    <w:p w:rsidR="00DB2D6D" w:rsidRPr="003C5207" w:rsidRDefault="00DB2D6D" w:rsidP="00E22AE5">
      <w:pPr>
        <w:spacing w:line="276" w:lineRule="auto"/>
        <w:jc w:val="both"/>
        <w:rPr>
          <w:sz w:val="24"/>
          <w:szCs w:val="24"/>
        </w:rPr>
      </w:pPr>
      <w:r w:rsidRPr="003C5207">
        <w:rPr>
          <w:sz w:val="24"/>
          <w:szCs w:val="24"/>
        </w:rPr>
        <w:sym w:font="Symbol" w:char="F02D"/>
      </w:r>
      <w:r w:rsidRPr="003C5207">
        <w:rPr>
          <w:sz w:val="24"/>
          <w:szCs w:val="24"/>
        </w:rPr>
        <w:t xml:space="preserve"> </w:t>
      </w:r>
      <w:proofErr w:type="gramStart"/>
      <w:r w:rsidRPr="003C5207">
        <w:rPr>
          <w:sz w:val="24"/>
          <w:szCs w:val="24"/>
        </w:rPr>
        <w:t>помогать детям сравнивать</w:t>
      </w:r>
      <w:proofErr w:type="gramEnd"/>
      <w:r w:rsidRPr="003C5207">
        <w:rPr>
          <w:sz w:val="24"/>
          <w:szCs w:val="24"/>
        </w:rPr>
        <w:t xml:space="preserve"> предложенные ими варианты решений, аргументировать выбор варианта.</w:t>
      </w:r>
    </w:p>
    <w:p w:rsidR="00DB2D6D" w:rsidRPr="003C5207" w:rsidRDefault="00DB2D6D" w:rsidP="00E22AE5">
      <w:pPr>
        <w:spacing w:line="276" w:lineRule="auto"/>
        <w:jc w:val="both"/>
        <w:rPr>
          <w:b/>
          <w:i/>
          <w:sz w:val="24"/>
          <w:szCs w:val="24"/>
        </w:rPr>
      </w:pPr>
    </w:p>
    <w:p w:rsidR="00DB2D6D" w:rsidRPr="003C5207" w:rsidRDefault="00DB2D6D" w:rsidP="00E22AE5">
      <w:pPr>
        <w:spacing w:line="276" w:lineRule="auto"/>
        <w:jc w:val="both"/>
        <w:rPr>
          <w:sz w:val="24"/>
          <w:szCs w:val="24"/>
        </w:rPr>
      </w:pPr>
      <w:r w:rsidRPr="003C5207">
        <w:rPr>
          <w:b/>
          <w:i/>
          <w:sz w:val="24"/>
          <w:szCs w:val="24"/>
        </w:rPr>
        <w:t>Создание условий для самовыражения средствами искусства</w:t>
      </w:r>
      <w:r w:rsidRPr="003C5207">
        <w:rPr>
          <w:sz w:val="24"/>
          <w:szCs w:val="24"/>
        </w:rPr>
        <w:t>.</w:t>
      </w:r>
    </w:p>
    <w:p w:rsidR="00DB2D6D" w:rsidRPr="003C5207" w:rsidRDefault="00DB2D6D" w:rsidP="00E22AE5">
      <w:pPr>
        <w:spacing w:line="276" w:lineRule="auto"/>
        <w:jc w:val="both"/>
        <w:rPr>
          <w:sz w:val="24"/>
          <w:szCs w:val="24"/>
        </w:rPr>
      </w:pPr>
      <w:r w:rsidRPr="003C5207">
        <w:rPr>
          <w:sz w:val="24"/>
          <w:szCs w:val="24"/>
        </w:rPr>
        <w:t xml:space="preserve">В дошкольном возрасте дети должны получить опыт осмысления происходящих событий и выражения своего отношения к ним при помощи культурных средств — линий, цвета, формы, звука, движения, сюжета и пр. </w:t>
      </w:r>
    </w:p>
    <w:p w:rsidR="00DB2D6D" w:rsidRPr="003C5207" w:rsidRDefault="00DB2D6D" w:rsidP="00E22AE5">
      <w:pPr>
        <w:spacing w:line="276" w:lineRule="auto"/>
        <w:jc w:val="both"/>
        <w:rPr>
          <w:sz w:val="24"/>
          <w:szCs w:val="24"/>
        </w:rPr>
      </w:pPr>
      <w:r w:rsidRPr="003C5207">
        <w:rPr>
          <w:sz w:val="24"/>
          <w:szCs w:val="24"/>
        </w:rPr>
        <w:t xml:space="preserve">Для того чтобы дети научились выражать себя средствами искусства, педагог должен: </w:t>
      </w:r>
    </w:p>
    <w:p w:rsidR="00DB2D6D" w:rsidRPr="003C5207" w:rsidRDefault="00DB2D6D" w:rsidP="00E22AE5">
      <w:pPr>
        <w:spacing w:line="276" w:lineRule="auto"/>
        <w:jc w:val="both"/>
        <w:rPr>
          <w:sz w:val="24"/>
          <w:szCs w:val="24"/>
        </w:rPr>
      </w:pPr>
      <w:r w:rsidRPr="003C5207">
        <w:rPr>
          <w:sz w:val="24"/>
          <w:szCs w:val="24"/>
        </w:rPr>
        <w:sym w:font="Symbol" w:char="F02D"/>
      </w:r>
      <w:r w:rsidRPr="003C5207">
        <w:rPr>
          <w:sz w:val="24"/>
          <w:szCs w:val="24"/>
        </w:rPr>
        <w:t xml:space="preserve"> планировать время в течение дня, когда дети могут создавать свои произведения; </w:t>
      </w:r>
    </w:p>
    <w:p w:rsidR="00DB2D6D" w:rsidRPr="003C5207" w:rsidRDefault="00DB2D6D" w:rsidP="00E22AE5">
      <w:pPr>
        <w:spacing w:line="276" w:lineRule="auto"/>
        <w:jc w:val="both"/>
        <w:rPr>
          <w:sz w:val="24"/>
          <w:szCs w:val="24"/>
        </w:rPr>
      </w:pPr>
      <w:r w:rsidRPr="003C5207">
        <w:rPr>
          <w:sz w:val="24"/>
          <w:szCs w:val="24"/>
        </w:rPr>
        <w:sym w:font="Symbol" w:char="F02D"/>
      </w:r>
      <w:r w:rsidRPr="003C5207">
        <w:rPr>
          <w:sz w:val="24"/>
          <w:szCs w:val="24"/>
        </w:rPr>
        <w:t xml:space="preserve"> создавать атмосферу принятия и поддержки во время занятий творческими видами деятельности; </w:t>
      </w:r>
    </w:p>
    <w:p w:rsidR="00DB2D6D" w:rsidRPr="003C5207" w:rsidRDefault="00DB2D6D" w:rsidP="00E22AE5">
      <w:pPr>
        <w:spacing w:line="276" w:lineRule="auto"/>
        <w:jc w:val="both"/>
        <w:rPr>
          <w:sz w:val="24"/>
          <w:szCs w:val="24"/>
        </w:rPr>
      </w:pPr>
      <w:r w:rsidRPr="003C5207">
        <w:rPr>
          <w:sz w:val="24"/>
          <w:szCs w:val="24"/>
        </w:rPr>
        <w:sym w:font="Symbol" w:char="F02D"/>
      </w:r>
      <w:r w:rsidRPr="003C5207">
        <w:rPr>
          <w:sz w:val="24"/>
          <w:szCs w:val="24"/>
        </w:rPr>
        <w:t xml:space="preserve"> оказывать помощь и поддержку в овладении необходимыми для занятий техническими навыками; </w:t>
      </w:r>
    </w:p>
    <w:p w:rsidR="00DB2D6D" w:rsidRPr="003C5207" w:rsidRDefault="00DB2D6D" w:rsidP="00E22AE5">
      <w:pPr>
        <w:spacing w:line="276" w:lineRule="auto"/>
        <w:jc w:val="both"/>
        <w:rPr>
          <w:sz w:val="24"/>
          <w:szCs w:val="24"/>
        </w:rPr>
      </w:pPr>
      <w:r w:rsidRPr="003C5207">
        <w:rPr>
          <w:sz w:val="24"/>
          <w:szCs w:val="24"/>
        </w:rPr>
        <w:sym w:font="Symbol" w:char="F02D"/>
      </w:r>
      <w:r w:rsidRPr="003C5207">
        <w:rPr>
          <w:sz w:val="24"/>
          <w:szCs w:val="24"/>
        </w:rPr>
        <w:t xml:space="preserve"> предлагать такие задания, чтобы детские произведения не были стереотипными, отражали их замысел; </w:t>
      </w:r>
    </w:p>
    <w:p w:rsidR="00DB2D6D" w:rsidRPr="003C5207" w:rsidRDefault="00DB2D6D" w:rsidP="00E22AE5">
      <w:pPr>
        <w:spacing w:line="276" w:lineRule="auto"/>
        <w:jc w:val="both"/>
        <w:rPr>
          <w:sz w:val="24"/>
          <w:szCs w:val="24"/>
        </w:rPr>
      </w:pPr>
      <w:r w:rsidRPr="003C5207">
        <w:rPr>
          <w:sz w:val="24"/>
          <w:szCs w:val="24"/>
        </w:rPr>
        <w:sym w:font="Symbol" w:char="F02D"/>
      </w:r>
      <w:r w:rsidRPr="003C5207">
        <w:rPr>
          <w:sz w:val="24"/>
          <w:szCs w:val="24"/>
        </w:rPr>
        <w:t xml:space="preserve"> поддерживать детскую инициативу в воплощении замысла и выборе необходимых для этого средств; </w:t>
      </w:r>
    </w:p>
    <w:p w:rsidR="00DB2D6D" w:rsidRPr="003C5207" w:rsidRDefault="00DB2D6D" w:rsidP="00E22AE5">
      <w:pPr>
        <w:spacing w:line="276" w:lineRule="auto"/>
        <w:jc w:val="both"/>
        <w:rPr>
          <w:sz w:val="24"/>
          <w:szCs w:val="24"/>
        </w:rPr>
      </w:pPr>
      <w:r w:rsidRPr="003C5207">
        <w:rPr>
          <w:sz w:val="24"/>
          <w:szCs w:val="24"/>
        </w:rPr>
        <w:sym w:font="Symbol" w:char="F02D"/>
      </w:r>
      <w:r w:rsidRPr="003C5207">
        <w:rPr>
          <w:sz w:val="24"/>
          <w:szCs w:val="24"/>
        </w:rPr>
        <w:t xml:space="preserve"> организовывать выставки проектов, на которых дети могут представить свои произведения.</w:t>
      </w:r>
    </w:p>
    <w:p w:rsidR="00DB2D6D" w:rsidRPr="003C5207" w:rsidRDefault="00DB2D6D" w:rsidP="00E22AE5">
      <w:pPr>
        <w:spacing w:line="276" w:lineRule="auto"/>
        <w:jc w:val="both"/>
        <w:rPr>
          <w:b/>
          <w:i/>
          <w:sz w:val="24"/>
          <w:szCs w:val="24"/>
        </w:rPr>
      </w:pPr>
    </w:p>
    <w:p w:rsidR="00DB2D6D" w:rsidRPr="003C5207" w:rsidRDefault="00DB2D6D" w:rsidP="00E22AE5">
      <w:pPr>
        <w:spacing w:line="276" w:lineRule="auto"/>
        <w:jc w:val="both"/>
        <w:rPr>
          <w:sz w:val="24"/>
          <w:szCs w:val="24"/>
        </w:rPr>
      </w:pPr>
      <w:r w:rsidRPr="003C5207">
        <w:rPr>
          <w:b/>
          <w:i/>
          <w:sz w:val="24"/>
          <w:szCs w:val="24"/>
        </w:rPr>
        <w:t>Создание условий для физического развития</w:t>
      </w:r>
      <w:r w:rsidRPr="003C5207">
        <w:rPr>
          <w:sz w:val="24"/>
          <w:szCs w:val="24"/>
        </w:rPr>
        <w:t>.</w:t>
      </w:r>
    </w:p>
    <w:p w:rsidR="00DB2D6D" w:rsidRPr="003C5207" w:rsidRDefault="00DB2D6D" w:rsidP="00E22AE5">
      <w:pPr>
        <w:spacing w:line="276" w:lineRule="auto"/>
        <w:jc w:val="both"/>
        <w:rPr>
          <w:sz w:val="24"/>
          <w:szCs w:val="24"/>
        </w:rPr>
      </w:pPr>
      <w:r w:rsidRPr="003C5207">
        <w:rPr>
          <w:sz w:val="24"/>
          <w:szCs w:val="24"/>
        </w:rPr>
        <w:t xml:space="preserve">Физическое развитие очень важно для здоровья детей, потому что позволяет реализовать их врожденное стремление к движению. Становление детской идентичности, образа «Я» тесно связано с физическим развитием ребенка, с его ловкостью, подвижностью, активностью. </w:t>
      </w:r>
    </w:p>
    <w:p w:rsidR="00DB2D6D" w:rsidRPr="003C5207" w:rsidRDefault="00DB2D6D" w:rsidP="00E22AE5">
      <w:pPr>
        <w:spacing w:line="276" w:lineRule="auto"/>
        <w:jc w:val="both"/>
        <w:rPr>
          <w:sz w:val="24"/>
          <w:szCs w:val="24"/>
        </w:rPr>
      </w:pPr>
      <w:r w:rsidRPr="003C5207">
        <w:rPr>
          <w:sz w:val="24"/>
          <w:szCs w:val="24"/>
        </w:rPr>
        <w:t xml:space="preserve">Для того чтобы стимулировать физическое развитие детей, важно: </w:t>
      </w:r>
    </w:p>
    <w:p w:rsidR="00DB2D6D" w:rsidRPr="003C5207" w:rsidRDefault="00DB2D6D" w:rsidP="00E22AE5">
      <w:pPr>
        <w:spacing w:line="276" w:lineRule="auto"/>
        <w:jc w:val="both"/>
        <w:rPr>
          <w:sz w:val="24"/>
          <w:szCs w:val="24"/>
        </w:rPr>
      </w:pPr>
      <w:r w:rsidRPr="003C5207">
        <w:rPr>
          <w:sz w:val="24"/>
          <w:szCs w:val="24"/>
        </w:rPr>
        <w:sym w:font="Symbol" w:char="F02D"/>
      </w:r>
      <w:r w:rsidRPr="003C5207">
        <w:rPr>
          <w:sz w:val="24"/>
          <w:szCs w:val="24"/>
        </w:rPr>
        <w:t xml:space="preserve"> ежедневно предоставлять детям возможность активно двигаться; </w:t>
      </w:r>
    </w:p>
    <w:p w:rsidR="00DB2D6D" w:rsidRPr="003C5207" w:rsidRDefault="00DB2D6D" w:rsidP="00E22AE5">
      <w:pPr>
        <w:spacing w:line="276" w:lineRule="auto"/>
        <w:jc w:val="both"/>
        <w:rPr>
          <w:sz w:val="24"/>
          <w:szCs w:val="24"/>
        </w:rPr>
      </w:pPr>
      <w:r w:rsidRPr="003C5207">
        <w:rPr>
          <w:sz w:val="24"/>
          <w:szCs w:val="24"/>
        </w:rPr>
        <w:sym w:font="Symbol" w:char="F02D"/>
      </w:r>
      <w:r w:rsidRPr="003C5207">
        <w:rPr>
          <w:sz w:val="24"/>
          <w:szCs w:val="24"/>
        </w:rPr>
        <w:t xml:space="preserve"> обучать детей правилам безопасности; </w:t>
      </w:r>
    </w:p>
    <w:p w:rsidR="00DB2D6D" w:rsidRPr="003C5207" w:rsidRDefault="00DB2D6D" w:rsidP="00E22AE5">
      <w:pPr>
        <w:spacing w:line="276" w:lineRule="auto"/>
        <w:jc w:val="both"/>
        <w:rPr>
          <w:sz w:val="24"/>
          <w:szCs w:val="24"/>
        </w:rPr>
      </w:pPr>
      <w:r w:rsidRPr="003C5207">
        <w:rPr>
          <w:sz w:val="24"/>
          <w:szCs w:val="24"/>
        </w:rPr>
        <w:sym w:font="Symbol" w:char="F02D"/>
      </w:r>
      <w:r w:rsidRPr="003C5207">
        <w:rPr>
          <w:sz w:val="24"/>
          <w:szCs w:val="24"/>
        </w:rPr>
        <w:t xml:space="preserve"> создавать доброжелательную атмосферу эмоционального принятия, способствующую проявлениям активности всех детей (в том числе и менее активных) в двигательной сфере; </w:t>
      </w:r>
    </w:p>
    <w:p w:rsidR="00DB2D6D" w:rsidRPr="003C5207" w:rsidRDefault="00DB2D6D" w:rsidP="00E22AE5">
      <w:pPr>
        <w:spacing w:line="276" w:lineRule="auto"/>
        <w:jc w:val="both"/>
        <w:rPr>
          <w:sz w:val="24"/>
          <w:szCs w:val="24"/>
        </w:rPr>
      </w:pPr>
      <w:r w:rsidRPr="003C5207">
        <w:rPr>
          <w:sz w:val="24"/>
          <w:szCs w:val="24"/>
        </w:rPr>
        <w:sym w:font="Symbol" w:char="F02D"/>
      </w:r>
      <w:r w:rsidRPr="003C5207">
        <w:rPr>
          <w:sz w:val="24"/>
          <w:szCs w:val="24"/>
        </w:rPr>
        <w:t xml:space="preserve"> использовать различные методы обучения, помогающие детям с разным уровнем физического развития с удовольствием бегать, лазать, прыгать.</w:t>
      </w:r>
    </w:p>
    <w:p w:rsidR="00DB2D6D" w:rsidRPr="003C5207" w:rsidRDefault="00DB2D6D" w:rsidP="00E22AE5">
      <w:pPr>
        <w:spacing w:line="276" w:lineRule="auto"/>
        <w:jc w:val="both"/>
        <w:rPr>
          <w:b/>
          <w:i/>
          <w:sz w:val="24"/>
          <w:szCs w:val="24"/>
        </w:rPr>
      </w:pPr>
    </w:p>
    <w:p w:rsidR="00DB2D6D" w:rsidRPr="003C5207" w:rsidRDefault="00DB2D6D" w:rsidP="00E22AE5">
      <w:pPr>
        <w:spacing w:line="276" w:lineRule="auto"/>
        <w:jc w:val="both"/>
        <w:rPr>
          <w:sz w:val="24"/>
          <w:szCs w:val="24"/>
        </w:rPr>
      </w:pPr>
      <w:r w:rsidRPr="003C5207">
        <w:rPr>
          <w:b/>
          <w:i/>
          <w:sz w:val="24"/>
          <w:szCs w:val="24"/>
        </w:rPr>
        <w:t>Обеспечение эмоционального благополучия ребенка</w:t>
      </w:r>
      <w:r w:rsidRPr="003C5207">
        <w:rPr>
          <w:sz w:val="24"/>
          <w:szCs w:val="24"/>
        </w:rPr>
        <w:t>.</w:t>
      </w:r>
    </w:p>
    <w:p w:rsidR="00DB2D6D" w:rsidRPr="003C5207" w:rsidRDefault="00DB2D6D" w:rsidP="00E22AE5">
      <w:pPr>
        <w:spacing w:line="276" w:lineRule="auto"/>
        <w:jc w:val="both"/>
        <w:rPr>
          <w:sz w:val="24"/>
          <w:szCs w:val="24"/>
        </w:rPr>
      </w:pPr>
      <w:r w:rsidRPr="003C5207">
        <w:rPr>
          <w:sz w:val="24"/>
          <w:szCs w:val="24"/>
        </w:rPr>
        <w:t xml:space="preserve">Обеспечение эмоционального благополучия ребенка достигается за счет уважения к его индивидуальности, чуткости к его эмоциональному состоянию, поддержки его чувства собственного достоинства. В дошкольном учреждении педагоги должны создать атмосферу принятия, в которой каждый ребенок чувствует, что его ценят и принимают таким, какой он есть; могут выслушать его и понять. </w:t>
      </w:r>
    </w:p>
    <w:p w:rsidR="00DB2D6D" w:rsidRPr="003C5207" w:rsidRDefault="00DB2D6D" w:rsidP="00E22AE5">
      <w:pPr>
        <w:spacing w:line="276" w:lineRule="auto"/>
        <w:jc w:val="both"/>
        <w:rPr>
          <w:sz w:val="24"/>
          <w:szCs w:val="24"/>
        </w:rPr>
      </w:pPr>
      <w:r w:rsidRPr="003C5207">
        <w:rPr>
          <w:sz w:val="24"/>
          <w:szCs w:val="24"/>
        </w:rPr>
        <w:t xml:space="preserve">Для обеспечения в группе эмоционального благополучия педагог должен: </w:t>
      </w:r>
    </w:p>
    <w:p w:rsidR="00DB2D6D" w:rsidRPr="003C5207" w:rsidRDefault="00DB2D6D" w:rsidP="00E22AE5">
      <w:pPr>
        <w:spacing w:line="276" w:lineRule="auto"/>
        <w:jc w:val="both"/>
        <w:rPr>
          <w:sz w:val="24"/>
          <w:szCs w:val="24"/>
        </w:rPr>
      </w:pPr>
      <w:r w:rsidRPr="003C5207">
        <w:rPr>
          <w:sz w:val="24"/>
          <w:szCs w:val="24"/>
        </w:rPr>
        <w:sym w:font="Symbol" w:char="F02D"/>
      </w:r>
      <w:r w:rsidRPr="003C5207">
        <w:rPr>
          <w:sz w:val="24"/>
          <w:szCs w:val="24"/>
        </w:rPr>
        <w:t xml:space="preserve"> общаться с детьми доброжелательно, без обвинений и угроз; </w:t>
      </w:r>
    </w:p>
    <w:p w:rsidR="00DB2D6D" w:rsidRPr="003C5207" w:rsidRDefault="00DB2D6D" w:rsidP="00E22AE5">
      <w:pPr>
        <w:spacing w:line="276" w:lineRule="auto"/>
        <w:jc w:val="both"/>
        <w:rPr>
          <w:sz w:val="24"/>
          <w:szCs w:val="24"/>
        </w:rPr>
      </w:pPr>
      <w:r w:rsidRPr="003C5207">
        <w:rPr>
          <w:sz w:val="24"/>
          <w:szCs w:val="24"/>
        </w:rPr>
        <w:sym w:font="Symbol" w:char="F02D"/>
      </w:r>
      <w:r w:rsidRPr="003C5207">
        <w:rPr>
          <w:sz w:val="24"/>
          <w:szCs w:val="24"/>
        </w:rPr>
        <w:t xml:space="preserve"> внимательно выслушивать детей, показывать, что понимает их чувства, помогать делиться </w:t>
      </w:r>
      <w:r w:rsidRPr="003C5207">
        <w:rPr>
          <w:sz w:val="24"/>
          <w:szCs w:val="24"/>
        </w:rPr>
        <w:lastRenderedPageBreak/>
        <w:t xml:space="preserve">своими переживаниями и мыслями; </w:t>
      </w:r>
      <w:r w:rsidRPr="003C5207">
        <w:rPr>
          <w:sz w:val="24"/>
          <w:szCs w:val="24"/>
        </w:rPr>
        <w:sym w:font="Symbol" w:char="F02D"/>
      </w:r>
      <w:r w:rsidRPr="003C5207">
        <w:rPr>
          <w:sz w:val="24"/>
          <w:szCs w:val="24"/>
        </w:rPr>
        <w:t xml:space="preserve"> </w:t>
      </w:r>
      <w:proofErr w:type="gramStart"/>
      <w:r w:rsidRPr="003C5207">
        <w:rPr>
          <w:sz w:val="24"/>
          <w:szCs w:val="24"/>
        </w:rPr>
        <w:t>помогать детям обнаружить</w:t>
      </w:r>
      <w:proofErr w:type="gramEnd"/>
      <w:r w:rsidRPr="003C5207">
        <w:rPr>
          <w:sz w:val="24"/>
          <w:szCs w:val="24"/>
        </w:rPr>
        <w:t xml:space="preserve"> конструктивные варианты поведения; </w:t>
      </w:r>
    </w:p>
    <w:p w:rsidR="00DB2D6D" w:rsidRPr="003C5207" w:rsidRDefault="00DB2D6D" w:rsidP="00E22AE5">
      <w:pPr>
        <w:spacing w:line="276" w:lineRule="auto"/>
        <w:jc w:val="both"/>
        <w:rPr>
          <w:sz w:val="24"/>
          <w:szCs w:val="24"/>
        </w:rPr>
      </w:pPr>
      <w:r w:rsidRPr="003C5207">
        <w:rPr>
          <w:sz w:val="24"/>
          <w:szCs w:val="24"/>
        </w:rPr>
        <w:sym w:font="Symbol" w:char="F02D"/>
      </w:r>
      <w:r w:rsidRPr="003C5207">
        <w:rPr>
          <w:sz w:val="24"/>
          <w:szCs w:val="24"/>
        </w:rPr>
        <w:t xml:space="preserve"> создавать ситуации, в которых дети при помощи разных культурных средств (игра, рисунок, движение и т.д.) могут выразить свое отношение к личностно-значимым для них событиям и явлениям, в том числе происходящим в детском саду; </w:t>
      </w:r>
    </w:p>
    <w:p w:rsidR="0032586B" w:rsidRPr="003C5207" w:rsidRDefault="00DB2D6D" w:rsidP="0032586B">
      <w:pPr>
        <w:spacing w:line="276" w:lineRule="auto"/>
        <w:jc w:val="both"/>
        <w:rPr>
          <w:sz w:val="24"/>
          <w:szCs w:val="24"/>
        </w:rPr>
      </w:pPr>
      <w:r w:rsidRPr="003C5207">
        <w:rPr>
          <w:sz w:val="24"/>
          <w:szCs w:val="24"/>
        </w:rPr>
        <w:sym w:font="Symbol" w:char="F02D"/>
      </w:r>
      <w:r w:rsidRPr="003C5207">
        <w:rPr>
          <w:sz w:val="24"/>
          <w:szCs w:val="24"/>
        </w:rPr>
        <w:t xml:space="preserve"> обеспечивать в течение дня чередование ситуаций, в которых дети играют вместе и могут при желании побыть в одиночеств</w:t>
      </w:r>
      <w:r w:rsidR="008D1C4D" w:rsidRPr="003C5207">
        <w:rPr>
          <w:sz w:val="24"/>
          <w:szCs w:val="24"/>
        </w:rPr>
        <w:t>е или в небольшой группе детей.</w:t>
      </w:r>
    </w:p>
    <w:p w:rsidR="0032586B" w:rsidRPr="003C5207" w:rsidRDefault="0032586B" w:rsidP="0032586B">
      <w:pPr>
        <w:spacing w:line="276" w:lineRule="auto"/>
        <w:jc w:val="both"/>
        <w:rPr>
          <w:sz w:val="24"/>
          <w:szCs w:val="24"/>
        </w:rPr>
      </w:pPr>
    </w:p>
    <w:p w:rsidR="003F09A3" w:rsidRPr="003C5207" w:rsidRDefault="003F09A3" w:rsidP="0032586B">
      <w:pPr>
        <w:spacing w:line="276" w:lineRule="auto"/>
        <w:jc w:val="both"/>
        <w:rPr>
          <w:b/>
          <w:sz w:val="24"/>
          <w:szCs w:val="24"/>
        </w:rPr>
      </w:pPr>
      <w:r w:rsidRPr="003C5207">
        <w:rPr>
          <w:b/>
          <w:sz w:val="24"/>
          <w:szCs w:val="24"/>
        </w:rPr>
        <w:t>2.3. Особенности взаимодействия с семьями</w:t>
      </w:r>
      <w:r w:rsidRPr="003C5207">
        <w:rPr>
          <w:rFonts w:ascii="Calibri" w:hAnsi="Calibri"/>
          <w:b/>
          <w:sz w:val="24"/>
          <w:szCs w:val="24"/>
        </w:rPr>
        <w:t xml:space="preserve"> </w:t>
      </w:r>
      <w:r w:rsidRPr="003C5207">
        <w:rPr>
          <w:b/>
          <w:sz w:val="24"/>
          <w:szCs w:val="24"/>
        </w:rPr>
        <w:t>воспитанников</w:t>
      </w:r>
    </w:p>
    <w:p w:rsidR="00840E7A" w:rsidRPr="003C5207" w:rsidRDefault="00840E7A" w:rsidP="00E22AE5">
      <w:pPr>
        <w:pStyle w:val="a3"/>
        <w:spacing w:before="7"/>
        <w:ind w:left="0" w:firstLine="0"/>
        <w:rPr>
          <w:b/>
        </w:rPr>
      </w:pPr>
    </w:p>
    <w:p w:rsidR="002A5D1B" w:rsidRPr="003C5207" w:rsidRDefault="002A5D1B" w:rsidP="00E22AE5">
      <w:pPr>
        <w:spacing w:line="276" w:lineRule="auto"/>
        <w:ind w:firstLine="709"/>
        <w:jc w:val="both"/>
        <w:rPr>
          <w:sz w:val="24"/>
          <w:szCs w:val="24"/>
        </w:rPr>
      </w:pPr>
      <w:r w:rsidRPr="003C5207">
        <w:rPr>
          <w:sz w:val="24"/>
          <w:szCs w:val="24"/>
        </w:rPr>
        <w:t xml:space="preserve">Одним из важных условий реализации Программы является взаимодействие с семьей: дети, воспитатели, родители, администрация – главные участники образовательных отношений. </w:t>
      </w:r>
    </w:p>
    <w:p w:rsidR="002A5D1B" w:rsidRPr="003C5207" w:rsidRDefault="002A5D1B" w:rsidP="00E22AE5">
      <w:pPr>
        <w:spacing w:line="276" w:lineRule="auto"/>
        <w:ind w:firstLine="709"/>
        <w:jc w:val="both"/>
        <w:rPr>
          <w:sz w:val="24"/>
          <w:szCs w:val="24"/>
        </w:rPr>
      </w:pPr>
      <w:r w:rsidRPr="003C5207">
        <w:rPr>
          <w:sz w:val="24"/>
          <w:szCs w:val="24"/>
        </w:rPr>
        <w:t xml:space="preserve">Семья является институтом первичной социализации и образования, который оказывает большое влияние на развитие ребенка в младенческом, раннем и дошкольном возрасте. Поэтому педагогам, реализующим образовательные программы дошкольного образования, необходимо учитывать в своей работе такие факторы, как условия жизни в семье, состав семьи, ее ценности и традиции, а также уважать и признавать способности и достижения родителей (законных представителей) в деле воспитания и развития их детей. </w:t>
      </w:r>
    </w:p>
    <w:p w:rsidR="002A5D1B" w:rsidRPr="003C5207" w:rsidRDefault="002A5D1B" w:rsidP="00E22AE5">
      <w:pPr>
        <w:spacing w:line="276" w:lineRule="auto"/>
        <w:ind w:firstLine="709"/>
        <w:jc w:val="both"/>
        <w:rPr>
          <w:sz w:val="24"/>
          <w:szCs w:val="24"/>
        </w:rPr>
      </w:pPr>
      <w:r w:rsidRPr="003C5207">
        <w:rPr>
          <w:sz w:val="24"/>
          <w:szCs w:val="24"/>
        </w:rPr>
        <w:t xml:space="preserve">Взаимодействие с семьей в духе партнерства в деле образования и воспитания детей является предпосылкой для обеспечения их полноценного развития. Партнерство означает, что отношения обеих сторон строятся на основе совместной ответственности за воспитание детей. Кроме того, понятие «партнерство» подразумевает, что семья и детский сад равноправны, преследуют одни и те же цели и сотрудничают для их достижения. Согласие партнеров с общими целями и методами воспитания и сотрудничество в их достижении позволяют объединить усилия и обеспечить преемственность и </w:t>
      </w:r>
      <w:proofErr w:type="spellStart"/>
      <w:r w:rsidRPr="003C5207">
        <w:rPr>
          <w:sz w:val="24"/>
          <w:szCs w:val="24"/>
        </w:rPr>
        <w:t>взаимодополняемость</w:t>
      </w:r>
      <w:proofErr w:type="spellEnd"/>
      <w:r w:rsidRPr="003C5207">
        <w:rPr>
          <w:sz w:val="24"/>
          <w:szCs w:val="24"/>
        </w:rPr>
        <w:t xml:space="preserve"> в семейном и </w:t>
      </w:r>
      <w:proofErr w:type="spellStart"/>
      <w:r w:rsidRPr="003C5207">
        <w:rPr>
          <w:sz w:val="24"/>
          <w:szCs w:val="24"/>
        </w:rPr>
        <w:t>внесемейном</w:t>
      </w:r>
      <w:proofErr w:type="spellEnd"/>
      <w:r w:rsidRPr="003C5207">
        <w:rPr>
          <w:sz w:val="24"/>
          <w:szCs w:val="24"/>
        </w:rPr>
        <w:t xml:space="preserve"> образовании. </w:t>
      </w:r>
    </w:p>
    <w:p w:rsidR="002A5D1B" w:rsidRPr="003C5207" w:rsidRDefault="002A5D1B" w:rsidP="00E22AE5">
      <w:pPr>
        <w:spacing w:line="276" w:lineRule="auto"/>
        <w:ind w:firstLine="709"/>
        <w:jc w:val="both"/>
        <w:rPr>
          <w:sz w:val="24"/>
          <w:szCs w:val="24"/>
        </w:rPr>
      </w:pPr>
      <w:r w:rsidRPr="003C5207">
        <w:rPr>
          <w:sz w:val="24"/>
          <w:szCs w:val="24"/>
        </w:rPr>
        <w:t xml:space="preserve">Педагогическое взаимодействие предполагает координацию усилий нескольких сторон (субъектов образовательных отношений) в образовательном процессе. Равноправными субъектами образовательных отношений в детском саду являются дети, воспитатели, специалисты, младшие воспитатели, медсестра, родители. </w:t>
      </w:r>
    </w:p>
    <w:p w:rsidR="002A5D1B" w:rsidRPr="003C5207" w:rsidRDefault="002A5D1B" w:rsidP="00E22AE5">
      <w:pPr>
        <w:spacing w:line="276" w:lineRule="auto"/>
        <w:ind w:firstLine="709"/>
        <w:jc w:val="both"/>
        <w:rPr>
          <w:sz w:val="24"/>
          <w:szCs w:val="24"/>
        </w:rPr>
      </w:pPr>
      <w:r w:rsidRPr="003C5207">
        <w:rPr>
          <w:sz w:val="24"/>
          <w:szCs w:val="24"/>
        </w:rPr>
        <w:t xml:space="preserve">Равноправие субъектов подразумевает: </w:t>
      </w:r>
    </w:p>
    <w:p w:rsidR="002A5D1B" w:rsidRPr="003C5207" w:rsidRDefault="002A5D1B" w:rsidP="00E22AE5">
      <w:pPr>
        <w:spacing w:line="276" w:lineRule="auto"/>
        <w:ind w:firstLine="709"/>
        <w:jc w:val="both"/>
        <w:rPr>
          <w:sz w:val="24"/>
          <w:szCs w:val="24"/>
        </w:rPr>
      </w:pPr>
      <w:r w:rsidRPr="003C5207">
        <w:rPr>
          <w:sz w:val="24"/>
          <w:szCs w:val="24"/>
        </w:rPr>
        <w:sym w:font="Symbol" w:char="F02D"/>
      </w:r>
      <w:r w:rsidRPr="003C5207">
        <w:rPr>
          <w:sz w:val="24"/>
          <w:szCs w:val="24"/>
        </w:rPr>
        <w:t xml:space="preserve"> открытость к взаимодействию; </w:t>
      </w:r>
    </w:p>
    <w:p w:rsidR="002A5D1B" w:rsidRPr="003C5207" w:rsidRDefault="002A5D1B" w:rsidP="00E22AE5">
      <w:pPr>
        <w:spacing w:line="276" w:lineRule="auto"/>
        <w:ind w:firstLine="709"/>
        <w:jc w:val="both"/>
        <w:rPr>
          <w:sz w:val="24"/>
          <w:szCs w:val="24"/>
        </w:rPr>
      </w:pPr>
      <w:r w:rsidRPr="003C5207">
        <w:rPr>
          <w:sz w:val="24"/>
          <w:szCs w:val="24"/>
        </w:rPr>
        <w:sym w:font="Symbol" w:char="F02D"/>
      </w:r>
      <w:r w:rsidRPr="003C5207">
        <w:rPr>
          <w:sz w:val="24"/>
          <w:szCs w:val="24"/>
        </w:rPr>
        <w:t xml:space="preserve"> возможность запросить, и получить информацию;</w:t>
      </w:r>
    </w:p>
    <w:p w:rsidR="002A5D1B" w:rsidRPr="003C5207" w:rsidRDefault="002A5D1B" w:rsidP="00E22AE5">
      <w:pPr>
        <w:spacing w:line="276" w:lineRule="auto"/>
        <w:ind w:firstLine="709"/>
        <w:jc w:val="both"/>
        <w:rPr>
          <w:sz w:val="24"/>
          <w:szCs w:val="24"/>
        </w:rPr>
      </w:pPr>
      <w:r w:rsidRPr="003C5207">
        <w:rPr>
          <w:sz w:val="24"/>
          <w:szCs w:val="24"/>
        </w:rPr>
        <w:t xml:space="preserve"> </w:t>
      </w:r>
      <w:r w:rsidRPr="003C5207">
        <w:rPr>
          <w:sz w:val="24"/>
          <w:szCs w:val="24"/>
        </w:rPr>
        <w:sym w:font="Symbol" w:char="F02D"/>
      </w:r>
      <w:r w:rsidRPr="003C5207">
        <w:rPr>
          <w:sz w:val="24"/>
          <w:szCs w:val="24"/>
        </w:rPr>
        <w:t xml:space="preserve"> инициатором процесса взаимодействия по поводу вновь возникшей проблемы или с целью удовлетворения потребности может стать любой из субъектов; </w:t>
      </w:r>
    </w:p>
    <w:p w:rsidR="002A5D1B" w:rsidRPr="003C5207" w:rsidRDefault="002A5D1B" w:rsidP="00E22AE5">
      <w:pPr>
        <w:spacing w:line="276" w:lineRule="auto"/>
        <w:ind w:firstLine="709"/>
        <w:jc w:val="both"/>
        <w:rPr>
          <w:sz w:val="24"/>
          <w:szCs w:val="24"/>
        </w:rPr>
      </w:pPr>
      <w:r w:rsidRPr="003C5207">
        <w:rPr>
          <w:sz w:val="24"/>
          <w:szCs w:val="24"/>
        </w:rPr>
        <w:sym w:font="Symbol" w:char="F02D"/>
      </w:r>
      <w:r w:rsidRPr="003C5207">
        <w:rPr>
          <w:sz w:val="24"/>
          <w:szCs w:val="24"/>
        </w:rPr>
        <w:t xml:space="preserve"> возможность участия субъектов в планировании, реализации, управлении и оценке результатов совместных проектов, образовательного процесса. </w:t>
      </w:r>
    </w:p>
    <w:p w:rsidR="002A5D1B" w:rsidRPr="003C5207" w:rsidRDefault="002A5D1B" w:rsidP="00E22AE5">
      <w:pPr>
        <w:spacing w:line="276" w:lineRule="auto"/>
        <w:ind w:firstLine="709"/>
        <w:jc w:val="both"/>
        <w:rPr>
          <w:sz w:val="24"/>
          <w:szCs w:val="24"/>
        </w:rPr>
      </w:pPr>
      <w:r w:rsidRPr="003C5207">
        <w:rPr>
          <w:sz w:val="24"/>
          <w:szCs w:val="24"/>
        </w:rPr>
        <w:t>Семья является важнейшим общественным институтом, имеющим решающее значение, как для индивидуальной жизни человека, так и для социального, экономического культурологического развития общества.</w:t>
      </w:r>
    </w:p>
    <w:p w:rsidR="002A5D1B" w:rsidRPr="003C5207" w:rsidRDefault="002A5D1B" w:rsidP="00E22AE5">
      <w:pPr>
        <w:spacing w:line="276" w:lineRule="auto"/>
        <w:ind w:firstLine="709"/>
        <w:jc w:val="both"/>
        <w:rPr>
          <w:sz w:val="24"/>
          <w:szCs w:val="24"/>
        </w:rPr>
      </w:pPr>
      <w:r w:rsidRPr="003C5207">
        <w:rPr>
          <w:b/>
          <w:sz w:val="24"/>
          <w:szCs w:val="24"/>
        </w:rPr>
        <w:t>Цель:</w:t>
      </w:r>
      <w:r w:rsidRPr="003C5207">
        <w:rPr>
          <w:sz w:val="24"/>
          <w:szCs w:val="24"/>
        </w:rPr>
        <w:t xml:space="preserve"> Создание условий для формирования позиции сотрудничества педагогов и родителей воспитанников с целью эффективной разработки и реализации стратегии развития и образования каждого ребенка.</w:t>
      </w:r>
    </w:p>
    <w:p w:rsidR="002A5D1B" w:rsidRPr="003C5207" w:rsidRDefault="002A5D1B" w:rsidP="00E22AE5">
      <w:pPr>
        <w:spacing w:line="276" w:lineRule="auto"/>
        <w:ind w:firstLine="709"/>
        <w:jc w:val="both"/>
        <w:rPr>
          <w:rFonts w:ascii="Calibri" w:hAnsi="Calibri"/>
          <w:sz w:val="24"/>
          <w:szCs w:val="24"/>
        </w:rPr>
      </w:pPr>
      <w:r w:rsidRPr="003C5207">
        <w:rPr>
          <w:b/>
          <w:sz w:val="24"/>
          <w:szCs w:val="24"/>
        </w:rPr>
        <w:t>Основные задачи</w:t>
      </w:r>
      <w:r w:rsidRPr="003C5207">
        <w:rPr>
          <w:sz w:val="24"/>
          <w:szCs w:val="24"/>
        </w:rPr>
        <w:t>:</w:t>
      </w:r>
    </w:p>
    <w:p w:rsidR="002A5D1B" w:rsidRPr="003C5207" w:rsidRDefault="002A5D1B" w:rsidP="00E22AE5">
      <w:pPr>
        <w:spacing w:line="276" w:lineRule="auto"/>
        <w:ind w:firstLine="709"/>
        <w:jc w:val="both"/>
        <w:rPr>
          <w:sz w:val="24"/>
          <w:szCs w:val="24"/>
        </w:rPr>
      </w:pPr>
      <w:r w:rsidRPr="003C5207">
        <w:rPr>
          <w:sz w:val="24"/>
          <w:szCs w:val="24"/>
        </w:rPr>
        <w:t>а) обеспечение психолог</w:t>
      </w:r>
      <w:proofErr w:type="gramStart"/>
      <w:r w:rsidRPr="003C5207">
        <w:rPr>
          <w:sz w:val="24"/>
          <w:szCs w:val="24"/>
        </w:rPr>
        <w:t>о-</w:t>
      </w:r>
      <w:proofErr w:type="gramEnd"/>
      <w:r w:rsidRPr="003C5207">
        <w:rPr>
          <w:sz w:val="24"/>
          <w:szCs w:val="24"/>
        </w:rPr>
        <w:t xml:space="preserve"> педагогической поддержки семьи и повышения </w:t>
      </w:r>
      <w:r w:rsidRPr="003C5207">
        <w:rPr>
          <w:sz w:val="24"/>
          <w:szCs w:val="24"/>
        </w:rPr>
        <w:lastRenderedPageBreak/>
        <w:t xml:space="preserve">компетентности родителей (законных представителей) детей в вопросах развития и образования, охраны и укрепления здоровья детей; </w:t>
      </w:r>
    </w:p>
    <w:p w:rsidR="002A5D1B" w:rsidRPr="003C5207" w:rsidRDefault="002A5D1B" w:rsidP="00E22AE5">
      <w:pPr>
        <w:spacing w:line="276" w:lineRule="auto"/>
        <w:ind w:firstLine="709"/>
        <w:jc w:val="both"/>
        <w:rPr>
          <w:rFonts w:ascii="Calibri" w:hAnsi="Calibri"/>
          <w:sz w:val="24"/>
          <w:szCs w:val="24"/>
        </w:rPr>
      </w:pPr>
      <w:r w:rsidRPr="003C5207">
        <w:rPr>
          <w:sz w:val="24"/>
          <w:szCs w:val="24"/>
        </w:rPr>
        <w:t xml:space="preserve">б) поддержка взрослыми положительного, доброжелательного отношения детей </w:t>
      </w:r>
      <w:proofErr w:type="gramStart"/>
      <w:r w:rsidRPr="003C5207">
        <w:rPr>
          <w:sz w:val="24"/>
          <w:szCs w:val="24"/>
        </w:rPr>
        <w:t>к</w:t>
      </w:r>
      <w:proofErr w:type="gramEnd"/>
      <w:r w:rsidRPr="003C5207">
        <w:rPr>
          <w:sz w:val="24"/>
          <w:szCs w:val="24"/>
        </w:rPr>
        <w:t xml:space="preserve"> </w:t>
      </w:r>
      <w:proofErr w:type="gramStart"/>
      <w:r w:rsidRPr="003C5207">
        <w:rPr>
          <w:sz w:val="24"/>
          <w:szCs w:val="24"/>
        </w:rPr>
        <w:t>друг</w:t>
      </w:r>
      <w:proofErr w:type="gramEnd"/>
      <w:r w:rsidRPr="003C5207">
        <w:rPr>
          <w:sz w:val="24"/>
          <w:szCs w:val="24"/>
        </w:rPr>
        <w:t xml:space="preserve"> другу и</w:t>
      </w:r>
      <w:r w:rsidRPr="003C5207">
        <w:rPr>
          <w:rFonts w:ascii="Calibri" w:hAnsi="Calibri"/>
          <w:sz w:val="24"/>
          <w:szCs w:val="24"/>
        </w:rPr>
        <w:t xml:space="preserve"> </w:t>
      </w:r>
      <w:r w:rsidRPr="003C5207">
        <w:rPr>
          <w:sz w:val="24"/>
          <w:szCs w:val="24"/>
        </w:rPr>
        <w:t>взаимодействие детей друг с другом в разных видах деятельности;</w:t>
      </w:r>
    </w:p>
    <w:p w:rsidR="002A5D1B" w:rsidRPr="003C5207" w:rsidRDefault="002A5D1B" w:rsidP="00E22AE5">
      <w:pPr>
        <w:spacing w:line="276" w:lineRule="auto"/>
        <w:ind w:firstLine="709"/>
        <w:jc w:val="both"/>
        <w:rPr>
          <w:rFonts w:ascii="Calibri" w:hAnsi="Calibri"/>
          <w:sz w:val="24"/>
          <w:szCs w:val="24"/>
        </w:rPr>
      </w:pPr>
      <w:r w:rsidRPr="003C5207">
        <w:rPr>
          <w:sz w:val="24"/>
          <w:szCs w:val="24"/>
        </w:rPr>
        <w:t>в) обеспечить консультативную поддержку родителей (законных представителей) детей по вопросам образования и охраны здоровья детей; г) обеспечить открытое информационное пространство для родителей (законных представителей) детей;</w:t>
      </w:r>
    </w:p>
    <w:p w:rsidR="002A5D1B" w:rsidRPr="003C5207" w:rsidRDefault="002A5D1B" w:rsidP="00E22AE5">
      <w:pPr>
        <w:spacing w:line="276" w:lineRule="auto"/>
        <w:ind w:firstLine="709"/>
        <w:jc w:val="both"/>
        <w:rPr>
          <w:sz w:val="24"/>
          <w:szCs w:val="24"/>
        </w:rPr>
      </w:pPr>
      <w:r w:rsidRPr="003C5207">
        <w:rPr>
          <w:sz w:val="24"/>
          <w:szCs w:val="24"/>
        </w:rPr>
        <w:t xml:space="preserve">д) обсуждение с родителями (законными представителями) детей вопросов, связанных с реализацией программы; </w:t>
      </w:r>
    </w:p>
    <w:p w:rsidR="002A5D1B" w:rsidRPr="003C5207" w:rsidRDefault="002A5D1B" w:rsidP="00E22AE5">
      <w:pPr>
        <w:spacing w:line="276" w:lineRule="auto"/>
        <w:ind w:firstLine="709"/>
        <w:jc w:val="both"/>
        <w:rPr>
          <w:sz w:val="24"/>
          <w:szCs w:val="24"/>
        </w:rPr>
      </w:pPr>
      <w:r w:rsidRPr="003C5207">
        <w:rPr>
          <w:sz w:val="24"/>
          <w:szCs w:val="24"/>
        </w:rPr>
        <w:t>е) включение родителей (законных представителей) детей в управление образовательной системой</w:t>
      </w:r>
      <w:r w:rsidRPr="003C5207">
        <w:rPr>
          <w:rFonts w:ascii="Calibri" w:hAnsi="Calibri"/>
          <w:sz w:val="24"/>
          <w:szCs w:val="24"/>
        </w:rPr>
        <w:t xml:space="preserve"> - </w:t>
      </w:r>
      <w:r w:rsidRPr="003C5207">
        <w:rPr>
          <w:sz w:val="24"/>
          <w:szCs w:val="24"/>
        </w:rPr>
        <w:t>оценку качества образования.</w:t>
      </w:r>
    </w:p>
    <w:p w:rsidR="002A5D1B" w:rsidRPr="003C5207" w:rsidRDefault="002A5D1B" w:rsidP="00E22AE5">
      <w:pPr>
        <w:spacing w:line="276" w:lineRule="auto"/>
        <w:jc w:val="both"/>
        <w:rPr>
          <w:rFonts w:ascii="Calibri" w:hAnsi="Calibri"/>
          <w:sz w:val="24"/>
          <w:szCs w:val="24"/>
        </w:rPr>
      </w:pPr>
    </w:p>
    <w:p w:rsidR="002A5D1B" w:rsidRPr="003C5207" w:rsidRDefault="002A5D1B" w:rsidP="00E22AE5">
      <w:pPr>
        <w:spacing w:line="276" w:lineRule="auto"/>
        <w:jc w:val="both"/>
        <w:rPr>
          <w:sz w:val="24"/>
          <w:szCs w:val="24"/>
        </w:rPr>
      </w:pPr>
      <w:r w:rsidRPr="003C5207">
        <w:rPr>
          <w:b/>
          <w:i/>
          <w:sz w:val="24"/>
          <w:szCs w:val="24"/>
        </w:rPr>
        <w:t>Сотрудничество педагогов и родителей предполагает следующие подходы</w:t>
      </w:r>
      <w:r w:rsidRPr="003C5207">
        <w:rPr>
          <w:sz w:val="24"/>
          <w:szCs w:val="24"/>
        </w:rPr>
        <w:t xml:space="preserve">: </w:t>
      </w:r>
    </w:p>
    <w:p w:rsidR="002A5D1B" w:rsidRPr="003C5207" w:rsidRDefault="002A5D1B" w:rsidP="00E22AE5">
      <w:pPr>
        <w:spacing w:line="276" w:lineRule="auto"/>
        <w:jc w:val="both"/>
        <w:rPr>
          <w:sz w:val="24"/>
          <w:szCs w:val="24"/>
        </w:rPr>
      </w:pPr>
      <w:r w:rsidRPr="003C5207">
        <w:rPr>
          <w:sz w:val="24"/>
          <w:szCs w:val="24"/>
        </w:rPr>
        <w:sym w:font="Symbol" w:char="F02D"/>
      </w:r>
      <w:r w:rsidRPr="003C5207">
        <w:rPr>
          <w:sz w:val="24"/>
          <w:szCs w:val="24"/>
        </w:rPr>
        <w:t xml:space="preserve"> родители рассматриваются, как важный фактор в улучшении перспектив развития детей; </w:t>
      </w:r>
    </w:p>
    <w:p w:rsidR="002A5D1B" w:rsidRPr="003C5207" w:rsidRDefault="002A5D1B" w:rsidP="00E22AE5">
      <w:pPr>
        <w:spacing w:line="276" w:lineRule="auto"/>
        <w:jc w:val="both"/>
        <w:rPr>
          <w:sz w:val="24"/>
          <w:szCs w:val="24"/>
        </w:rPr>
      </w:pPr>
      <w:r w:rsidRPr="003C5207">
        <w:rPr>
          <w:sz w:val="24"/>
          <w:szCs w:val="24"/>
        </w:rPr>
        <w:sym w:font="Symbol" w:char="F02D"/>
      </w:r>
      <w:r w:rsidRPr="003C5207">
        <w:rPr>
          <w:sz w:val="24"/>
          <w:szCs w:val="24"/>
        </w:rPr>
        <w:t xml:space="preserve"> родители не только не мешают и не препятствуют работе педагогов, а наоборот, могут способствовать быстрым успехам, могут овладеть новыми навыками, руководствуясь сильным желанием помочь своим детям; </w:t>
      </w:r>
    </w:p>
    <w:p w:rsidR="002A5D1B" w:rsidRPr="003C5207" w:rsidRDefault="002A5D1B" w:rsidP="00E22AE5">
      <w:pPr>
        <w:spacing w:line="276" w:lineRule="auto"/>
        <w:jc w:val="both"/>
        <w:rPr>
          <w:sz w:val="24"/>
          <w:szCs w:val="24"/>
        </w:rPr>
      </w:pPr>
      <w:r w:rsidRPr="003C5207">
        <w:rPr>
          <w:sz w:val="24"/>
          <w:szCs w:val="24"/>
        </w:rPr>
        <w:sym w:font="Symbol" w:char="F02D"/>
      </w:r>
      <w:r w:rsidRPr="003C5207">
        <w:rPr>
          <w:sz w:val="24"/>
          <w:szCs w:val="24"/>
        </w:rPr>
        <w:t xml:space="preserve"> родители имеют право на информированность и обращение к педагогам детского сада за советами с тем, чтобы эффективнее влиять на развитие своих детей; </w:t>
      </w:r>
    </w:p>
    <w:p w:rsidR="002A5D1B" w:rsidRPr="003C5207" w:rsidRDefault="002A5D1B" w:rsidP="00E22AE5">
      <w:pPr>
        <w:spacing w:line="276" w:lineRule="auto"/>
        <w:jc w:val="both"/>
        <w:rPr>
          <w:sz w:val="24"/>
          <w:szCs w:val="24"/>
        </w:rPr>
      </w:pPr>
      <w:r w:rsidRPr="003C5207">
        <w:rPr>
          <w:sz w:val="24"/>
          <w:szCs w:val="24"/>
        </w:rPr>
        <w:sym w:font="Symbol" w:char="F02D"/>
      </w:r>
      <w:r w:rsidRPr="003C5207">
        <w:rPr>
          <w:sz w:val="24"/>
          <w:szCs w:val="24"/>
        </w:rPr>
        <w:t xml:space="preserve"> родители при соответствующих условиях могут быть субъектами организации, планирования и развития образовательной системы ДОУ.</w:t>
      </w:r>
    </w:p>
    <w:p w:rsidR="002A5D1B" w:rsidRPr="003C5207" w:rsidRDefault="002A5D1B" w:rsidP="00E22AE5">
      <w:pPr>
        <w:spacing w:line="276" w:lineRule="auto"/>
        <w:jc w:val="both"/>
        <w:rPr>
          <w:sz w:val="24"/>
          <w:szCs w:val="24"/>
        </w:rPr>
      </w:pPr>
    </w:p>
    <w:p w:rsidR="002A5D1B" w:rsidRPr="003C5207" w:rsidRDefault="002A5D1B" w:rsidP="00E22AE5">
      <w:pPr>
        <w:spacing w:line="276" w:lineRule="auto"/>
        <w:jc w:val="both"/>
        <w:rPr>
          <w:sz w:val="24"/>
          <w:szCs w:val="24"/>
        </w:rPr>
      </w:pPr>
      <w:r w:rsidRPr="003C5207">
        <w:rPr>
          <w:b/>
          <w:i/>
          <w:sz w:val="24"/>
          <w:szCs w:val="24"/>
        </w:rPr>
        <w:t>Направления деятельности при взаимодействии с родителями</w:t>
      </w:r>
      <w:r w:rsidRPr="003C5207">
        <w:rPr>
          <w:sz w:val="24"/>
          <w:szCs w:val="24"/>
        </w:rPr>
        <w:t xml:space="preserve">: </w:t>
      </w:r>
    </w:p>
    <w:p w:rsidR="002A5D1B" w:rsidRPr="003C5207" w:rsidRDefault="002A5D1B" w:rsidP="00E22AE5">
      <w:pPr>
        <w:spacing w:line="276" w:lineRule="auto"/>
        <w:jc w:val="both"/>
        <w:rPr>
          <w:sz w:val="24"/>
          <w:szCs w:val="24"/>
        </w:rPr>
      </w:pPr>
      <w:r w:rsidRPr="003C5207">
        <w:rPr>
          <w:sz w:val="24"/>
          <w:szCs w:val="24"/>
        </w:rPr>
        <w:sym w:font="Symbol" w:char="F02D"/>
      </w:r>
      <w:r w:rsidRPr="003C5207">
        <w:rPr>
          <w:sz w:val="24"/>
          <w:szCs w:val="24"/>
        </w:rPr>
        <w:t xml:space="preserve"> планомерное, активное распространение педагогических знаний среди родителей; </w:t>
      </w:r>
    </w:p>
    <w:p w:rsidR="002A5D1B" w:rsidRPr="003C5207" w:rsidRDefault="002A5D1B" w:rsidP="00E22AE5">
      <w:pPr>
        <w:spacing w:line="276" w:lineRule="auto"/>
        <w:jc w:val="both"/>
        <w:rPr>
          <w:sz w:val="24"/>
          <w:szCs w:val="24"/>
        </w:rPr>
      </w:pPr>
      <w:r w:rsidRPr="003C5207">
        <w:rPr>
          <w:sz w:val="24"/>
          <w:szCs w:val="24"/>
        </w:rPr>
        <w:sym w:font="Symbol" w:char="F02D"/>
      </w:r>
      <w:r w:rsidRPr="003C5207">
        <w:rPr>
          <w:sz w:val="24"/>
          <w:szCs w:val="24"/>
        </w:rPr>
        <w:t xml:space="preserve"> практическая помощь семье в воспитании детей; </w:t>
      </w:r>
    </w:p>
    <w:p w:rsidR="002A5D1B" w:rsidRPr="003C5207" w:rsidRDefault="002A5D1B" w:rsidP="00E22AE5">
      <w:pPr>
        <w:spacing w:line="276" w:lineRule="auto"/>
        <w:jc w:val="both"/>
        <w:rPr>
          <w:sz w:val="24"/>
          <w:szCs w:val="24"/>
        </w:rPr>
      </w:pPr>
      <w:r w:rsidRPr="003C5207">
        <w:rPr>
          <w:sz w:val="24"/>
          <w:szCs w:val="24"/>
        </w:rPr>
        <w:sym w:font="Symbol" w:char="F02D"/>
      </w:r>
      <w:r w:rsidRPr="003C5207">
        <w:rPr>
          <w:sz w:val="24"/>
          <w:szCs w:val="24"/>
        </w:rPr>
        <w:t xml:space="preserve"> организация пропаганды положительного опыта общественного и семейного воспитания; </w:t>
      </w:r>
    </w:p>
    <w:p w:rsidR="002A5D1B" w:rsidRPr="003C5207" w:rsidRDefault="002A5D1B" w:rsidP="00E22AE5">
      <w:pPr>
        <w:spacing w:line="276" w:lineRule="auto"/>
        <w:jc w:val="both"/>
        <w:rPr>
          <w:sz w:val="24"/>
          <w:szCs w:val="24"/>
        </w:rPr>
      </w:pPr>
      <w:r w:rsidRPr="003C5207">
        <w:rPr>
          <w:sz w:val="24"/>
          <w:szCs w:val="24"/>
        </w:rPr>
        <w:sym w:font="Symbol" w:char="F02D"/>
      </w:r>
      <w:r w:rsidRPr="003C5207">
        <w:rPr>
          <w:sz w:val="24"/>
          <w:szCs w:val="24"/>
        </w:rPr>
        <w:t xml:space="preserve"> вовлечение родителей в планово – прогностическую, организационную, аналитико – оценочную деятельность детского дошкольного учреждения; </w:t>
      </w:r>
    </w:p>
    <w:p w:rsidR="002A5D1B" w:rsidRPr="003C5207" w:rsidRDefault="002A5D1B" w:rsidP="00E22AE5">
      <w:pPr>
        <w:spacing w:line="276" w:lineRule="auto"/>
        <w:jc w:val="both"/>
        <w:rPr>
          <w:sz w:val="24"/>
          <w:szCs w:val="24"/>
        </w:rPr>
      </w:pPr>
      <w:r w:rsidRPr="003C5207">
        <w:rPr>
          <w:sz w:val="24"/>
          <w:szCs w:val="24"/>
        </w:rPr>
        <w:sym w:font="Symbol" w:char="F02D"/>
      </w:r>
      <w:r w:rsidRPr="003C5207">
        <w:rPr>
          <w:sz w:val="24"/>
          <w:szCs w:val="24"/>
        </w:rPr>
        <w:t xml:space="preserve"> привлечение родителей и общественности и благотворительных фондов для развития и поддержки образовательного учреждения.</w:t>
      </w:r>
    </w:p>
    <w:p w:rsidR="002A5D1B" w:rsidRPr="003C5207" w:rsidRDefault="002A5D1B" w:rsidP="00E22AE5">
      <w:pPr>
        <w:spacing w:line="276" w:lineRule="auto"/>
        <w:jc w:val="both"/>
        <w:rPr>
          <w:sz w:val="24"/>
          <w:szCs w:val="24"/>
        </w:rPr>
      </w:pPr>
    </w:p>
    <w:p w:rsidR="002A5D1B" w:rsidRPr="003C5207" w:rsidRDefault="002A5D1B" w:rsidP="00E22AE5">
      <w:pPr>
        <w:spacing w:line="276" w:lineRule="auto"/>
        <w:jc w:val="both"/>
        <w:rPr>
          <w:sz w:val="24"/>
          <w:szCs w:val="24"/>
        </w:rPr>
      </w:pPr>
      <w:r w:rsidRPr="003C5207">
        <w:rPr>
          <w:b/>
          <w:i/>
          <w:sz w:val="24"/>
          <w:szCs w:val="24"/>
        </w:rPr>
        <w:t>Принципы взаимодействия детского сада и семьи</w:t>
      </w:r>
      <w:r w:rsidRPr="003C5207">
        <w:rPr>
          <w:sz w:val="24"/>
          <w:szCs w:val="24"/>
        </w:rPr>
        <w:t xml:space="preserve">: </w:t>
      </w:r>
    </w:p>
    <w:p w:rsidR="002A5D1B" w:rsidRPr="003C5207" w:rsidRDefault="002A5D1B" w:rsidP="00E22AE5">
      <w:pPr>
        <w:spacing w:line="276" w:lineRule="auto"/>
        <w:jc w:val="both"/>
        <w:rPr>
          <w:sz w:val="24"/>
          <w:szCs w:val="24"/>
        </w:rPr>
      </w:pPr>
      <w:r w:rsidRPr="003C5207">
        <w:rPr>
          <w:sz w:val="24"/>
          <w:szCs w:val="24"/>
        </w:rPr>
        <w:sym w:font="Symbol" w:char="F02D"/>
      </w:r>
      <w:r w:rsidRPr="003C5207">
        <w:rPr>
          <w:sz w:val="24"/>
          <w:szCs w:val="24"/>
        </w:rPr>
        <w:t xml:space="preserve"> доверительные отношения – обеспечение веры родителей в профессиональную компетентность, тактичность педагогов, их умение понять и помочь в решении проблем семейного воспитания; </w:t>
      </w:r>
    </w:p>
    <w:p w:rsidR="002A5D1B" w:rsidRPr="003C5207" w:rsidRDefault="002A5D1B" w:rsidP="00E22AE5">
      <w:pPr>
        <w:spacing w:line="276" w:lineRule="auto"/>
        <w:jc w:val="both"/>
        <w:rPr>
          <w:sz w:val="24"/>
          <w:szCs w:val="24"/>
        </w:rPr>
      </w:pPr>
      <w:r w:rsidRPr="003C5207">
        <w:rPr>
          <w:sz w:val="24"/>
          <w:szCs w:val="24"/>
        </w:rPr>
        <w:sym w:font="Symbol" w:char="F02D"/>
      </w:r>
      <w:r w:rsidRPr="003C5207">
        <w:rPr>
          <w:sz w:val="24"/>
          <w:szCs w:val="24"/>
        </w:rPr>
        <w:t xml:space="preserve"> подход к родителям как к активным субъектам процесса взаимодействия - полноправные партнеры воспитания и обучения детей; </w:t>
      </w:r>
    </w:p>
    <w:p w:rsidR="002A5D1B" w:rsidRPr="003C5207" w:rsidRDefault="002A5D1B" w:rsidP="00E22AE5">
      <w:pPr>
        <w:spacing w:line="276" w:lineRule="auto"/>
        <w:jc w:val="both"/>
        <w:rPr>
          <w:sz w:val="24"/>
          <w:szCs w:val="24"/>
        </w:rPr>
      </w:pPr>
      <w:r w:rsidRPr="003C5207">
        <w:rPr>
          <w:sz w:val="24"/>
          <w:szCs w:val="24"/>
        </w:rPr>
        <w:sym w:font="Symbol" w:char="F02D"/>
      </w:r>
      <w:r w:rsidRPr="003C5207">
        <w:rPr>
          <w:sz w:val="24"/>
          <w:szCs w:val="24"/>
        </w:rPr>
        <w:t xml:space="preserve"> единство в понимании педагогами и родителями ценностно-целевых ориентиров, задач, условий, результата развития ребенка; </w:t>
      </w:r>
    </w:p>
    <w:p w:rsidR="002A5D1B" w:rsidRPr="003C5207" w:rsidRDefault="002A5D1B" w:rsidP="00E22AE5">
      <w:pPr>
        <w:spacing w:line="276" w:lineRule="auto"/>
        <w:jc w:val="both"/>
        <w:rPr>
          <w:sz w:val="24"/>
          <w:szCs w:val="24"/>
        </w:rPr>
      </w:pPr>
      <w:r w:rsidRPr="003C5207">
        <w:rPr>
          <w:sz w:val="24"/>
          <w:szCs w:val="24"/>
        </w:rPr>
        <w:sym w:font="Symbol" w:char="F02D"/>
      </w:r>
      <w:r w:rsidRPr="003C5207">
        <w:rPr>
          <w:sz w:val="24"/>
          <w:szCs w:val="24"/>
        </w:rPr>
        <w:t xml:space="preserve"> помощь, поддержка, уважение и доверие к ребенку со стороны педагога и родителей; </w:t>
      </w:r>
    </w:p>
    <w:p w:rsidR="002A5D1B" w:rsidRPr="003C5207" w:rsidRDefault="002A5D1B" w:rsidP="00E22AE5">
      <w:pPr>
        <w:spacing w:line="276" w:lineRule="auto"/>
        <w:jc w:val="both"/>
        <w:rPr>
          <w:sz w:val="24"/>
          <w:szCs w:val="24"/>
        </w:rPr>
      </w:pPr>
      <w:r w:rsidRPr="003C5207">
        <w:rPr>
          <w:sz w:val="24"/>
          <w:szCs w:val="24"/>
        </w:rPr>
        <w:sym w:font="Symbol" w:char="F02D"/>
      </w:r>
      <w:r w:rsidRPr="003C5207">
        <w:rPr>
          <w:sz w:val="24"/>
          <w:szCs w:val="24"/>
        </w:rPr>
        <w:t xml:space="preserve"> личная заинтересованность родителей – изменение педагогической позиции родителей, которая поможет правильно строить общение и совместную деятельность с ребенком.</w:t>
      </w:r>
    </w:p>
    <w:p w:rsidR="002A5D1B" w:rsidRPr="003C5207" w:rsidRDefault="002A5D1B" w:rsidP="00E22AE5">
      <w:pPr>
        <w:spacing w:line="276" w:lineRule="auto"/>
        <w:jc w:val="both"/>
        <w:rPr>
          <w:sz w:val="24"/>
          <w:szCs w:val="24"/>
        </w:rPr>
      </w:pPr>
    </w:p>
    <w:p w:rsidR="002A5D1B" w:rsidRPr="003C5207" w:rsidRDefault="002A5D1B" w:rsidP="00E22AE5">
      <w:pPr>
        <w:spacing w:line="276" w:lineRule="auto"/>
        <w:jc w:val="both"/>
        <w:rPr>
          <w:sz w:val="24"/>
          <w:szCs w:val="24"/>
        </w:rPr>
      </w:pPr>
      <w:r w:rsidRPr="003C5207">
        <w:rPr>
          <w:b/>
          <w:i/>
          <w:sz w:val="24"/>
          <w:szCs w:val="24"/>
        </w:rPr>
        <w:t>Работа с различными категориями родителей проводится по нескольким этапам</w:t>
      </w:r>
      <w:r w:rsidRPr="003C5207">
        <w:rPr>
          <w:sz w:val="24"/>
          <w:szCs w:val="24"/>
        </w:rPr>
        <w:t xml:space="preserve">: </w:t>
      </w:r>
    </w:p>
    <w:p w:rsidR="002A5D1B" w:rsidRPr="003C5207" w:rsidRDefault="002A5D1B" w:rsidP="00E22AE5">
      <w:pPr>
        <w:spacing w:line="276" w:lineRule="auto"/>
        <w:ind w:firstLine="709"/>
        <w:jc w:val="both"/>
        <w:rPr>
          <w:sz w:val="24"/>
          <w:szCs w:val="24"/>
        </w:rPr>
      </w:pPr>
      <w:r w:rsidRPr="003C5207">
        <w:rPr>
          <w:b/>
          <w:sz w:val="24"/>
          <w:szCs w:val="24"/>
        </w:rPr>
        <w:t>I этап.</w:t>
      </w:r>
      <w:r w:rsidRPr="003C5207">
        <w:rPr>
          <w:sz w:val="24"/>
          <w:szCs w:val="24"/>
        </w:rPr>
        <w:t xml:space="preserve"> Систематизация сведений о семьях воспитанников. Создание банка данных о </w:t>
      </w:r>
      <w:r w:rsidRPr="003C5207">
        <w:rPr>
          <w:sz w:val="24"/>
          <w:szCs w:val="24"/>
        </w:rPr>
        <w:lastRenderedPageBreak/>
        <w:t>семье. Создание банка данных о семьях, чьи дети не посещают ДОУ.</w:t>
      </w:r>
    </w:p>
    <w:p w:rsidR="002A5D1B" w:rsidRPr="003C5207" w:rsidRDefault="002A5D1B" w:rsidP="00E22AE5">
      <w:pPr>
        <w:spacing w:line="276" w:lineRule="auto"/>
        <w:ind w:firstLine="709"/>
        <w:jc w:val="both"/>
        <w:rPr>
          <w:sz w:val="24"/>
          <w:szCs w:val="24"/>
        </w:rPr>
      </w:pPr>
      <w:r w:rsidRPr="003C5207">
        <w:rPr>
          <w:sz w:val="24"/>
          <w:szCs w:val="24"/>
        </w:rPr>
        <w:t>1. Изучение семей: анализ документации, собеседование с родителями, посещение на дому, анкетирование на различные темы.</w:t>
      </w:r>
    </w:p>
    <w:p w:rsidR="002A5D1B" w:rsidRPr="003C5207" w:rsidRDefault="002A5D1B" w:rsidP="00E22AE5">
      <w:pPr>
        <w:spacing w:line="276" w:lineRule="auto"/>
        <w:ind w:firstLine="709"/>
        <w:jc w:val="both"/>
        <w:rPr>
          <w:sz w:val="24"/>
          <w:szCs w:val="24"/>
        </w:rPr>
      </w:pPr>
      <w:r w:rsidRPr="003C5207">
        <w:rPr>
          <w:sz w:val="24"/>
          <w:szCs w:val="24"/>
        </w:rPr>
        <w:t xml:space="preserve">2. Изучение потребности разных категорий родителей на образовательные услуги, для определения перспектив развития Организации (анкетирование, опросы, интервью). </w:t>
      </w:r>
    </w:p>
    <w:p w:rsidR="002A5D1B" w:rsidRPr="003C5207" w:rsidRDefault="002A5D1B" w:rsidP="00E22AE5">
      <w:pPr>
        <w:spacing w:line="276" w:lineRule="auto"/>
        <w:ind w:firstLine="709"/>
        <w:jc w:val="both"/>
        <w:rPr>
          <w:sz w:val="24"/>
          <w:szCs w:val="24"/>
        </w:rPr>
      </w:pPr>
      <w:r w:rsidRPr="003C5207">
        <w:rPr>
          <w:sz w:val="24"/>
          <w:szCs w:val="24"/>
        </w:rPr>
        <w:t xml:space="preserve">3. Определение приоритетов родителей в области повышения их педагогической грамотности, просвещение родителей с целью повышения правовой и педагогической культуры. </w:t>
      </w:r>
    </w:p>
    <w:p w:rsidR="002A5D1B" w:rsidRPr="003C5207" w:rsidRDefault="002A5D1B" w:rsidP="00E22AE5">
      <w:pPr>
        <w:spacing w:line="276" w:lineRule="auto"/>
        <w:ind w:firstLine="709"/>
        <w:jc w:val="both"/>
        <w:rPr>
          <w:sz w:val="24"/>
          <w:szCs w:val="24"/>
        </w:rPr>
      </w:pPr>
      <w:r w:rsidRPr="003C5207">
        <w:rPr>
          <w:sz w:val="24"/>
          <w:szCs w:val="24"/>
        </w:rPr>
        <w:t xml:space="preserve">4. Выявление основных противоречий между ДОУ и семьей. </w:t>
      </w:r>
    </w:p>
    <w:p w:rsidR="002A5D1B" w:rsidRPr="003C5207" w:rsidRDefault="002A5D1B" w:rsidP="00E22AE5">
      <w:pPr>
        <w:spacing w:line="276" w:lineRule="auto"/>
        <w:ind w:firstLine="709"/>
        <w:jc w:val="both"/>
        <w:rPr>
          <w:sz w:val="24"/>
          <w:szCs w:val="24"/>
        </w:rPr>
      </w:pPr>
      <w:r w:rsidRPr="003C5207">
        <w:rPr>
          <w:b/>
          <w:sz w:val="24"/>
          <w:szCs w:val="24"/>
        </w:rPr>
        <w:t>II этап</w:t>
      </w:r>
      <w:r w:rsidRPr="003C5207">
        <w:rPr>
          <w:sz w:val="24"/>
          <w:szCs w:val="24"/>
        </w:rPr>
        <w:t xml:space="preserve">. Совместное планирование деятельности Организации с семьями различных социальных категорий. </w:t>
      </w:r>
    </w:p>
    <w:p w:rsidR="002A5D1B" w:rsidRPr="003C5207" w:rsidRDefault="002A5D1B" w:rsidP="00E22AE5">
      <w:pPr>
        <w:spacing w:line="276" w:lineRule="auto"/>
        <w:ind w:firstLine="709"/>
        <w:jc w:val="both"/>
        <w:rPr>
          <w:sz w:val="24"/>
          <w:szCs w:val="24"/>
        </w:rPr>
      </w:pPr>
      <w:r w:rsidRPr="003C5207">
        <w:rPr>
          <w:sz w:val="24"/>
          <w:szCs w:val="24"/>
        </w:rPr>
        <w:t xml:space="preserve">1. Ежегодная корректировка плана работы с </w:t>
      </w:r>
      <w:proofErr w:type="spellStart"/>
      <w:r w:rsidRPr="003C5207">
        <w:rPr>
          <w:sz w:val="24"/>
          <w:szCs w:val="24"/>
        </w:rPr>
        <w:t>семьѐй</w:t>
      </w:r>
      <w:proofErr w:type="spellEnd"/>
      <w:r w:rsidRPr="003C5207">
        <w:rPr>
          <w:sz w:val="24"/>
          <w:szCs w:val="24"/>
        </w:rPr>
        <w:t xml:space="preserve"> на основании определения достигнутого уровня работы с родителями. </w:t>
      </w:r>
    </w:p>
    <w:p w:rsidR="002A5D1B" w:rsidRPr="003C5207" w:rsidRDefault="002A5D1B" w:rsidP="00E22AE5">
      <w:pPr>
        <w:spacing w:line="276" w:lineRule="auto"/>
        <w:ind w:firstLine="709"/>
        <w:jc w:val="both"/>
        <w:rPr>
          <w:sz w:val="24"/>
          <w:szCs w:val="24"/>
        </w:rPr>
      </w:pPr>
      <w:r w:rsidRPr="003C5207">
        <w:rPr>
          <w:sz w:val="24"/>
          <w:szCs w:val="24"/>
        </w:rPr>
        <w:t xml:space="preserve">2. Разработка и утверждение планов работы с </w:t>
      </w:r>
      <w:proofErr w:type="spellStart"/>
      <w:r w:rsidRPr="003C5207">
        <w:rPr>
          <w:sz w:val="24"/>
          <w:szCs w:val="24"/>
        </w:rPr>
        <w:t>семьѐй</w:t>
      </w:r>
      <w:proofErr w:type="spellEnd"/>
      <w:r w:rsidRPr="003C5207">
        <w:rPr>
          <w:sz w:val="24"/>
          <w:szCs w:val="24"/>
        </w:rPr>
        <w:t xml:space="preserve"> в каждой возрастной группе (совместно с родителями). </w:t>
      </w:r>
    </w:p>
    <w:p w:rsidR="002A5D1B" w:rsidRPr="003C5207" w:rsidRDefault="002A5D1B" w:rsidP="00E22AE5">
      <w:pPr>
        <w:spacing w:line="276" w:lineRule="auto"/>
        <w:ind w:firstLine="709"/>
        <w:jc w:val="both"/>
        <w:rPr>
          <w:sz w:val="24"/>
          <w:szCs w:val="24"/>
        </w:rPr>
      </w:pPr>
      <w:r w:rsidRPr="003C5207">
        <w:rPr>
          <w:sz w:val="24"/>
          <w:szCs w:val="24"/>
        </w:rPr>
        <w:t xml:space="preserve">3. Разработка и корректировка планов работы с семьями, чьи дети не посещают ДОУ. </w:t>
      </w:r>
    </w:p>
    <w:p w:rsidR="002A5D1B" w:rsidRPr="003C5207" w:rsidRDefault="002A5D1B" w:rsidP="00E22AE5">
      <w:pPr>
        <w:spacing w:line="276" w:lineRule="auto"/>
        <w:ind w:firstLine="709"/>
        <w:jc w:val="both"/>
        <w:rPr>
          <w:sz w:val="24"/>
          <w:szCs w:val="24"/>
        </w:rPr>
      </w:pPr>
      <w:r w:rsidRPr="003C5207">
        <w:rPr>
          <w:b/>
          <w:sz w:val="24"/>
          <w:szCs w:val="24"/>
        </w:rPr>
        <w:t>III этап.</w:t>
      </w:r>
      <w:r w:rsidRPr="003C5207">
        <w:rPr>
          <w:sz w:val="24"/>
          <w:szCs w:val="24"/>
        </w:rPr>
        <w:t xml:space="preserve"> Организация совместных мероприятий. </w:t>
      </w:r>
    </w:p>
    <w:p w:rsidR="002A5D1B" w:rsidRPr="003C5207" w:rsidRDefault="002A5D1B" w:rsidP="00E22AE5">
      <w:pPr>
        <w:spacing w:line="276" w:lineRule="auto"/>
        <w:ind w:firstLine="709"/>
        <w:jc w:val="both"/>
        <w:rPr>
          <w:sz w:val="24"/>
          <w:szCs w:val="24"/>
        </w:rPr>
      </w:pPr>
      <w:r w:rsidRPr="003C5207">
        <w:rPr>
          <w:b/>
          <w:sz w:val="24"/>
          <w:szCs w:val="24"/>
        </w:rPr>
        <w:t>IV этап</w:t>
      </w:r>
      <w:r w:rsidRPr="003C5207">
        <w:rPr>
          <w:sz w:val="24"/>
          <w:szCs w:val="24"/>
        </w:rPr>
        <w:t>. Контроль и отслеживание результатов</w:t>
      </w:r>
    </w:p>
    <w:p w:rsidR="002A5D1B" w:rsidRPr="003C5207" w:rsidRDefault="002A5D1B" w:rsidP="00E22AE5">
      <w:pPr>
        <w:spacing w:line="276" w:lineRule="auto"/>
        <w:ind w:firstLine="709"/>
        <w:jc w:val="both"/>
        <w:rPr>
          <w:sz w:val="24"/>
          <w:szCs w:val="24"/>
        </w:rPr>
      </w:pPr>
    </w:p>
    <w:p w:rsidR="002A5D1B" w:rsidRPr="003C5207" w:rsidRDefault="002A5D1B" w:rsidP="00E22AE5">
      <w:pPr>
        <w:spacing w:line="276" w:lineRule="auto"/>
        <w:jc w:val="both"/>
        <w:rPr>
          <w:b/>
          <w:sz w:val="24"/>
          <w:szCs w:val="24"/>
        </w:rPr>
      </w:pPr>
      <w:r w:rsidRPr="003C5207">
        <w:rPr>
          <w:b/>
          <w:sz w:val="24"/>
          <w:szCs w:val="24"/>
        </w:rPr>
        <w:t xml:space="preserve">Формы работы с родителями </w:t>
      </w:r>
    </w:p>
    <w:p w:rsidR="002A5D1B" w:rsidRPr="003C5207" w:rsidRDefault="002A5D1B" w:rsidP="00E22AE5">
      <w:pPr>
        <w:spacing w:line="276" w:lineRule="auto"/>
        <w:jc w:val="both"/>
        <w:rPr>
          <w:rFonts w:ascii="Calibri" w:hAnsi="Calibri"/>
          <w:sz w:val="24"/>
          <w:szCs w:val="24"/>
        </w:rPr>
      </w:pPr>
      <w:r w:rsidRPr="003C5207">
        <w:rPr>
          <w:sz w:val="24"/>
          <w:szCs w:val="24"/>
        </w:rPr>
        <w:t>Каждый этап предполагает организацию разнообразных форм взаимодействия с родителями воспитанников.</w:t>
      </w:r>
    </w:p>
    <w:p w:rsidR="002A5D1B" w:rsidRPr="003C5207" w:rsidRDefault="002A5D1B" w:rsidP="00E22AE5">
      <w:pPr>
        <w:spacing w:line="276" w:lineRule="auto"/>
        <w:jc w:val="both"/>
        <w:rPr>
          <w:rFonts w:ascii="Calibri" w:hAnsi="Calibri"/>
          <w:sz w:val="24"/>
          <w:szCs w:val="24"/>
        </w:rPr>
      </w:pPr>
    </w:p>
    <w:tbl>
      <w:tblPr>
        <w:tblW w:w="9781" w:type="dxa"/>
        <w:tblInd w:w="10" w:type="dxa"/>
        <w:tblLayout w:type="fixed"/>
        <w:tblCellMar>
          <w:left w:w="0" w:type="dxa"/>
          <w:right w:w="0" w:type="dxa"/>
        </w:tblCellMar>
        <w:tblLook w:val="04A0" w:firstRow="1" w:lastRow="0" w:firstColumn="1" w:lastColumn="0" w:noHBand="0" w:noVBand="1"/>
      </w:tblPr>
      <w:tblGrid>
        <w:gridCol w:w="2835"/>
        <w:gridCol w:w="6946"/>
      </w:tblGrid>
      <w:tr w:rsidR="002A5D1B" w:rsidRPr="003C5207" w:rsidTr="002A5D1B">
        <w:trPr>
          <w:trHeight w:val="567"/>
        </w:trPr>
        <w:tc>
          <w:tcPr>
            <w:tcW w:w="2835" w:type="dxa"/>
            <w:tcBorders>
              <w:top w:val="single" w:sz="8" w:space="0" w:color="auto"/>
              <w:left w:val="single" w:sz="8" w:space="0" w:color="auto"/>
              <w:bottom w:val="single" w:sz="4" w:space="0" w:color="auto"/>
              <w:right w:val="single" w:sz="8" w:space="0" w:color="auto"/>
            </w:tcBorders>
          </w:tcPr>
          <w:p w:rsidR="002A5D1B" w:rsidRPr="003C5207" w:rsidRDefault="002A5D1B" w:rsidP="00E22AE5">
            <w:pPr>
              <w:spacing w:line="276" w:lineRule="auto"/>
              <w:jc w:val="both"/>
              <w:rPr>
                <w:sz w:val="24"/>
                <w:szCs w:val="24"/>
              </w:rPr>
            </w:pPr>
            <w:r w:rsidRPr="003C5207">
              <w:rPr>
                <w:sz w:val="24"/>
                <w:szCs w:val="24"/>
              </w:rPr>
              <w:t>Образовательные</w:t>
            </w:r>
            <w:r w:rsidRPr="003C5207">
              <w:rPr>
                <w:rFonts w:ascii="Calibri" w:hAnsi="Calibri"/>
                <w:sz w:val="24"/>
                <w:szCs w:val="24"/>
              </w:rPr>
              <w:t xml:space="preserve"> </w:t>
            </w:r>
            <w:r w:rsidRPr="003C5207">
              <w:rPr>
                <w:sz w:val="24"/>
                <w:szCs w:val="24"/>
              </w:rPr>
              <w:t>области</w:t>
            </w:r>
          </w:p>
          <w:p w:rsidR="002A5D1B" w:rsidRPr="003C5207" w:rsidRDefault="002A5D1B" w:rsidP="00E22AE5">
            <w:pPr>
              <w:spacing w:line="276" w:lineRule="auto"/>
              <w:jc w:val="both"/>
              <w:rPr>
                <w:rFonts w:ascii="Calibri" w:hAnsi="Calibri"/>
                <w:sz w:val="24"/>
                <w:szCs w:val="24"/>
              </w:rPr>
            </w:pPr>
            <w:r w:rsidRPr="003C5207">
              <w:rPr>
                <w:sz w:val="24"/>
                <w:szCs w:val="24"/>
              </w:rPr>
              <w:t xml:space="preserve"> (направления</w:t>
            </w:r>
            <w:r w:rsidRPr="003C5207">
              <w:rPr>
                <w:rFonts w:ascii="Calibri" w:hAnsi="Calibri"/>
                <w:sz w:val="24"/>
                <w:szCs w:val="24"/>
              </w:rPr>
              <w:t xml:space="preserve"> </w:t>
            </w:r>
            <w:r w:rsidRPr="003C5207">
              <w:rPr>
                <w:sz w:val="24"/>
                <w:szCs w:val="24"/>
              </w:rPr>
              <w:t>развития)</w:t>
            </w:r>
          </w:p>
        </w:tc>
        <w:tc>
          <w:tcPr>
            <w:tcW w:w="6946" w:type="dxa"/>
            <w:tcBorders>
              <w:top w:val="single" w:sz="8" w:space="0" w:color="auto"/>
              <w:bottom w:val="single" w:sz="4" w:space="0" w:color="auto"/>
              <w:right w:val="single" w:sz="8" w:space="0" w:color="auto"/>
            </w:tcBorders>
          </w:tcPr>
          <w:p w:rsidR="002A5D1B" w:rsidRPr="003C5207" w:rsidRDefault="002A5D1B" w:rsidP="00E22AE5">
            <w:pPr>
              <w:spacing w:line="276" w:lineRule="auto"/>
              <w:jc w:val="both"/>
              <w:rPr>
                <w:rFonts w:ascii="Calibri" w:hAnsi="Calibri"/>
                <w:sz w:val="24"/>
                <w:szCs w:val="24"/>
              </w:rPr>
            </w:pPr>
            <w:r w:rsidRPr="003C5207">
              <w:rPr>
                <w:sz w:val="24"/>
                <w:szCs w:val="24"/>
              </w:rPr>
              <w:t>Формы работы с родителями</w:t>
            </w:r>
            <w:r w:rsidRPr="003C5207">
              <w:rPr>
                <w:rFonts w:ascii="Calibri" w:hAnsi="Calibri"/>
                <w:sz w:val="24"/>
                <w:szCs w:val="24"/>
              </w:rPr>
              <w:t xml:space="preserve"> </w:t>
            </w:r>
            <w:r w:rsidRPr="003C5207">
              <w:rPr>
                <w:sz w:val="24"/>
                <w:szCs w:val="24"/>
              </w:rPr>
              <w:t>(совместной партнерской деятельности)</w:t>
            </w:r>
          </w:p>
        </w:tc>
      </w:tr>
      <w:tr w:rsidR="002A5D1B" w:rsidRPr="003C5207" w:rsidTr="002A5D1B">
        <w:trPr>
          <w:trHeight w:val="1933"/>
        </w:trPr>
        <w:tc>
          <w:tcPr>
            <w:tcW w:w="2835" w:type="dxa"/>
            <w:tcBorders>
              <w:top w:val="single" w:sz="4" w:space="0" w:color="auto"/>
              <w:left w:val="single" w:sz="8" w:space="0" w:color="auto"/>
              <w:bottom w:val="single" w:sz="4" w:space="0" w:color="auto"/>
              <w:right w:val="single" w:sz="8" w:space="0" w:color="auto"/>
            </w:tcBorders>
          </w:tcPr>
          <w:p w:rsidR="002A5D1B" w:rsidRPr="003C5207" w:rsidRDefault="002A5D1B" w:rsidP="00E22AE5">
            <w:pPr>
              <w:spacing w:line="276" w:lineRule="auto"/>
              <w:jc w:val="both"/>
              <w:rPr>
                <w:sz w:val="24"/>
                <w:szCs w:val="24"/>
              </w:rPr>
            </w:pPr>
            <w:r w:rsidRPr="003C5207">
              <w:rPr>
                <w:sz w:val="24"/>
                <w:szCs w:val="24"/>
              </w:rPr>
              <w:t>Социально-коммуникативное</w:t>
            </w:r>
          </w:p>
          <w:p w:rsidR="002A5D1B" w:rsidRPr="003C5207" w:rsidRDefault="002A5D1B" w:rsidP="00E22AE5">
            <w:pPr>
              <w:spacing w:line="276" w:lineRule="auto"/>
              <w:jc w:val="both"/>
              <w:rPr>
                <w:sz w:val="24"/>
                <w:szCs w:val="24"/>
              </w:rPr>
            </w:pPr>
            <w:r w:rsidRPr="003C5207">
              <w:rPr>
                <w:sz w:val="24"/>
                <w:szCs w:val="24"/>
              </w:rPr>
              <w:t>развитие</w:t>
            </w:r>
          </w:p>
        </w:tc>
        <w:tc>
          <w:tcPr>
            <w:tcW w:w="6946" w:type="dxa"/>
            <w:tcBorders>
              <w:top w:val="single" w:sz="4" w:space="0" w:color="auto"/>
              <w:bottom w:val="single" w:sz="4" w:space="0" w:color="auto"/>
              <w:right w:val="single" w:sz="8" w:space="0" w:color="auto"/>
            </w:tcBorders>
          </w:tcPr>
          <w:p w:rsidR="002A5D1B" w:rsidRPr="003C5207" w:rsidRDefault="002A5D1B" w:rsidP="00E22AE5">
            <w:pPr>
              <w:spacing w:line="276" w:lineRule="auto"/>
              <w:jc w:val="both"/>
              <w:rPr>
                <w:sz w:val="24"/>
                <w:szCs w:val="24"/>
              </w:rPr>
            </w:pPr>
            <w:r w:rsidRPr="003C5207">
              <w:rPr>
                <w:sz w:val="24"/>
                <w:szCs w:val="24"/>
              </w:rPr>
              <w:t>Совместное оформление участка</w:t>
            </w:r>
          </w:p>
          <w:p w:rsidR="002A5D1B" w:rsidRPr="003C5207" w:rsidRDefault="002A5D1B" w:rsidP="00E22AE5">
            <w:pPr>
              <w:spacing w:line="276" w:lineRule="auto"/>
              <w:jc w:val="both"/>
              <w:rPr>
                <w:sz w:val="24"/>
                <w:szCs w:val="24"/>
              </w:rPr>
            </w:pPr>
            <w:r w:rsidRPr="003C5207">
              <w:rPr>
                <w:sz w:val="24"/>
                <w:szCs w:val="24"/>
              </w:rPr>
              <w:t>Буклеты, памятки</w:t>
            </w:r>
          </w:p>
          <w:p w:rsidR="002A5D1B" w:rsidRPr="003C5207" w:rsidRDefault="002A5D1B" w:rsidP="00E22AE5">
            <w:pPr>
              <w:spacing w:line="276" w:lineRule="auto"/>
              <w:jc w:val="both"/>
              <w:rPr>
                <w:sz w:val="24"/>
                <w:szCs w:val="24"/>
              </w:rPr>
            </w:pPr>
            <w:r w:rsidRPr="003C5207">
              <w:rPr>
                <w:sz w:val="24"/>
                <w:szCs w:val="24"/>
              </w:rPr>
              <w:t>Субботники</w:t>
            </w:r>
          </w:p>
          <w:p w:rsidR="002A5D1B" w:rsidRPr="003C5207" w:rsidRDefault="002A5D1B" w:rsidP="00E22AE5">
            <w:pPr>
              <w:spacing w:line="276" w:lineRule="auto"/>
              <w:jc w:val="both"/>
              <w:rPr>
                <w:sz w:val="24"/>
                <w:szCs w:val="24"/>
              </w:rPr>
            </w:pPr>
            <w:r w:rsidRPr="003C5207">
              <w:rPr>
                <w:sz w:val="24"/>
                <w:szCs w:val="24"/>
              </w:rPr>
              <w:t>Родительские собрания</w:t>
            </w:r>
          </w:p>
          <w:p w:rsidR="002A5D1B" w:rsidRPr="003C5207" w:rsidRDefault="002A5D1B" w:rsidP="00E22AE5">
            <w:pPr>
              <w:spacing w:line="276" w:lineRule="auto"/>
              <w:jc w:val="both"/>
              <w:rPr>
                <w:sz w:val="24"/>
                <w:szCs w:val="24"/>
              </w:rPr>
            </w:pPr>
            <w:r w:rsidRPr="003C5207">
              <w:rPr>
                <w:sz w:val="24"/>
                <w:szCs w:val="24"/>
              </w:rPr>
              <w:t>Консультации</w:t>
            </w:r>
          </w:p>
          <w:p w:rsidR="002A5D1B" w:rsidRPr="003C5207" w:rsidRDefault="002A5D1B" w:rsidP="00E22AE5">
            <w:pPr>
              <w:spacing w:line="276" w:lineRule="auto"/>
              <w:jc w:val="both"/>
              <w:rPr>
                <w:sz w:val="24"/>
                <w:szCs w:val="24"/>
              </w:rPr>
            </w:pPr>
            <w:r w:rsidRPr="003C5207">
              <w:rPr>
                <w:sz w:val="24"/>
                <w:szCs w:val="24"/>
              </w:rPr>
              <w:t>Проектная деятельность</w:t>
            </w:r>
          </w:p>
          <w:p w:rsidR="002A5D1B" w:rsidRPr="003C5207" w:rsidRDefault="002A5D1B" w:rsidP="00E22AE5">
            <w:pPr>
              <w:spacing w:line="276" w:lineRule="auto"/>
              <w:jc w:val="both"/>
              <w:rPr>
                <w:sz w:val="24"/>
                <w:szCs w:val="24"/>
              </w:rPr>
            </w:pPr>
            <w:r w:rsidRPr="003C5207">
              <w:rPr>
                <w:sz w:val="24"/>
                <w:szCs w:val="24"/>
              </w:rPr>
              <w:t>Мастер-класс</w:t>
            </w:r>
          </w:p>
        </w:tc>
      </w:tr>
      <w:tr w:rsidR="002A5D1B" w:rsidRPr="003C5207" w:rsidTr="002A5D1B">
        <w:trPr>
          <w:trHeight w:val="3661"/>
        </w:trPr>
        <w:tc>
          <w:tcPr>
            <w:tcW w:w="2835" w:type="dxa"/>
            <w:tcBorders>
              <w:top w:val="single" w:sz="4" w:space="0" w:color="auto"/>
              <w:left w:val="single" w:sz="8" w:space="0" w:color="auto"/>
              <w:bottom w:val="single" w:sz="4" w:space="0" w:color="auto"/>
              <w:right w:val="single" w:sz="8" w:space="0" w:color="auto"/>
            </w:tcBorders>
          </w:tcPr>
          <w:p w:rsidR="002A5D1B" w:rsidRPr="003C5207" w:rsidRDefault="002A5D1B" w:rsidP="00E22AE5">
            <w:pPr>
              <w:spacing w:line="276" w:lineRule="auto"/>
              <w:jc w:val="both"/>
              <w:rPr>
                <w:sz w:val="24"/>
                <w:szCs w:val="24"/>
              </w:rPr>
            </w:pPr>
            <w:r w:rsidRPr="003C5207">
              <w:rPr>
                <w:sz w:val="24"/>
                <w:szCs w:val="24"/>
              </w:rPr>
              <w:t>Физическое развитие</w:t>
            </w:r>
          </w:p>
        </w:tc>
        <w:tc>
          <w:tcPr>
            <w:tcW w:w="6946" w:type="dxa"/>
            <w:tcBorders>
              <w:top w:val="single" w:sz="4" w:space="0" w:color="auto"/>
              <w:bottom w:val="single" w:sz="4" w:space="0" w:color="auto"/>
              <w:right w:val="single" w:sz="8" w:space="0" w:color="auto"/>
            </w:tcBorders>
          </w:tcPr>
          <w:p w:rsidR="002A5D1B" w:rsidRPr="003C5207" w:rsidRDefault="002A5D1B" w:rsidP="00E22AE5">
            <w:pPr>
              <w:spacing w:line="276" w:lineRule="auto"/>
              <w:jc w:val="both"/>
              <w:rPr>
                <w:sz w:val="24"/>
                <w:szCs w:val="24"/>
              </w:rPr>
            </w:pPr>
            <w:r w:rsidRPr="003C5207">
              <w:rPr>
                <w:sz w:val="24"/>
                <w:szCs w:val="24"/>
              </w:rPr>
              <w:t>Анкетирование</w:t>
            </w:r>
          </w:p>
          <w:p w:rsidR="002A5D1B" w:rsidRPr="003C5207" w:rsidRDefault="002A5D1B" w:rsidP="00E22AE5">
            <w:pPr>
              <w:spacing w:line="276" w:lineRule="auto"/>
              <w:jc w:val="both"/>
              <w:rPr>
                <w:sz w:val="24"/>
                <w:szCs w:val="24"/>
              </w:rPr>
            </w:pPr>
            <w:r w:rsidRPr="003C5207">
              <w:rPr>
                <w:sz w:val="24"/>
                <w:szCs w:val="24"/>
              </w:rPr>
              <w:t>Консультации</w:t>
            </w:r>
          </w:p>
          <w:p w:rsidR="002A5D1B" w:rsidRPr="003C5207" w:rsidRDefault="002A5D1B" w:rsidP="00E22AE5">
            <w:pPr>
              <w:spacing w:line="276" w:lineRule="auto"/>
              <w:jc w:val="both"/>
              <w:rPr>
                <w:sz w:val="24"/>
                <w:szCs w:val="24"/>
              </w:rPr>
            </w:pPr>
            <w:r w:rsidRPr="003C5207">
              <w:rPr>
                <w:sz w:val="24"/>
                <w:szCs w:val="24"/>
              </w:rPr>
              <w:t>Праздники, развлечения</w:t>
            </w:r>
          </w:p>
          <w:p w:rsidR="002A5D1B" w:rsidRPr="003C5207" w:rsidRDefault="002A5D1B" w:rsidP="00E22AE5">
            <w:pPr>
              <w:spacing w:line="276" w:lineRule="auto"/>
              <w:jc w:val="both"/>
              <w:rPr>
                <w:sz w:val="24"/>
                <w:szCs w:val="24"/>
              </w:rPr>
            </w:pPr>
            <w:r w:rsidRPr="003C5207">
              <w:rPr>
                <w:sz w:val="24"/>
                <w:szCs w:val="24"/>
              </w:rPr>
              <w:t>Соревнования</w:t>
            </w:r>
          </w:p>
          <w:p w:rsidR="002A5D1B" w:rsidRPr="003C5207" w:rsidRDefault="002A5D1B" w:rsidP="00E22AE5">
            <w:pPr>
              <w:spacing w:line="276" w:lineRule="auto"/>
              <w:jc w:val="both"/>
              <w:rPr>
                <w:sz w:val="24"/>
                <w:szCs w:val="24"/>
              </w:rPr>
            </w:pPr>
            <w:r w:rsidRPr="003C5207">
              <w:rPr>
                <w:sz w:val="24"/>
                <w:szCs w:val="24"/>
              </w:rPr>
              <w:t>Стенды</w:t>
            </w:r>
          </w:p>
          <w:p w:rsidR="002A5D1B" w:rsidRPr="003C5207" w:rsidRDefault="002A5D1B" w:rsidP="00E22AE5">
            <w:pPr>
              <w:spacing w:line="276" w:lineRule="auto"/>
              <w:jc w:val="both"/>
              <w:rPr>
                <w:sz w:val="24"/>
                <w:szCs w:val="24"/>
              </w:rPr>
            </w:pPr>
            <w:r w:rsidRPr="003C5207">
              <w:rPr>
                <w:sz w:val="24"/>
                <w:szCs w:val="24"/>
              </w:rPr>
              <w:t>Буклеты, памятки</w:t>
            </w:r>
          </w:p>
          <w:p w:rsidR="002A5D1B" w:rsidRPr="003C5207" w:rsidRDefault="002A5D1B" w:rsidP="00E22AE5">
            <w:pPr>
              <w:spacing w:line="276" w:lineRule="auto"/>
              <w:jc w:val="both"/>
              <w:rPr>
                <w:sz w:val="24"/>
                <w:szCs w:val="24"/>
              </w:rPr>
            </w:pPr>
            <w:r w:rsidRPr="003C5207">
              <w:rPr>
                <w:sz w:val="24"/>
                <w:szCs w:val="24"/>
              </w:rPr>
              <w:t>Парная гимнастика</w:t>
            </w:r>
          </w:p>
          <w:p w:rsidR="002A5D1B" w:rsidRPr="003C5207" w:rsidRDefault="002A5D1B" w:rsidP="00E22AE5">
            <w:pPr>
              <w:spacing w:line="276" w:lineRule="auto"/>
              <w:jc w:val="both"/>
              <w:rPr>
                <w:sz w:val="24"/>
                <w:szCs w:val="24"/>
              </w:rPr>
            </w:pPr>
            <w:r w:rsidRPr="003C5207">
              <w:rPr>
                <w:sz w:val="24"/>
                <w:szCs w:val="24"/>
              </w:rPr>
              <w:t>Мастер-классы</w:t>
            </w:r>
          </w:p>
          <w:p w:rsidR="002A5D1B" w:rsidRPr="003C5207" w:rsidRDefault="002A5D1B" w:rsidP="00E22AE5">
            <w:pPr>
              <w:spacing w:line="276" w:lineRule="auto"/>
              <w:jc w:val="both"/>
              <w:rPr>
                <w:sz w:val="24"/>
                <w:szCs w:val="24"/>
              </w:rPr>
            </w:pPr>
            <w:r w:rsidRPr="003C5207">
              <w:rPr>
                <w:sz w:val="24"/>
                <w:szCs w:val="24"/>
              </w:rPr>
              <w:t>День открытых дверей</w:t>
            </w:r>
          </w:p>
          <w:p w:rsidR="002A5D1B" w:rsidRPr="003C5207" w:rsidRDefault="002A5D1B" w:rsidP="00E22AE5">
            <w:pPr>
              <w:spacing w:line="276" w:lineRule="auto"/>
              <w:jc w:val="both"/>
              <w:rPr>
                <w:sz w:val="24"/>
                <w:szCs w:val="24"/>
              </w:rPr>
            </w:pPr>
            <w:r w:rsidRPr="003C5207">
              <w:rPr>
                <w:sz w:val="24"/>
                <w:szCs w:val="24"/>
              </w:rPr>
              <w:t>Профилактика простудных заболеваний</w:t>
            </w:r>
          </w:p>
          <w:p w:rsidR="002A5D1B" w:rsidRPr="003C5207" w:rsidRDefault="002A5D1B" w:rsidP="00E22AE5">
            <w:pPr>
              <w:spacing w:line="276" w:lineRule="auto"/>
              <w:jc w:val="both"/>
              <w:rPr>
                <w:sz w:val="24"/>
                <w:szCs w:val="24"/>
              </w:rPr>
            </w:pPr>
            <w:r w:rsidRPr="003C5207">
              <w:rPr>
                <w:sz w:val="24"/>
                <w:szCs w:val="24"/>
              </w:rPr>
              <w:t>Конкурсы и выставки</w:t>
            </w:r>
          </w:p>
          <w:p w:rsidR="002A5D1B" w:rsidRPr="003C5207" w:rsidRDefault="002A5D1B" w:rsidP="00E22AE5">
            <w:pPr>
              <w:spacing w:line="276" w:lineRule="auto"/>
              <w:jc w:val="both"/>
              <w:rPr>
                <w:sz w:val="24"/>
                <w:szCs w:val="24"/>
              </w:rPr>
            </w:pPr>
            <w:r w:rsidRPr="003C5207">
              <w:rPr>
                <w:sz w:val="24"/>
                <w:szCs w:val="24"/>
              </w:rPr>
              <w:t>Фотовыставки</w:t>
            </w:r>
          </w:p>
          <w:p w:rsidR="002A5D1B" w:rsidRPr="003C5207" w:rsidRDefault="002A5D1B" w:rsidP="00E22AE5">
            <w:pPr>
              <w:spacing w:line="276" w:lineRule="auto"/>
              <w:jc w:val="both"/>
              <w:rPr>
                <w:sz w:val="24"/>
                <w:szCs w:val="24"/>
              </w:rPr>
            </w:pPr>
            <w:r w:rsidRPr="003C5207">
              <w:rPr>
                <w:sz w:val="24"/>
                <w:szCs w:val="24"/>
              </w:rPr>
              <w:t>Проекты</w:t>
            </w:r>
          </w:p>
        </w:tc>
      </w:tr>
      <w:tr w:rsidR="002A5D1B" w:rsidRPr="003C5207" w:rsidTr="002A5D1B">
        <w:trPr>
          <w:trHeight w:val="1362"/>
        </w:trPr>
        <w:tc>
          <w:tcPr>
            <w:tcW w:w="2835" w:type="dxa"/>
            <w:tcBorders>
              <w:top w:val="single" w:sz="4" w:space="0" w:color="auto"/>
              <w:left w:val="single" w:sz="8" w:space="0" w:color="auto"/>
              <w:bottom w:val="single" w:sz="4" w:space="0" w:color="auto"/>
              <w:right w:val="single" w:sz="8" w:space="0" w:color="auto"/>
            </w:tcBorders>
          </w:tcPr>
          <w:p w:rsidR="002A5D1B" w:rsidRPr="003C5207" w:rsidRDefault="002A5D1B" w:rsidP="00E22AE5">
            <w:pPr>
              <w:spacing w:line="276" w:lineRule="auto"/>
              <w:jc w:val="both"/>
              <w:rPr>
                <w:sz w:val="24"/>
                <w:szCs w:val="24"/>
              </w:rPr>
            </w:pPr>
            <w:r w:rsidRPr="003C5207">
              <w:rPr>
                <w:sz w:val="24"/>
                <w:szCs w:val="24"/>
              </w:rPr>
              <w:lastRenderedPageBreak/>
              <w:t>Познавательное развитие</w:t>
            </w:r>
          </w:p>
        </w:tc>
        <w:tc>
          <w:tcPr>
            <w:tcW w:w="6946" w:type="dxa"/>
            <w:tcBorders>
              <w:top w:val="single" w:sz="4" w:space="0" w:color="auto"/>
              <w:bottom w:val="single" w:sz="4" w:space="0" w:color="auto"/>
              <w:right w:val="single" w:sz="8" w:space="0" w:color="auto"/>
            </w:tcBorders>
          </w:tcPr>
          <w:p w:rsidR="002A5D1B" w:rsidRPr="003C5207" w:rsidRDefault="002A5D1B" w:rsidP="00E22AE5">
            <w:pPr>
              <w:spacing w:line="276" w:lineRule="auto"/>
              <w:jc w:val="both"/>
              <w:rPr>
                <w:sz w:val="24"/>
                <w:szCs w:val="24"/>
              </w:rPr>
            </w:pPr>
            <w:r w:rsidRPr="003C5207">
              <w:rPr>
                <w:sz w:val="24"/>
                <w:szCs w:val="24"/>
              </w:rPr>
              <w:t>Проекты</w:t>
            </w:r>
          </w:p>
          <w:p w:rsidR="002A5D1B" w:rsidRPr="003C5207" w:rsidRDefault="002A5D1B" w:rsidP="00E22AE5">
            <w:pPr>
              <w:spacing w:line="276" w:lineRule="auto"/>
              <w:jc w:val="both"/>
              <w:rPr>
                <w:sz w:val="24"/>
                <w:szCs w:val="24"/>
              </w:rPr>
            </w:pPr>
            <w:r w:rsidRPr="003C5207">
              <w:rPr>
                <w:sz w:val="24"/>
                <w:szCs w:val="24"/>
              </w:rPr>
              <w:t>Мастер-класс</w:t>
            </w:r>
          </w:p>
          <w:p w:rsidR="002A5D1B" w:rsidRPr="003C5207" w:rsidRDefault="002A5D1B" w:rsidP="00E22AE5">
            <w:pPr>
              <w:spacing w:line="276" w:lineRule="auto"/>
              <w:jc w:val="both"/>
              <w:rPr>
                <w:sz w:val="24"/>
                <w:szCs w:val="24"/>
              </w:rPr>
            </w:pPr>
            <w:r w:rsidRPr="003C5207">
              <w:rPr>
                <w:sz w:val="24"/>
                <w:szCs w:val="24"/>
              </w:rPr>
              <w:t>Помощь в создании предметно-пространственной среды</w:t>
            </w:r>
          </w:p>
          <w:p w:rsidR="002A5D1B" w:rsidRPr="003C5207" w:rsidRDefault="002A5D1B" w:rsidP="00E22AE5">
            <w:pPr>
              <w:spacing w:line="276" w:lineRule="auto"/>
              <w:jc w:val="both"/>
              <w:rPr>
                <w:sz w:val="24"/>
                <w:szCs w:val="24"/>
              </w:rPr>
            </w:pPr>
            <w:r w:rsidRPr="003C5207">
              <w:rPr>
                <w:sz w:val="24"/>
                <w:szCs w:val="24"/>
              </w:rPr>
              <w:t>Встреча с интересными людьми</w:t>
            </w:r>
          </w:p>
          <w:p w:rsidR="002A5D1B" w:rsidRPr="003C5207" w:rsidRDefault="002A5D1B" w:rsidP="00E22AE5">
            <w:pPr>
              <w:spacing w:line="276" w:lineRule="auto"/>
              <w:jc w:val="both"/>
              <w:rPr>
                <w:sz w:val="24"/>
                <w:szCs w:val="24"/>
              </w:rPr>
            </w:pPr>
            <w:r w:rsidRPr="003C5207">
              <w:rPr>
                <w:sz w:val="24"/>
                <w:szCs w:val="24"/>
              </w:rPr>
              <w:t>Конкурсы, выставки</w:t>
            </w:r>
          </w:p>
        </w:tc>
      </w:tr>
      <w:tr w:rsidR="002A5D1B" w:rsidRPr="003C5207" w:rsidTr="002A5D1B">
        <w:trPr>
          <w:trHeight w:val="2121"/>
        </w:trPr>
        <w:tc>
          <w:tcPr>
            <w:tcW w:w="2835" w:type="dxa"/>
            <w:tcBorders>
              <w:top w:val="single" w:sz="4" w:space="0" w:color="auto"/>
              <w:left w:val="single" w:sz="8" w:space="0" w:color="auto"/>
              <w:bottom w:val="single" w:sz="4" w:space="0" w:color="auto"/>
              <w:right w:val="single" w:sz="8" w:space="0" w:color="auto"/>
            </w:tcBorders>
          </w:tcPr>
          <w:p w:rsidR="002A5D1B" w:rsidRPr="003C5207" w:rsidRDefault="002A5D1B" w:rsidP="00E22AE5">
            <w:pPr>
              <w:spacing w:line="276" w:lineRule="auto"/>
              <w:jc w:val="both"/>
              <w:rPr>
                <w:sz w:val="24"/>
                <w:szCs w:val="24"/>
              </w:rPr>
            </w:pPr>
            <w:r w:rsidRPr="003C5207">
              <w:rPr>
                <w:sz w:val="24"/>
                <w:szCs w:val="24"/>
              </w:rPr>
              <w:t>Речевое развитие</w:t>
            </w:r>
          </w:p>
        </w:tc>
        <w:tc>
          <w:tcPr>
            <w:tcW w:w="6946" w:type="dxa"/>
            <w:tcBorders>
              <w:top w:val="single" w:sz="4" w:space="0" w:color="auto"/>
              <w:bottom w:val="single" w:sz="4" w:space="0" w:color="auto"/>
              <w:right w:val="single" w:sz="8" w:space="0" w:color="auto"/>
            </w:tcBorders>
          </w:tcPr>
          <w:p w:rsidR="002A5D1B" w:rsidRPr="003C5207" w:rsidRDefault="002A5D1B" w:rsidP="00E22AE5">
            <w:pPr>
              <w:spacing w:line="276" w:lineRule="auto"/>
              <w:jc w:val="both"/>
              <w:rPr>
                <w:sz w:val="24"/>
                <w:szCs w:val="24"/>
              </w:rPr>
            </w:pPr>
            <w:r w:rsidRPr="003C5207">
              <w:rPr>
                <w:sz w:val="24"/>
                <w:szCs w:val="24"/>
              </w:rPr>
              <w:t>Помощь в создании предметно-пространственной среды</w:t>
            </w:r>
          </w:p>
          <w:p w:rsidR="002A5D1B" w:rsidRPr="003C5207" w:rsidRDefault="002A5D1B" w:rsidP="00E22AE5">
            <w:pPr>
              <w:spacing w:line="276" w:lineRule="auto"/>
              <w:jc w:val="both"/>
              <w:rPr>
                <w:sz w:val="24"/>
                <w:szCs w:val="24"/>
              </w:rPr>
            </w:pPr>
            <w:r w:rsidRPr="003C5207">
              <w:rPr>
                <w:sz w:val="24"/>
                <w:szCs w:val="24"/>
              </w:rPr>
              <w:t>Мастер-класс</w:t>
            </w:r>
          </w:p>
          <w:p w:rsidR="002A5D1B" w:rsidRPr="003C5207" w:rsidRDefault="002A5D1B" w:rsidP="00E22AE5">
            <w:pPr>
              <w:spacing w:line="276" w:lineRule="auto"/>
              <w:jc w:val="both"/>
              <w:rPr>
                <w:sz w:val="24"/>
                <w:szCs w:val="24"/>
              </w:rPr>
            </w:pPr>
            <w:r w:rsidRPr="003C5207">
              <w:rPr>
                <w:sz w:val="24"/>
                <w:szCs w:val="24"/>
              </w:rPr>
              <w:t>Анкетирование</w:t>
            </w:r>
          </w:p>
          <w:p w:rsidR="002A5D1B" w:rsidRPr="003C5207" w:rsidRDefault="002A5D1B" w:rsidP="00E22AE5">
            <w:pPr>
              <w:spacing w:line="276" w:lineRule="auto"/>
              <w:jc w:val="both"/>
              <w:rPr>
                <w:sz w:val="24"/>
                <w:szCs w:val="24"/>
              </w:rPr>
            </w:pPr>
            <w:r w:rsidRPr="003C5207">
              <w:rPr>
                <w:sz w:val="24"/>
                <w:szCs w:val="24"/>
              </w:rPr>
              <w:t>Консультации</w:t>
            </w:r>
          </w:p>
          <w:p w:rsidR="002A5D1B" w:rsidRPr="003C5207" w:rsidRDefault="002A5D1B" w:rsidP="00E22AE5">
            <w:pPr>
              <w:spacing w:line="276" w:lineRule="auto"/>
              <w:jc w:val="both"/>
              <w:rPr>
                <w:sz w:val="24"/>
                <w:szCs w:val="24"/>
              </w:rPr>
            </w:pPr>
            <w:r w:rsidRPr="003C5207">
              <w:rPr>
                <w:sz w:val="24"/>
                <w:szCs w:val="24"/>
              </w:rPr>
              <w:t>Праздники, развлечения</w:t>
            </w:r>
          </w:p>
          <w:p w:rsidR="002A5D1B" w:rsidRPr="003C5207" w:rsidRDefault="002A5D1B" w:rsidP="00E22AE5">
            <w:pPr>
              <w:spacing w:line="276" w:lineRule="auto"/>
              <w:jc w:val="both"/>
              <w:rPr>
                <w:sz w:val="24"/>
                <w:szCs w:val="24"/>
              </w:rPr>
            </w:pPr>
            <w:r w:rsidRPr="003C5207">
              <w:rPr>
                <w:sz w:val="24"/>
                <w:szCs w:val="24"/>
              </w:rPr>
              <w:t>Буклеты, памятки</w:t>
            </w:r>
          </w:p>
          <w:p w:rsidR="002A5D1B" w:rsidRPr="003C5207" w:rsidRDefault="002A5D1B" w:rsidP="00E22AE5">
            <w:pPr>
              <w:spacing w:line="276" w:lineRule="auto"/>
              <w:jc w:val="both"/>
              <w:rPr>
                <w:sz w:val="24"/>
                <w:szCs w:val="24"/>
              </w:rPr>
            </w:pPr>
            <w:r w:rsidRPr="003C5207">
              <w:rPr>
                <w:sz w:val="24"/>
                <w:szCs w:val="24"/>
              </w:rPr>
              <w:t>Родительские собрания</w:t>
            </w:r>
          </w:p>
          <w:p w:rsidR="002A5D1B" w:rsidRPr="003C5207" w:rsidRDefault="002A5D1B" w:rsidP="00E22AE5">
            <w:pPr>
              <w:spacing w:line="276" w:lineRule="auto"/>
              <w:jc w:val="both"/>
              <w:rPr>
                <w:sz w:val="24"/>
                <w:szCs w:val="24"/>
              </w:rPr>
            </w:pPr>
            <w:r w:rsidRPr="003C5207">
              <w:rPr>
                <w:sz w:val="24"/>
                <w:szCs w:val="24"/>
              </w:rPr>
              <w:t>Консультации</w:t>
            </w:r>
          </w:p>
        </w:tc>
      </w:tr>
      <w:tr w:rsidR="002A5D1B" w:rsidRPr="003C5207" w:rsidTr="002A5D1B">
        <w:trPr>
          <w:trHeight w:val="748"/>
        </w:trPr>
        <w:tc>
          <w:tcPr>
            <w:tcW w:w="2835" w:type="dxa"/>
            <w:tcBorders>
              <w:top w:val="single" w:sz="4" w:space="0" w:color="auto"/>
              <w:left w:val="single" w:sz="8" w:space="0" w:color="auto"/>
              <w:bottom w:val="single" w:sz="4" w:space="0" w:color="auto"/>
              <w:right w:val="single" w:sz="8" w:space="0" w:color="auto"/>
            </w:tcBorders>
          </w:tcPr>
          <w:p w:rsidR="002A5D1B" w:rsidRPr="003C5207" w:rsidRDefault="002A5D1B" w:rsidP="00E22AE5">
            <w:pPr>
              <w:spacing w:line="276" w:lineRule="auto"/>
              <w:jc w:val="both"/>
              <w:rPr>
                <w:sz w:val="24"/>
                <w:szCs w:val="24"/>
              </w:rPr>
            </w:pPr>
            <w:r w:rsidRPr="003C5207">
              <w:rPr>
                <w:sz w:val="24"/>
                <w:szCs w:val="24"/>
              </w:rPr>
              <w:t>Художественно-эстетическое развитие</w:t>
            </w:r>
          </w:p>
        </w:tc>
        <w:tc>
          <w:tcPr>
            <w:tcW w:w="6946" w:type="dxa"/>
            <w:tcBorders>
              <w:top w:val="single" w:sz="4" w:space="0" w:color="auto"/>
              <w:bottom w:val="single" w:sz="4" w:space="0" w:color="auto"/>
              <w:right w:val="single" w:sz="8" w:space="0" w:color="auto"/>
            </w:tcBorders>
          </w:tcPr>
          <w:p w:rsidR="002A5D1B" w:rsidRPr="003C5207" w:rsidRDefault="002A5D1B" w:rsidP="00E22AE5">
            <w:pPr>
              <w:spacing w:line="276" w:lineRule="auto"/>
              <w:jc w:val="both"/>
              <w:rPr>
                <w:sz w:val="24"/>
                <w:szCs w:val="24"/>
              </w:rPr>
            </w:pPr>
            <w:r w:rsidRPr="003C5207">
              <w:rPr>
                <w:sz w:val="24"/>
                <w:szCs w:val="24"/>
              </w:rPr>
              <w:t>Конкурсы и выставки</w:t>
            </w:r>
          </w:p>
          <w:p w:rsidR="002A5D1B" w:rsidRPr="003C5207" w:rsidRDefault="002A5D1B" w:rsidP="00E22AE5">
            <w:pPr>
              <w:spacing w:line="276" w:lineRule="auto"/>
              <w:jc w:val="both"/>
              <w:rPr>
                <w:sz w:val="24"/>
                <w:szCs w:val="24"/>
              </w:rPr>
            </w:pPr>
            <w:r w:rsidRPr="003C5207">
              <w:rPr>
                <w:sz w:val="24"/>
                <w:szCs w:val="24"/>
              </w:rPr>
              <w:t>Мастер-класс</w:t>
            </w:r>
          </w:p>
          <w:p w:rsidR="002A5D1B" w:rsidRPr="003C5207" w:rsidRDefault="002A5D1B" w:rsidP="00E22AE5">
            <w:pPr>
              <w:spacing w:line="276" w:lineRule="auto"/>
              <w:jc w:val="both"/>
              <w:rPr>
                <w:sz w:val="24"/>
                <w:szCs w:val="24"/>
              </w:rPr>
            </w:pPr>
            <w:r w:rsidRPr="003C5207">
              <w:rPr>
                <w:sz w:val="24"/>
                <w:szCs w:val="24"/>
              </w:rPr>
              <w:t>Помощь в создании предметно-пространственной среды</w:t>
            </w:r>
          </w:p>
          <w:p w:rsidR="002A5D1B" w:rsidRPr="003C5207" w:rsidRDefault="002A5D1B" w:rsidP="00E22AE5">
            <w:pPr>
              <w:spacing w:line="276" w:lineRule="auto"/>
              <w:jc w:val="both"/>
              <w:rPr>
                <w:sz w:val="24"/>
                <w:szCs w:val="24"/>
              </w:rPr>
            </w:pPr>
            <w:r w:rsidRPr="003C5207">
              <w:rPr>
                <w:sz w:val="24"/>
                <w:szCs w:val="24"/>
              </w:rPr>
              <w:t>Анкетирование</w:t>
            </w:r>
          </w:p>
          <w:p w:rsidR="002A5D1B" w:rsidRPr="003C5207" w:rsidRDefault="002A5D1B" w:rsidP="00E22AE5">
            <w:pPr>
              <w:spacing w:line="276" w:lineRule="auto"/>
              <w:jc w:val="both"/>
              <w:rPr>
                <w:sz w:val="24"/>
                <w:szCs w:val="24"/>
              </w:rPr>
            </w:pPr>
            <w:r w:rsidRPr="003C5207">
              <w:rPr>
                <w:sz w:val="24"/>
                <w:szCs w:val="24"/>
              </w:rPr>
              <w:t>Консультации</w:t>
            </w:r>
          </w:p>
          <w:p w:rsidR="002A5D1B" w:rsidRPr="003C5207" w:rsidRDefault="002A5D1B" w:rsidP="00E22AE5">
            <w:pPr>
              <w:spacing w:line="276" w:lineRule="auto"/>
              <w:jc w:val="both"/>
              <w:rPr>
                <w:sz w:val="24"/>
                <w:szCs w:val="24"/>
              </w:rPr>
            </w:pPr>
            <w:r w:rsidRPr="003C5207">
              <w:rPr>
                <w:sz w:val="24"/>
                <w:szCs w:val="24"/>
              </w:rPr>
              <w:t>Праздники, развлечения</w:t>
            </w:r>
          </w:p>
          <w:p w:rsidR="002A5D1B" w:rsidRPr="003C5207" w:rsidRDefault="002A5D1B" w:rsidP="00E22AE5">
            <w:pPr>
              <w:spacing w:line="276" w:lineRule="auto"/>
              <w:jc w:val="both"/>
              <w:rPr>
                <w:sz w:val="24"/>
                <w:szCs w:val="24"/>
              </w:rPr>
            </w:pPr>
            <w:r w:rsidRPr="003C5207">
              <w:rPr>
                <w:sz w:val="24"/>
                <w:szCs w:val="24"/>
              </w:rPr>
              <w:t>Буклеты, памятки</w:t>
            </w:r>
          </w:p>
          <w:p w:rsidR="002A5D1B" w:rsidRPr="003C5207" w:rsidRDefault="002A5D1B" w:rsidP="00E22AE5">
            <w:pPr>
              <w:spacing w:line="276" w:lineRule="auto"/>
              <w:jc w:val="both"/>
              <w:rPr>
                <w:sz w:val="24"/>
                <w:szCs w:val="24"/>
              </w:rPr>
            </w:pPr>
            <w:r w:rsidRPr="003C5207">
              <w:rPr>
                <w:sz w:val="24"/>
                <w:szCs w:val="24"/>
              </w:rPr>
              <w:t>Родительские собрания</w:t>
            </w:r>
          </w:p>
          <w:p w:rsidR="002A5D1B" w:rsidRPr="003C5207" w:rsidRDefault="002A5D1B" w:rsidP="00E22AE5">
            <w:pPr>
              <w:spacing w:line="276" w:lineRule="auto"/>
              <w:jc w:val="both"/>
              <w:rPr>
                <w:sz w:val="24"/>
                <w:szCs w:val="24"/>
              </w:rPr>
            </w:pPr>
            <w:r w:rsidRPr="003C5207">
              <w:rPr>
                <w:sz w:val="24"/>
                <w:szCs w:val="24"/>
              </w:rPr>
              <w:t>Консультации</w:t>
            </w:r>
          </w:p>
        </w:tc>
      </w:tr>
    </w:tbl>
    <w:p w:rsidR="002A5D1B" w:rsidRPr="003C5207" w:rsidRDefault="002A5D1B" w:rsidP="00E22AE5">
      <w:pPr>
        <w:spacing w:line="276" w:lineRule="auto"/>
        <w:jc w:val="both"/>
        <w:rPr>
          <w:sz w:val="24"/>
          <w:szCs w:val="24"/>
        </w:rPr>
      </w:pPr>
    </w:p>
    <w:p w:rsidR="002A5D1B" w:rsidRPr="003C5207" w:rsidRDefault="002A5D1B" w:rsidP="00E22AE5">
      <w:pPr>
        <w:spacing w:line="276" w:lineRule="auto"/>
        <w:jc w:val="both"/>
        <w:rPr>
          <w:sz w:val="24"/>
          <w:szCs w:val="24"/>
        </w:rPr>
      </w:pPr>
    </w:p>
    <w:tbl>
      <w:tblPr>
        <w:tblW w:w="9918"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830"/>
        <w:gridCol w:w="7088"/>
      </w:tblGrid>
      <w:tr w:rsidR="002A5D1B" w:rsidRPr="003C5207" w:rsidTr="002A5D1B">
        <w:trPr>
          <w:trHeight w:val="604"/>
        </w:trPr>
        <w:tc>
          <w:tcPr>
            <w:tcW w:w="2830" w:type="dxa"/>
          </w:tcPr>
          <w:p w:rsidR="002A5D1B" w:rsidRPr="003C5207" w:rsidRDefault="002A5D1B" w:rsidP="00E22AE5">
            <w:pPr>
              <w:spacing w:line="276" w:lineRule="auto"/>
              <w:jc w:val="both"/>
              <w:rPr>
                <w:sz w:val="24"/>
                <w:szCs w:val="24"/>
              </w:rPr>
            </w:pPr>
            <w:r w:rsidRPr="003C5207">
              <w:rPr>
                <w:sz w:val="24"/>
                <w:szCs w:val="24"/>
              </w:rPr>
              <w:t>Функции совместной партнерской</w:t>
            </w:r>
          </w:p>
          <w:p w:rsidR="002A5D1B" w:rsidRPr="003C5207" w:rsidRDefault="002A5D1B" w:rsidP="00E22AE5">
            <w:pPr>
              <w:spacing w:line="276" w:lineRule="auto"/>
              <w:jc w:val="both"/>
              <w:rPr>
                <w:sz w:val="24"/>
                <w:szCs w:val="24"/>
              </w:rPr>
            </w:pPr>
            <w:r w:rsidRPr="003C5207">
              <w:rPr>
                <w:sz w:val="24"/>
                <w:szCs w:val="24"/>
              </w:rPr>
              <w:t>деятельности</w:t>
            </w:r>
          </w:p>
        </w:tc>
        <w:tc>
          <w:tcPr>
            <w:tcW w:w="7088" w:type="dxa"/>
          </w:tcPr>
          <w:p w:rsidR="002A5D1B" w:rsidRPr="003C5207" w:rsidRDefault="002A5D1B" w:rsidP="00E22AE5">
            <w:pPr>
              <w:spacing w:line="276" w:lineRule="auto"/>
              <w:jc w:val="both"/>
              <w:rPr>
                <w:sz w:val="24"/>
                <w:szCs w:val="24"/>
              </w:rPr>
            </w:pPr>
            <w:r w:rsidRPr="003C5207">
              <w:rPr>
                <w:sz w:val="24"/>
                <w:szCs w:val="24"/>
              </w:rPr>
              <w:t>Формы работы (взаимодействия) с родителями</w:t>
            </w:r>
          </w:p>
        </w:tc>
      </w:tr>
      <w:tr w:rsidR="002A5D1B" w:rsidRPr="003C5207" w:rsidTr="002A5D1B">
        <w:trPr>
          <w:trHeight w:val="692"/>
        </w:trPr>
        <w:tc>
          <w:tcPr>
            <w:tcW w:w="2830" w:type="dxa"/>
          </w:tcPr>
          <w:p w:rsidR="002A5D1B" w:rsidRPr="003C5207" w:rsidRDefault="002A5D1B" w:rsidP="00E22AE5">
            <w:pPr>
              <w:spacing w:line="276" w:lineRule="auto"/>
              <w:jc w:val="both"/>
              <w:rPr>
                <w:sz w:val="24"/>
                <w:szCs w:val="24"/>
              </w:rPr>
            </w:pPr>
            <w:r w:rsidRPr="003C5207">
              <w:rPr>
                <w:sz w:val="24"/>
                <w:szCs w:val="24"/>
              </w:rPr>
              <w:t>Нормативно-правовая деятельность</w:t>
            </w:r>
          </w:p>
        </w:tc>
        <w:tc>
          <w:tcPr>
            <w:tcW w:w="7088" w:type="dxa"/>
          </w:tcPr>
          <w:p w:rsidR="002A5D1B" w:rsidRPr="003C5207" w:rsidRDefault="002A5D1B" w:rsidP="00E22AE5">
            <w:pPr>
              <w:spacing w:line="276" w:lineRule="auto"/>
              <w:ind w:left="142"/>
              <w:jc w:val="both"/>
              <w:rPr>
                <w:sz w:val="24"/>
                <w:szCs w:val="24"/>
              </w:rPr>
            </w:pPr>
            <w:r w:rsidRPr="003C5207">
              <w:rPr>
                <w:sz w:val="24"/>
                <w:szCs w:val="24"/>
              </w:rPr>
              <w:t>- знакомство родителей с локальной нормативной базой;</w:t>
            </w:r>
          </w:p>
          <w:p w:rsidR="002A5D1B" w:rsidRPr="003C5207" w:rsidRDefault="002A5D1B" w:rsidP="00E22AE5">
            <w:pPr>
              <w:spacing w:line="276" w:lineRule="auto"/>
              <w:ind w:left="142"/>
              <w:jc w:val="both"/>
              <w:rPr>
                <w:sz w:val="24"/>
                <w:szCs w:val="24"/>
              </w:rPr>
            </w:pPr>
            <w:r w:rsidRPr="003C5207">
              <w:rPr>
                <w:sz w:val="24"/>
                <w:szCs w:val="24"/>
              </w:rPr>
              <w:t>- участие в принятии решений по созданию условий, направленных на развитие детского сада;</w:t>
            </w:r>
          </w:p>
          <w:p w:rsidR="002A5D1B" w:rsidRPr="003C5207" w:rsidRDefault="002A5D1B" w:rsidP="00E22AE5">
            <w:pPr>
              <w:spacing w:line="276" w:lineRule="auto"/>
              <w:ind w:left="142"/>
              <w:jc w:val="both"/>
              <w:rPr>
                <w:sz w:val="24"/>
                <w:szCs w:val="24"/>
              </w:rPr>
            </w:pPr>
            <w:r w:rsidRPr="003C5207">
              <w:rPr>
                <w:sz w:val="24"/>
                <w:szCs w:val="24"/>
              </w:rPr>
              <w:t xml:space="preserve">- вовлечение семьи в управление детским садом: планирование (учет особых интересов семьи,  персонала  и  других  членов  местного сообщества; </w:t>
            </w:r>
          </w:p>
          <w:p w:rsidR="002A5D1B" w:rsidRPr="003C5207" w:rsidRDefault="002A5D1B" w:rsidP="00E22AE5">
            <w:pPr>
              <w:spacing w:line="276" w:lineRule="auto"/>
              <w:ind w:left="142"/>
              <w:jc w:val="both"/>
              <w:rPr>
                <w:sz w:val="24"/>
                <w:szCs w:val="24"/>
              </w:rPr>
            </w:pPr>
            <w:r w:rsidRPr="003C5207">
              <w:rPr>
                <w:sz w:val="24"/>
                <w:szCs w:val="24"/>
              </w:rPr>
              <w:t xml:space="preserve">- опора на размышления родителей на процесс развития детей, о своей работе, педагогических знаниях и  практическом и жизненном  опыте;  получение  у  родителей  информации  </w:t>
            </w:r>
            <w:proofErr w:type="gramStart"/>
            <w:r w:rsidRPr="003C5207">
              <w:rPr>
                <w:sz w:val="24"/>
                <w:szCs w:val="24"/>
              </w:rPr>
              <w:t>об</w:t>
            </w:r>
            <w:proofErr w:type="gramEnd"/>
            <w:r w:rsidRPr="003C5207">
              <w:rPr>
                <w:sz w:val="24"/>
                <w:szCs w:val="24"/>
              </w:rPr>
              <w:t xml:space="preserve">  </w:t>
            </w:r>
            <w:proofErr w:type="gramStart"/>
            <w:r w:rsidRPr="003C5207">
              <w:rPr>
                <w:sz w:val="24"/>
                <w:szCs w:val="24"/>
              </w:rPr>
              <w:t>их</w:t>
            </w:r>
            <w:proofErr w:type="gramEnd"/>
          </w:p>
          <w:p w:rsidR="002A5D1B" w:rsidRPr="003C5207" w:rsidRDefault="002A5D1B" w:rsidP="00E22AE5">
            <w:pPr>
              <w:spacing w:line="276" w:lineRule="auto"/>
              <w:ind w:left="142"/>
              <w:jc w:val="both"/>
              <w:rPr>
                <w:sz w:val="24"/>
                <w:szCs w:val="24"/>
              </w:rPr>
            </w:pPr>
            <w:proofErr w:type="gramStart"/>
            <w:r w:rsidRPr="003C5207">
              <w:rPr>
                <w:sz w:val="24"/>
                <w:szCs w:val="24"/>
              </w:rPr>
              <w:t>специальных знаниях и умениях и использование их в организации образовательной деятельности, при ее планировании; получение у родителей информации об их ожиданиях в отношении их ребенка и использование этой информации для выстраивания индивидуальной траектории  развития  ребенка,  отражая  ее  в  рабочих  программах, перспективных, календарных планах), образовательного процесса,  оценку  результата  освоения  детьми основной общеобразовательной программы (участие в диагностике)</w:t>
            </w:r>
            <w:proofErr w:type="gramEnd"/>
          </w:p>
        </w:tc>
      </w:tr>
      <w:tr w:rsidR="002A5D1B" w:rsidRPr="003C5207" w:rsidTr="002A5D1B">
        <w:trPr>
          <w:trHeight w:val="4389"/>
        </w:trPr>
        <w:tc>
          <w:tcPr>
            <w:tcW w:w="2830" w:type="dxa"/>
          </w:tcPr>
          <w:p w:rsidR="002A5D1B" w:rsidRPr="003C5207" w:rsidRDefault="002A5D1B" w:rsidP="00E22AE5">
            <w:pPr>
              <w:spacing w:line="276" w:lineRule="auto"/>
              <w:jc w:val="both"/>
              <w:rPr>
                <w:sz w:val="24"/>
                <w:szCs w:val="24"/>
              </w:rPr>
            </w:pPr>
            <w:r w:rsidRPr="003C5207">
              <w:rPr>
                <w:sz w:val="24"/>
                <w:szCs w:val="24"/>
              </w:rPr>
              <w:lastRenderedPageBreak/>
              <w:t>Информационно-</w:t>
            </w:r>
          </w:p>
          <w:p w:rsidR="002A5D1B" w:rsidRPr="003C5207" w:rsidRDefault="002A5D1B" w:rsidP="00E22AE5">
            <w:pPr>
              <w:spacing w:line="276" w:lineRule="auto"/>
              <w:jc w:val="both"/>
              <w:rPr>
                <w:sz w:val="24"/>
                <w:szCs w:val="24"/>
              </w:rPr>
            </w:pPr>
            <w:r w:rsidRPr="003C5207">
              <w:rPr>
                <w:sz w:val="24"/>
                <w:szCs w:val="24"/>
              </w:rPr>
              <w:t>консультативная</w:t>
            </w:r>
          </w:p>
          <w:p w:rsidR="002A5D1B" w:rsidRPr="003C5207" w:rsidRDefault="002A5D1B" w:rsidP="00E22AE5">
            <w:pPr>
              <w:spacing w:line="276" w:lineRule="auto"/>
              <w:jc w:val="both"/>
              <w:rPr>
                <w:sz w:val="24"/>
                <w:szCs w:val="24"/>
              </w:rPr>
            </w:pPr>
            <w:r w:rsidRPr="003C5207">
              <w:rPr>
                <w:sz w:val="24"/>
                <w:szCs w:val="24"/>
              </w:rPr>
              <w:t>деятельность</w:t>
            </w:r>
          </w:p>
        </w:tc>
        <w:tc>
          <w:tcPr>
            <w:tcW w:w="7088" w:type="dxa"/>
          </w:tcPr>
          <w:p w:rsidR="002A5D1B" w:rsidRPr="003C5207" w:rsidRDefault="002A5D1B" w:rsidP="00E22AE5">
            <w:pPr>
              <w:spacing w:line="276" w:lineRule="auto"/>
              <w:ind w:left="142"/>
              <w:jc w:val="both"/>
              <w:rPr>
                <w:sz w:val="24"/>
                <w:szCs w:val="24"/>
              </w:rPr>
            </w:pPr>
            <w:r w:rsidRPr="003C5207">
              <w:rPr>
                <w:sz w:val="24"/>
                <w:szCs w:val="24"/>
              </w:rPr>
              <w:t>-  определение  и  формулирование  социального  заказа  родителей, определение приоритетов в содержании образовательного процесса;</w:t>
            </w:r>
          </w:p>
          <w:p w:rsidR="002A5D1B" w:rsidRPr="003C5207" w:rsidRDefault="002A5D1B" w:rsidP="00E22AE5">
            <w:pPr>
              <w:spacing w:line="276" w:lineRule="auto"/>
              <w:ind w:left="142"/>
              <w:jc w:val="both"/>
              <w:rPr>
                <w:sz w:val="24"/>
                <w:szCs w:val="24"/>
              </w:rPr>
            </w:pPr>
            <w:r w:rsidRPr="003C5207">
              <w:rPr>
                <w:sz w:val="24"/>
                <w:szCs w:val="24"/>
              </w:rPr>
              <w:t>-   анкетирование,  опрос  родителей, для  выявления области специальных знаний и умений родителей и их желания участвовать в жизни группы, детского сада;</w:t>
            </w:r>
          </w:p>
          <w:p w:rsidR="002A5D1B" w:rsidRPr="003C5207" w:rsidRDefault="002A5D1B" w:rsidP="00E22AE5">
            <w:pPr>
              <w:spacing w:line="276" w:lineRule="auto"/>
              <w:ind w:left="142"/>
              <w:jc w:val="both"/>
              <w:rPr>
                <w:sz w:val="24"/>
                <w:szCs w:val="24"/>
              </w:rPr>
            </w:pPr>
            <w:r w:rsidRPr="003C5207">
              <w:rPr>
                <w:sz w:val="24"/>
                <w:szCs w:val="24"/>
              </w:rPr>
              <w:t>- информационные стенды для родителей;</w:t>
            </w:r>
          </w:p>
          <w:p w:rsidR="002A5D1B" w:rsidRPr="003C5207" w:rsidRDefault="002A5D1B" w:rsidP="00E22AE5">
            <w:pPr>
              <w:spacing w:line="276" w:lineRule="auto"/>
              <w:ind w:left="142"/>
              <w:jc w:val="both"/>
              <w:rPr>
                <w:sz w:val="24"/>
                <w:szCs w:val="24"/>
              </w:rPr>
            </w:pPr>
            <w:r w:rsidRPr="003C5207">
              <w:rPr>
                <w:sz w:val="24"/>
                <w:szCs w:val="24"/>
              </w:rPr>
              <w:t>- подгрупповые и индивидуальные консультации;</w:t>
            </w:r>
          </w:p>
          <w:p w:rsidR="002A5D1B" w:rsidRPr="003C5207" w:rsidRDefault="002A5D1B" w:rsidP="00E22AE5">
            <w:pPr>
              <w:spacing w:line="276" w:lineRule="auto"/>
              <w:ind w:left="142"/>
              <w:jc w:val="both"/>
              <w:rPr>
                <w:sz w:val="24"/>
                <w:szCs w:val="24"/>
              </w:rPr>
            </w:pPr>
            <w:r w:rsidRPr="003C5207">
              <w:rPr>
                <w:sz w:val="24"/>
                <w:szCs w:val="24"/>
              </w:rPr>
              <w:t>- интернет  группа ВК (</w:t>
            </w:r>
            <w:hyperlink r:id="rId21" w:history="1">
              <w:r w:rsidRPr="003C5207">
                <w:rPr>
                  <w:rStyle w:val="a9"/>
                  <w:sz w:val="24"/>
                  <w:szCs w:val="24"/>
                </w:rPr>
                <w:t>https://vk.com/detsadazigulovo</w:t>
              </w:r>
            </w:hyperlink>
            <w:r w:rsidRPr="003C5207">
              <w:rPr>
                <w:sz w:val="24"/>
                <w:szCs w:val="24"/>
              </w:rPr>
              <w:t xml:space="preserve">) </w:t>
            </w:r>
          </w:p>
          <w:p w:rsidR="002A5D1B" w:rsidRPr="003C5207" w:rsidRDefault="002A5D1B" w:rsidP="00E22AE5">
            <w:pPr>
              <w:spacing w:line="276" w:lineRule="auto"/>
              <w:ind w:left="142"/>
              <w:jc w:val="both"/>
              <w:rPr>
                <w:sz w:val="24"/>
                <w:szCs w:val="24"/>
              </w:rPr>
            </w:pPr>
            <w:r w:rsidRPr="003C5207">
              <w:rPr>
                <w:sz w:val="24"/>
                <w:szCs w:val="24"/>
              </w:rPr>
              <w:t>Сайт МАОУ «</w:t>
            </w:r>
            <w:proofErr w:type="spellStart"/>
            <w:r w:rsidRPr="003C5207">
              <w:rPr>
                <w:sz w:val="24"/>
                <w:szCs w:val="24"/>
              </w:rPr>
              <w:t>Азигуловская</w:t>
            </w:r>
            <w:proofErr w:type="spellEnd"/>
            <w:r w:rsidRPr="003C5207">
              <w:rPr>
                <w:sz w:val="24"/>
                <w:szCs w:val="24"/>
              </w:rPr>
              <w:t xml:space="preserve"> СОШ»(</w:t>
            </w:r>
            <w:hyperlink r:id="rId22" w:history="1">
              <w:r w:rsidRPr="003C5207">
                <w:rPr>
                  <w:rStyle w:val="a9"/>
                  <w:sz w:val="24"/>
                  <w:szCs w:val="24"/>
                </w:rPr>
                <w:t>https://azigul.uralschool.ru/</w:t>
              </w:r>
            </w:hyperlink>
            <w:r w:rsidRPr="003C5207">
              <w:rPr>
                <w:sz w:val="24"/>
                <w:szCs w:val="24"/>
              </w:rPr>
              <w:t xml:space="preserve">) </w:t>
            </w:r>
          </w:p>
          <w:p w:rsidR="002A5D1B" w:rsidRPr="003C5207" w:rsidRDefault="002A5D1B" w:rsidP="00E22AE5">
            <w:pPr>
              <w:spacing w:line="276" w:lineRule="auto"/>
              <w:ind w:left="142"/>
              <w:jc w:val="both"/>
              <w:rPr>
                <w:sz w:val="24"/>
                <w:szCs w:val="24"/>
              </w:rPr>
            </w:pPr>
            <w:r w:rsidRPr="003C5207">
              <w:rPr>
                <w:sz w:val="24"/>
                <w:szCs w:val="24"/>
              </w:rPr>
              <w:t>- презентация достижений;</w:t>
            </w:r>
          </w:p>
          <w:p w:rsidR="002A5D1B" w:rsidRPr="003C5207" w:rsidRDefault="002A5D1B" w:rsidP="00E22AE5">
            <w:pPr>
              <w:spacing w:line="276" w:lineRule="auto"/>
              <w:ind w:left="142"/>
              <w:jc w:val="both"/>
              <w:rPr>
                <w:sz w:val="24"/>
                <w:szCs w:val="24"/>
              </w:rPr>
            </w:pPr>
            <w:r w:rsidRPr="003C5207">
              <w:rPr>
                <w:sz w:val="24"/>
                <w:szCs w:val="24"/>
              </w:rPr>
              <w:t xml:space="preserve">- предоставление родителям письменную информацию, </w:t>
            </w:r>
            <w:proofErr w:type="gramStart"/>
            <w:r w:rsidRPr="003C5207">
              <w:rPr>
                <w:sz w:val="24"/>
                <w:szCs w:val="24"/>
              </w:rPr>
              <w:t>призванной</w:t>
            </w:r>
            <w:proofErr w:type="gramEnd"/>
            <w:r w:rsidRPr="003C5207">
              <w:rPr>
                <w:sz w:val="24"/>
                <w:szCs w:val="24"/>
              </w:rPr>
              <w:t xml:space="preserve"> направлять их участие в образовательном процессе;</w:t>
            </w:r>
          </w:p>
          <w:p w:rsidR="002A5D1B" w:rsidRPr="003C5207" w:rsidRDefault="002A5D1B" w:rsidP="00E22AE5">
            <w:pPr>
              <w:spacing w:line="276" w:lineRule="auto"/>
              <w:ind w:left="142"/>
              <w:jc w:val="both"/>
              <w:rPr>
                <w:sz w:val="24"/>
                <w:szCs w:val="24"/>
              </w:rPr>
            </w:pPr>
            <w:r w:rsidRPr="003C5207">
              <w:rPr>
                <w:sz w:val="24"/>
                <w:szCs w:val="24"/>
              </w:rPr>
              <w:t>-   информация  родителям  о  целях,  задачах, прогнозируемом результате, образовательных достижениях  каждого  ребенка, его личностном  росте,  о  планах  развития  (как  долгосрочных,  так  и краткосрочных);</w:t>
            </w:r>
          </w:p>
          <w:p w:rsidR="002A5D1B" w:rsidRPr="003C5207" w:rsidRDefault="002A5D1B" w:rsidP="00E22AE5">
            <w:pPr>
              <w:spacing w:line="276" w:lineRule="auto"/>
              <w:ind w:left="142"/>
              <w:jc w:val="both"/>
              <w:rPr>
                <w:sz w:val="24"/>
                <w:szCs w:val="24"/>
              </w:rPr>
            </w:pPr>
            <w:r w:rsidRPr="003C5207">
              <w:rPr>
                <w:sz w:val="24"/>
                <w:szCs w:val="24"/>
              </w:rPr>
              <w:t>- обеспечение ресурсами, которые родители могут использовать для того, чтобы расширить и дополнить образовательную деятельность, проводимую в группе детского сада;</w:t>
            </w:r>
          </w:p>
          <w:p w:rsidR="002A5D1B" w:rsidRPr="003C5207" w:rsidRDefault="002A5D1B" w:rsidP="00E22AE5">
            <w:pPr>
              <w:spacing w:line="276" w:lineRule="auto"/>
              <w:ind w:left="142"/>
              <w:jc w:val="both"/>
              <w:rPr>
                <w:sz w:val="24"/>
                <w:szCs w:val="24"/>
              </w:rPr>
            </w:pPr>
            <w:r w:rsidRPr="003C5207">
              <w:rPr>
                <w:sz w:val="24"/>
                <w:szCs w:val="24"/>
              </w:rPr>
              <w:t xml:space="preserve">- организация интерактивных семинаров,  моделирование решения проблем/задач, мастер-классов и </w:t>
            </w:r>
            <w:proofErr w:type="spellStart"/>
            <w:proofErr w:type="gramStart"/>
            <w:r w:rsidRPr="003C5207">
              <w:rPr>
                <w:sz w:val="24"/>
                <w:szCs w:val="24"/>
              </w:rPr>
              <w:t>др</w:t>
            </w:r>
            <w:proofErr w:type="spellEnd"/>
            <w:proofErr w:type="gramEnd"/>
            <w:r w:rsidRPr="003C5207">
              <w:rPr>
                <w:sz w:val="24"/>
                <w:szCs w:val="24"/>
              </w:rPr>
              <w:t>;</w:t>
            </w:r>
          </w:p>
          <w:p w:rsidR="002A5D1B" w:rsidRPr="003C5207" w:rsidRDefault="002A5D1B" w:rsidP="00E22AE5">
            <w:pPr>
              <w:spacing w:line="276" w:lineRule="auto"/>
              <w:ind w:left="142"/>
              <w:jc w:val="both"/>
              <w:rPr>
                <w:sz w:val="24"/>
                <w:szCs w:val="24"/>
              </w:rPr>
            </w:pPr>
            <w:r w:rsidRPr="003C5207">
              <w:rPr>
                <w:sz w:val="24"/>
                <w:szCs w:val="24"/>
              </w:rPr>
              <w:t>- общение с родителями для того, чтобы узнать, какие цели родители ставят для своих детей</w:t>
            </w:r>
          </w:p>
        </w:tc>
      </w:tr>
      <w:tr w:rsidR="002A5D1B" w:rsidRPr="003C5207" w:rsidTr="002A5D1B">
        <w:trPr>
          <w:trHeight w:val="4389"/>
        </w:trPr>
        <w:tc>
          <w:tcPr>
            <w:tcW w:w="2830" w:type="dxa"/>
          </w:tcPr>
          <w:p w:rsidR="002A5D1B" w:rsidRPr="003C5207" w:rsidRDefault="002A5D1B" w:rsidP="00E22AE5">
            <w:pPr>
              <w:spacing w:line="276" w:lineRule="auto"/>
              <w:jc w:val="both"/>
              <w:rPr>
                <w:sz w:val="24"/>
                <w:szCs w:val="24"/>
              </w:rPr>
            </w:pPr>
            <w:r w:rsidRPr="003C5207">
              <w:rPr>
                <w:sz w:val="24"/>
                <w:szCs w:val="24"/>
              </w:rPr>
              <w:t>Просветительская деятельность</w:t>
            </w:r>
          </w:p>
        </w:tc>
        <w:tc>
          <w:tcPr>
            <w:tcW w:w="7088" w:type="dxa"/>
          </w:tcPr>
          <w:p w:rsidR="002A5D1B" w:rsidRPr="003C5207" w:rsidRDefault="002A5D1B" w:rsidP="00E22AE5">
            <w:pPr>
              <w:spacing w:line="276" w:lineRule="auto"/>
              <w:ind w:left="142"/>
              <w:jc w:val="both"/>
              <w:rPr>
                <w:sz w:val="24"/>
                <w:szCs w:val="24"/>
              </w:rPr>
            </w:pPr>
            <w:r w:rsidRPr="003C5207">
              <w:rPr>
                <w:sz w:val="24"/>
                <w:szCs w:val="24"/>
              </w:rPr>
              <w:t>- лекции специалистов детского сада, приглашенных консультантов;</w:t>
            </w:r>
          </w:p>
          <w:p w:rsidR="002A5D1B" w:rsidRPr="003C5207" w:rsidRDefault="002A5D1B" w:rsidP="00E22AE5">
            <w:pPr>
              <w:spacing w:line="276" w:lineRule="auto"/>
              <w:ind w:left="142"/>
              <w:jc w:val="both"/>
              <w:rPr>
                <w:sz w:val="24"/>
                <w:szCs w:val="24"/>
              </w:rPr>
            </w:pPr>
            <w:r w:rsidRPr="003C5207">
              <w:rPr>
                <w:sz w:val="24"/>
                <w:szCs w:val="24"/>
              </w:rPr>
              <w:t>- библиотечка для родителей;</w:t>
            </w:r>
          </w:p>
          <w:p w:rsidR="002A5D1B" w:rsidRPr="003C5207" w:rsidRDefault="002A5D1B" w:rsidP="00E22AE5">
            <w:pPr>
              <w:spacing w:line="276" w:lineRule="auto"/>
              <w:ind w:left="142"/>
              <w:jc w:val="both"/>
              <w:rPr>
                <w:sz w:val="24"/>
                <w:szCs w:val="24"/>
              </w:rPr>
            </w:pPr>
            <w:r w:rsidRPr="003C5207">
              <w:rPr>
                <w:sz w:val="24"/>
                <w:szCs w:val="24"/>
              </w:rPr>
              <w:t>- педагогическая гостиная;</w:t>
            </w:r>
          </w:p>
          <w:p w:rsidR="002A5D1B" w:rsidRPr="003C5207" w:rsidRDefault="002A5D1B" w:rsidP="00E22AE5">
            <w:pPr>
              <w:spacing w:line="276" w:lineRule="auto"/>
              <w:ind w:left="142"/>
              <w:jc w:val="both"/>
              <w:rPr>
                <w:sz w:val="24"/>
                <w:szCs w:val="24"/>
              </w:rPr>
            </w:pPr>
            <w:r w:rsidRPr="003C5207">
              <w:rPr>
                <w:sz w:val="24"/>
                <w:szCs w:val="24"/>
              </w:rPr>
              <w:t>- совместная разработка учебных пособий и дидактических игр;</w:t>
            </w:r>
          </w:p>
          <w:p w:rsidR="002A5D1B" w:rsidRPr="003C5207" w:rsidRDefault="002A5D1B" w:rsidP="00E22AE5">
            <w:pPr>
              <w:spacing w:line="276" w:lineRule="auto"/>
              <w:ind w:left="142"/>
              <w:jc w:val="both"/>
              <w:rPr>
                <w:sz w:val="24"/>
                <w:szCs w:val="24"/>
              </w:rPr>
            </w:pPr>
            <w:r w:rsidRPr="003C5207">
              <w:rPr>
                <w:sz w:val="24"/>
                <w:szCs w:val="24"/>
              </w:rPr>
              <w:t>- круглые столы, конференции с участием родителей,</w:t>
            </w:r>
          </w:p>
          <w:p w:rsidR="002A5D1B" w:rsidRPr="003C5207" w:rsidRDefault="002A5D1B" w:rsidP="00E22AE5">
            <w:pPr>
              <w:spacing w:line="276" w:lineRule="auto"/>
              <w:ind w:left="142"/>
              <w:jc w:val="both"/>
              <w:rPr>
                <w:sz w:val="24"/>
                <w:szCs w:val="24"/>
              </w:rPr>
            </w:pPr>
            <w:r w:rsidRPr="003C5207">
              <w:rPr>
                <w:sz w:val="24"/>
                <w:szCs w:val="24"/>
              </w:rPr>
              <w:t>представителей общественных, научных организаций;</w:t>
            </w:r>
          </w:p>
          <w:p w:rsidR="002A5D1B" w:rsidRPr="003C5207" w:rsidRDefault="002A5D1B" w:rsidP="00E22AE5">
            <w:pPr>
              <w:spacing w:line="276" w:lineRule="auto"/>
              <w:ind w:left="142"/>
              <w:jc w:val="both"/>
              <w:rPr>
                <w:sz w:val="24"/>
                <w:szCs w:val="24"/>
              </w:rPr>
            </w:pPr>
            <w:r w:rsidRPr="003C5207">
              <w:rPr>
                <w:sz w:val="24"/>
                <w:szCs w:val="24"/>
              </w:rPr>
              <w:t>- информационные буклеты по заявленным родителями проблемам;</w:t>
            </w:r>
          </w:p>
          <w:p w:rsidR="002A5D1B" w:rsidRPr="003C5207" w:rsidRDefault="002A5D1B" w:rsidP="00E22AE5">
            <w:pPr>
              <w:spacing w:line="276" w:lineRule="auto"/>
              <w:ind w:left="142"/>
              <w:jc w:val="both"/>
              <w:rPr>
                <w:sz w:val="24"/>
                <w:szCs w:val="24"/>
              </w:rPr>
            </w:pPr>
            <w:r w:rsidRPr="003C5207">
              <w:rPr>
                <w:sz w:val="24"/>
                <w:szCs w:val="24"/>
              </w:rPr>
              <w:t>- форум на сайте школы;</w:t>
            </w:r>
          </w:p>
          <w:p w:rsidR="002A5D1B" w:rsidRPr="003C5207" w:rsidRDefault="002A5D1B" w:rsidP="00E22AE5">
            <w:pPr>
              <w:spacing w:line="276" w:lineRule="auto"/>
              <w:ind w:left="142"/>
              <w:jc w:val="both"/>
              <w:rPr>
                <w:sz w:val="24"/>
                <w:szCs w:val="24"/>
              </w:rPr>
            </w:pPr>
            <w:r w:rsidRPr="003C5207">
              <w:rPr>
                <w:sz w:val="24"/>
                <w:szCs w:val="24"/>
              </w:rPr>
              <w:t>- единый и групповой стенды;</w:t>
            </w:r>
          </w:p>
          <w:p w:rsidR="002A5D1B" w:rsidRPr="003C5207" w:rsidRDefault="002A5D1B" w:rsidP="00E22AE5">
            <w:pPr>
              <w:spacing w:line="276" w:lineRule="auto"/>
              <w:ind w:left="142"/>
              <w:jc w:val="both"/>
              <w:rPr>
                <w:sz w:val="24"/>
                <w:szCs w:val="24"/>
              </w:rPr>
            </w:pPr>
            <w:proofErr w:type="gramStart"/>
            <w:r w:rsidRPr="003C5207">
              <w:rPr>
                <w:sz w:val="24"/>
                <w:szCs w:val="24"/>
              </w:rPr>
              <w:t>-  самиздатовская  печатная  продукция  (газеты,  журналы,  книги,</w:t>
            </w:r>
            <w:proofErr w:type="gramEnd"/>
          </w:p>
          <w:p w:rsidR="002A5D1B" w:rsidRPr="003C5207" w:rsidRDefault="002A5D1B" w:rsidP="00E22AE5">
            <w:pPr>
              <w:spacing w:line="276" w:lineRule="auto"/>
              <w:ind w:left="142"/>
              <w:jc w:val="both"/>
              <w:rPr>
                <w:sz w:val="24"/>
                <w:szCs w:val="24"/>
              </w:rPr>
            </w:pPr>
            <w:r w:rsidRPr="003C5207">
              <w:rPr>
                <w:sz w:val="24"/>
                <w:szCs w:val="24"/>
              </w:rPr>
              <w:t>календари и пр.);</w:t>
            </w:r>
          </w:p>
          <w:p w:rsidR="002A5D1B" w:rsidRPr="003C5207" w:rsidRDefault="002A5D1B" w:rsidP="00E22AE5">
            <w:pPr>
              <w:spacing w:line="276" w:lineRule="auto"/>
              <w:ind w:left="142"/>
              <w:jc w:val="both"/>
              <w:rPr>
                <w:sz w:val="24"/>
                <w:szCs w:val="24"/>
              </w:rPr>
            </w:pPr>
            <w:proofErr w:type="gramStart"/>
            <w:r w:rsidRPr="003C5207">
              <w:rPr>
                <w:sz w:val="24"/>
                <w:szCs w:val="24"/>
              </w:rPr>
              <w:t>-  плакаты  различной  тематики  (противопожарная,  санитарная,</w:t>
            </w:r>
            <w:proofErr w:type="gramEnd"/>
          </w:p>
          <w:p w:rsidR="002A5D1B" w:rsidRPr="003C5207" w:rsidRDefault="002A5D1B" w:rsidP="00E22AE5">
            <w:pPr>
              <w:spacing w:line="276" w:lineRule="auto"/>
              <w:ind w:left="142"/>
              <w:jc w:val="both"/>
              <w:rPr>
                <w:sz w:val="24"/>
                <w:szCs w:val="24"/>
              </w:rPr>
            </w:pPr>
            <w:r w:rsidRPr="003C5207">
              <w:rPr>
                <w:sz w:val="24"/>
                <w:szCs w:val="24"/>
              </w:rPr>
              <w:t>гигиеническая, психолого - педагогическая и др.);</w:t>
            </w:r>
          </w:p>
          <w:p w:rsidR="002A5D1B" w:rsidRPr="003C5207" w:rsidRDefault="002A5D1B" w:rsidP="00E22AE5">
            <w:pPr>
              <w:spacing w:line="276" w:lineRule="auto"/>
              <w:ind w:left="142"/>
              <w:jc w:val="both"/>
              <w:rPr>
                <w:sz w:val="24"/>
                <w:szCs w:val="24"/>
              </w:rPr>
            </w:pPr>
            <w:r w:rsidRPr="003C5207">
              <w:rPr>
                <w:sz w:val="24"/>
                <w:szCs w:val="24"/>
              </w:rPr>
              <w:t>- папки, листовки, памятки, буклеты, бюллетени;</w:t>
            </w:r>
          </w:p>
          <w:p w:rsidR="002A5D1B" w:rsidRPr="003C5207" w:rsidRDefault="002A5D1B" w:rsidP="00E22AE5">
            <w:pPr>
              <w:spacing w:line="276" w:lineRule="auto"/>
              <w:ind w:left="142"/>
              <w:jc w:val="both"/>
              <w:rPr>
                <w:sz w:val="24"/>
                <w:szCs w:val="24"/>
              </w:rPr>
            </w:pPr>
            <w:r w:rsidRPr="003C5207">
              <w:rPr>
                <w:sz w:val="24"/>
                <w:szCs w:val="24"/>
              </w:rPr>
              <w:t>- стеллажи для демонстрации детских работ по лепке и небольших</w:t>
            </w:r>
          </w:p>
          <w:p w:rsidR="002A5D1B" w:rsidRPr="003C5207" w:rsidRDefault="002A5D1B" w:rsidP="00E22AE5">
            <w:pPr>
              <w:spacing w:line="276" w:lineRule="auto"/>
              <w:ind w:left="142"/>
              <w:jc w:val="both"/>
              <w:rPr>
                <w:sz w:val="24"/>
                <w:szCs w:val="24"/>
              </w:rPr>
            </w:pPr>
            <w:r w:rsidRPr="003C5207">
              <w:rPr>
                <w:sz w:val="24"/>
                <w:szCs w:val="24"/>
              </w:rPr>
              <w:t>конструкций;</w:t>
            </w:r>
          </w:p>
          <w:p w:rsidR="002A5D1B" w:rsidRPr="003C5207" w:rsidRDefault="002A5D1B" w:rsidP="00E22AE5">
            <w:pPr>
              <w:spacing w:line="276" w:lineRule="auto"/>
              <w:jc w:val="both"/>
              <w:rPr>
                <w:sz w:val="24"/>
                <w:szCs w:val="24"/>
              </w:rPr>
            </w:pPr>
            <w:r w:rsidRPr="003C5207">
              <w:rPr>
                <w:sz w:val="24"/>
                <w:szCs w:val="24"/>
              </w:rPr>
              <w:t>- баннеры</w:t>
            </w:r>
          </w:p>
        </w:tc>
      </w:tr>
      <w:tr w:rsidR="002A5D1B" w:rsidRPr="003C5207" w:rsidTr="002A5D1B">
        <w:trPr>
          <w:trHeight w:val="1696"/>
        </w:trPr>
        <w:tc>
          <w:tcPr>
            <w:tcW w:w="2830" w:type="dxa"/>
          </w:tcPr>
          <w:p w:rsidR="002A5D1B" w:rsidRPr="003C5207" w:rsidRDefault="002A5D1B" w:rsidP="00E22AE5">
            <w:pPr>
              <w:spacing w:line="276" w:lineRule="auto"/>
              <w:jc w:val="both"/>
              <w:rPr>
                <w:sz w:val="24"/>
                <w:szCs w:val="24"/>
              </w:rPr>
            </w:pPr>
            <w:r w:rsidRPr="003C5207">
              <w:rPr>
                <w:sz w:val="24"/>
                <w:szCs w:val="24"/>
              </w:rPr>
              <w:lastRenderedPageBreak/>
              <w:t>Практико-ориентированная методическая деятельность</w:t>
            </w:r>
          </w:p>
        </w:tc>
        <w:tc>
          <w:tcPr>
            <w:tcW w:w="7088" w:type="dxa"/>
          </w:tcPr>
          <w:p w:rsidR="002A5D1B" w:rsidRPr="003C5207" w:rsidRDefault="002A5D1B" w:rsidP="00E22AE5">
            <w:pPr>
              <w:spacing w:line="276" w:lineRule="auto"/>
              <w:jc w:val="both"/>
              <w:rPr>
                <w:sz w:val="24"/>
                <w:szCs w:val="24"/>
              </w:rPr>
            </w:pPr>
            <w:r w:rsidRPr="003C5207">
              <w:rPr>
                <w:sz w:val="24"/>
                <w:szCs w:val="24"/>
              </w:rPr>
              <w:t>- дни открытых дверей;</w:t>
            </w:r>
          </w:p>
          <w:p w:rsidR="002A5D1B" w:rsidRPr="003C5207" w:rsidRDefault="002A5D1B" w:rsidP="00E22AE5">
            <w:pPr>
              <w:spacing w:line="276" w:lineRule="auto"/>
              <w:jc w:val="both"/>
              <w:rPr>
                <w:sz w:val="24"/>
                <w:szCs w:val="24"/>
              </w:rPr>
            </w:pPr>
            <w:r w:rsidRPr="003C5207">
              <w:rPr>
                <w:sz w:val="24"/>
                <w:szCs w:val="24"/>
              </w:rPr>
              <w:t>- практические семинары;</w:t>
            </w:r>
          </w:p>
          <w:p w:rsidR="002A5D1B" w:rsidRPr="003C5207" w:rsidRDefault="002A5D1B" w:rsidP="00E22AE5">
            <w:pPr>
              <w:spacing w:line="276" w:lineRule="auto"/>
              <w:jc w:val="both"/>
              <w:rPr>
                <w:sz w:val="24"/>
                <w:szCs w:val="24"/>
              </w:rPr>
            </w:pPr>
            <w:r w:rsidRPr="003C5207">
              <w:rPr>
                <w:sz w:val="24"/>
                <w:szCs w:val="24"/>
              </w:rPr>
              <w:t>- открытые занятия;</w:t>
            </w:r>
          </w:p>
          <w:p w:rsidR="002A5D1B" w:rsidRPr="003C5207" w:rsidRDefault="002A5D1B" w:rsidP="00E22AE5">
            <w:pPr>
              <w:spacing w:line="276" w:lineRule="auto"/>
              <w:jc w:val="both"/>
              <w:rPr>
                <w:sz w:val="24"/>
                <w:szCs w:val="24"/>
              </w:rPr>
            </w:pPr>
            <w:r w:rsidRPr="003C5207">
              <w:rPr>
                <w:sz w:val="24"/>
                <w:szCs w:val="24"/>
              </w:rPr>
              <w:t>- детско-родительские проекты;</w:t>
            </w:r>
          </w:p>
          <w:p w:rsidR="002A5D1B" w:rsidRPr="003C5207" w:rsidRDefault="002A5D1B" w:rsidP="00E22AE5">
            <w:pPr>
              <w:spacing w:line="276" w:lineRule="auto"/>
              <w:jc w:val="both"/>
              <w:rPr>
                <w:sz w:val="24"/>
                <w:szCs w:val="24"/>
              </w:rPr>
            </w:pPr>
            <w:r w:rsidRPr="003C5207">
              <w:rPr>
                <w:sz w:val="24"/>
                <w:szCs w:val="24"/>
              </w:rPr>
              <w:t>- выставки;</w:t>
            </w:r>
          </w:p>
          <w:p w:rsidR="002A5D1B" w:rsidRPr="003C5207" w:rsidRDefault="002A5D1B" w:rsidP="00E22AE5">
            <w:pPr>
              <w:spacing w:line="276" w:lineRule="auto"/>
              <w:jc w:val="both"/>
              <w:rPr>
                <w:sz w:val="24"/>
                <w:szCs w:val="24"/>
              </w:rPr>
            </w:pPr>
            <w:r w:rsidRPr="003C5207">
              <w:rPr>
                <w:sz w:val="24"/>
                <w:szCs w:val="24"/>
              </w:rPr>
              <w:t>- смотры-конкурсы;</w:t>
            </w:r>
          </w:p>
        </w:tc>
      </w:tr>
      <w:tr w:rsidR="002A5D1B" w:rsidRPr="003C5207" w:rsidTr="002A5D1B">
        <w:trPr>
          <w:trHeight w:val="1376"/>
        </w:trPr>
        <w:tc>
          <w:tcPr>
            <w:tcW w:w="2830" w:type="dxa"/>
          </w:tcPr>
          <w:p w:rsidR="002A5D1B" w:rsidRPr="003C5207" w:rsidRDefault="002A5D1B" w:rsidP="00E22AE5">
            <w:pPr>
              <w:spacing w:line="276" w:lineRule="auto"/>
              <w:jc w:val="both"/>
              <w:rPr>
                <w:sz w:val="24"/>
                <w:szCs w:val="24"/>
              </w:rPr>
            </w:pPr>
            <w:r w:rsidRPr="003C5207">
              <w:rPr>
                <w:sz w:val="24"/>
                <w:szCs w:val="24"/>
              </w:rPr>
              <w:t>Культурно-досуговая деятельность</w:t>
            </w:r>
          </w:p>
        </w:tc>
        <w:tc>
          <w:tcPr>
            <w:tcW w:w="7088" w:type="dxa"/>
          </w:tcPr>
          <w:p w:rsidR="002A5D1B" w:rsidRPr="003C5207" w:rsidRDefault="002A5D1B" w:rsidP="00E22AE5">
            <w:pPr>
              <w:spacing w:line="276" w:lineRule="auto"/>
              <w:jc w:val="both"/>
              <w:rPr>
                <w:sz w:val="24"/>
                <w:szCs w:val="24"/>
              </w:rPr>
            </w:pPr>
            <w:r w:rsidRPr="003C5207">
              <w:rPr>
                <w:sz w:val="24"/>
                <w:szCs w:val="24"/>
              </w:rPr>
              <w:t>- физкультурно-спортивные мероприятия;</w:t>
            </w:r>
          </w:p>
          <w:p w:rsidR="002A5D1B" w:rsidRPr="003C5207" w:rsidRDefault="002A5D1B" w:rsidP="00E22AE5">
            <w:pPr>
              <w:spacing w:line="276" w:lineRule="auto"/>
              <w:jc w:val="both"/>
              <w:rPr>
                <w:sz w:val="24"/>
                <w:szCs w:val="24"/>
              </w:rPr>
            </w:pPr>
            <w:r w:rsidRPr="003C5207">
              <w:rPr>
                <w:sz w:val="24"/>
                <w:szCs w:val="24"/>
              </w:rPr>
              <w:t>- акции;</w:t>
            </w:r>
          </w:p>
          <w:p w:rsidR="002A5D1B" w:rsidRPr="003C5207" w:rsidRDefault="002A5D1B" w:rsidP="00E22AE5">
            <w:pPr>
              <w:spacing w:line="276" w:lineRule="auto"/>
              <w:jc w:val="both"/>
              <w:rPr>
                <w:sz w:val="24"/>
                <w:szCs w:val="24"/>
              </w:rPr>
            </w:pPr>
            <w:r w:rsidRPr="003C5207">
              <w:rPr>
                <w:sz w:val="24"/>
                <w:szCs w:val="24"/>
              </w:rPr>
              <w:t>- музыкальные праздники;</w:t>
            </w:r>
          </w:p>
          <w:p w:rsidR="002A5D1B" w:rsidRPr="003C5207" w:rsidRDefault="002A5D1B" w:rsidP="00E22AE5">
            <w:pPr>
              <w:spacing w:line="276" w:lineRule="auto"/>
              <w:jc w:val="both"/>
              <w:rPr>
                <w:sz w:val="24"/>
                <w:szCs w:val="24"/>
              </w:rPr>
            </w:pPr>
            <w:r w:rsidRPr="003C5207">
              <w:rPr>
                <w:sz w:val="24"/>
                <w:szCs w:val="24"/>
              </w:rPr>
              <w:t>- день ребенка, семьи, детского сада, группы и т.д.;</w:t>
            </w:r>
          </w:p>
          <w:p w:rsidR="002A5D1B" w:rsidRPr="003C5207" w:rsidRDefault="002A5D1B" w:rsidP="00E22AE5">
            <w:pPr>
              <w:spacing w:line="276" w:lineRule="auto"/>
              <w:jc w:val="both"/>
              <w:rPr>
                <w:sz w:val="24"/>
                <w:szCs w:val="24"/>
              </w:rPr>
            </w:pPr>
            <w:r w:rsidRPr="003C5207">
              <w:rPr>
                <w:sz w:val="24"/>
                <w:szCs w:val="24"/>
              </w:rPr>
              <w:t>- экскурсии игровые семейные конкурсы, викторины</w:t>
            </w:r>
          </w:p>
        </w:tc>
      </w:tr>
      <w:tr w:rsidR="002A5D1B" w:rsidRPr="003C5207" w:rsidTr="002A5D1B">
        <w:trPr>
          <w:trHeight w:val="1376"/>
        </w:trPr>
        <w:tc>
          <w:tcPr>
            <w:tcW w:w="2830" w:type="dxa"/>
          </w:tcPr>
          <w:p w:rsidR="002A5D1B" w:rsidRPr="003C5207" w:rsidRDefault="002A5D1B" w:rsidP="00E22AE5">
            <w:pPr>
              <w:spacing w:line="276" w:lineRule="auto"/>
              <w:jc w:val="both"/>
              <w:rPr>
                <w:sz w:val="24"/>
                <w:szCs w:val="24"/>
              </w:rPr>
            </w:pPr>
            <w:r w:rsidRPr="003C5207">
              <w:rPr>
                <w:sz w:val="24"/>
                <w:szCs w:val="24"/>
              </w:rPr>
              <w:t>Индивидуально-ориентированная</w:t>
            </w:r>
          </w:p>
          <w:p w:rsidR="002A5D1B" w:rsidRPr="003C5207" w:rsidRDefault="002A5D1B" w:rsidP="00E22AE5">
            <w:pPr>
              <w:spacing w:line="276" w:lineRule="auto"/>
              <w:jc w:val="both"/>
              <w:rPr>
                <w:sz w:val="24"/>
                <w:szCs w:val="24"/>
              </w:rPr>
            </w:pPr>
            <w:r w:rsidRPr="003C5207">
              <w:rPr>
                <w:sz w:val="24"/>
                <w:szCs w:val="24"/>
              </w:rPr>
              <w:t>деятельность</w:t>
            </w:r>
          </w:p>
        </w:tc>
        <w:tc>
          <w:tcPr>
            <w:tcW w:w="7088" w:type="dxa"/>
          </w:tcPr>
          <w:p w:rsidR="002A5D1B" w:rsidRPr="003C5207" w:rsidRDefault="002A5D1B" w:rsidP="00E22AE5">
            <w:pPr>
              <w:spacing w:line="276" w:lineRule="auto"/>
              <w:ind w:left="142"/>
              <w:jc w:val="both"/>
              <w:rPr>
                <w:sz w:val="24"/>
                <w:szCs w:val="24"/>
              </w:rPr>
            </w:pPr>
            <w:r w:rsidRPr="003C5207">
              <w:rPr>
                <w:sz w:val="24"/>
                <w:szCs w:val="24"/>
              </w:rPr>
              <w:t>- паспорт здоровья;</w:t>
            </w:r>
          </w:p>
          <w:p w:rsidR="002A5D1B" w:rsidRPr="003C5207" w:rsidRDefault="002A5D1B" w:rsidP="00E22AE5">
            <w:pPr>
              <w:spacing w:line="276" w:lineRule="auto"/>
              <w:ind w:left="142"/>
              <w:jc w:val="both"/>
              <w:rPr>
                <w:sz w:val="24"/>
                <w:szCs w:val="24"/>
              </w:rPr>
            </w:pPr>
            <w:r w:rsidRPr="003C5207">
              <w:rPr>
                <w:sz w:val="24"/>
                <w:szCs w:val="24"/>
              </w:rPr>
              <w:t>- дневник достижений;</w:t>
            </w:r>
          </w:p>
          <w:p w:rsidR="002A5D1B" w:rsidRPr="003C5207" w:rsidRDefault="002A5D1B" w:rsidP="00E22AE5">
            <w:pPr>
              <w:spacing w:line="276" w:lineRule="auto"/>
              <w:ind w:left="142"/>
              <w:jc w:val="both"/>
              <w:rPr>
                <w:sz w:val="24"/>
                <w:szCs w:val="24"/>
              </w:rPr>
            </w:pPr>
            <w:r w:rsidRPr="003C5207">
              <w:rPr>
                <w:sz w:val="24"/>
                <w:szCs w:val="24"/>
              </w:rPr>
              <w:t>- специальные тетради с печатной основой;</w:t>
            </w:r>
          </w:p>
          <w:p w:rsidR="002A5D1B" w:rsidRPr="003C5207" w:rsidRDefault="002A5D1B" w:rsidP="00E22AE5">
            <w:pPr>
              <w:spacing w:line="276" w:lineRule="auto"/>
              <w:ind w:left="142"/>
              <w:jc w:val="both"/>
              <w:rPr>
                <w:sz w:val="24"/>
                <w:szCs w:val="24"/>
              </w:rPr>
            </w:pPr>
            <w:r w:rsidRPr="003C5207">
              <w:rPr>
                <w:sz w:val="24"/>
                <w:szCs w:val="24"/>
              </w:rPr>
              <w:t>- портфолио;</w:t>
            </w:r>
          </w:p>
          <w:p w:rsidR="002A5D1B" w:rsidRPr="003C5207" w:rsidRDefault="002A5D1B" w:rsidP="00E22AE5">
            <w:pPr>
              <w:spacing w:line="276" w:lineRule="auto"/>
              <w:ind w:left="142"/>
              <w:jc w:val="both"/>
              <w:rPr>
                <w:sz w:val="24"/>
                <w:szCs w:val="24"/>
              </w:rPr>
            </w:pPr>
            <w:r w:rsidRPr="003C5207">
              <w:rPr>
                <w:sz w:val="24"/>
                <w:szCs w:val="24"/>
              </w:rPr>
              <w:t>- приглашение членов семей для знакомства с миссией, целями, с программой,  методологией  и порядком  работы детского  сада, предоставляя им локальные акты, психолого-педагогические</w:t>
            </w:r>
          </w:p>
          <w:p w:rsidR="002A5D1B" w:rsidRPr="003C5207" w:rsidRDefault="002A5D1B" w:rsidP="00E22AE5">
            <w:pPr>
              <w:spacing w:line="276" w:lineRule="auto"/>
              <w:ind w:left="142"/>
              <w:jc w:val="both"/>
              <w:rPr>
                <w:sz w:val="24"/>
                <w:szCs w:val="24"/>
              </w:rPr>
            </w:pPr>
            <w:r w:rsidRPr="003C5207">
              <w:rPr>
                <w:sz w:val="24"/>
                <w:szCs w:val="24"/>
              </w:rPr>
              <w:t>материалы и проводя презентации в дни открытых дверей;</w:t>
            </w:r>
          </w:p>
          <w:p w:rsidR="002A5D1B" w:rsidRPr="003C5207" w:rsidRDefault="002A5D1B" w:rsidP="00E22AE5">
            <w:pPr>
              <w:spacing w:line="276" w:lineRule="auto"/>
              <w:ind w:left="142"/>
              <w:jc w:val="both"/>
              <w:rPr>
                <w:sz w:val="24"/>
                <w:szCs w:val="24"/>
              </w:rPr>
            </w:pPr>
            <w:r w:rsidRPr="003C5207">
              <w:rPr>
                <w:sz w:val="24"/>
                <w:szCs w:val="24"/>
              </w:rPr>
              <w:t>- проведение собеседований один на один с родителями ребенка для обсуждения достижений и трудностей в развитии ребенка, а также для  получения  информации об ожиданиях,  целях, опасениях и потребностях родителей;</w:t>
            </w:r>
          </w:p>
          <w:p w:rsidR="002A5D1B" w:rsidRPr="003C5207" w:rsidRDefault="002A5D1B" w:rsidP="00E22AE5">
            <w:pPr>
              <w:spacing w:line="276" w:lineRule="auto"/>
              <w:ind w:left="142"/>
              <w:jc w:val="both"/>
              <w:rPr>
                <w:sz w:val="24"/>
                <w:szCs w:val="24"/>
              </w:rPr>
            </w:pPr>
            <w:r w:rsidRPr="003C5207">
              <w:rPr>
                <w:sz w:val="24"/>
                <w:szCs w:val="24"/>
              </w:rPr>
              <w:t>-отчеты об успехах каждого ребенка;</w:t>
            </w:r>
          </w:p>
          <w:p w:rsidR="002A5D1B" w:rsidRPr="003C5207" w:rsidRDefault="002A5D1B" w:rsidP="00E22AE5">
            <w:pPr>
              <w:spacing w:line="276" w:lineRule="auto"/>
              <w:ind w:left="142"/>
              <w:jc w:val="both"/>
              <w:rPr>
                <w:sz w:val="24"/>
                <w:szCs w:val="24"/>
              </w:rPr>
            </w:pPr>
            <w:r w:rsidRPr="003C5207">
              <w:rPr>
                <w:sz w:val="24"/>
                <w:szCs w:val="24"/>
              </w:rPr>
              <w:t>- сбор портфолио каждого ребенка, в котором накапливают письменную информацию и образцы продуктов детского творчества;</w:t>
            </w:r>
          </w:p>
          <w:p w:rsidR="002A5D1B" w:rsidRPr="003C5207" w:rsidRDefault="002A5D1B" w:rsidP="00E22AE5">
            <w:pPr>
              <w:spacing w:line="276" w:lineRule="auto"/>
              <w:ind w:left="142"/>
              <w:jc w:val="both"/>
              <w:rPr>
                <w:sz w:val="24"/>
                <w:szCs w:val="24"/>
              </w:rPr>
            </w:pPr>
            <w:r w:rsidRPr="003C5207">
              <w:rPr>
                <w:sz w:val="24"/>
                <w:szCs w:val="24"/>
              </w:rPr>
              <w:t>- выяснение мнения родителей относительно критериев оценки результата образовательного процесса;</w:t>
            </w:r>
          </w:p>
          <w:p w:rsidR="002A5D1B" w:rsidRPr="003C5207" w:rsidRDefault="002A5D1B" w:rsidP="00E22AE5">
            <w:pPr>
              <w:spacing w:line="276" w:lineRule="auto"/>
              <w:ind w:left="142"/>
              <w:jc w:val="both"/>
              <w:rPr>
                <w:sz w:val="24"/>
                <w:szCs w:val="24"/>
              </w:rPr>
            </w:pPr>
            <w:r w:rsidRPr="003C5207">
              <w:rPr>
                <w:sz w:val="24"/>
                <w:szCs w:val="24"/>
              </w:rPr>
              <w:t>- включение родителей в оценку результата образовательного процесса, своего участия «вклада» в процесс воспитания и развития ребенка;</w:t>
            </w:r>
          </w:p>
          <w:p w:rsidR="002A5D1B" w:rsidRPr="003C5207" w:rsidRDefault="002A5D1B" w:rsidP="00E22AE5">
            <w:pPr>
              <w:spacing w:line="276" w:lineRule="auto"/>
              <w:ind w:left="142"/>
              <w:jc w:val="both"/>
              <w:rPr>
                <w:sz w:val="24"/>
                <w:szCs w:val="24"/>
              </w:rPr>
            </w:pPr>
            <w:r w:rsidRPr="003C5207">
              <w:rPr>
                <w:sz w:val="24"/>
                <w:szCs w:val="24"/>
              </w:rPr>
              <w:t>- обсуждение практических вопросов воспитания и развития детей для того, чтобы обеспечить для детей преемственность и последовательность действий взрослых;</w:t>
            </w:r>
          </w:p>
          <w:p w:rsidR="002A5D1B" w:rsidRPr="003C5207" w:rsidRDefault="002A5D1B" w:rsidP="00E22AE5">
            <w:pPr>
              <w:spacing w:line="276" w:lineRule="auto"/>
              <w:ind w:left="142"/>
              <w:jc w:val="both"/>
              <w:rPr>
                <w:sz w:val="24"/>
                <w:szCs w:val="24"/>
              </w:rPr>
            </w:pPr>
            <w:r w:rsidRPr="003C5207">
              <w:rPr>
                <w:sz w:val="24"/>
                <w:szCs w:val="24"/>
              </w:rPr>
              <w:t xml:space="preserve">- организация вечеров для родителей с обсуждением, </w:t>
            </w:r>
            <w:proofErr w:type="spellStart"/>
            <w:proofErr w:type="gramStart"/>
            <w:r w:rsidRPr="003C5207">
              <w:rPr>
                <w:sz w:val="24"/>
                <w:szCs w:val="24"/>
              </w:rPr>
              <w:t>спо-собствующих</w:t>
            </w:r>
            <w:proofErr w:type="spellEnd"/>
            <w:proofErr w:type="gramEnd"/>
            <w:r w:rsidRPr="003C5207">
              <w:rPr>
                <w:sz w:val="24"/>
                <w:szCs w:val="24"/>
              </w:rPr>
              <w:t xml:space="preserve"> обмену обычаями и практикой воспитания детей;</w:t>
            </w:r>
          </w:p>
          <w:p w:rsidR="002A5D1B" w:rsidRPr="003C5207" w:rsidRDefault="002A5D1B" w:rsidP="00E22AE5">
            <w:pPr>
              <w:spacing w:line="276" w:lineRule="auto"/>
              <w:ind w:left="142"/>
              <w:jc w:val="both"/>
              <w:rPr>
                <w:sz w:val="24"/>
                <w:szCs w:val="24"/>
              </w:rPr>
            </w:pPr>
            <w:r w:rsidRPr="003C5207">
              <w:rPr>
                <w:sz w:val="24"/>
                <w:szCs w:val="24"/>
              </w:rPr>
              <w:t>- конкурсы семейных рисунков;</w:t>
            </w:r>
          </w:p>
          <w:p w:rsidR="002A5D1B" w:rsidRPr="003C5207" w:rsidRDefault="002A5D1B" w:rsidP="00E22AE5">
            <w:pPr>
              <w:spacing w:line="276" w:lineRule="auto"/>
              <w:ind w:left="142"/>
              <w:jc w:val="both"/>
              <w:rPr>
                <w:sz w:val="24"/>
                <w:szCs w:val="24"/>
              </w:rPr>
            </w:pPr>
            <w:r w:rsidRPr="003C5207">
              <w:rPr>
                <w:sz w:val="24"/>
                <w:szCs w:val="24"/>
              </w:rPr>
              <w:t>- выставки семейных достижений;</w:t>
            </w:r>
          </w:p>
          <w:p w:rsidR="002A5D1B" w:rsidRPr="003C5207" w:rsidRDefault="002A5D1B" w:rsidP="00E22AE5">
            <w:pPr>
              <w:spacing w:line="276" w:lineRule="auto"/>
              <w:ind w:left="142"/>
              <w:jc w:val="both"/>
              <w:rPr>
                <w:sz w:val="24"/>
                <w:szCs w:val="24"/>
              </w:rPr>
            </w:pPr>
            <w:r w:rsidRPr="003C5207">
              <w:rPr>
                <w:sz w:val="24"/>
                <w:szCs w:val="24"/>
              </w:rPr>
              <w:t>- коллективные творческие дела;</w:t>
            </w:r>
          </w:p>
          <w:p w:rsidR="002A5D1B" w:rsidRPr="003C5207" w:rsidRDefault="002A5D1B" w:rsidP="00E22AE5">
            <w:pPr>
              <w:spacing w:line="276" w:lineRule="auto"/>
              <w:ind w:left="142"/>
              <w:jc w:val="both"/>
              <w:rPr>
                <w:sz w:val="24"/>
                <w:szCs w:val="24"/>
              </w:rPr>
            </w:pPr>
            <w:r w:rsidRPr="003C5207">
              <w:rPr>
                <w:sz w:val="24"/>
                <w:szCs w:val="24"/>
              </w:rPr>
              <w:t>- создание, сопровождение портфолио детских достижений;</w:t>
            </w:r>
          </w:p>
          <w:p w:rsidR="002A5D1B" w:rsidRPr="003C5207" w:rsidRDefault="002A5D1B" w:rsidP="00E22AE5">
            <w:pPr>
              <w:spacing w:line="276" w:lineRule="auto"/>
              <w:ind w:left="142"/>
              <w:jc w:val="both"/>
              <w:rPr>
                <w:sz w:val="24"/>
                <w:szCs w:val="24"/>
              </w:rPr>
            </w:pPr>
            <w:r w:rsidRPr="003C5207">
              <w:rPr>
                <w:sz w:val="24"/>
                <w:szCs w:val="24"/>
              </w:rPr>
              <w:t>- работа с картой индивидуального маршрута ребенка;</w:t>
            </w:r>
          </w:p>
          <w:p w:rsidR="002A5D1B" w:rsidRPr="003C5207" w:rsidRDefault="002A5D1B" w:rsidP="00E22AE5">
            <w:pPr>
              <w:spacing w:line="276" w:lineRule="auto"/>
              <w:ind w:left="142"/>
              <w:jc w:val="both"/>
              <w:rPr>
                <w:sz w:val="24"/>
                <w:szCs w:val="24"/>
              </w:rPr>
            </w:pPr>
            <w:r w:rsidRPr="003C5207">
              <w:rPr>
                <w:sz w:val="24"/>
                <w:szCs w:val="24"/>
              </w:rPr>
              <w:t>- реализация индивидуальных программ развития ребенка, в том числе – одаренного;</w:t>
            </w:r>
          </w:p>
          <w:p w:rsidR="002A5D1B" w:rsidRPr="003C5207" w:rsidRDefault="002A5D1B" w:rsidP="00E22AE5">
            <w:pPr>
              <w:spacing w:line="276" w:lineRule="auto"/>
              <w:ind w:left="142"/>
              <w:jc w:val="both"/>
              <w:rPr>
                <w:sz w:val="24"/>
                <w:szCs w:val="24"/>
              </w:rPr>
            </w:pPr>
            <w:r w:rsidRPr="003C5207">
              <w:rPr>
                <w:sz w:val="24"/>
                <w:szCs w:val="24"/>
              </w:rPr>
              <w:t>- организация вернисажей, выставок детских работ</w:t>
            </w:r>
          </w:p>
        </w:tc>
      </w:tr>
    </w:tbl>
    <w:p w:rsidR="002A5D1B" w:rsidRPr="003C5207" w:rsidRDefault="002A5D1B" w:rsidP="00E22AE5">
      <w:pPr>
        <w:spacing w:line="276" w:lineRule="auto"/>
        <w:jc w:val="both"/>
        <w:rPr>
          <w:sz w:val="24"/>
          <w:szCs w:val="24"/>
        </w:rPr>
      </w:pPr>
    </w:p>
    <w:tbl>
      <w:tblPr>
        <w:tblW w:w="1006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114"/>
        <w:gridCol w:w="3544"/>
        <w:gridCol w:w="3402"/>
      </w:tblGrid>
      <w:tr w:rsidR="002A5D1B" w:rsidRPr="003C5207" w:rsidTr="002A5D1B">
        <w:trPr>
          <w:trHeight w:val="562"/>
        </w:trPr>
        <w:tc>
          <w:tcPr>
            <w:tcW w:w="3114" w:type="dxa"/>
          </w:tcPr>
          <w:p w:rsidR="002A5D1B" w:rsidRPr="003C5207" w:rsidRDefault="002A5D1B" w:rsidP="00E22AE5">
            <w:pPr>
              <w:spacing w:line="276" w:lineRule="auto"/>
              <w:ind w:left="57"/>
              <w:jc w:val="both"/>
              <w:rPr>
                <w:sz w:val="24"/>
                <w:szCs w:val="24"/>
              </w:rPr>
            </w:pPr>
            <w:r w:rsidRPr="003C5207">
              <w:rPr>
                <w:sz w:val="24"/>
                <w:szCs w:val="24"/>
              </w:rPr>
              <w:lastRenderedPageBreak/>
              <w:t>Информационно-</w:t>
            </w:r>
          </w:p>
          <w:p w:rsidR="002A5D1B" w:rsidRPr="003C5207" w:rsidRDefault="002A5D1B" w:rsidP="00E22AE5">
            <w:pPr>
              <w:spacing w:line="276" w:lineRule="auto"/>
              <w:ind w:left="57"/>
              <w:jc w:val="both"/>
              <w:rPr>
                <w:sz w:val="24"/>
                <w:szCs w:val="24"/>
              </w:rPr>
            </w:pPr>
            <w:r w:rsidRPr="003C5207">
              <w:rPr>
                <w:sz w:val="24"/>
                <w:szCs w:val="24"/>
              </w:rPr>
              <w:t>аналитический блок</w:t>
            </w:r>
          </w:p>
        </w:tc>
        <w:tc>
          <w:tcPr>
            <w:tcW w:w="3544" w:type="dxa"/>
          </w:tcPr>
          <w:p w:rsidR="002A5D1B" w:rsidRPr="003C5207" w:rsidRDefault="002A5D1B" w:rsidP="00E22AE5">
            <w:pPr>
              <w:spacing w:line="276" w:lineRule="auto"/>
              <w:ind w:left="57"/>
              <w:jc w:val="both"/>
              <w:rPr>
                <w:sz w:val="24"/>
                <w:szCs w:val="24"/>
              </w:rPr>
            </w:pPr>
            <w:r w:rsidRPr="003C5207">
              <w:rPr>
                <w:sz w:val="24"/>
                <w:szCs w:val="24"/>
              </w:rPr>
              <w:t>Практический блок</w:t>
            </w:r>
          </w:p>
        </w:tc>
        <w:tc>
          <w:tcPr>
            <w:tcW w:w="3402" w:type="dxa"/>
          </w:tcPr>
          <w:p w:rsidR="002A5D1B" w:rsidRPr="003C5207" w:rsidRDefault="002A5D1B" w:rsidP="00E22AE5">
            <w:pPr>
              <w:spacing w:line="276" w:lineRule="auto"/>
              <w:ind w:left="57"/>
              <w:jc w:val="both"/>
              <w:rPr>
                <w:sz w:val="24"/>
                <w:szCs w:val="24"/>
              </w:rPr>
            </w:pPr>
            <w:r w:rsidRPr="003C5207">
              <w:rPr>
                <w:sz w:val="24"/>
                <w:szCs w:val="24"/>
              </w:rPr>
              <w:t>Контрольно-оценочный блок</w:t>
            </w:r>
          </w:p>
        </w:tc>
      </w:tr>
      <w:tr w:rsidR="002A5D1B" w:rsidRPr="003C5207" w:rsidTr="002A5D1B">
        <w:trPr>
          <w:trHeight w:val="376"/>
        </w:trPr>
        <w:tc>
          <w:tcPr>
            <w:tcW w:w="10060" w:type="dxa"/>
            <w:gridSpan w:val="3"/>
          </w:tcPr>
          <w:p w:rsidR="002A5D1B" w:rsidRPr="003C5207" w:rsidRDefault="002A5D1B" w:rsidP="00E22AE5">
            <w:pPr>
              <w:spacing w:line="276" w:lineRule="auto"/>
              <w:ind w:left="57"/>
              <w:jc w:val="both"/>
              <w:rPr>
                <w:sz w:val="24"/>
                <w:szCs w:val="24"/>
              </w:rPr>
            </w:pPr>
            <w:r w:rsidRPr="003C5207">
              <w:rPr>
                <w:sz w:val="24"/>
                <w:szCs w:val="24"/>
              </w:rPr>
              <w:t>Направление</w:t>
            </w:r>
          </w:p>
        </w:tc>
      </w:tr>
      <w:tr w:rsidR="002A5D1B" w:rsidRPr="003C5207" w:rsidTr="002A5D1B">
        <w:trPr>
          <w:trHeight w:val="1588"/>
        </w:trPr>
        <w:tc>
          <w:tcPr>
            <w:tcW w:w="3114" w:type="dxa"/>
          </w:tcPr>
          <w:p w:rsidR="002A5D1B" w:rsidRPr="003C5207" w:rsidRDefault="002A5D1B" w:rsidP="00E22AE5">
            <w:pPr>
              <w:spacing w:line="276" w:lineRule="auto"/>
              <w:ind w:left="57"/>
              <w:jc w:val="both"/>
              <w:rPr>
                <w:sz w:val="24"/>
                <w:szCs w:val="24"/>
              </w:rPr>
            </w:pPr>
            <w:r w:rsidRPr="003C5207">
              <w:rPr>
                <w:sz w:val="24"/>
                <w:szCs w:val="24"/>
              </w:rPr>
              <w:t>Сбор  и  анализ  сведений  о родителях и детях</w:t>
            </w:r>
          </w:p>
          <w:p w:rsidR="002A5D1B" w:rsidRPr="003C5207" w:rsidRDefault="002A5D1B" w:rsidP="00E22AE5">
            <w:pPr>
              <w:spacing w:line="276" w:lineRule="auto"/>
              <w:ind w:left="57"/>
              <w:jc w:val="both"/>
              <w:rPr>
                <w:sz w:val="24"/>
                <w:szCs w:val="24"/>
              </w:rPr>
            </w:pPr>
            <w:r w:rsidRPr="003C5207">
              <w:rPr>
                <w:sz w:val="24"/>
                <w:szCs w:val="24"/>
              </w:rPr>
              <w:t>изучение семей их трудностей и запросов</w:t>
            </w:r>
          </w:p>
          <w:p w:rsidR="002A5D1B" w:rsidRPr="003C5207" w:rsidRDefault="002A5D1B" w:rsidP="00E22AE5">
            <w:pPr>
              <w:spacing w:line="276" w:lineRule="auto"/>
              <w:ind w:left="57"/>
              <w:jc w:val="both"/>
              <w:rPr>
                <w:sz w:val="24"/>
                <w:szCs w:val="24"/>
              </w:rPr>
            </w:pPr>
            <w:r w:rsidRPr="003C5207">
              <w:rPr>
                <w:sz w:val="24"/>
                <w:szCs w:val="24"/>
              </w:rPr>
              <w:t>выявление готовности</w:t>
            </w:r>
          </w:p>
          <w:p w:rsidR="002A5D1B" w:rsidRPr="003C5207" w:rsidRDefault="002A5D1B" w:rsidP="00E22AE5">
            <w:pPr>
              <w:spacing w:line="276" w:lineRule="auto"/>
              <w:ind w:left="57"/>
              <w:jc w:val="both"/>
              <w:rPr>
                <w:sz w:val="24"/>
                <w:szCs w:val="24"/>
              </w:rPr>
            </w:pPr>
            <w:r w:rsidRPr="003C5207">
              <w:rPr>
                <w:w w:val="95"/>
                <w:sz w:val="24"/>
                <w:szCs w:val="24"/>
              </w:rPr>
              <w:t>се</w:t>
            </w:r>
            <w:r w:rsidRPr="003C5207">
              <w:rPr>
                <w:sz w:val="24"/>
                <w:szCs w:val="24"/>
              </w:rPr>
              <w:t>мьи сотрудничать с д/</w:t>
            </w:r>
            <w:proofErr w:type="gramStart"/>
            <w:r w:rsidRPr="003C5207">
              <w:rPr>
                <w:sz w:val="24"/>
                <w:szCs w:val="24"/>
              </w:rPr>
              <w:t>с</w:t>
            </w:r>
            <w:proofErr w:type="gramEnd"/>
          </w:p>
        </w:tc>
        <w:tc>
          <w:tcPr>
            <w:tcW w:w="3544" w:type="dxa"/>
          </w:tcPr>
          <w:p w:rsidR="002A5D1B" w:rsidRPr="003C5207" w:rsidRDefault="002A5D1B" w:rsidP="00E22AE5">
            <w:pPr>
              <w:spacing w:line="276" w:lineRule="auto"/>
              <w:ind w:left="57"/>
              <w:jc w:val="both"/>
              <w:rPr>
                <w:sz w:val="24"/>
                <w:szCs w:val="24"/>
              </w:rPr>
            </w:pPr>
            <w:r w:rsidRPr="003C5207">
              <w:rPr>
                <w:sz w:val="24"/>
                <w:szCs w:val="24"/>
              </w:rPr>
              <w:t>Просвещение  родителей  с целью</w:t>
            </w:r>
          </w:p>
          <w:p w:rsidR="002A5D1B" w:rsidRPr="003C5207" w:rsidRDefault="002A5D1B" w:rsidP="00E22AE5">
            <w:pPr>
              <w:spacing w:line="276" w:lineRule="auto"/>
              <w:ind w:left="57"/>
              <w:jc w:val="both"/>
              <w:rPr>
                <w:sz w:val="24"/>
                <w:szCs w:val="24"/>
              </w:rPr>
            </w:pPr>
            <w:r w:rsidRPr="003C5207">
              <w:rPr>
                <w:sz w:val="24"/>
                <w:szCs w:val="24"/>
              </w:rPr>
              <w:t>Повышения их психолого-педагогической, правовой культуры</w:t>
            </w:r>
          </w:p>
          <w:p w:rsidR="002A5D1B" w:rsidRPr="003C5207" w:rsidRDefault="002A5D1B" w:rsidP="00E22AE5">
            <w:pPr>
              <w:spacing w:line="276" w:lineRule="auto"/>
              <w:ind w:left="57"/>
              <w:jc w:val="both"/>
              <w:rPr>
                <w:sz w:val="24"/>
                <w:szCs w:val="24"/>
              </w:rPr>
            </w:pPr>
            <w:r w:rsidRPr="003C5207">
              <w:rPr>
                <w:sz w:val="24"/>
                <w:szCs w:val="24"/>
              </w:rPr>
              <w:t>Развитие творческих способностей, вовлечение детей и взрослых в творческий процесс</w:t>
            </w:r>
          </w:p>
        </w:tc>
        <w:tc>
          <w:tcPr>
            <w:tcW w:w="3402" w:type="dxa"/>
          </w:tcPr>
          <w:p w:rsidR="002A5D1B" w:rsidRPr="003C5207" w:rsidRDefault="002A5D1B" w:rsidP="00E22AE5">
            <w:pPr>
              <w:spacing w:line="276" w:lineRule="auto"/>
              <w:ind w:left="57"/>
              <w:jc w:val="both"/>
              <w:rPr>
                <w:sz w:val="24"/>
                <w:szCs w:val="24"/>
              </w:rPr>
            </w:pPr>
            <w:r w:rsidRPr="003C5207">
              <w:rPr>
                <w:sz w:val="24"/>
                <w:szCs w:val="24"/>
              </w:rPr>
              <w:t>Анализ эффективност</w:t>
            </w:r>
            <w:proofErr w:type="gramStart"/>
            <w:r w:rsidRPr="003C5207">
              <w:rPr>
                <w:sz w:val="24"/>
                <w:szCs w:val="24"/>
              </w:rPr>
              <w:t>и(</w:t>
            </w:r>
            <w:proofErr w:type="gramEnd"/>
            <w:r w:rsidRPr="003C5207">
              <w:rPr>
                <w:sz w:val="24"/>
                <w:szCs w:val="24"/>
              </w:rPr>
              <w:t>количественный и качественный) мероприятий</w:t>
            </w:r>
          </w:p>
          <w:p w:rsidR="002A5D1B" w:rsidRPr="003C5207" w:rsidRDefault="002A5D1B" w:rsidP="00E22AE5">
            <w:pPr>
              <w:spacing w:line="276" w:lineRule="auto"/>
              <w:ind w:left="57"/>
              <w:jc w:val="both"/>
              <w:rPr>
                <w:sz w:val="24"/>
                <w:szCs w:val="24"/>
              </w:rPr>
            </w:pPr>
            <w:proofErr w:type="gramStart"/>
            <w:r w:rsidRPr="003C5207">
              <w:rPr>
                <w:sz w:val="24"/>
                <w:szCs w:val="24"/>
              </w:rPr>
              <w:t>проводимых</w:t>
            </w:r>
            <w:proofErr w:type="gramEnd"/>
            <w:r w:rsidRPr="003C5207">
              <w:rPr>
                <w:sz w:val="24"/>
                <w:szCs w:val="24"/>
              </w:rPr>
              <w:t xml:space="preserve"> в детском саду</w:t>
            </w:r>
          </w:p>
        </w:tc>
      </w:tr>
      <w:tr w:rsidR="002A5D1B" w:rsidRPr="003C5207" w:rsidTr="002A5D1B">
        <w:trPr>
          <w:trHeight w:val="207"/>
        </w:trPr>
        <w:tc>
          <w:tcPr>
            <w:tcW w:w="10060" w:type="dxa"/>
            <w:gridSpan w:val="3"/>
          </w:tcPr>
          <w:p w:rsidR="002A5D1B" w:rsidRPr="003C5207" w:rsidRDefault="002A5D1B" w:rsidP="00E22AE5">
            <w:pPr>
              <w:spacing w:line="276" w:lineRule="auto"/>
              <w:jc w:val="both"/>
              <w:rPr>
                <w:sz w:val="24"/>
                <w:szCs w:val="24"/>
              </w:rPr>
            </w:pPr>
            <w:r w:rsidRPr="003C5207">
              <w:rPr>
                <w:sz w:val="24"/>
                <w:szCs w:val="24"/>
              </w:rPr>
              <w:t>Формы и методы работы</w:t>
            </w:r>
          </w:p>
        </w:tc>
      </w:tr>
      <w:tr w:rsidR="002A5D1B" w:rsidRPr="003C5207" w:rsidTr="002A5D1B">
        <w:trPr>
          <w:trHeight w:val="4307"/>
        </w:trPr>
        <w:tc>
          <w:tcPr>
            <w:tcW w:w="3114" w:type="dxa"/>
          </w:tcPr>
          <w:p w:rsidR="002A5D1B" w:rsidRPr="003C5207" w:rsidRDefault="002A5D1B" w:rsidP="00E22AE5">
            <w:pPr>
              <w:spacing w:line="276" w:lineRule="auto"/>
              <w:ind w:left="57"/>
              <w:jc w:val="both"/>
              <w:rPr>
                <w:sz w:val="24"/>
                <w:szCs w:val="24"/>
              </w:rPr>
            </w:pPr>
            <w:r w:rsidRPr="003C5207">
              <w:rPr>
                <w:sz w:val="24"/>
                <w:szCs w:val="24"/>
              </w:rPr>
              <w:t>анкетирование</w:t>
            </w:r>
          </w:p>
          <w:p w:rsidR="002A5D1B" w:rsidRPr="003C5207" w:rsidRDefault="002A5D1B" w:rsidP="00E22AE5">
            <w:pPr>
              <w:spacing w:line="276" w:lineRule="auto"/>
              <w:ind w:left="57"/>
              <w:jc w:val="both"/>
              <w:rPr>
                <w:sz w:val="24"/>
                <w:szCs w:val="24"/>
              </w:rPr>
            </w:pPr>
            <w:r w:rsidRPr="003C5207">
              <w:rPr>
                <w:sz w:val="24"/>
                <w:szCs w:val="24"/>
              </w:rPr>
              <w:t>интервьюирование</w:t>
            </w:r>
          </w:p>
          <w:p w:rsidR="002A5D1B" w:rsidRPr="003C5207" w:rsidRDefault="002A5D1B" w:rsidP="00E22AE5">
            <w:pPr>
              <w:spacing w:line="276" w:lineRule="auto"/>
              <w:ind w:left="57"/>
              <w:jc w:val="both"/>
              <w:rPr>
                <w:sz w:val="24"/>
                <w:szCs w:val="24"/>
              </w:rPr>
            </w:pPr>
            <w:r w:rsidRPr="003C5207">
              <w:rPr>
                <w:sz w:val="24"/>
                <w:szCs w:val="24"/>
              </w:rPr>
              <w:t>наблюдение</w:t>
            </w:r>
          </w:p>
          <w:p w:rsidR="002A5D1B" w:rsidRPr="003C5207" w:rsidRDefault="002A5D1B" w:rsidP="00E22AE5">
            <w:pPr>
              <w:spacing w:line="276" w:lineRule="auto"/>
              <w:ind w:left="57"/>
              <w:jc w:val="both"/>
              <w:rPr>
                <w:sz w:val="24"/>
                <w:szCs w:val="24"/>
              </w:rPr>
            </w:pPr>
            <w:r w:rsidRPr="003C5207">
              <w:rPr>
                <w:sz w:val="24"/>
                <w:szCs w:val="24"/>
              </w:rPr>
              <w:t>изучение медицинских карт</w:t>
            </w:r>
          </w:p>
          <w:p w:rsidR="002A5D1B" w:rsidRPr="003C5207" w:rsidRDefault="002A5D1B" w:rsidP="00E22AE5">
            <w:pPr>
              <w:spacing w:line="276" w:lineRule="auto"/>
              <w:ind w:left="57"/>
              <w:jc w:val="both"/>
              <w:rPr>
                <w:sz w:val="24"/>
                <w:szCs w:val="24"/>
              </w:rPr>
            </w:pPr>
            <w:r w:rsidRPr="003C5207">
              <w:rPr>
                <w:sz w:val="24"/>
                <w:szCs w:val="24"/>
              </w:rPr>
              <w:t xml:space="preserve">заполнение документации группы  (дневник группы, и </w:t>
            </w:r>
            <w:proofErr w:type="spellStart"/>
            <w:r w:rsidRPr="003C5207">
              <w:rPr>
                <w:sz w:val="24"/>
                <w:szCs w:val="24"/>
              </w:rPr>
              <w:t>тд</w:t>
            </w:r>
            <w:proofErr w:type="spellEnd"/>
            <w:r w:rsidRPr="003C5207">
              <w:rPr>
                <w:sz w:val="24"/>
                <w:szCs w:val="24"/>
              </w:rPr>
              <w:t>)</w:t>
            </w:r>
          </w:p>
        </w:tc>
        <w:tc>
          <w:tcPr>
            <w:tcW w:w="3544" w:type="dxa"/>
          </w:tcPr>
          <w:p w:rsidR="002A5D1B" w:rsidRPr="003C5207" w:rsidRDefault="002A5D1B" w:rsidP="00E22AE5">
            <w:pPr>
              <w:spacing w:line="276" w:lineRule="auto"/>
              <w:ind w:left="57"/>
              <w:jc w:val="both"/>
              <w:rPr>
                <w:sz w:val="24"/>
                <w:szCs w:val="24"/>
              </w:rPr>
            </w:pPr>
            <w:r w:rsidRPr="003C5207">
              <w:rPr>
                <w:sz w:val="24"/>
                <w:szCs w:val="24"/>
              </w:rPr>
              <w:t>день открытых дверей для  родителей</w:t>
            </w:r>
          </w:p>
          <w:p w:rsidR="002A5D1B" w:rsidRPr="003C5207" w:rsidRDefault="002A5D1B" w:rsidP="00E22AE5">
            <w:pPr>
              <w:spacing w:line="276" w:lineRule="auto"/>
              <w:ind w:left="57"/>
              <w:jc w:val="both"/>
              <w:rPr>
                <w:sz w:val="24"/>
                <w:szCs w:val="24"/>
              </w:rPr>
            </w:pPr>
            <w:r w:rsidRPr="003C5207">
              <w:rPr>
                <w:sz w:val="24"/>
                <w:szCs w:val="24"/>
              </w:rPr>
              <w:t>родительские конференции</w:t>
            </w:r>
          </w:p>
          <w:p w:rsidR="002A5D1B" w:rsidRPr="003C5207" w:rsidRDefault="002A5D1B" w:rsidP="00E22AE5">
            <w:pPr>
              <w:spacing w:line="276" w:lineRule="auto"/>
              <w:ind w:left="57"/>
              <w:jc w:val="both"/>
              <w:rPr>
                <w:sz w:val="24"/>
                <w:szCs w:val="24"/>
              </w:rPr>
            </w:pPr>
            <w:r w:rsidRPr="003C5207">
              <w:rPr>
                <w:sz w:val="24"/>
                <w:szCs w:val="24"/>
              </w:rPr>
              <w:t>родительские встречи</w:t>
            </w:r>
          </w:p>
          <w:p w:rsidR="002A5D1B" w:rsidRPr="003C5207" w:rsidRDefault="002A5D1B" w:rsidP="00E22AE5">
            <w:pPr>
              <w:spacing w:line="276" w:lineRule="auto"/>
              <w:ind w:left="57"/>
              <w:jc w:val="both"/>
              <w:rPr>
                <w:sz w:val="24"/>
                <w:szCs w:val="24"/>
              </w:rPr>
            </w:pPr>
            <w:r w:rsidRPr="003C5207">
              <w:rPr>
                <w:sz w:val="24"/>
                <w:szCs w:val="24"/>
              </w:rPr>
              <w:t>групповая библиотека методической литературы</w:t>
            </w:r>
          </w:p>
          <w:p w:rsidR="002A5D1B" w:rsidRPr="003C5207" w:rsidRDefault="002A5D1B" w:rsidP="00E22AE5">
            <w:pPr>
              <w:spacing w:line="276" w:lineRule="auto"/>
              <w:ind w:left="57"/>
              <w:jc w:val="both"/>
              <w:rPr>
                <w:sz w:val="24"/>
                <w:szCs w:val="24"/>
              </w:rPr>
            </w:pPr>
            <w:r w:rsidRPr="003C5207">
              <w:rPr>
                <w:sz w:val="24"/>
                <w:szCs w:val="24"/>
              </w:rPr>
              <w:t>индивидуальные беседы, консультации</w:t>
            </w:r>
          </w:p>
          <w:p w:rsidR="002A5D1B" w:rsidRPr="003C5207" w:rsidRDefault="002A5D1B" w:rsidP="00E22AE5">
            <w:pPr>
              <w:spacing w:line="276" w:lineRule="auto"/>
              <w:ind w:left="57"/>
              <w:jc w:val="both"/>
              <w:rPr>
                <w:sz w:val="24"/>
                <w:szCs w:val="24"/>
              </w:rPr>
            </w:pPr>
            <w:proofErr w:type="gramStart"/>
            <w:r w:rsidRPr="003C5207">
              <w:rPr>
                <w:sz w:val="24"/>
                <w:szCs w:val="24"/>
              </w:rPr>
              <w:t>наглядные формы: информация в родительском уголке, папки-передвижки, ширмы, журналы,  альбомы, брошюры,</w:t>
            </w:r>
            <w:proofErr w:type="gramEnd"/>
          </w:p>
          <w:p w:rsidR="002A5D1B" w:rsidRPr="003C5207" w:rsidRDefault="002A5D1B" w:rsidP="00E22AE5">
            <w:pPr>
              <w:spacing w:line="276" w:lineRule="auto"/>
              <w:ind w:left="57"/>
              <w:jc w:val="both"/>
              <w:rPr>
                <w:sz w:val="24"/>
                <w:szCs w:val="24"/>
              </w:rPr>
            </w:pPr>
            <w:r w:rsidRPr="003C5207">
              <w:rPr>
                <w:sz w:val="24"/>
                <w:szCs w:val="24"/>
              </w:rPr>
              <w:t>информационные листы</w:t>
            </w:r>
          </w:p>
          <w:p w:rsidR="002A5D1B" w:rsidRPr="003C5207" w:rsidRDefault="002A5D1B" w:rsidP="00E22AE5">
            <w:pPr>
              <w:spacing w:line="276" w:lineRule="auto"/>
              <w:ind w:left="57"/>
              <w:jc w:val="both"/>
              <w:rPr>
                <w:sz w:val="24"/>
                <w:szCs w:val="24"/>
              </w:rPr>
            </w:pPr>
            <w:r w:rsidRPr="003C5207">
              <w:rPr>
                <w:sz w:val="24"/>
                <w:szCs w:val="24"/>
              </w:rPr>
              <w:t>детско-родительские выставки: рисунок выходного дня, фотовыставки (тематические, индивидуальные)</w:t>
            </w:r>
          </w:p>
          <w:p w:rsidR="002A5D1B" w:rsidRPr="003C5207" w:rsidRDefault="002A5D1B" w:rsidP="00E22AE5">
            <w:pPr>
              <w:spacing w:line="276" w:lineRule="auto"/>
              <w:ind w:left="57"/>
              <w:jc w:val="both"/>
              <w:rPr>
                <w:sz w:val="24"/>
                <w:szCs w:val="24"/>
              </w:rPr>
            </w:pPr>
            <w:r w:rsidRPr="003C5207">
              <w:rPr>
                <w:sz w:val="24"/>
                <w:szCs w:val="24"/>
              </w:rPr>
              <w:t>макеты, мастер-классы (встреча с интересным человеком, домашние коллекции, выставки рукоделия и т.д.)</w:t>
            </w:r>
          </w:p>
          <w:p w:rsidR="002A5D1B" w:rsidRPr="003C5207" w:rsidRDefault="002A5D1B" w:rsidP="00E22AE5">
            <w:pPr>
              <w:spacing w:line="276" w:lineRule="auto"/>
              <w:ind w:left="57"/>
              <w:jc w:val="both"/>
              <w:rPr>
                <w:sz w:val="24"/>
                <w:szCs w:val="24"/>
              </w:rPr>
            </w:pPr>
            <w:r w:rsidRPr="003C5207">
              <w:rPr>
                <w:sz w:val="24"/>
                <w:szCs w:val="24"/>
              </w:rPr>
              <w:t>домашняя игротека</w:t>
            </w:r>
          </w:p>
          <w:p w:rsidR="002A5D1B" w:rsidRPr="003C5207" w:rsidRDefault="002A5D1B" w:rsidP="00E22AE5">
            <w:pPr>
              <w:spacing w:line="276" w:lineRule="auto"/>
              <w:ind w:left="57"/>
              <w:jc w:val="both"/>
              <w:rPr>
                <w:sz w:val="24"/>
                <w:szCs w:val="24"/>
              </w:rPr>
            </w:pPr>
            <w:r w:rsidRPr="003C5207">
              <w:rPr>
                <w:sz w:val="24"/>
                <w:szCs w:val="24"/>
              </w:rPr>
              <w:t>помощь  родителей  в обогащение предметно-развивающей среды</w:t>
            </w:r>
          </w:p>
        </w:tc>
        <w:tc>
          <w:tcPr>
            <w:tcW w:w="3402" w:type="dxa"/>
          </w:tcPr>
          <w:p w:rsidR="002A5D1B" w:rsidRPr="003C5207" w:rsidRDefault="002A5D1B" w:rsidP="00E22AE5">
            <w:pPr>
              <w:spacing w:line="276" w:lineRule="auto"/>
              <w:ind w:left="57"/>
              <w:jc w:val="both"/>
              <w:rPr>
                <w:sz w:val="24"/>
                <w:szCs w:val="24"/>
              </w:rPr>
            </w:pPr>
            <w:r w:rsidRPr="003C5207">
              <w:rPr>
                <w:sz w:val="24"/>
                <w:szCs w:val="24"/>
              </w:rPr>
              <w:t xml:space="preserve">мониторинг достижения детьми </w:t>
            </w:r>
            <w:proofErr w:type="gramStart"/>
            <w:r w:rsidRPr="003C5207">
              <w:rPr>
                <w:sz w:val="24"/>
                <w:szCs w:val="24"/>
              </w:rPr>
              <w:t>планируемых</w:t>
            </w:r>
            <w:proofErr w:type="gramEnd"/>
          </w:p>
          <w:p w:rsidR="002A5D1B" w:rsidRPr="003C5207" w:rsidRDefault="002A5D1B" w:rsidP="00E22AE5">
            <w:pPr>
              <w:spacing w:line="276" w:lineRule="auto"/>
              <w:ind w:left="57"/>
              <w:jc w:val="both"/>
              <w:rPr>
                <w:sz w:val="24"/>
                <w:szCs w:val="24"/>
              </w:rPr>
            </w:pPr>
            <w:r w:rsidRPr="003C5207">
              <w:rPr>
                <w:sz w:val="24"/>
                <w:szCs w:val="24"/>
              </w:rPr>
              <w:t>результатов (специалисты, воспитатели д/с)</w:t>
            </w:r>
          </w:p>
          <w:p w:rsidR="002A5D1B" w:rsidRPr="003C5207" w:rsidRDefault="002A5D1B" w:rsidP="00E22AE5">
            <w:pPr>
              <w:spacing w:line="276" w:lineRule="auto"/>
              <w:ind w:left="57"/>
              <w:jc w:val="both"/>
              <w:rPr>
                <w:sz w:val="24"/>
                <w:szCs w:val="24"/>
              </w:rPr>
            </w:pPr>
            <w:r w:rsidRPr="003C5207">
              <w:rPr>
                <w:sz w:val="24"/>
                <w:szCs w:val="24"/>
              </w:rPr>
              <w:t>составление индивидуальных «маршрутов здоровья детей» составление индивидуально-</w:t>
            </w:r>
          </w:p>
          <w:p w:rsidR="002A5D1B" w:rsidRPr="003C5207" w:rsidRDefault="002A5D1B" w:rsidP="00E22AE5">
            <w:pPr>
              <w:spacing w:line="276" w:lineRule="auto"/>
              <w:ind w:left="57"/>
              <w:jc w:val="both"/>
              <w:rPr>
                <w:sz w:val="24"/>
                <w:szCs w:val="24"/>
              </w:rPr>
            </w:pPr>
            <w:r w:rsidRPr="003C5207">
              <w:rPr>
                <w:sz w:val="24"/>
                <w:szCs w:val="24"/>
              </w:rPr>
              <w:t>образовательных программ</w:t>
            </w:r>
          </w:p>
          <w:p w:rsidR="002A5D1B" w:rsidRPr="003C5207" w:rsidRDefault="002A5D1B" w:rsidP="00E22AE5">
            <w:pPr>
              <w:spacing w:line="276" w:lineRule="auto"/>
              <w:ind w:left="57"/>
              <w:jc w:val="both"/>
              <w:rPr>
                <w:sz w:val="24"/>
                <w:szCs w:val="24"/>
              </w:rPr>
            </w:pPr>
            <w:r w:rsidRPr="003C5207">
              <w:rPr>
                <w:sz w:val="24"/>
                <w:szCs w:val="24"/>
              </w:rPr>
              <w:t>оценочные листы</w:t>
            </w:r>
          </w:p>
          <w:p w:rsidR="002A5D1B" w:rsidRPr="003C5207" w:rsidRDefault="002A5D1B" w:rsidP="00E22AE5">
            <w:pPr>
              <w:spacing w:line="276" w:lineRule="auto"/>
              <w:ind w:left="57"/>
              <w:jc w:val="both"/>
              <w:rPr>
                <w:sz w:val="24"/>
                <w:szCs w:val="24"/>
              </w:rPr>
            </w:pPr>
            <w:r w:rsidRPr="003C5207">
              <w:rPr>
                <w:sz w:val="24"/>
                <w:szCs w:val="24"/>
              </w:rPr>
              <w:t>анкетирование</w:t>
            </w:r>
          </w:p>
          <w:p w:rsidR="002A5D1B" w:rsidRPr="003C5207" w:rsidRDefault="002A5D1B" w:rsidP="00E22AE5">
            <w:pPr>
              <w:spacing w:line="276" w:lineRule="auto"/>
              <w:ind w:left="57"/>
              <w:jc w:val="both"/>
              <w:rPr>
                <w:sz w:val="24"/>
                <w:szCs w:val="24"/>
              </w:rPr>
            </w:pPr>
          </w:p>
        </w:tc>
      </w:tr>
    </w:tbl>
    <w:p w:rsidR="002A5D1B" w:rsidRPr="003C5207" w:rsidRDefault="002A5D1B" w:rsidP="00E22AE5">
      <w:pPr>
        <w:spacing w:line="276" w:lineRule="auto"/>
        <w:jc w:val="both"/>
        <w:rPr>
          <w:sz w:val="24"/>
          <w:szCs w:val="24"/>
        </w:rPr>
      </w:pPr>
    </w:p>
    <w:p w:rsidR="002A5D1B" w:rsidRPr="003C5207" w:rsidRDefault="002A5D1B" w:rsidP="00E22AE5">
      <w:pPr>
        <w:spacing w:line="276" w:lineRule="auto"/>
        <w:jc w:val="both"/>
        <w:rPr>
          <w:sz w:val="24"/>
          <w:szCs w:val="24"/>
        </w:rPr>
      </w:pPr>
      <w:r w:rsidRPr="003C5207">
        <w:rPr>
          <w:b/>
          <w:bCs/>
          <w:sz w:val="24"/>
          <w:szCs w:val="24"/>
        </w:rPr>
        <w:t>Проект план работы с родителями с разновозрастной группе с 3 до 8 лет</w:t>
      </w:r>
    </w:p>
    <w:tbl>
      <w:tblPr>
        <w:tblStyle w:val="a8"/>
        <w:tblW w:w="5000" w:type="pct"/>
        <w:tblLook w:val="04A0" w:firstRow="1" w:lastRow="0" w:firstColumn="1" w:lastColumn="0" w:noHBand="0" w:noVBand="1"/>
      </w:tblPr>
      <w:tblGrid>
        <w:gridCol w:w="1562"/>
        <w:gridCol w:w="3137"/>
        <w:gridCol w:w="5298"/>
      </w:tblGrid>
      <w:tr w:rsidR="002A5D1B" w:rsidRPr="003C5207" w:rsidTr="002A5D1B">
        <w:tc>
          <w:tcPr>
            <w:tcW w:w="781" w:type="pct"/>
            <w:shd w:val="clear" w:color="auto" w:fill="auto"/>
          </w:tcPr>
          <w:p w:rsidR="002A5D1B" w:rsidRPr="003C5207" w:rsidRDefault="002A5D1B" w:rsidP="00E22AE5">
            <w:pPr>
              <w:spacing w:line="276" w:lineRule="auto"/>
              <w:jc w:val="both"/>
              <w:rPr>
                <w:b/>
                <w:i/>
                <w:sz w:val="24"/>
                <w:szCs w:val="24"/>
              </w:rPr>
            </w:pPr>
            <w:r w:rsidRPr="003C5207">
              <w:rPr>
                <w:b/>
                <w:i/>
                <w:sz w:val="24"/>
                <w:szCs w:val="24"/>
              </w:rPr>
              <w:t xml:space="preserve">Месяц </w:t>
            </w:r>
          </w:p>
        </w:tc>
        <w:tc>
          <w:tcPr>
            <w:tcW w:w="1569" w:type="pct"/>
            <w:shd w:val="clear" w:color="auto" w:fill="auto"/>
          </w:tcPr>
          <w:p w:rsidR="002A5D1B" w:rsidRPr="003C5207" w:rsidRDefault="002A5D1B" w:rsidP="00E22AE5">
            <w:pPr>
              <w:spacing w:line="276" w:lineRule="auto"/>
              <w:jc w:val="both"/>
              <w:rPr>
                <w:b/>
                <w:i/>
                <w:sz w:val="24"/>
                <w:szCs w:val="24"/>
              </w:rPr>
            </w:pPr>
            <w:r w:rsidRPr="003C5207">
              <w:rPr>
                <w:b/>
                <w:i/>
                <w:sz w:val="24"/>
                <w:szCs w:val="24"/>
              </w:rPr>
              <w:t>Форма проведения</w:t>
            </w:r>
          </w:p>
        </w:tc>
        <w:tc>
          <w:tcPr>
            <w:tcW w:w="2650" w:type="pct"/>
            <w:shd w:val="clear" w:color="auto" w:fill="auto"/>
          </w:tcPr>
          <w:p w:rsidR="002A5D1B" w:rsidRPr="003C5207" w:rsidRDefault="002A5D1B" w:rsidP="00E22AE5">
            <w:pPr>
              <w:spacing w:line="276" w:lineRule="auto"/>
              <w:jc w:val="both"/>
              <w:rPr>
                <w:b/>
                <w:i/>
                <w:sz w:val="24"/>
                <w:szCs w:val="24"/>
              </w:rPr>
            </w:pPr>
            <w:r w:rsidRPr="003C5207">
              <w:rPr>
                <w:b/>
                <w:i/>
                <w:sz w:val="24"/>
                <w:szCs w:val="24"/>
              </w:rPr>
              <w:t xml:space="preserve">Содержание </w:t>
            </w:r>
          </w:p>
        </w:tc>
      </w:tr>
      <w:tr w:rsidR="002A5D1B" w:rsidRPr="003C5207" w:rsidTr="002A5D1B">
        <w:trPr>
          <w:trHeight w:val="294"/>
        </w:trPr>
        <w:tc>
          <w:tcPr>
            <w:tcW w:w="781" w:type="pct"/>
            <w:vMerge w:val="restart"/>
          </w:tcPr>
          <w:p w:rsidR="002A5D1B" w:rsidRPr="003C5207" w:rsidRDefault="002A5D1B" w:rsidP="00E22AE5">
            <w:pPr>
              <w:spacing w:line="276" w:lineRule="auto"/>
              <w:jc w:val="both"/>
              <w:rPr>
                <w:sz w:val="24"/>
                <w:szCs w:val="24"/>
              </w:rPr>
            </w:pPr>
            <w:r w:rsidRPr="003C5207">
              <w:rPr>
                <w:sz w:val="24"/>
                <w:szCs w:val="24"/>
              </w:rPr>
              <w:t xml:space="preserve">Сентябрь </w:t>
            </w:r>
          </w:p>
        </w:tc>
        <w:tc>
          <w:tcPr>
            <w:tcW w:w="1569" w:type="pct"/>
            <w:vMerge w:val="restart"/>
          </w:tcPr>
          <w:p w:rsidR="002A5D1B" w:rsidRPr="003C5207" w:rsidRDefault="002A5D1B" w:rsidP="00E22AE5">
            <w:pPr>
              <w:spacing w:line="276" w:lineRule="auto"/>
              <w:jc w:val="both"/>
              <w:rPr>
                <w:sz w:val="24"/>
                <w:szCs w:val="24"/>
              </w:rPr>
            </w:pPr>
            <w:r w:rsidRPr="003C5207">
              <w:rPr>
                <w:sz w:val="24"/>
                <w:szCs w:val="24"/>
              </w:rPr>
              <w:t xml:space="preserve">Папка-передвижка </w:t>
            </w:r>
          </w:p>
        </w:tc>
        <w:tc>
          <w:tcPr>
            <w:tcW w:w="2650" w:type="pct"/>
          </w:tcPr>
          <w:p w:rsidR="002A5D1B" w:rsidRPr="003C5207" w:rsidRDefault="002A5D1B" w:rsidP="00E22AE5">
            <w:pPr>
              <w:spacing w:line="276" w:lineRule="auto"/>
              <w:jc w:val="both"/>
              <w:rPr>
                <w:sz w:val="24"/>
                <w:szCs w:val="24"/>
              </w:rPr>
            </w:pPr>
            <w:r w:rsidRPr="003C5207">
              <w:rPr>
                <w:sz w:val="24"/>
                <w:szCs w:val="24"/>
              </w:rPr>
              <w:t>«Овощи и фрукты – ценные продукты»</w:t>
            </w:r>
          </w:p>
        </w:tc>
      </w:tr>
      <w:tr w:rsidR="002A5D1B" w:rsidRPr="003C5207" w:rsidTr="002A5D1B">
        <w:trPr>
          <w:trHeight w:val="285"/>
        </w:trPr>
        <w:tc>
          <w:tcPr>
            <w:tcW w:w="781" w:type="pct"/>
            <w:vMerge/>
          </w:tcPr>
          <w:p w:rsidR="002A5D1B" w:rsidRPr="003C5207" w:rsidRDefault="002A5D1B" w:rsidP="00E22AE5">
            <w:pPr>
              <w:spacing w:line="276" w:lineRule="auto"/>
              <w:jc w:val="both"/>
              <w:rPr>
                <w:sz w:val="24"/>
                <w:szCs w:val="24"/>
              </w:rPr>
            </w:pPr>
          </w:p>
        </w:tc>
        <w:tc>
          <w:tcPr>
            <w:tcW w:w="1569" w:type="pct"/>
            <w:vMerge/>
          </w:tcPr>
          <w:p w:rsidR="002A5D1B" w:rsidRPr="003C5207" w:rsidRDefault="002A5D1B" w:rsidP="00E22AE5">
            <w:pPr>
              <w:spacing w:line="276" w:lineRule="auto"/>
              <w:jc w:val="both"/>
              <w:rPr>
                <w:sz w:val="24"/>
                <w:szCs w:val="24"/>
              </w:rPr>
            </w:pPr>
          </w:p>
        </w:tc>
        <w:tc>
          <w:tcPr>
            <w:tcW w:w="2650" w:type="pct"/>
          </w:tcPr>
          <w:p w:rsidR="002A5D1B" w:rsidRPr="003C5207" w:rsidRDefault="002A5D1B" w:rsidP="00E22AE5">
            <w:pPr>
              <w:spacing w:line="276" w:lineRule="auto"/>
              <w:jc w:val="both"/>
              <w:rPr>
                <w:sz w:val="24"/>
                <w:szCs w:val="24"/>
              </w:rPr>
            </w:pPr>
            <w:r w:rsidRPr="003C5207">
              <w:rPr>
                <w:sz w:val="24"/>
                <w:szCs w:val="24"/>
              </w:rPr>
              <w:t>«Значение режима дня в жизни дошкольника»</w:t>
            </w:r>
          </w:p>
        </w:tc>
      </w:tr>
      <w:tr w:rsidR="002A5D1B" w:rsidRPr="003C5207" w:rsidTr="002A5D1B">
        <w:trPr>
          <w:trHeight w:val="255"/>
        </w:trPr>
        <w:tc>
          <w:tcPr>
            <w:tcW w:w="781" w:type="pct"/>
            <w:vMerge/>
          </w:tcPr>
          <w:p w:rsidR="002A5D1B" w:rsidRPr="003C5207" w:rsidRDefault="002A5D1B" w:rsidP="00E22AE5">
            <w:pPr>
              <w:spacing w:line="276" w:lineRule="auto"/>
              <w:jc w:val="both"/>
              <w:rPr>
                <w:sz w:val="24"/>
                <w:szCs w:val="24"/>
              </w:rPr>
            </w:pPr>
          </w:p>
        </w:tc>
        <w:tc>
          <w:tcPr>
            <w:tcW w:w="1569" w:type="pct"/>
            <w:vMerge/>
          </w:tcPr>
          <w:p w:rsidR="002A5D1B" w:rsidRPr="003C5207" w:rsidRDefault="002A5D1B" w:rsidP="00E22AE5">
            <w:pPr>
              <w:spacing w:line="276" w:lineRule="auto"/>
              <w:jc w:val="both"/>
              <w:rPr>
                <w:sz w:val="24"/>
                <w:szCs w:val="24"/>
              </w:rPr>
            </w:pPr>
          </w:p>
        </w:tc>
        <w:tc>
          <w:tcPr>
            <w:tcW w:w="2650" w:type="pct"/>
          </w:tcPr>
          <w:p w:rsidR="002A5D1B" w:rsidRPr="003C5207" w:rsidRDefault="002A5D1B" w:rsidP="00E22AE5">
            <w:pPr>
              <w:spacing w:line="276" w:lineRule="auto"/>
              <w:jc w:val="both"/>
              <w:rPr>
                <w:sz w:val="24"/>
                <w:szCs w:val="24"/>
              </w:rPr>
            </w:pPr>
            <w:r w:rsidRPr="003C5207">
              <w:rPr>
                <w:sz w:val="24"/>
                <w:szCs w:val="24"/>
              </w:rPr>
              <w:t>«Грибы. Что мы о них знаем»</w:t>
            </w:r>
          </w:p>
        </w:tc>
      </w:tr>
      <w:tr w:rsidR="002A5D1B" w:rsidRPr="003C5207" w:rsidTr="002A5D1B">
        <w:trPr>
          <w:trHeight w:val="270"/>
        </w:trPr>
        <w:tc>
          <w:tcPr>
            <w:tcW w:w="781" w:type="pct"/>
            <w:vMerge/>
          </w:tcPr>
          <w:p w:rsidR="002A5D1B" w:rsidRPr="003C5207" w:rsidRDefault="002A5D1B" w:rsidP="00E22AE5">
            <w:pPr>
              <w:spacing w:line="276" w:lineRule="auto"/>
              <w:jc w:val="both"/>
              <w:rPr>
                <w:sz w:val="24"/>
                <w:szCs w:val="24"/>
              </w:rPr>
            </w:pPr>
          </w:p>
        </w:tc>
        <w:tc>
          <w:tcPr>
            <w:tcW w:w="1569" w:type="pct"/>
            <w:vMerge w:val="restart"/>
          </w:tcPr>
          <w:p w:rsidR="002A5D1B" w:rsidRPr="003C5207" w:rsidRDefault="002A5D1B" w:rsidP="00E22AE5">
            <w:pPr>
              <w:spacing w:line="276" w:lineRule="auto"/>
              <w:jc w:val="both"/>
              <w:rPr>
                <w:sz w:val="24"/>
                <w:szCs w:val="24"/>
              </w:rPr>
            </w:pPr>
            <w:r w:rsidRPr="003C5207">
              <w:rPr>
                <w:sz w:val="24"/>
                <w:szCs w:val="24"/>
              </w:rPr>
              <w:t xml:space="preserve">Консультация </w:t>
            </w:r>
          </w:p>
        </w:tc>
        <w:tc>
          <w:tcPr>
            <w:tcW w:w="2650" w:type="pct"/>
          </w:tcPr>
          <w:p w:rsidR="002A5D1B" w:rsidRPr="003C5207" w:rsidRDefault="002A5D1B" w:rsidP="00E22AE5">
            <w:pPr>
              <w:spacing w:line="276" w:lineRule="auto"/>
              <w:jc w:val="both"/>
              <w:rPr>
                <w:sz w:val="24"/>
                <w:szCs w:val="24"/>
              </w:rPr>
            </w:pPr>
            <w:r w:rsidRPr="003C5207">
              <w:rPr>
                <w:sz w:val="24"/>
                <w:szCs w:val="24"/>
              </w:rPr>
              <w:t>«Как научить ребенка знакомиться и дружить?»</w:t>
            </w:r>
          </w:p>
        </w:tc>
      </w:tr>
      <w:tr w:rsidR="002A5D1B" w:rsidRPr="003C5207" w:rsidTr="002A5D1B">
        <w:trPr>
          <w:trHeight w:val="70"/>
        </w:trPr>
        <w:tc>
          <w:tcPr>
            <w:tcW w:w="781" w:type="pct"/>
            <w:vMerge/>
          </w:tcPr>
          <w:p w:rsidR="002A5D1B" w:rsidRPr="003C5207" w:rsidRDefault="002A5D1B" w:rsidP="00E22AE5">
            <w:pPr>
              <w:spacing w:line="276" w:lineRule="auto"/>
              <w:jc w:val="both"/>
              <w:rPr>
                <w:sz w:val="24"/>
                <w:szCs w:val="24"/>
              </w:rPr>
            </w:pPr>
          </w:p>
        </w:tc>
        <w:tc>
          <w:tcPr>
            <w:tcW w:w="1569" w:type="pct"/>
            <w:vMerge/>
          </w:tcPr>
          <w:p w:rsidR="002A5D1B" w:rsidRPr="003C5207" w:rsidRDefault="002A5D1B" w:rsidP="00E22AE5">
            <w:pPr>
              <w:spacing w:line="276" w:lineRule="auto"/>
              <w:jc w:val="both"/>
              <w:rPr>
                <w:sz w:val="24"/>
                <w:szCs w:val="24"/>
              </w:rPr>
            </w:pPr>
          </w:p>
        </w:tc>
        <w:tc>
          <w:tcPr>
            <w:tcW w:w="2650" w:type="pct"/>
          </w:tcPr>
          <w:p w:rsidR="002A5D1B" w:rsidRPr="003C5207" w:rsidRDefault="002A5D1B" w:rsidP="00E22AE5">
            <w:pPr>
              <w:spacing w:line="276" w:lineRule="auto"/>
              <w:jc w:val="both"/>
              <w:rPr>
                <w:sz w:val="24"/>
                <w:szCs w:val="24"/>
              </w:rPr>
            </w:pPr>
            <w:r w:rsidRPr="003C5207">
              <w:rPr>
                <w:sz w:val="24"/>
                <w:szCs w:val="24"/>
              </w:rPr>
              <w:t>«Вредные привычки»</w:t>
            </w:r>
          </w:p>
        </w:tc>
      </w:tr>
      <w:tr w:rsidR="002A5D1B" w:rsidRPr="003C5207" w:rsidTr="002A5D1B">
        <w:trPr>
          <w:trHeight w:val="270"/>
        </w:trPr>
        <w:tc>
          <w:tcPr>
            <w:tcW w:w="781" w:type="pct"/>
            <w:vMerge/>
          </w:tcPr>
          <w:p w:rsidR="002A5D1B" w:rsidRPr="003C5207" w:rsidRDefault="002A5D1B" w:rsidP="00E22AE5">
            <w:pPr>
              <w:spacing w:line="276" w:lineRule="auto"/>
              <w:jc w:val="both"/>
              <w:rPr>
                <w:sz w:val="24"/>
                <w:szCs w:val="24"/>
              </w:rPr>
            </w:pPr>
          </w:p>
        </w:tc>
        <w:tc>
          <w:tcPr>
            <w:tcW w:w="1569" w:type="pct"/>
            <w:vMerge/>
          </w:tcPr>
          <w:p w:rsidR="002A5D1B" w:rsidRPr="003C5207" w:rsidRDefault="002A5D1B" w:rsidP="00E22AE5">
            <w:pPr>
              <w:spacing w:line="276" w:lineRule="auto"/>
              <w:jc w:val="both"/>
              <w:rPr>
                <w:sz w:val="24"/>
                <w:szCs w:val="24"/>
              </w:rPr>
            </w:pPr>
          </w:p>
        </w:tc>
        <w:tc>
          <w:tcPr>
            <w:tcW w:w="2650" w:type="pct"/>
          </w:tcPr>
          <w:p w:rsidR="002A5D1B" w:rsidRPr="003C5207" w:rsidRDefault="002A5D1B" w:rsidP="00E22AE5">
            <w:pPr>
              <w:spacing w:line="276" w:lineRule="auto"/>
              <w:jc w:val="both"/>
              <w:rPr>
                <w:sz w:val="24"/>
                <w:szCs w:val="24"/>
              </w:rPr>
            </w:pPr>
            <w:r w:rsidRPr="003C5207">
              <w:rPr>
                <w:sz w:val="24"/>
                <w:szCs w:val="24"/>
              </w:rPr>
              <w:t>«Толерантность в разрешении конфликтов»</w:t>
            </w:r>
          </w:p>
        </w:tc>
      </w:tr>
      <w:tr w:rsidR="002A5D1B" w:rsidRPr="003C5207" w:rsidTr="002A5D1B">
        <w:trPr>
          <w:trHeight w:val="172"/>
        </w:trPr>
        <w:tc>
          <w:tcPr>
            <w:tcW w:w="781" w:type="pct"/>
            <w:vMerge/>
          </w:tcPr>
          <w:p w:rsidR="002A5D1B" w:rsidRPr="003C5207" w:rsidRDefault="002A5D1B" w:rsidP="00E22AE5">
            <w:pPr>
              <w:spacing w:line="276" w:lineRule="auto"/>
              <w:jc w:val="both"/>
              <w:rPr>
                <w:sz w:val="24"/>
                <w:szCs w:val="24"/>
              </w:rPr>
            </w:pPr>
          </w:p>
        </w:tc>
        <w:tc>
          <w:tcPr>
            <w:tcW w:w="1569" w:type="pct"/>
            <w:vMerge/>
          </w:tcPr>
          <w:p w:rsidR="002A5D1B" w:rsidRPr="003C5207" w:rsidRDefault="002A5D1B" w:rsidP="00E22AE5">
            <w:pPr>
              <w:spacing w:line="276" w:lineRule="auto"/>
              <w:jc w:val="both"/>
              <w:rPr>
                <w:sz w:val="24"/>
                <w:szCs w:val="24"/>
              </w:rPr>
            </w:pPr>
          </w:p>
        </w:tc>
        <w:tc>
          <w:tcPr>
            <w:tcW w:w="2650" w:type="pct"/>
          </w:tcPr>
          <w:p w:rsidR="002A5D1B" w:rsidRPr="003C5207" w:rsidRDefault="002A5D1B" w:rsidP="00E22AE5">
            <w:pPr>
              <w:spacing w:line="276" w:lineRule="auto"/>
              <w:jc w:val="both"/>
              <w:rPr>
                <w:sz w:val="24"/>
                <w:szCs w:val="24"/>
              </w:rPr>
            </w:pPr>
            <w:r w:rsidRPr="003C5207">
              <w:rPr>
                <w:sz w:val="24"/>
                <w:szCs w:val="24"/>
              </w:rPr>
              <w:t>«Моего ребенка обижают»</w:t>
            </w:r>
          </w:p>
        </w:tc>
      </w:tr>
      <w:tr w:rsidR="002A5D1B" w:rsidRPr="003C5207" w:rsidTr="002A5D1B">
        <w:trPr>
          <w:trHeight w:val="225"/>
        </w:trPr>
        <w:tc>
          <w:tcPr>
            <w:tcW w:w="781" w:type="pct"/>
            <w:vMerge/>
          </w:tcPr>
          <w:p w:rsidR="002A5D1B" w:rsidRPr="003C5207" w:rsidRDefault="002A5D1B" w:rsidP="00E22AE5">
            <w:pPr>
              <w:spacing w:line="276" w:lineRule="auto"/>
              <w:jc w:val="both"/>
              <w:rPr>
                <w:sz w:val="24"/>
                <w:szCs w:val="24"/>
              </w:rPr>
            </w:pPr>
          </w:p>
        </w:tc>
        <w:tc>
          <w:tcPr>
            <w:tcW w:w="1569" w:type="pct"/>
            <w:vMerge/>
          </w:tcPr>
          <w:p w:rsidR="002A5D1B" w:rsidRPr="003C5207" w:rsidRDefault="002A5D1B" w:rsidP="00E22AE5">
            <w:pPr>
              <w:spacing w:line="276" w:lineRule="auto"/>
              <w:jc w:val="both"/>
              <w:rPr>
                <w:sz w:val="24"/>
                <w:szCs w:val="24"/>
              </w:rPr>
            </w:pPr>
          </w:p>
        </w:tc>
        <w:tc>
          <w:tcPr>
            <w:tcW w:w="2650" w:type="pct"/>
          </w:tcPr>
          <w:p w:rsidR="002A5D1B" w:rsidRPr="003C5207" w:rsidRDefault="002A5D1B" w:rsidP="00E22AE5">
            <w:pPr>
              <w:spacing w:line="276" w:lineRule="auto"/>
              <w:jc w:val="both"/>
              <w:rPr>
                <w:sz w:val="24"/>
                <w:szCs w:val="24"/>
              </w:rPr>
            </w:pPr>
            <w:r w:rsidRPr="003C5207">
              <w:rPr>
                <w:sz w:val="24"/>
                <w:szCs w:val="24"/>
              </w:rPr>
              <w:t>«Если в доме животные»</w:t>
            </w:r>
          </w:p>
        </w:tc>
      </w:tr>
      <w:tr w:rsidR="002A5D1B" w:rsidRPr="003C5207" w:rsidTr="002A5D1B">
        <w:trPr>
          <w:trHeight w:val="282"/>
        </w:trPr>
        <w:tc>
          <w:tcPr>
            <w:tcW w:w="781" w:type="pct"/>
            <w:vMerge/>
          </w:tcPr>
          <w:p w:rsidR="002A5D1B" w:rsidRPr="003C5207" w:rsidRDefault="002A5D1B" w:rsidP="00E22AE5">
            <w:pPr>
              <w:spacing w:line="276" w:lineRule="auto"/>
              <w:jc w:val="both"/>
              <w:rPr>
                <w:sz w:val="24"/>
                <w:szCs w:val="24"/>
              </w:rPr>
            </w:pPr>
          </w:p>
        </w:tc>
        <w:tc>
          <w:tcPr>
            <w:tcW w:w="1569" w:type="pct"/>
            <w:vMerge w:val="restart"/>
          </w:tcPr>
          <w:p w:rsidR="002A5D1B" w:rsidRPr="003C5207" w:rsidRDefault="002A5D1B" w:rsidP="00E22AE5">
            <w:pPr>
              <w:spacing w:line="276" w:lineRule="auto"/>
              <w:jc w:val="both"/>
              <w:rPr>
                <w:sz w:val="24"/>
                <w:szCs w:val="24"/>
              </w:rPr>
            </w:pPr>
            <w:r w:rsidRPr="003C5207">
              <w:rPr>
                <w:sz w:val="24"/>
                <w:szCs w:val="24"/>
              </w:rPr>
              <w:t xml:space="preserve">Подгрупповое родительское собрание </w:t>
            </w:r>
          </w:p>
        </w:tc>
        <w:tc>
          <w:tcPr>
            <w:tcW w:w="2650" w:type="pct"/>
          </w:tcPr>
          <w:p w:rsidR="002A5D1B" w:rsidRPr="003C5207" w:rsidRDefault="002A5D1B" w:rsidP="00E22AE5">
            <w:pPr>
              <w:spacing w:line="276" w:lineRule="auto"/>
              <w:jc w:val="both"/>
              <w:rPr>
                <w:bCs/>
                <w:sz w:val="24"/>
                <w:szCs w:val="24"/>
              </w:rPr>
            </w:pPr>
            <w:r w:rsidRPr="003C5207">
              <w:rPr>
                <w:bCs/>
                <w:sz w:val="24"/>
                <w:szCs w:val="24"/>
              </w:rPr>
              <w:t>«Возрастные особенности детей 3-4 лет. Самообслуживание в жизни ребенка»</w:t>
            </w:r>
          </w:p>
        </w:tc>
      </w:tr>
      <w:tr w:rsidR="002A5D1B" w:rsidRPr="003C5207" w:rsidTr="002A5D1B">
        <w:trPr>
          <w:trHeight w:val="315"/>
        </w:trPr>
        <w:tc>
          <w:tcPr>
            <w:tcW w:w="781" w:type="pct"/>
            <w:vMerge/>
          </w:tcPr>
          <w:p w:rsidR="002A5D1B" w:rsidRPr="003C5207" w:rsidRDefault="002A5D1B" w:rsidP="00E22AE5">
            <w:pPr>
              <w:spacing w:line="276" w:lineRule="auto"/>
              <w:jc w:val="both"/>
              <w:rPr>
                <w:sz w:val="24"/>
                <w:szCs w:val="24"/>
              </w:rPr>
            </w:pPr>
          </w:p>
        </w:tc>
        <w:tc>
          <w:tcPr>
            <w:tcW w:w="1569" w:type="pct"/>
            <w:vMerge/>
          </w:tcPr>
          <w:p w:rsidR="002A5D1B" w:rsidRPr="003C5207" w:rsidRDefault="002A5D1B" w:rsidP="00E22AE5">
            <w:pPr>
              <w:spacing w:line="276" w:lineRule="auto"/>
              <w:jc w:val="both"/>
              <w:rPr>
                <w:sz w:val="24"/>
                <w:szCs w:val="24"/>
              </w:rPr>
            </w:pPr>
          </w:p>
        </w:tc>
        <w:tc>
          <w:tcPr>
            <w:tcW w:w="2650" w:type="pct"/>
          </w:tcPr>
          <w:p w:rsidR="002A5D1B" w:rsidRPr="003C5207" w:rsidRDefault="002A5D1B" w:rsidP="00E22AE5">
            <w:pPr>
              <w:spacing w:line="276" w:lineRule="auto"/>
              <w:jc w:val="both"/>
              <w:rPr>
                <w:sz w:val="24"/>
                <w:szCs w:val="24"/>
              </w:rPr>
            </w:pPr>
            <w:r w:rsidRPr="003C5207">
              <w:rPr>
                <w:sz w:val="24"/>
                <w:szCs w:val="24"/>
              </w:rPr>
              <w:t>«Задачи воспитания и обучения детей 4–5 лет»</w:t>
            </w:r>
          </w:p>
        </w:tc>
      </w:tr>
      <w:tr w:rsidR="002A5D1B" w:rsidRPr="003C5207" w:rsidTr="002A5D1B">
        <w:trPr>
          <w:trHeight w:val="270"/>
        </w:trPr>
        <w:tc>
          <w:tcPr>
            <w:tcW w:w="781" w:type="pct"/>
            <w:vMerge/>
          </w:tcPr>
          <w:p w:rsidR="002A5D1B" w:rsidRPr="003C5207" w:rsidRDefault="002A5D1B" w:rsidP="00E22AE5">
            <w:pPr>
              <w:spacing w:line="276" w:lineRule="auto"/>
              <w:jc w:val="both"/>
              <w:rPr>
                <w:sz w:val="24"/>
                <w:szCs w:val="24"/>
              </w:rPr>
            </w:pPr>
          </w:p>
        </w:tc>
        <w:tc>
          <w:tcPr>
            <w:tcW w:w="1569" w:type="pct"/>
            <w:vMerge/>
          </w:tcPr>
          <w:p w:rsidR="002A5D1B" w:rsidRPr="003C5207" w:rsidRDefault="002A5D1B" w:rsidP="00E22AE5">
            <w:pPr>
              <w:spacing w:line="276" w:lineRule="auto"/>
              <w:jc w:val="both"/>
              <w:rPr>
                <w:sz w:val="24"/>
                <w:szCs w:val="24"/>
              </w:rPr>
            </w:pPr>
          </w:p>
        </w:tc>
        <w:tc>
          <w:tcPr>
            <w:tcW w:w="2650" w:type="pct"/>
          </w:tcPr>
          <w:p w:rsidR="002A5D1B" w:rsidRPr="003C5207" w:rsidRDefault="002A5D1B" w:rsidP="00E22AE5">
            <w:pPr>
              <w:spacing w:line="276" w:lineRule="auto"/>
              <w:jc w:val="both"/>
              <w:rPr>
                <w:sz w:val="24"/>
                <w:szCs w:val="24"/>
              </w:rPr>
            </w:pPr>
            <w:r w:rsidRPr="003C5207">
              <w:rPr>
                <w:sz w:val="24"/>
                <w:szCs w:val="24"/>
              </w:rPr>
              <w:t>«Что должен знать ребёнок в 5 – 6 лет»</w:t>
            </w:r>
          </w:p>
        </w:tc>
      </w:tr>
      <w:tr w:rsidR="002A5D1B" w:rsidRPr="003C5207" w:rsidTr="002A5D1B">
        <w:trPr>
          <w:trHeight w:val="322"/>
        </w:trPr>
        <w:tc>
          <w:tcPr>
            <w:tcW w:w="781" w:type="pct"/>
            <w:vMerge/>
          </w:tcPr>
          <w:p w:rsidR="002A5D1B" w:rsidRPr="003C5207" w:rsidRDefault="002A5D1B" w:rsidP="00E22AE5">
            <w:pPr>
              <w:spacing w:line="276" w:lineRule="auto"/>
              <w:jc w:val="both"/>
              <w:rPr>
                <w:sz w:val="24"/>
                <w:szCs w:val="24"/>
              </w:rPr>
            </w:pPr>
          </w:p>
        </w:tc>
        <w:tc>
          <w:tcPr>
            <w:tcW w:w="1569" w:type="pct"/>
            <w:vMerge/>
          </w:tcPr>
          <w:p w:rsidR="002A5D1B" w:rsidRPr="003C5207" w:rsidRDefault="002A5D1B" w:rsidP="00E22AE5">
            <w:pPr>
              <w:spacing w:line="276" w:lineRule="auto"/>
              <w:jc w:val="both"/>
              <w:rPr>
                <w:sz w:val="24"/>
                <w:szCs w:val="24"/>
              </w:rPr>
            </w:pPr>
          </w:p>
        </w:tc>
        <w:tc>
          <w:tcPr>
            <w:tcW w:w="2650" w:type="pct"/>
          </w:tcPr>
          <w:p w:rsidR="002A5D1B" w:rsidRPr="003C5207" w:rsidRDefault="002A5D1B" w:rsidP="00E22AE5">
            <w:pPr>
              <w:spacing w:line="276" w:lineRule="auto"/>
              <w:jc w:val="both"/>
              <w:rPr>
                <w:sz w:val="24"/>
                <w:szCs w:val="24"/>
              </w:rPr>
            </w:pPr>
            <w:r w:rsidRPr="003C5207">
              <w:rPr>
                <w:sz w:val="24"/>
                <w:szCs w:val="24"/>
              </w:rPr>
              <w:t>«Год до школы»</w:t>
            </w:r>
          </w:p>
        </w:tc>
      </w:tr>
      <w:tr w:rsidR="002A5D1B" w:rsidRPr="003C5207" w:rsidTr="002A5D1B">
        <w:trPr>
          <w:trHeight w:val="300"/>
        </w:trPr>
        <w:tc>
          <w:tcPr>
            <w:tcW w:w="781" w:type="pct"/>
            <w:vMerge/>
          </w:tcPr>
          <w:p w:rsidR="002A5D1B" w:rsidRPr="003C5207" w:rsidRDefault="002A5D1B" w:rsidP="00E22AE5">
            <w:pPr>
              <w:spacing w:line="276" w:lineRule="auto"/>
              <w:jc w:val="both"/>
              <w:rPr>
                <w:sz w:val="24"/>
                <w:szCs w:val="24"/>
              </w:rPr>
            </w:pPr>
          </w:p>
        </w:tc>
        <w:tc>
          <w:tcPr>
            <w:tcW w:w="1569" w:type="pct"/>
            <w:vMerge w:val="restart"/>
          </w:tcPr>
          <w:p w:rsidR="002A5D1B" w:rsidRPr="003C5207" w:rsidRDefault="002A5D1B" w:rsidP="00E22AE5">
            <w:pPr>
              <w:spacing w:line="276" w:lineRule="auto"/>
              <w:jc w:val="both"/>
              <w:rPr>
                <w:sz w:val="24"/>
                <w:szCs w:val="24"/>
              </w:rPr>
            </w:pPr>
            <w:r w:rsidRPr="003C5207">
              <w:rPr>
                <w:sz w:val="24"/>
                <w:szCs w:val="24"/>
              </w:rPr>
              <w:t xml:space="preserve">Памятка </w:t>
            </w:r>
          </w:p>
        </w:tc>
        <w:tc>
          <w:tcPr>
            <w:tcW w:w="2650" w:type="pct"/>
          </w:tcPr>
          <w:p w:rsidR="002A5D1B" w:rsidRPr="003C5207" w:rsidRDefault="002A5D1B" w:rsidP="00E22AE5">
            <w:pPr>
              <w:spacing w:line="276" w:lineRule="auto"/>
              <w:jc w:val="both"/>
              <w:rPr>
                <w:sz w:val="24"/>
                <w:szCs w:val="24"/>
              </w:rPr>
            </w:pPr>
            <w:r w:rsidRPr="003C5207">
              <w:rPr>
                <w:sz w:val="24"/>
                <w:szCs w:val="24"/>
              </w:rPr>
              <w:t>«Психологический портрет идеального первоклассника»</w:t>
            </w:r>
          </w:p>
        </w:tc>
      </w:tr>
      <w:tr w:rsidR="002A5D1B" w:rsidRPr="003C5207" w:rsidTr="002A5D1B">
        <w:trPr>
          <w:trHeight w:val="237"/>
        </w:trPr>
        <w:tc>
          <w:tcPr>
            <w:tcW w:w="781" w:type="pct"/>
            <w:vMerge/>
          </w:tcPr>
          <w:p w:rsidR="002A5D1B" w:rsidRPr="003C5207" w:rsidRDefault="002A5D1B" w:rsidP="00E22AE5">
            <w:pPr>
              <w:spacing w:line="276" w:lineRule="auto"/>
              <w:jc w:val="both"/>
              <w:rPr>
                <w:sz w:val="24"/>
                <w:szCs w:val="24"/>
              </w:rPr>
            </w:pPr>
          </w:p>
        </w:tc>
        <w:tc>
          <w:tcPr>
            <w:tcW w:w="1569" w:type="pct"/>
            <w:vMerge/>
          </w:tcPr>
          <w:p w:rsidR="002A5D1B" w:rsidRPr="003C5207" w:rsidRDefault="002A5D1B" w:rsidP="00E22AE5">
            <w:pPr>
              <w:spacing w:line="276" w:lineRule="auto"/>
              <w:jc w:val="both"/>
              <w:rPr>
                <w:sz w:val="24"/>
                <w:szCs w:val="24"/>
              </w:rPr>
            </w:pPr>
          </w:p>
        </w:tc>
        <w:tc>
          <w:tcPr>
            <w:tcW w:w="2650" w:type="pct"/>
          </w:tcPr>
          <w:p w:rsidR="002A5D1B" w:rsidRPr="003C5207" w:rsidRDefault="002A5D1B" w:rsidP="00E22AE5">
            <w:pPr>
              <w:spacing w:line="276" w:lineRule="auto"/>
              <w:jc w:val="both"/>
              <w:rPr>
                <w:sz w:val="24"/>
                <w:szCs w:val="24"/>
              </w:rPr>
            </w:pPr>
            <w:r w:rsidRPr="003C5207">
              <w:rPr>
                <w:sz w:val="24"/>
                <w:szCs w:val="24"/>
              </w:rPr>
              <w:t>«Отравление грибами»</w:t>
            </w:r>
          </w:p>
        </w:tc>
      </w:tr>
      <w:tr w:rsidR="002A5D1B" w:rsidRPr="003C5207" w:rsidTr="002A5D1B">
        <w:trPr>
          <w:trHeight w:val="270"/>
        </w:trPr>
        <w:tc>
          <w:tcPr>
            <w:tcW w:w="781" w:type="pct"/>
            <w:vMerge/>
          </w:tcPr>
          <w:p w:rsidR="002A5D1B" w:rsidRPr="003C5207" w:rsidRDefault="002A5D1B" w:rsidP="00E22AE5">
            <w:pPr>
              <w:spacing w:line="276" w:lineRule="auto"/>
              <w:jc w:val="both"/>
              <w:rPr>
                <w:sz w:val="24"/>
                <w:szCs w:val="24"/>
              </w:rPr>
            </w:pPr>
          </w:p>
        </w:tc>
        <w:tc>
          <w:tcPr>
            <w:tcW w:w="1569" w:type="pct"/>
          </w:tcPr>
          <w:p w:rsidR="002A5D1B" w:rsidRPr="003C5207" w:rsidRDefault="002A5D1B" w:rsidP="00E22AE5">
            <w:pPr>
              <w:spacing w:line="276" w:lineRule="auto"/>
              <w:jc w:val="both"/>
              <w:rPr>
                <w:sz w:val="24"/>
                <w:szCs w:val="24"/>
              </w:rPr>
            </w:pPr>
            <w:r w:rsidRPr="003C5207">
              <w:rPr>
                <w:sz w:val="24"/>
                <w:szCs w:val="24"/>
              </w:rPr>
              <w:t xml:space="preserve">Семинар-практикум с родителями в подготовительной к школе группе </w:t>
            </w:r>
          </w:p>
        </w:tc>
        <w:tc>
          <w:tcPr>
            <w:tcW w:w="2650" w:type="pct"/>
          </w:tcPr>
          <w:p w:rsidR="002A5D1B" w:rsidRPr="003C5207" w:rsidRDefault="002A5D1B" w:rsidP="00E22AE5">
            <w:pPr>
              <w:spacing w:line="276" w:lineRule="auto"/>
              <w:jc w:val="both"/>
              <w:rPr>
                <w:sz w:val="24"/>
                <w:szCs w:val="24"/>
              </w:rPr>
            </w:pPr>
            <w:r w:rsidRPr="003C5207">
              <w:rPr>
                <w:sz w:val="24"/>
                <w:szCs w:val="24"/>
              </w:rPr>
              <w:t xml:space="preserve">«Проблемы </w:t>
            </w:r>
            <w:proofErr w:type="spellStart"/>
            <w:r w:rsidRPr="003C5207">
              <w:rPr>
                <w:sz w:val="24"/>
                <w:szCs w:val="24"/>
              </w:rPr>
              <w:t>предшкольной</w:t>
            </w:r>
            <w:proofErr w:type="spellEnd"/>
            <w:r w:rsidRPr="003C5207">
              <w:rPr>
                <w:sz w:val="24"/>
                <w:szCs w:val="24"/>
              </w:rPr>
              <w:t xml:space="preserve"> подготовки. Психологическая готовность к школе»</w:t>
            </w:r>
          </w:p>
        </w:tc>
      </w:tr>
      <w:tr w:rsidR="002A5D1B" w:rsidRPr="003C5207" w:rsidTr="002A5D1B">
        <w:trPr>
          <w:trHeight w:val="285"/>
        </w:trPr>
        <w:tc>
          <w:tcPr>
            <w:tcW w:w="781" w:type="pct"/>
            <w:vMerge/>
          </w:tcPr>
          <w:p w:rsidR="002A5D1B" w:rsidRPr="003C5207" w:rsidRDefault="002A5D1B" w:rsidP="00E22AE5">
            <w:pPr>
              <w:spacing w:line="276" w:lineRule="auto"/>
              <w:jc w:val="both"/>
              <w:rPr>
                <w:sz w:val="24"/>
                <w:szCs w:val="24"/>
              </w:rPr>
            </w:pPr>
          </w:p>
        </w:tc>
        <w:tc>
          <w:tcPr>
            <w:tcW w:w="4219" w:type="pct"/>
            <w:gridSpan w:val="2"/>
          </w:tcPr>
          <w:p w:rsidR="002A5D1B" w:rsidRPr="003C5207" w:rsidRDefault="002A5D1B" w:rsidP="00E22AE5">
            <w:pPr>
              <w:spacing w:line="276" w:lineRule="auto"/>
              <w:jc w:val="both"/>
              <w:rPr>
                <w:sz w:val="24"/>
                <w:szCs w:val="24"/>
              </w:rPr>
            </w:pPr>
            <w:r w:rsidRPr="003C5207">
              <w:rPr>
                <w:sz w:val="24"/>
                <w:szCs w:val="24"/>
              </w:rPr>
              <w:t>Анкетирование родителей с целью изучения социально-педагогических условий семейного воспитания, а также эмоционального самочувствия ребёнка в семье.</w:t>
            </w:r>
          </w:p>
        </w:tc>
      </w:tr>
      <w:tr w:rsidR="002A5D1B" w:rsidRPr="003C5207" w:rsidTr="002A5D1B">
        <w:trPr>
          <w:trHeight w:val="270"/>
        </w:trPr>
        <w:tc>
          <w:tcPr>
            <w:tcW w:w="781" w:type="pct"/>
            <w:vMerge/>
          </w:tcPr>
          <w:p w:rsidR="002A5D1B" w:rsidRPr="003C5207" w:rsidRDefault="002A5D1B" w:rsidP="00E22AE5">
            <w:pPr>
              <w:spacing w:line="276" w:lineRule="auto"/>
              <w:jc w:val="both"/>
              <w:rPr>
                <w:sz w:val="24"/>
                <w:szCs w:val="24"/>
              </w:rPr>
            </w:pPr>
          </w:p>
        </w:tc>
        <w:tc>
          <w:tcPr>
            <w:tcW w:w="1569" w:type="pct"/>
          </w:tcPr>
          <w:p w:rsidR="002A5D1B" w:rsidRPr="003C5207" w:rsidRDefault="002A5D1B" w:rsidP="00E22AE5">
            <w:pPr>
              <w:spacing w:line="276" w:lineRule="auto"/>
              <w:jc w:val="both"/>
              <w:rPr>
                <w:sz w:val="24"/>
                <w:szCs w:val="24"/>
              </w:rPr>
            </w:pPr>
            <w:r w:rsidRPr="003C5207">
              <w:rPr>
                <w:sz w:val="24"/>
                <w:szCs w:val="24"/>
              </w:rPr>
              <w:t>Семейный фотоконкурс</w:t>
            </w:r>
          </w:p>
        </w:tc>
        <w:tc>
          <w:tcPr>
            <w:tcW w:w="2650" w:type="pct"/>
          </w:tcPr>
          <w:p w:rsidR="002A5D1B" w:rsidRPr="003C5207" w:rsidRDefault="002A5D1B" w:rsidP="00E22AE5">
            <w:pPr>
              <w:spacing w:line="276" w:lineRule="auto"/>
              <w:jc w:val="both"/>
              <w:rPr>
                <w:sz w:val="24"/>
                <w:szCs w:val="24"/>
              </w:rPr>
            </w:pPr>
            <w:r w:rsidRPr="003C5207">
              <w:rPr>
                <w:sz w:val="24"/>
                <w:szCs w:val="24"/>
              </w:rPr>
              <w:t xml:space="preserve">Коллаж на тему «Осень в деревне»  </w:t>
            </w:r>
          </w:p>
        </w:tc>
      </w:tr>
      <w:tr w:rsidR="002A5D1B" w:rsidRPr="003C5207" w:rsidTr="002A5D1B">
        <w:trPr>
          <w:trHeight w:val="315"/>
        </w:trPr>
        <w:tc>
          <w:tcPr>
            <w:tcW w:w="781" w:type="pct"/>
            <w:vMerge/>
          </w:tcPr>
          <w:p w:rsidR="002A5D1B" w:rsidRPr="003C5207" w:rsidRDefault="002A5D1B" w:rsidP="00E22AE5">
            <w:pPr>
              <w:spacing w:line="276" w:lineRule="auto"/>
              <w:jc w:val="both"/>
              <w:rPr>
                <w:sz w:val="24"/>
                <w:szCs w:val="24"/>
              </w:rPr>
            </w:pPr>
          </w:p>
        </w:tc>
        <w:tc>
          <w:tcPr>
            <w:tcW w:w="4219" w:type="pct"/>
            <w:gridSpan w:val="2"/>
          </w:tcPr>
          <w:p w:rsidR="002A5D1B" w:rsidRPr="003C5207" w:rsidRDefault="002A5D1B" w:rsidP="00E22AE5">
            <w:pPr>
              <w:spacing w:line="276" w:lineRule="auto"/>
              <w:jc w:val="both"/>
              <w:rPr>
                <w:bCs/>
                <w:sz w:val="24"/>
                <w:szCs w:val="24"/>
              </w:rPr>
            </w:pPr>
            <w:r w:rsidRPr="003C5207">
              <w:rPr>
                <w:sz w:val="24"/>
                <w:szCs w:val="24"/>
              </w:rPr>
              <w:t>Знакомство родителей с положениями Конвенции о правах ребёнка</w:t>
            </w:r>
          </w:p>
        </w:tc>
      </w:tr>
      <w:tr w:rsidR="002A5D1B" w:rsidRPr="003C5207" w:rsidTr="002A5D1B">
        <w:trPr>
          <w:trHeight w:val="222"/>
        </w:trPr>
        <w:tc>
          <w:tcPr>
            <w:tcW w:w="781" w:type="pct"/>
            <w:vMerge/>
          </w:tcPr>
          <w:p w:rsidR="002A5D1B" w:rsidRPr="003C5207" w:rsidRDefault="002A5D1B" w:rsidP="00E22AE5">
            <w:pPr>
              <w:spacing w:line="276" w:lineRule="auto"/>
              <w:jc w:val="both"/>
              <w:rPr>
                <w:sz w:val="24"/>
                <w:szCs w:val="24"/>
              </w:rPr>
            </w:pPr>
          </w:p>
        </w:tc>
        <w:tc>
          <w:tcPr>
            <w:tcW w:w="4219" w:type="pct"/>
            <w:gridSpan w:val="2"/>
          </w:tcPr>
          <w:p w:rsidR="002A5D1B" w:rsidRPr="003C5207" w:rsidRDefault="002A5D1B" w:rsidP="00E22AE5">
            <w:pPr>
              <w:spacing w:line="276" w:lineRule="auto"/>
              <w:jc w:val="both"/>
              <w:rPr>
                <w:sz w:val="24"/>
                <w:szCs w:val="24"/>
              </w:rPr>
            </w:pPr>
            <w:r w:rsidRPr="003C5207">
              <w:rPr>
                <w:sz w:val="24"/>
                <w:szCs w:val="24"/>
              </w:rPr>
              <w:t>Конкурс на самую интересную фотографию ребёнка со своим домашним питомцем.</w:t>
            </w:r>
          </w:p>
        </w:tc>
      </w:tr>
      <w:tr w:rsidR="002A5D1B" w:rsidRPr="003C5207" w:rsidTr="002A5D1B">
        <w:trPr>
          <w:trHeight w:val="172"/>
        </w:trPr>
        <w:tc>
          <w:tcPr>
            <w:tcW w:w="781" w:type="pct"/>
            <w:vMerge w:val="restart"/>
            <w:shd w:val="clear" w:color="auto" w:fill="auto"/>
          </w:tcPr>
          <w:p w:rsidR="002A5D1B" w:rsidRPr="003C5207" w:rsidRDefault="002A5D1B" w:rsidP="00E22AE5">
            <w:pPr>
              <w:spacing w:line="276" w:lineRule="auto"/>
              <w:jc w:val="both"/>
              <w:rPr>
                <w:sz w:val="24"/>
                <w:szCs w:val="24"/>
              </w:rPr>
            </w:pPr>
            <w:r w:rsidRPr="003C5207">
              <w:rPr>
                <w:sz w:val="24"/>
                <w:szCs w:val="24"/>
              </w:rPr>
              <w:t xml:space="preserve">Октябрь </w:t>
            </w:r>
          </w:p>
        </w:tc>
        <w:tc>
          <w:tcPr>
            <w:tcW w:w="1569" w:type="pct"/>
            <w:shd w:val="clear" w:color="auto" w:fill="auto"/>
          </w:tcPr>
          <w:p w:rsidR="002A5D1B" w:rsidRPr="003C5207" w:rsidRDefault="002A5D1B" w:rsidP="00E22AE5">
            <w:pPr>
              <w:spacing w:line="276" w:lineRule="auto"/>
              <w:jc w:val="both"/>
              <w:rPr>
                <w:sz w:val="24"/>
                <w:szCs w:val="24"/>
              </w:rPr>
            </w:pPr>
            <w:r w:rsidRPr="003C5207">
              <w:rPr>
                <w:sz w:val="24"/>
                <w:szCs w:val="24"/>
              </w:rPr>
              <w:t xml:space="preserve">Папка-передвижка </w:t>
            </w:r>
          </w:p>
        </w:tc>
        <w:tc>
          <w:tcPr>
            <w:tcW w:w="2650" w:type="pct"/>
            <w:shd w:val="clear" w:color="auto" w:fill="auto"/>
          </w:tcPr>
          <w:p w:rsidR="002A5D1B" w:rsidRPr="003C5207" w:rsidRDefault="002A5D1B" w:rsidP="00E22AE5">
            <w:pPr>
              <w:spacing w:line="276" w:lineRule="auto"/>
              <w:jc w:val="both"/>
              <w:rPr>
                <w:sz w:val="24"/>
                <w:szCs w:val="24"/>
              </w:rPr>
            </w:pPr>
            <w:r w:rsidRPr="003C5207">
              <w:rPr>
                <w:sz w:val="24"/>
                <w:szCs w:val="24"/>
              </w:rPr>
              <w:t>«Познавательные игры»</w:t>
            </w:r>
          </w:p>
        </w:tc>
      </w:tr>
      <w:tr w:rsidR="002A5D1B" w:rsidRPr="003C5207" w:rsidTr="002A5D1B">
        <w:trPr>
          <w:trHeight w:val="285"/>
        </w:trPr>
        <w:tc>
          <w:tcPr>
            <w:tcW w:w="781" w:type="pct"/>
            <w:vMerge/>
            <w:shd w:val="clear" w:color="auto" w:fill="auto"/>
          </w:tcPr>
          <w:p w:rsidR="002A5D1B" w:rsidRPr="003C5207" w:rsidRDefault="002A5D1B" w:rsidP="00E22AE5">
            <w:pPr>
              <w:spacing w:line="276" w:lineRule="auto"/>
              <w:jc w:val="both"/>
              <w:rPr>
                <w:sz w:val="24"/>
                <w:szCs w:val="24"/>
              </w:rPr>
            </w:pPr>
          </w:p>
        </w:tc>
        <w:tc>
          <w:tcPr>
            <w:tcW w:w="1569" w:type="pct"/>
            <w:vMerge w:val="restart"/>
            <w:shd w:val="clear" w:color="auto" w:fill="auto"/>
          </w:tcPr>
          <w:p w:rsidR="002A5D1B" w:rsidRPr="003C5207" w:rsidRDefault="002A5D1B" w:rsidP="00E22AE5">
            <w:pPr>
              <w:spacing w:line="276" w:lineRule="auto"/>
              <w:jc w:val="both"/>
              <w:rPr>
                <w:sz w:val="24"/>
                <w:szCs w:val="24"/>
              </w:rPr>
            </w:pPr>
            <w:r w:rsidRPr="003C5207">
              <w:rPr>
                <w:sz w:val="24"/>
                <w:szCs w:val="24"/>
              </w:rPr>
              <w:t>Консультация</w:t>
            </w:r>
          </w:p>
        </w:tc>
        <w:tc>
          <w:tcPr>
            <w:tcW w:w="2650" w:type="pct"/>
            <w:shd w:val="clear" w:color="auto" w:fill="auto"/>
          </w:tcPr>
          <w:p w:rsidR="002A5D1B" w:rsidRPr="003C5207" w:rsidRDefault="002A5D1B" w:rsidP="00E22AE5">
            <w:pPr>
              <w:spacing w:line="276" w:lineRule="auto"/>
              <w:jc w:val="both"/>
              <w:rPr>
                <w:sz w:val="24"/>
                <w:szCs w:val="24"/>
              </w:rPr>
            </w:pPr>
            <w:r w:rsidRPr="003C5207">
              <w:rPr>
                <w:sz w:val="24"/>
                <w:szCs w:val="24"/>
              </w:rPr>
              <w:t>«Грипп не пройдет»</w:t>
            </w:r>
          </w:p>
        </w:tc>
      </w:tr>
      <w:tr w:rsidR="002A5D1B" w:rsidRPr="003C5207" w:rsidTr="002A5D1B">
        <w:trPr>
          <w:trHeight w:val="285"/>
        </w:trPr>
        <w:tc>
          <w:tcPr>
            <w:tcW w:w="781" w:type="pct"/>
            <w:vMerge/>
            <w:shd w:val="clear" w:color="auto" w:fill="auto"/>
          </w:tcPr>
          <w:p w:rsidR="002A5D1B" w:rsidRPr="003C5207" w:rsidRDefault="002A5D1B" w:rsidP="00E22AE5">
            <w:pPr>
              <w:spacing w:line="276" w:lineRule="auto"/>
              <w:jc w:val="both"/>
              <w:rPr>
                <w:sz w:val="24"/>
                <w:szCs w:val="24"/>
              </w:rPr>
            </w:pPr>
          </w:p>
        </w:tc>
        <w:tc>
          <w:tcPr>
            <w:tcW w:w="1569" w:type="pct"/>
            <w:vMerge/>
            <w:shd w:val="clear" w:color="auto" w:fill="auto"/>
          </w:tcPr>
          <w:p w:rsidR="002A5D1B" w:rsidRPr="003C5207" w:rsidRDefault="002A5D1B" w:rsidP="00E22AE5">
            <w:pPr>
              <w:spacing w:line="276" w:lineRule="auto"/>
              <w:jc w:val="both"/>
              <w:rPr>
                <w:sz w:val="24"/>
                <w:szCs w:val="24"/>
              </w:rPr>
            </w:pPr>
          </w:p>
        </w:tc>
        <w:tc>
          <w:tcPr>
            <w:tcW w:w="2650" w:type="pct"/>
            <w:shd w:val="clear" w:color="auto" w:fill="auto"/>
          </w:tcPr>
          <w:p w:rsidR="002A5D1B" w:rsidRPr="003C5207" w:rsidRDefault="002A5D1B" w:rsidP="00E22AE5">
            <w:pPr>
              <w:spacing w:line="276" w:lineRule="auto"/>
              <w:jc w:val="both"/>
              <w:rPr>
                <w:sz w:val="24"/>
                <w:szCs w:val="24"/>
              </w:rPr>
            </w:pPr>
            <w:r w:rsidRPr="003C5207">
              <w:rPr>
                <w:sz w:val="24"/>
                <w:szCs w:val="24"/>
              </w:rPr>
              <w:t>«Детские страхи и их происхождение»</w:t>
            </w:r>
          </w:p>
        </w:tc>
      </w:tr>
      <w:tr w:rsidR="002A5D1B" w:rsidRPr="003C5207" w:rsidTr="002A5D1B">
        <w:trPr>
          <w:trHeight w:val="267"/>
        </w:trPr>
        <w:tc>
          <w:tcPr>
            <w:tcW w:w="781" w:type="pct"/>
            <w:vMerge/>
            <w:shd w:val="clear" w:color="auto" w:fill="auto"/>
          </w:tcPr>
          <w:p w:rsidR="002A5D1B" w:rsidRPr="003C5207" w:rsidRDefault="002A5D1B" w:rsidP="00E22AE5">
            <w:pPr>
              <w:spacing w:line="276" w:lineRule="auto"/>
              <w:jc w:val="both"/>
              <w:rPr>
                <w:sz w:val="24"/>
                <w:szCs w:val="24"/>
              </w:rPr>
            </w:pPr>
          </w:p>
        </w:tc>
        <w:tc>
          <w:tcPr>
            <w:tcW w:w="1569" w:type="pct"/>
            <w:vMerge/>
            <w:shd w:val="clear" w:color="auto" w:fill="auto"/>
          </w:tcPr>
          <w:p w:rsidR="002A5D1B" w:rsidRPr="003C5207" w:rsidRDefault="002A5D1B" w:rsidP="00E22AE5">
            <w:pPr>
              <w:spacing w:line="276" w:lineRule="auto"/>
              <w:jc w:val="both"/>
              <w:rPr>
                <w:sz w:val="24"/>
                <w:szCs w:val="24"/>
              </w:rPr>
            </w:pPr>
          </w:p>
        </w:tc>
        <w:tc>
          <w:tcPr>
            <w:tcW w:w="2650" w:type="pct"/>
            <w:shd w:val="clear" w:color="auto" w:fill="auto"/>
          </w:tcPr>
          <w:p w:rsidR="002A5D1B" w:rsidRPr="003C5207" w:rsidRDefault="002A5D1B" w:rsidP="00E22AE5">
            <w:pPr>
              <w:spacing w:line="276" w:lineRule="auto"/>
              <w:jc w:val="both"/>
              <w:rPr>
                <w:sz w:val="24"/>
                <w:szCs w:val="24"/>
              </w:rPr>
            </w:pPr>
            <w:r w:rsidRPr="003C5207">
              <w:rPr>
                <w:sz w:val="24"/>
                <w:szCs w:val="24"/>
              </w:rPr>
              <w:t>«Капризы и упрямство»</w:t>
            </w:r>
          </w:p>
        </w:tc>
      </w:tr>
      <w:tr w:rsidR="002A5D1B" w:rsidRPr="003C5207" w:rsidTr="002A5D1B">
        <w:trPr>
          <w:trHeight w:val="132"/>
        </w:trPr>
        <w:tc>
          <w:tcPr>
            <w:tcW w:w="781" w:type="pct"/>
            <w:vMerge/>
            <w:shd w:val="clear" w:color="auto" w:fill="auto"/>
          </w:tcPr>
          <w:p w:rsidR="002A5D1B" w:rsidRPr="003C5207" w:rsidRDefault="002A5D1B" w:rsidP="00E22AE5">
            <w:pPr>
              <w:spacing w:line="276" w:lineRule="auto"/>
              <w:jc w:val="both"/>
              <w:rPr>
                <w:sz w:val="24"/>
                <w:szCs w:val="24"/>
              </w:rPr>
            </w:pPr>
          </w:p>
        </w:tc>
        <w:tc>
          <w:tcPr>
            <w:tcW w:w="1569" w:type="pct"/>
            <w:vMerge/>
            <w:shd w:val="clear" w:color="auto" w:fill="auto"/>
          </w:tcPr>
          <w:p w:rsidR="002A5D1B" w:rsidRPr="003C5207" w:rsidRDefault="002A5D1B" w:rsidP="00E22AE5">
            <w:pPr>
              <w:spacing w:line="276" w:lineRule="auto"/>
              <w:jc w:val="both"/>
              <w:rPr>
                <w:sz w:val="24"/>
                <w:szCs w:val="24"/>
              </w:rPr>
            </w:pPr>
          </w:p>
        </w:tc>
        <w:tc>
          <w:tcPr>
            <w:tcW w:w="2650" w:type="pct"/>
            <w:shd w:val="clear" w:color="auto" w:fill="auto"/>
          </w:tcPr>
          <w:p w:rsidR="002A5D1B" w:rsidRPr="003C5207" w:rsidRDefault="002A5D1B" w:rsidP="00E22AE5">
            <w:pPr>
              <w:spacing w:line="276" w:lineRule="auto"/>
              <w:jc w:val="both"/>
              <w:rPr>
                <w:sz w:val="24"/>
                <w:szCs w:val="24"/>
              </w:rPr>
            </w:pPr>
            <w:r w:rsidRPr="003C5207">
              <w:rPr>
                <w:sz w:val="24"/>
                <w:szCs w:val="24"/>
              </w:rPr>
              <w:t>«Воспитание аккуратности»</w:t>
            </w:r>
          </w:p>
        </w:tc>
      </w:tr>
      <w:tr w:rsidR="002A5D1B" w:rsidRPr="003C5207" w:rsidTr="002A5D1B">
        <w:trPr>
          <w:trHeight w:val="285"/>
        </w:trPr>
        <w:tc>
          <w:tcPr>
            <w:tcW w:w="781" w:type="pct"/>
            <w:vMerge/>
            <w:shd w:val="clear" w:color="auto" w:fill="auto"/>
          </w:tcPr>
          <w:p w:rsidR="002A5D1B" w:rsidRPr="003C5207" w:rsidRDefault="002A5D1B" w:rsidP="00E22AE5">
            <w:pPr>
              <w:spacing w:line="276" w:lineRule="auto"/>
              <w:jc w:val="both"/>
              <w:rPr>
                <w:sz w:val="24"/>
                <w:szCs w:val="24"/>
              </w:rPr>
            </w:pPr>
          </w:p>
        </w:tc>
        <w:tc>
          <w:tcPr>
            <w:tcW w:w="1569" w:type="pct"/>
            <w:vMerge/>
            <w:shd w:val="clear" w:color="auto" w:fill="auto"/>
          </w:tcPr>
          <w:p w:rsidR="002A5D1B" w:rsidRPr="003C5207" w:rsidRDefault="002A5D1B" w:rsidP="00E22AE5">
            <w:pPr>
              <w:spacing w:line="276" w:lineRule="auto"/>
              <w:jc w:val="both"/>
              <w:rPr>
                <w:sz w:val="24"/>
                <w:szCs w:val="24"/>
              </w:rPr>
            </w:pPr>
          </w:p>
        </w:tc>
        <w:tc>
          <w:tcPr>
            <w:tcW w:w="2650" w:type="pct"/>
            <w:shd w:val="clear" w:color="auto" w:fill="auto"/>
          </w:tcPr>
          <w:p w:rsidR="002A5D1B" w:rsidRPr="003C5207" w:rsidRDefault="002A5D1B" w:rsidP="00E22AE5">
            <w:pPr>
              <w:spacing w:line="276" w:lineRule="auto"/>
              <w:jc w:val="both"/>
              <w:rPr>
                <w:sz w:val="24"/>
                <w:szCs w:val="24"/>
              </w:rPr>
            </w:pPr>
            <w:r w:rsidRPr="003C5207">
              <w:rPr>
                <w:sz w:val="24"/>
                <w:szCs w:val="24"/>
              </w:rPr>
              <w:t>«Как ребенка приучить к труду»</w:t>
            </w:r>
          </w:p>
        </w:tc>
      </w:tr>
      <w:tr w:rsidR="002A5D1B" w:rsidRPr="003C5207" w:rsidTr="002A5D1B">
        <w:trPr>
          <w:trHeight w:val="252"/>
        </w:trPr>
        <w:tc>
          <w:tcPr>
            <w:tcW w:w="781" w:type="pct"/>
            <w:vMerge/>
            <w:shd w:val="clear" w:color="auto" w:fill="auto"/>
          </w:tcPr>
          <w:p w:rsidR="002A5D1B" w:rsidRPr="003C5207" w:rsidRDefault="002A5D1B" w:rsidP="00E22AE5">
            <w:pPr>
              <w:spacing w:line="276" w:lineRule="auto"/>
              <w:jc w:val="both"/>
              <w:rPr>
                <w:sz w:val="24"/>
                <w:szCs w:val="24"/>
              </w:rPr>
            </w:pPr>
          </w:p>
        </w:tc>
        <w:tc>
          <w:tcPr>
            <w:tcW w:w="1569" w:type="pct"/>
            <w:vMerge/>
            <w:shd w:val="clear" w:color="auto" w:fill="auto"/>
          </w:tcPr>
          <w:p w:rsidR="002A5D1B" w:rsidRPr="003C5207" w:rsidRDefault="002A5D1B" w:rsidP="00E22AE5">
            <w:pPr>
              <w:spacing w:line="276" w:lineRule="auto"/>
              <w:jc w:val="both"/>
              <w:rPr>
                <w:sz w:val="24"/>
                <w:szCs w:val="24"/>
              </w:rPr>
            </w:pPr>
          </w:p>
        </w:tc>
        <w:tc>
          <w:tcPr>
            <w:tcW w:w="2650" w:type="pct"/>
            <w:shd w:val="clear" w:color="auto" w:fill="auto"/>
          </w:tcPr>
          <w:p w:rsidR="002A5D1B" w:rsidRPr="003C5207" w:rsidRDefault="002A5D1B" w:rsidP="00E22AE5">
            <w:pPr>
              <w:spacing w:line="276" w:lineRule="auto"/>
              <w:jc w:val="both"/>
              <w:rPr>
                <w:sz w:val="24"/>
                <w:szCs w:val="24"/>
              </w:rPr>
            </w:pPr>
            <w:r w:rsidRPr="003C5207">
              <w:rPr>
                <w:sz w:val="24"/>
                <w:szCs w:val="24"/>
              </w:rPr>
              <w:t>«Сквернословие», «Изящные выражения в детском лексиконе»</w:t>
            </w:r>
          </w:p>
        </w:tc>
      </w:tr>
      <w:tr w:rsidR="002A5D1B" w:rsidRPr="003C5207" w:rsidTr="002A5D1B">
        <w:trPr>
          <w:trHeight w:val="300"/>
        </w:trPr>
        <w:tc>
          <w:tcPr>
            <w:tcW w:w="781" w:type="pct"/>
            <w:vMerge/>
            <w:shd w:val="clear" w:color="auto" w:fill="auto"/>
          </w:tcPr>
          <w:p w:rsidR="002A5D1B" w:rsidRPr="003C5207" w:rsidRDefault="002A5D1B" w:rsidP="00E22AE5">
            <w:pPr>
              <w:spacing w:line="276" w:lineRule="auto"/>
              <w:jc w:val="both"/>
              <w:rPr>
                <w:sz w:val="24"/>
                <w:szCs w:val="24"/>
              </w:rPr>
            </w:pPr>
          </w:p>
        </w:tc>
        <w:tc>
          <w:tcPr>
            <w:tcW w:w="1569" w:type="pct"/>
            <w:shd w:val="clear" w:color="auto" w:fill="auto"/>
          </w:tcPr>
          <w:p w:rsidR="002A5D1B" w:rsidRPr="003C5207" w:rsidRDefault="002A5D1B" w:rsidP="00E22AE5">
            <w:pPr>
              <w:spacing w:line="276" w:lineRule="auto"/>
              <w:jc w:val="both"/>
              <w:rPr>
                <w:sz w:val="24"/>
                <w:szCs w:val="24"/>
              </w:rPr>
            </w:pPr>
            <w:r w:rsidRPr="003C5207">
              <w:rPr>
                <w:sz w:val="24"/>
                <w:szCs w:val="24"/>
              </w:rPr>
              <w:t xml:space="preserve">Семейный проект </w:t>
            </w:r>
          </w:p>
        </w:tc>
        <w:tc>
          <w:tcPr>
            <w:tcW w:w="2650" w:type="pct"/>
            <w:shd w:val="clear" w:color="auto" w:fill="auto"/>
          </w:tcPr>
          <w:p w:rsidR="002A5D1B" w:rsidRPr="003C5207" w:rsidRDefault="002A5D1B" w:rsidP="00E22AE5">
            <w:pPr>
              <w:spacing w:line="276" w:lineRule="auto"/>
              <w:jc w:val="both"/>
              <w:rPr>
                <w:sz w:val="24"/>
                <w:szCs w:val="24"/>
              </w:rPr>
            </w:pPr>
            <w:r w:rsidRPr="003C5207">
              <w:rPr>
                <w:sz w:val="24"/>
                <w:szCs w:val="24"/>
              </w:rPr>
              <w:t>«Памятные места моей малой родины»</w:t>
            </w:r>
          </w:p>
        </w:tc>
      </w:tr>
      <w:tr w:rsidR="002A5D1B" w:rsidRPr="003C5207" w:rsidTr="002A5D1B">
        <w:trPr>
          <w:trHeight w:val="300"/>
        </w:trPr>
        <w:tc>
          <w:tcPr>
            <w:tcW w:w="781" w:type="pct"/>
            <w:vMerge/>
            <w:shd w:val="clear" w:color="auto" w:fill="auto"/>
          </w:tcPr>
          <w:p w:rsidR="002A5D1B" w:rsidRPr="003C5207" w:rsidRDefault="002A5D1B" w:rsidP="00E22AE5">
            <w:pPr>
              <w:spacing w:line="276" w:lineRule="auto"/>
              <w:jc w:val="both"/>
              <w:rPr>
                <w:sz w:val="24"/>
                <w:szCs w:val="24"/>
              </w:rPr>
            </w:pPr>
          </w:p>
        </w:tc>
        <w:tc>
          <w:tcPr>
            <w:tcW w:w="1569" w:type="pct"/>
            <w:shd w:val="clear" w:color="auto" w:fill="auto"/>
          </w:tcPr>
          <w:p w:rsidR="002A5D1B" w:rsidRPr="003C5207" w:rsidRDefault="002A5D1B" w:rsidP="00E22AE5">
            <w:pPr>
              <w:spacing w:line="276" w:lineRule="auto"/>
              <w:jc w:val="both"/>
              <w:rPr>
                <w:sz w:val="24"/>
                <w:szCs w:val="24"/>
              </w:rPr>
            </w:pPr>
            <w:r w:rsidRPr="003C5207">
              <w:rPr>
                <w:sz w:val="24"/>
                <w:szCs w:val="24"/>
              </w:rPr>
              <w:t xml:space="preserve">Оформление фотовыставки </w:t>
            </w:r>
          </w:p>
        </w:tc>
        <w:tc>
          <w:tcPr>
            <w:tcW w:w="2650" w:type="pct"/>
            <w:shd w:val="clear" w:color="auto" w:fill="auto"/>
          </w:tcPr>
          <w:p w:rsidR="002A5D1B" w:rsidRPr="003C5207" w:rsidRDefault="002A5D1B" w:rsidP="00E22AE5">
            <w:pPr>
              <w:spacing w:line="276" w:lineRule="auto"/>
              <w:jc w:val="both"/>
              <w:rPr>
                <w:sz w:val="24"/>
                <w:szCs w:val="24"/>
              </w:rPr>
            </w:pPr>
            <w:r w:rsidRPr="003C5207">
              <w:rPr>
                <w:sz w:val="24"/>
                <w:szCs w:val="24"/>
              </w:rPr>
              <w:t>«Мой город»</w:t>
            </w:r>
          </w:p>
        </w:tc>
      </w:tr>
      <w:tr w:rsidR="002A5D1B" w:rsidRPr="003C5207" w:rsidTr="002A5D1B">
        <w:trPr>
          <w:trHeight w:val="240"/>
        </w:trPr>
        <w:tc>
          <w:tcPr>
            <w:tcW w:w="781" w:type="pct"/>
            <w:vMerge/>
            <w:shd w:val="clear" w:color="auto" w:fill="auto"/>
          </w:tcPr>
          <w:p w:rsidR="002A5D1B" w:rsidRPr="003C5207" w:rsidRDefault="002A5D1B" w:rsidP="00E22AE5">
            <w:pPr>
              <w:spacing w:line="276" w:lineRule="auto"/>
              <w:jc w:val="both"/>
              <w:rPr>
                <w:sz w:val="24"/>
                <w:szCs w:val="24"/>
              </w:rPr>
            </w:pPr>
          </w:p>
        </w:tc>
        <w:tc>
          <w:tcPr>
            <w:tcW w:w="1569" w:type="pct"/>
            <w:shd w:val="clear" w:color="auto" w:fill="auto"/>
          </w:tcPr>
          <w:p w:rsidR="002A5D1B" w:rsidRPr="003C5207" w:rsidRDefault="002A5D1B" w:rsidP="00E22AE5">
            <w:pPr>
              <w:spacing w:line="276" w:lineRule="auto"/>
              <w:jc w:val="both"/>
              <w:rPr>
                <w:sz w:val="24"/>
                <w:szCs w:val="24"/>
              </w:rPr>
            </w:pPr>
            <w:r w:rsidRPr="003C5207">
              <w:rPr>
                <w:sz w:val="24"/>
                <w:szCs w:val="24"/>
              </w:rPr>
              <w:t xml:space="preserve">Конкурс творческих работ </w:t>
            </w:r>
          </w:p>
        </w:tc>
        <w:tc>
          <w:tcPr>
            <w:tcW w:w="2650" w:type="pct"/>
            <w:shd w:val="clear" w:color="auto" w:fill="auto"/>
          </w:tcPr>
          <w:p w:rsidR="002A5D1B" w:rsidRPr="003C5207" w:rsidRDefault="002A5D1B" w:rsidP="00E22AE5">
            <w:pPr>
              <w:spacing w:line="276" w:lineRule="auto"/>
              <w:jc w:val="both"/>
              <w:rPr>
                <w:sz w:val="24"/>
                <w:szCs w:val="24"/>
              </w:rPr>
            </w:pPr>
            <w:r w:rsidRPr="003C5207">
              <w:rPr>
                <w:sz w:val="24"/>
                <w:szCs w:val="24"/>
              </w:rPr>
              <w:t>«Герои России»</w:t>
            </w:r>
          </w:p>
        </w:tc>
      </w:tr>
      <w:tr w:rsidR="002A5D1B" w:rsidRPr="003C5207" w:rsidTr="002A5D1B">
        <w:trPr>
          <w:trHeight w:val="330"/>
        </w:trPr>
        <w:tc>
          <w:tcPr>
            <w:tcW w:w="781" w:type="pct"/>
            <w:vMerge/>
            <w:shd w:val="clear" w:color="auto" w:fill="auto"/>
          </w:tcPr>
          <w:p w:rsidR="002A5D1B" w:rsidRPr="003C5207" w:rsidRDefault="002A5D1B" w:rsidP="00E22AE5">
            <w:pPr>
              <w:spacing w:line="276" w:lineRule="auto"/>
              <w:jc w:val="both"/>
              <w:rPr>
                <w:sz w:val="24"/>
                <w:szCs w:val="24"/>
              </w:rPr>
            </w:pPr>
          </w:p>
        </w:tc>
        <w:tc>
          <w:tcPr>
            <w:tcW w:w="1569" w:type="pct"/>
            <w:shd w:val="clear" w:color="auto" w:fill="auto"/>
          </w:tcPr>
          <w:p w:rsidR="002A5D1B" w:rsidRPr="003C5207" w:rsidRDefault="002A5D1B" w:rsidP="00E22AE5">
            <w:pPr>
              <w:spacing w:line="276" w:lineRule="auto"/>
              <w:jc w:val="both"/>
              <w:rPr>
                <w:sz w:val="24"/>
                <w:szCs w:val="24"/>
              </w:rPr>
            </w:pPr>
            <w:r w:rsidRPr="003C5207">
              <w:rPr>
                <w:sz w:val="24"/>
                <w:szCs w:val="24"/>
              </w:rPr>
              <w:t xml:space="preserve">Изготовление и презентация семейных газет и фоторепортажей </w:t>
            </w:r>
          </w:p>
        </w:tc>
        <w:tc>
          <w:tcPr>
            <w:tcW w:w="2650" w:type="pct"/>
            <w:shd w:val="clear" w:color="auto" w:fill="auto"/>
          </w:tcPr>
          <w:p w:rsidR="002A5D1B" w:rsidRPr="003C5207" w:rsidRDefault="002A5D1B" w:rsidP="00E22AE5">
            <w:pPr>
              <w:spacing w:line="276" w:lineRule="auto"/>
              <w:jc w:val="both"/>
              <w:rPr>
                <w:sz w:val="24"/>
                <w:szCs w:val="24"/>
              </w:rPr>
            </w:pPr>
            <w:r w:rsidRPr="003C5207">
              <w:rPr>
                <w:sz w:val="24"/>
                <w:szCs w:val="24"/>
              </w:rPr>
              <w:t>«Где я побывал в России»</w:t>
            </w:r>
          </w:p>
        </w:tc>
      </w:tr>
      <w:tr w:rsidR="002A5D1B" w:rsidRPr="003C5207" w:rsidTr="002A5D1B">
        <w:trPr>
          <w:trHeight w:val="147"/>
        </w:trPr>
        <w:tc>
          <w:tcPr>
            <w:tcW w:w="781" w:type="pct"/>
            <w:vMerge/>
            <w:shd w:val="clear" w:color="auto" w:fill="auto"/>
          </w:tcPr>
          <w:p w:rsidR="002A5D1B" w:rsidRPr="003C5207" w:rsidRDefault="002A5D1B" w:rsidP="00E22AE5">
            <w:pPr>
              <w:spacing w:line="276" w:lineRule="auto"/>
              <w:jc w:val="both"/>
              <w:rPr>
                <w:sz w:val="24"/>
                <w:szCs w:val="24"/>
              </w:rPr>
            </w:pPr>
          </w:p>
        </w:tc>
        <w:tc>
          <w:tcPr>
            <w:tcW w:w="1569" w:type="pct"/>
            <w:shd w:val="clear" w:color="auto" w:fill="auto"/>
          </w:tcPr>
          <w:p w:rsidR="002A5D1B" w:rsidRPr="003C5207" w:rsidRDefault="002A5D1B" w:rsidP="00E22AE5">
            <w:pPr>
              <w:spacing w:line="276" w:lineRule="auto"/>
              <w:jc w:val="both"/>
              <w:rPr>
                <w:sz w:val="24"/>
                <w:szCs w:val="24"/>
              </w:rPr>
            </w:pPr>
            <w:r w:rsidRPr="003C5207">
              <w:rPr>
                <w:sz w:val="24"/>
                <w:szCs w:val="24"/>
              </w:rPr>
              <w:t xml:space="preserve">Буклет </w:t>
            </w:r>
          </w:p>
        </w:tc>
        <w:tc>
          <w:tcPr>
            <w:tcW w:w="2650" w:type="pct"/>
            <w:shd w:val="clear" w:color="auto" w:fill="auto"/>
          </w:tcPr>
          <w:p w:rsidR="002A5D1B" w:rsidRPr="003C5207" w:rsidRDefault="002A5D1B" w:rsidP="00E22AE5">
            <w:pPr>
              <w:spacing w:line="276" w:lineRule="auto"/>
              <w:jc w:val="both"/>
              <w:rPr>
                <w:sz w:val="24"/>
                <w:szCs w:val="24"/>
              </w:rPr>
            </w:pPr>
            <w:r w:rsidRPr="003C5207">
              <w:rPr>
                <w:sz w:val="24"/>
                <w:szCs w:val="24"/>
              </w:rPr>
              <w:t>«Общаться с ребенком? Как?»</w:t>
            </w:r>
          </w:p>
        </w:tc>
      </w:tr>
      <w:tr w:rsidR="002A5D1B" w:rsidRPr="003C5207" w:rsidTr="002A5D1B">
        <w:trPr>
          <w:trHeight w:val="210"/>
        </w:trPr>
        <w:tc>
          <w:tcPr>
            <w:tcW w:w="781" w:type="pct"/>
            <w:vMerge/>
            <w:shd w:val="clear" w:color="auto" w:fill="auto"/>
          </w:tcPr>
          <w:p w:rsidR="002A5D1B" w:rsidRPr="003C5207" w:rsidRDefault="002A5D1B" w:rsidP="00E22AE5">
            <w:pPr>
              <w:spacing w:line="276" w:lineRule="auto"/>
              <w:jc w:val="both"/>
              <w:rPr>
                <w:sz w:val="24"/>
                <w:szCs w:val="24"/>
              </w:rPr>
            </w:pPr>
          </w:p>
        </w:tc>
        <w:tc>
          <w:tcPr>
            <w:tcW w:w="1569" w:type="pct"/>
            <w:shd w:val="clear" w:color="auto" w:fill="auto"/>
          </w:tcPr>
          <w:p w:rsidR="002A5D1B" w:rsidRPr="003C5207" w:rsidRDefault="002A5D1B" w:rsidP="00E22AE5">
            <w:pPr>
              <w:spacing w:line="276" w:lineRule="auto"/>
              <w:jc w:val="both"/>
              <w:rPr>
                <w:sz w:val="24"/>
                <w:szCs w:val="24"/>
              </w:rPr>
            </w:pPr>
            <w:r w:rsidRPr="003C5207">
              <w:rPr>
                <w:sz w:val="24"/>
                <w:szCs w:val="24"/>
              </w:rPr>
              <w:t xml:space="preserve">Памятка </w:t>
            </w:r>
          </w:p>
        </w:tc>
        <w:tc>
          <w:tcPr>
            <w:tcW w:w="2650" w:type="pct"/>
            <w:shd w:val="clear" w:color="auto" w:fill="auto"/>
          </w:tcPr>
          <w:p w:rsidR="002A5D1B" w:rsidRPr="003C5207" w:rsidRDefault="002A5D1B" w:rsidP="00E22AE5">
            <w:pPr>
              <w:spacing w:line="276" w:lineRule="auto"/>
              <w:jc w:val="both"/>
              <w:rPr>
                <w:sz w:val="24"/>
                <w:szCs w:val="24"/>
              </w:rPr>
            </w:pPr>
            <w:r w:rsidRPr="003C5207">
              <w:rPr>
                <w:sz w:val="24"/>
                <w:szCs w:val="24"/>
              </w:rPr>
              <w:t xml:space="preserve">«Бытовая техника: безопасность </w:t>
            </w:r>
            <w:proofErr w:type="gramStart"/>
            <w:r w:rsidRPr="003C5207">
              <w:rPr>
                <w:sz w:val="24"/>
                <w:szCs w:val="24"/>
              </w:rPr>
              <w:t>ребёнка</w:t>
            </w:r>
            <w:proofErr w:type="gramEnd"/>
            <w:r w:rsidRPr="003C5207">
              <w:rPr>
                <w:sz w:val="24"/>
                <w:szCs w:val="24"/>
              </w:rPr>
              <w:t xml:space="preserve"> прежде всего»</w:t>
            </w:r>
          </w:p>
        </w:tc>
      </w:tr>
      <w:tr w:rsidR="002A5D1B" w:rsidRPr="003C5207" w:rsidTr="002A5D1B">
        <w:trPr>
          <w:trHeight w:val="240"/>
        </w:trPr>
        <w:tc>
          <w:tcPr>
            <w:tcW w:w="781" w:type="pct"/>
            <w:vMerge/>
            <w:shd w:val="clear" w:color="auto" w:fill="auto"/>
          </w:tcPr>
          <w:p w:rsidR="002A5D1B" w:rsidRPr="003C5207" w:rsidRDefault="002A5D1B" w:rsidP="00E22AE5">
            <w:pPr>
              <w:spacing w:line="276" w:lineRule="auto"/>
              <w:jc w:val="both"/>
              <w:rPr>
                <w:sz w:val="24"/>
                <w:szCs w:val="24"/>
              </w:rPr>
            </w:pPr>
          </w:p>
        </w:tc>
        <w:tc>
          <w:tcPr>
            <w:tcW w:w="4219" w:type="pct"/>
            <w:gridSpan w:val="2"/>
            <w:shd w:val="clear" w:color="auto" w:fill="auto"/>
          </w:tcPr>
          <w:p w:rsidR="002A5D1B" w:rsidRPr="003C5207" w:rsidRDefault="002A5D1B" w:rsidP="00E22AE5">
            <w:pPr>
              <w:spacing w:line="276" w:lineRule="auto"/>
              <w:jc w:val="both"/>
              <w:rPr>
                <w:bCs/>
                <w:sz w:val="24"/>
                <w:szCs w:val="24"/>
              </w:rPr>
            </w:pPr>
            <w:r w:rsidRPr="003C5207">
              <w:rPr>
                <w:sz w:val="24"/>
                <w:szCs w:val="24"/>
              </w:rPr>
              <w:t xml:space="preserve">Привлечение родителей и жителей </w:t>
            </w:r>
            <w:proofErr w:type="gramStart"/>
            <w:r w:rsidRPr="003C5207">
              <w:rPr>
                <w:sz w:val="24"/>
                <w:szCs w:val="24"/>
              </w:rPr>
              <w:t>ближайшего</w:t>
            </w:r>
            <w:proofErr w:type="gramEnd"/>
            <w:r w:rsidRPr="003C5207">
              <w:rPr>
                <w:sz w:val="24"/>
                <w:szCs w:val="24"/>
              </w:rPr>
              <w:t xml:space="preserve"> микросоциума к акции «Сделаем родной город (посёлок) чище»</w:t>
            </w:r>
          </w:p>
        </w:tc>
      </w:tr>
      <w:tr w:rsidR="002A5D1B" w:rsidRPr="003C5207" w:rsidTr="002A5D1B">
        <w:trPr>
          <w:trHeight w:val="285"/>
        </w:trPr>
        <w:tc>
          <w:tcPr>
            <w:tcW w:w="781" w:type="pct"/>
            <w:vMerge/>
            <w:shd w:val="clear" w:color="auto" w:fill="auto"/>
          </w:tcPr>
          <w:p w:rsidR="002A5D1B" w:rsidRPr="003C5207" w:rsidRDefault="002A5D1B" w:rsidP="00E22AE5">
            <w:pPr>
              <w:spacing w:line="276" w:lineRule="auto"/>
              <w:jc w:val="both"/>
              <w:rPr>
                <w:sz w:val="24"/>
                <w:szCs w:val="24"/>
              </w:rPr>
            </w:pPr>
          </w:p>
        </w:tc>
        <w:tc>
          <w:tcPr>
            <w:tcW w:w="4219" w:type="pct"/>
            <w:gridSpan w:val="2"/>
            <w:shd w:val="clear" w:color="auto" w:fill="auto"/>
          </w:tcPr>
          <w:p w:rsidR="002A5D1B" w:rsidRPr="003C5207" w:rsidRDefault="002A5D1B" w:rsidP="00E22AE5">
            <w:pPr>
              <w:spacing w:line="276" w:lineRule="auto"/>
              <w:jc w:val="both"/>
              <w:rPr>
                <w:sz w:val="24"/>
                <w:szCs w:val="24"/>
              </w:rPr>
            </w:pPr>
            <w:r w:rsidRPr="003C5207">
              <w:rPr>
                <w:bCs/>
                <w:sz w:val="24"/>
                <w:szCs w:val="24"/>
              </w:rPr>
              <w:t>Рекомендации родителям по посещению выставок художников города, края.</w:t>
            </w:r>
          </w:p>
        </w:tc>
      </w:tr>
      <w:tr w:rsidR="002A5D1B" w:rsidRPr="003C5207" w:rsidTr="002A5D1B">
        <w:trPr>
          <w:trHeight w:val="525"/>
        </w:trPr>
        <w:tc>
          <w:tcPr>
            <w:tcW w:w="781" w:type="pct"/>
            <w:vMerge/>
            <w:shd w:val="clear" w:color="auto" w:fill="auto"/>
          </w:tcPr>
          <w:p w:rsidR="002A5D1B" w:rsidRPr="003C5207" w:rsidRDefault="002A5D1B" w:rsidP="00E22AE5">
            <w:pPr>
              <w:spacing w:line="276" w:lineRule="auto"/>
              <w:jc w:val="both"/>
              <w:rPr>
                <w:sz w:val="24"/>
                <w:szCs w:val="24"/>
              </w:rPr>
            </w:pPr>
          </w:p>
        </w:tc>
        <w:tc>
          <w:tcPr>
            <w:tcW w:w="4219" w:type="pct"/>
            <w:gridSpan w:val="2"/>
            <w:shd w:val="clear" w:color="auto" w:fill="auto"/>
          </w:tcPr>
          <w:p w:rsidR="002A5D1B" w:rsidRPr="003C5207" w:rsidRDefault="002A5D1B" w:rsidP="00E22AE5">
            <w:pPr>
              <w:spacing w:line="276" w:lineRule="auto"/>
              <w:jc w:val="both"/>
              <w:rPr>
                <w:bCs/>
                <w:sz w:val="24"/>
                <w:szCs w:val="24"/>
              </w:rPr>
            </w:pPr>
            <w:r w:rsidRPr="003C5207">
              <w:rPr>
                <w:bCs/>
                <w:sz w:val="24"/>
                <w:szCs w:val="24"/>
              </w:rPr>
              <w:t>Составление родителями небольшого рассказа о своей профессии, иллюстрирование его фотографиями и презентация на «родительских посиделках»</w:t>
            </w:r>
          </w:p>
        </w:tc>
      </w:tr>
      <w:tr w:rsidR="002A5D1B" w:rsidRPr="003C5207" w:rsidTr="002A5D1B">
        <w:trPr>
          <w:trHeight w:val="288"/>
        </w:trPr>
        <w:tc>
          <w:tcPr>
            <w:tcW w:w="781" w:type="pct"/>
            <w:vMerge/>
            <w:shd w:val="clear" w:color="auto" w:fill="auto"/>
          </w:tcPr>
          <w:p w:rsidR="002A5D1B" w:rsidRPr="003C5207" w:rsidRDefault="002A5D1B" w:rsidP="00E22AE5">
            <w:pPr>
              <w:spacing w:line="276" w:lineRule="auto"/>
              <w:jc w:val="both"/>
              <w:rPr>
                <w:sz w:val="24"/>
                <w:szCs w:val="24"/>
              </w:rPr>
            </w:pPr>
          </w:p>
        </w:tc>
        <w:tc>
          <w:tcPr>
            <w:tcW w:w="4219" w:type="pct"/>
            <w:gridSpan w:val="2"/>
            <w:shd w:val="clear" w:color="auto" w:fill="auto"/>
          </w:tcPr>
          <w:p w:rsidR="002A5D1B" w:rsidRPr="003C5207" w:rsidRDefault="002A5D1B" w:rsidP="00E22AE5">
            <w:pPr>
              <w:spacing w:line="276" w:lineRule="auto"/>
              <w:jc w:val="both"/>
              <w:rPr>
                <w:bCs/>
                <w:sz w:val="24"/>
                <w:szCs w:val="24"/>
              </w:rPr>
            </w:pPr>
            <w:r w:rsidRPr="003C5207">
              <w:rPr>
                <w:bCs/>
                <w:sz w:val="24"/>
                <w:szCs w:val="24"/>
              </w:rPr>
              <w:t>Привлечение родителей (по желанию) к посильной помощи по подготовке территории детского сада к зиме (перекопка растений, обрезка веток и т. д.)</w:t>
            </w:r>
          </w:p>
        </w:tc>
      </w:tr>
      <w:tr w:rsidR="002A5D1B" w:rsidRPr="003C5207" w:rsidTr="002A5D1B">
        <w:trPr>
          <w:trHeight w:val="303"/>
        </w:trPr>
        <w:tc>
          <w:tcPr>
            <w:tcW w:w="781" w:type="pct"/>
            <w:vMerge w:val="restart"/>
          </w:tcPr>
          <w:p w:rsidR="002A5D1B" w:rsidRPr="003C5207" w:rsidRDefault="002A5D1B" w:rsidP="00E22AE5">
            <w:pPr>
              <w:spacing w:line="276" w:lineRule="auto"/>
              <w:jc w:val="both"/>
              <w:rPr>
                <w:sz w:val="24"/>
                <w:szCs w:val="24"/>
              </w:rPr>
            </w:pPr>
            <w:r w:rsidRPr="003C5207">
              <w:rPr>
                <w:sz w:val="24"/>
                <w:szCs w:val="24"/>
              </w:rPr>
              <w:t xml:space="preserve">Ноябрь </w:t>
            </w:r>
          </w:p>
        </w:tc>
        <w:tc>
          <w:tcPr>
            <w:tcW w:w="1569" w:type="pct"/>
            <w:vMerge w:val="restart"/>
          </w:tcPr>
          <w:p w:rsidR="002A5D1B" w:rsidRPr="003C5207" w:rsidRDefault="002A5D1B" w:rsidP="00E22AE5">
            <w:pPr>
              <w:spacing w:line="276" w:lineRule="auto"/>
              <w:jc w:val="both"/>
              <w:rPr>
                <w:sz w:val="24"/>
                <w:szCs w:val="24"/>
              </w:rPr>
            </w:pPr>
            <w:r w:rsidRPr="003C5207">
              <w:rPr>
                <w:sz w:val="24"/>
                <w:szCs w:val="24"/>
              </w:rPr>
              <w:t xml:space="preserve">Папка-передвижка </w:t>
            </w:r>
          </w:p>
        </w:tc>
        <w:tc>
          <w:tcPr>
            <w:tcW w:w="2650" w:type="pct"/>
          </w:tcPr>
          <w:p w:rsidR="002A5D1B" w:rsidRPr="003C5207" w:rsidRDefault="002A5D1B" w:rsidP="00E22AE5">
            <w:pPr>
              <w:spacing w:line="276" w:lineRule="auto"/>
              <w:jc w:val="both"/>
              <w:rPr>
                <w:sz w:val="24"/>
                <w:szCs w:val="24"/>
              </w:rPr>
            </w:pPr>
            <w:r w:rsidRPr="003C5207">
              <w:rPr>
                <w:sz w:val="24"/>
                <w:szCs w:val="24"/>
              </w:rPr>
              <w:t>«День народного единства»</w:t>
            </w:r>
          </w:p>
        </w:tc>
      </w:tr>
      <w:tr w:rsidR="002A5D1B" w:rsidRPr="003C5207" w:rsidTr="002A5D1B">
        <w:trPr>
          <w:trHeight w:val="270"/>
        </w:trPr>
        <w:tc>
          <w:tcPr>
            <w:tcW w:w="781" w:type="pct"/>
            <w:vMerge/>
          </w:tcPr>
          <w:p w:rsidR="002A5D1B" w:rsidRPr="003C5207" w:rsidRDefault="002A5D1B" w:rsidP="00E22AE5">
            <w:pPr>
              <w:spacing w:line="276" w:lineRule="auto"/>
              <w:jc w:val="both"/>
              <w:rPr>
                <w:sz w:val="24"/>
                <w:szCs w:val="24"/>
              </w:rPr>
            </w:pPr>
          </w:p>
        </w:tc>
        <w:tc>
          <w:tcPr>
            <w:tcW w:w="1569" w:type="pct"/>
            <w:vMerge/>
          </w:tcPr>
          <w:p w:rsidR="002A5D1B" w:rsidRPr="003C5207" w:rsidRDefault="002A5D1B" w:rsidP="00E22AE5">
            <w:pPr>
              <w:spacing w:line="276" w:lineRule="auto"/>
              <w:jc w:val="both"/>
              <w:rPr>
                <w:sz w:val="24"/>
                <w:szCs w:val="24"/>
              </w:rPr>
            </w:pPr>
          </w:p>
        </w:tc>
        <w:tc>
          <w:tcPr>
            <w:tcW w:w="2650" w:type="pct"/>
          </w:tcPr>
          <w:p w:rsidR="002A5D1B" w:rsidRPr="003C5207" w:rsidRDefault="002A5D1B" w:rsidP="00E22AE5">
            <w:pPr>
              <w:spacing w:line="276" w:lineRule="auto"/>
              <w:jc w:val="both"/>
              <w:rPr>
                <w:sz w:val="24"/>
                <w:szCs w:val="24"/>
              </w:rPr>
            </w:pPr>
            <w:r w:rsidRPr="003C5207">
              <w:rPr>
                <w:sz w:val="24"/>
                <w:szCs w:val="24"/>
              </w:rPr>
              <w:t>«Веселые упражнения для профилактики заболеваний верхних дыхательных путей»</w:t>
            </w:r>
          </w:p>
        </w:tc>
      </w:tr>
      <w:tr w:rsidR="002A5D1B" w:rsidRPr="003C5207" w:rsidTr="002A5D1B">
        <w:trPr>
          <w:trHeight w:val="267"/>
        </w:trPr>
        <w:tc>
          <w:tcPr>
            <w:tcW w:w="781" w:type="pct"/>
            <w:vMerge/>
          </w:tcPr>
          <w:p w:rsidR="002A5D1B" w:rsidRPr="003C5207" w:rsidRDefault="002A5D1B" w:rsidP="00E22AE5">
            <w:pPr>
              <w:spacing w:line="276" w:lineRule="auto"/>
              <w:jc w:val="both"/>
              <w:rPr>
                <w:sz w:val="24"/>
                <w:szCs w:val="24"/>
              </w:rPr>
            </w:pPr>
          </w:p>
        </w:tc>
        <w:tc>
          <w:tcPr>
            <w:tcW w:w="1569" w:type="pct"/>
            <w:vMerge/>
          </w:tcPr>
          <w:p w:rsidR="002A5D1B" w:rsidRPr="003C5207" w:rsidRDefault="002A5D1B" w:rsidP="00E22AE5">
            <w:pPr>
              <w:spacing w:line="276" w:lineRule="auto"/>
              <w:jc w:val="both"/>
              <w:rPr>
                <w:sz w:val="24"/>
                <w:szCs w:val="24"/>
              </w:rPr>
            </w:pPr>
          </w:p>
        </w:tc>
        <w:tc>
          <w:tcPr>
            <w:tcW w:w="2650" w:type="pct"/>
          </w:tcPr>
          <w:p w:rsidR="002A5D1B" w:rsidRPr="003C5207" w:rsidRDefault="002A5D1B" w:rsidP="00E22AE5">
            <w:pPr>
              <w:spacing w:line="276" w:lineRule="auto"/>
              <w:jc w:val="both"/>
              <w:rPr>
                <w:bCs/>
                <w:sz w:val="24"/>
                <w:szCs w:val="24"/>
              </w:rPr>
            </w:pPr>
            <w:r w:rsidRPr="003C5207">
              <w:rPr>
                <w:bCs/>
                <w:sz w:val="24"/>
                <w:szCs w:val="24"/>
              </w:rPr>
              <w:t>«Уроки доброты»</w:t>
            </w:r>
          </w:p>
        </w:tc>
      </w:tr>
      <w:tr w:rsidR="002A5D1B" w:rsidRPr="003C5207" w:rsidTr="002A5D1B">
        <w:trPr>
          <w:trHeight w:val="238"/>
        </w:trPr>
        <w:tc>
          <w:tcPr>
            <w:tcW w:w="781" w:type="pct"/>
            <w:vMerge/>
          </w:tcPr>
          <w:p w:rsidR="002A5D1B" w:rsidRPr="003C5207" w:rsidRDefault="002A5D1B" w:rsidP="00E22AE5">
            <w:pPr>
              <w:spacing w:line="276" w:lineRule="auto"/>
              <w:jc w:val="both"/>
              <w:rPr>
                <w:sz w:val="24"/>
                <w:szCs w:val="24"/>
              </w:rPr>
            </w:pPr>
          </w:p>
        </w:tc>
        <w:tc>
          <w:tcPr>
            <w:tcW w:w="1569" w:type="pct"/>
            <w:vMerge w:val="restart"/>
          </w:tcPr>
          <w:p w:rsidR="002A5D1B" w:rsidRPr="003C5207" w:rsidRDefault="002A5D1B" w:rsidP="00E22AE5">
            <w:pPr>
              <w:spacing w:line="276" w:lineRule="auto"/>
              <w:jc w:val="both"/>
              <w:rPr>
                <w:sz w:val="24"/>
                <w:szCs w:val="24"/>
              </w:rPr>
            </w:pPr>
            <w:r w:rsidRPr="003C5207">
              <w:rPr>
                <w:sz w:val="24"/>
                <w:szCs w:val="24"/>
              </w:rPr>
              <w:t xml:space="preserve">Консультация </w:t>
            </w:r>
          </w:p>
        </w:tc>
        <w:tc>
          <w:tcPr>
            <w:tcW w:w="2650" w:type="pct"/>
          </w:tcPr>
          <w:p w:rsidR="002A5D1B" w:rsidRPr="003C5207" w:rsidRDefault="002A5D1B" w:rsidP="00E22AE5">
            <w:pPr>
              <w:spacing w:line="276" w:lineRule="auto"/>
              <w:jc w:val="both"/>
              <w:rPr>
                <w:sz w:val="24"/>
                <w:szCs w:val="24"/>
              </w:rPr>
            </w:pPr>
            <w:r w:rsidRPr="003C5207">
              <w:rPr>
                <w:sz w:val="24"/>
                <w:szCs w:val="24"/>
              </w:rPr>
              <w:t>«Воспитан ли ваш ребенок?»</w:t>
            </w:r>
          </w:p>
        </w:tc>
      </w:tr>
      <w:tr w:rsidR="002A5D1B" w:rsidRPr="003C5207" w:rsidTr="002A5D1B">
        <w:trPr>
          <w:trHeight w:val="285"/>
        </w:trPr>
        <w:tc>
          <w:tcPr>
            <w:tcW w:w="781" w:type="pct"/>
            <w:vMerge/>
          </w:tcPr>
          <w:p w:rsidR="002A5D1B" w:rsidRPr="003C5207" w:rsidRDefault="002A5D1B" w:rsidP="00E22AE5">
            <w:pPr>
              <w:spacing w:line="276" w:lineRule="auto"/>
              <w:jc w:val="both"/>
              <w:rPr>
                <w:sz w:val="24"/>
                <w:szCs w:val="24"/>
              </w:rPr>
            </w:pPr>
          </w:p>
        </w:tc>
        <w:tc>
          <w:tcPr>
            <w:tcW w:w="1569" w:type="pct"/>
            <w:vMerge/>
          </w:tcPr>
          <w:p w:rsidR="002A5D1B" w:rsidRPr="003C5207" w:rsidRDefault="002A5D1B" w:rsidP="00E22AE5">
            <w:pPr>
              <w:spacing w:line="276" w:lineRule="auto"/>
              <w:jc w:val="both"/>
              <w:rPr>
                <w:sz w:val="24"/>
                <w:szCs w:val="24"/>
              </w:rPr>
            </w:pPr>
          </w:p>
        </w:tc>
        <w:tc>
          <w:tcPr>
            <w:tcW w:w="2650" w:type="pct"/>
          </w:tcPr>
          <w:p w:rsidR="002A5D1B" w:rsidRPr="003C5207" w:rsidRDefault="002A5D1B" w:rsidP="00E22AE5">
            <w:pPr>
              <w:spacing w:line="276" w:lineRule="auto"/>
              <w:jc w:val="both"/>
              <w:rPr>
                <w:sz w:val="24"/>
                <w:szCs w:val="24"/>
              </w:rPr>
            </w:pPr>
            <w:r w:rsidRPr="003C5207">
              <w:rPr>
                <w:sz w:val="24"/>
                <w:szCs w:val="24"/>
              </w:rPr>
              <w:t>«Как одевать ребенка дома и на улице»</w:t>
            </w:r>
          </w:p>
        </w:tc>
      </w:tr>
      <w:tr w:rsidR="002A5D1B" w:rsidRPr="003C5207" w:rsidTr="002A5D1B">
        <w:trPr>
          <w:trHeight w:val="236"/>
        </w:trPr>
        <w:tc>
          <w:tcPr>
            <w:tcW w:w="781" w:type="pct"/>
            <w:vMerge/>
          </w:tcPr>
          <w:p w:rsidR="002A5D1B" w:rsidRPr="003C5207" w:rsidRDefault="002A5D1B" w:rsidP="00E22AE5">
            <w:pPr>
              <w:spacing w:line="276" w:lineRule="auto"/>
              <w:jc w:val="both"/>
              <w:rPr>
                <w:sz w:val="24"/>
                <w:szCs w:val="24"/>
              </w:rPr>
            </w:pPr>
          </w:p>
        </w:tc>
        <w:tc>
          <w:tcPr>
            <w:tcW w:w="1569" w:type="pct"/>
            <w:vMerge/>
          </w:tcPr>
          <w:p w:rsidR="002A5D1B" w:rsidRPr="003C5207" w:rsidRDefault="002A5D1B" w:rsidP="00E22AE5">
            <w:pPr>
              <w:spacing w:line="276" w:lineRule="auto"/>
              <w:jc w:val="both"/>
              <w:rPr>
                <w:sz w:val="24"/>
                <w:szCs w:val="24"/>
              </w:rPr>
            </w:pPr>
          </w:p>
        </w:tc>
        <w:tc>
          <w:tcPr>
            <w:tcW w:w="2650" w:type="pct"/>
          </w:tcPr>
          <w:p w:rsidR="002A5D1B" w:rsidRPr="003C5207" w:rsidRDefault="002A5D1B" w:rsidP="00E22AE5">
            <w:pPr>
              <w:spacing w:line="276" w:lineRule="auto"/>
              <w:jc w:val="both"/>
              <w:rPr>
                <w:sz w:val="24"/>
                <w:szCs w:val="24"/>
              </w:rPr>
            </w:pPr>
            <w:r w:rsidRPr="003C5207">
              <w:rPr>
                <w:sz w:val="24"/>
                <w:szCs w:val="24"/>
              </w:rPr>
              <w:t>«Здоровье детей  и взаимоотношения родителей»</w:t>
            </w:r>
          </w:p>
        </w:tc>
      </w:tr>
      <w:tr w:rsidR="002A5D1B" w:rsidRPr="003C5207" w:rsidTr="002A5D1B">
        <w:trPr>
          <w:trHeight w:val="225"/>
        </w:trPr>
        <w:tc>
          <w:tcPr>
            <w:tcW w:w="781" w:type="pct"/>
            <w:vMerge/>
          </w:tcPr>
          <w:p w:rsidR="002A5D1B" w:rsidRPr="003C5207" w:rsidRDefault="002A5D1B" w:rsidP="00E22AE5">
            <w:pPr>
              <w:spacing w:line="276" w:lineRule="auto"/>
              <w:jc w:val="both"/>
              <w:rPr>
                <w:sz w:val="24"/>
                <w:szCs w:val="24"/>
              </w:rPr>
            </w:pPr>
          </w:p>
        </w:tc>
        <w:tc>
          <w:tcPr>
            <w:tcW w:w="1569" w:type="pct"/>
            <w:vMerge/>
          </w:tcPr>
          <w:p w:rsidR="002A5D1B" w:rsidRPr="003C5207" w:rsidRDefault="002A5D1B" w:rsidP="00E22AE5">
            <w:pPr>
              <w:spacing w:line="276" w:lineRule="auto"/>
              <w:jc w:val="both"/>
              <w:rPr>
                <w:sz w:val="24"/>
                <w:szCs w:val="24"/>
              </w:rPr>
            </w:pPr>
          </w:p>
        </w:tc>
        <w:tc>
          <w:tcPr>
            <w:tcW w:w="2650" w:type="pct"/>
          </w:tcPr>
          <w:p w:rsidR="002A5D1B" w:rsidRPr="003C5207" w:rsidRDefault="002A5D1B" w:rsidP="00E22AE5">
            <w:pPr>
              <w:spacing w:line="276" w:lineRule="auto"/>
              <w:jc w:val="both"/>
              <w:rPr>
                <w:sz w:val="24"/>
                <w:szCs w:val="24"/>
              </w:rPr>
            </w:pPr>
            <w:r w:rsidRPr="003C5207">
              <w:rPr>
                <w:sz w:val="24"/>
                <w:szCs w:val="24"/>
              </w:rPr>
              <w:t>«Зеленый мир на окне»</w:t>
            </w:r>
          </w:p>
        </w:tc>
      </w:tr>
      <w:tr w:rsidR="002A5D1B" w:rsidRPr="003C5207" w:rsidTr="002A5D1B">
        <w:trPr>
          <w:trHeight w:val="510"/>
        </w:trPr>
        <w:tc>
          <w:tcPr>
            <w:tcW w:w="781" w:type="pct"/>
            <w:vMerge/>
          </w:tcPr>
          <w:p w:rsidR="002A5D1B" w:rsidRPr="003C5207" w:rsidRDefault="002A5D1B" w:rsidP="00E22AE5">
            <w:pPr>
              <w:spacing w:line="276" w:lineRule="auto"/>
              <w:jc w:val="both"/>
              <w:rPr>
                <w:sz w:val="24"/>
                <w:szCs w:val="24"/>
              </w:rPr>
            </w:pPr>
          </w:p>
        </w:tc>
        <w:tc>
          <w:tcPr>
            <w:tcW w:w="1569" w:type="pct"/>
          </w:tcPr>
          <w:p w:rsidR="002A5D1B" w:rsidRPr="003C5207" w:rsidRDefault="002A5D1B" w:rsidP="00E22AE5">
            <w:pPr>
              <w:spacing w:line="276" w:lineRule="auto"/>
              <w:jc w:val="both"/>
              <w:rPr>
                <w:sz w:val="24"/>
                <w:szCs w:val="24"/>
              </w:rPr>
            </w:pPr>
            <w:r w:rsidRPr="003C5207">
              <w:rPr>
                <w:sz w:val="24"/>
                <w:szCs w:val="24"/>
              </w:rPr>
              <w:t xml:space="preserve">Конкурс среди родителей и детей </w:t>
            </w:r>
          </w:p>
        </w:tc>
        <w:tc>
          <w:tcPr>
            <w:tcW w:w="2650" w:type="pct"/>
          </w:tcPr>
          <w:p w:rsidR="002A5D1B" w:rsidRPr="003C5207" w:rsidRDefault="002A5D1B" w:rsidP="00E22AE5">
            <w:pPr>
              <w:spacing w:line="276" w:lineRule="auto"/>
              <w:jc w:val="both"/>
              <w:rPr>
                <w:sz w:val="24"/>
                <w:szCs w:val="24"/>
              </w:rPr>
            </w:pPr>
            <w:r w:rsidRPr="003C5207">
              <w:rPr>
                <w:sz w:val="24"/>
                <w:szCs w:val="24"/>
              </w:rPr>
              <w:t>«Самая талантливая семья» (презентация опыта творческой деятельности: поделок, кулинарных шедевров, песен, танцев и т. д.)</w:t>
            </w:r>
          </w:p>
        </w:tc>
      </w:tr>
      <w:tr w:rsidR="002A5D1B" w:rsidRPr="003C5207" w:rsidTr="002A5D1B">
        <w:trPr>
          <w:trHeight w:val="270"/>
        </w:trPr>
        <w:tc>
          <w:tcPr>
            <w:tcW w:w="781" w:type="pct"/>
            <w:vMerge/>
          </w:tcPr>
          <w:p w:rsidR="002A5D1B" w:rsidRPr="003C5207" w:rsidRDefault="002A5D1B" w:rsidP="00E22AE5">
            <w:pPr>
              <w:spacing w:line="276" w:lineRule="auto"/>
              <w:jc w:val="both"/>
              <w:rPr>
                <w:sz w:val="24"/>
                <w:szCs w:val="24"/>
              </w:rPr>
            </w:pPr>
          </w:p>
        </w:tc>
        <w:tc>
          <w:tcPr>
            <w:tcW w:w="1569" w:type="pct"/>
          </w:tcPr>
          <w:p w:rsidR="002A5D1B" w:rsidRPr="003C5207" w:rsidRDefault="002A5D1B" w:rsidP="00E22AE5">
            <w:pPr>
              <w:spacing w:line="276" w:lineRule="auto"/>
              <w:jc w:val="both"/>
              <w:rPr>
                <w:sz w:val="24"/>
                <w:szCs w:val="24"/>
              </w:rPr>
            </w:pPr>
            <w:r w:rsidRPr="003C5207">
              <w:rPr>
                <w:sz w:val="24"/>
                <w:szCs w:val="24"/>
              </w:rPr>
              <w:t xml:space="preserve">Памятка </w:t>
            </w:r>
          </w:p>
        </w:tc>
        <w:tc>
          <w:tcPr>
            <w:tcW w:w="2650" w:type="pct"/>
          </w:tcPr>
          <w:p w:rsidR="002A5D1B" w:rsidRPr="003C5207" w:rsidRDefault="002A5D1B" w:rsidP="00E22AE5">
            <w:pPr>
              <w:spacing w:line="276" w:lineRule="auto"/>
              <w:jc w:val="both"/>
              <w:rPr>
                <w:sz w:val="24"/>
                <w:szCs w:val="24"/>
              </w:rPr>
            </w:pPr>
            <w:r w:rsidRPr="003C5207">
              <w:rPr>
                <w:sz w:val="24"/>
                <w:szCs w:val="24"/>
              </w:rPr>
              <w:t>«Искусство наказывать и прощать»</w:t>
            </w:r>
          </w:p>
        </w:tc>
      </w:tr>
      <w:tr w:rsidR="002A5D1B" w:rsidRPr="003C5207" w:rsidTr="002A5D1B">
        <w:trPr>
          <w:trHeight w:val="270"/>
        </w:trPr>
        <w:tc>
          <w:tcPr>
            <w:tcW w:w="781" w:type="pct"/>
            <w:vMerge/>
          </w:tcPr>
          <w:p w:rsidR="002A5D1B" w:rsidRPr="003C5207" w:rsidRDefault="002A5D1B" w:rsidP="00E22AE5">
            <w:pPr>
              <w:spacing w:line="276" w:lineRule="auto"/>
              <w:jc w:val="both"/>
              <w:rPr>
                <w:sz w:val="24"/>
                <w:szCs w:val="24"/>
              </w:rPr>
            </w:pPr>
          </w:p>
        </w:tc>
        <w:tc>
          <w:tcPr>
            <w:tcW w:w="1569" w:type="pct"/>
          </w:tcPr>
          <w:p w:rsidR="002A5D1B" w:rsidRPr="003C5207" w:rsidRDefault="002A5D1B" w:rsidP="00E22AE5">
            <w:pPr>
              <w:spacing w:line="276" w:lineRule="auto"/>
              <w:jc w:val="both"/>
              <w:rPr>
                <w:sz w:val="24"/>
                <w:szCs w:val="24"/>
              </w:rPr>
            </w:pPr>
            <w:r w:rsidRPr="003C5207">
              <w:rPr>
                <w:sz w:val="24"/>
                <w:szCs w:val="24"/>
              </w:rPr>
              <w:t>Конкурс самого оригинального комнатного растения, выращенного родителями</w:t>
            </w:r>
          </w:p>
        </w:tc>
        <w:tc>
          <w:tcPr>
            <w:tcW w:w="2650" w:type="pct"/>
          </w:tcPr>
          <w:p w:rsidR="002A5D1B" w:rsidRPr="003C5207" w:rsidRDefault="002A5D1B" w:rsidP="00E22AE5">
            <w:pPr>
              <w:spacing w:line="276" w:lineRule="auto"/>
              <w:jc w:val="both"/>
              <w:rPr>
                <w:sz w:val="24"/>
                <w:szCs w:val="24"/>
              </w:rPr>
            </w:pPr>
            <w:r w:rsidRPr="003C5207">
              <w:rPr>
                <w:sz w:val="24"/>
                <w:szCs w:val="24"/>
              </w:rPr>
              <w:t>«Чудо на окошке»</w:t>
            </w:r>
          </w:p>
        </w:tc>
      </w:tr>
      <w:tr w:rsidR="002A5D1B" w:rsidRPr="003C5207" w:rsidTr="002A5D1B">
        <w:trPr>
          <w:trHeight w:val="270"/>
        </w:trPr>
        <w:tc>
          <w:tcPr>
            <w:tcW w:w="781" w:type="pct"/>
            <w:vMerge/>
          </w:tcPr>
          <w:p w:rsidR="002A5D1B" w:rsidRPr="003C5207" w:rsidRDefault="002A5D1B" w:rsidP="00E22AE5">
            <w:pPr>
              <w:spacing w:line="276" w:lineRule="auto"/>
              <w:jc w:val="both"/>
              <w:rPr>
                <w:sz w:val="24"/>
                <w:szCs w:val="24"/>
              </w:rPr>
            </w:pPr>
          </w:p>
        </w:tc>
        <w:tc>
          <w:tcPr>
            <w:tcW w:w="4219" w:type="pct"/>
            <w:gridSpan w:val="2"/>
          </w:tcPr>
          <w:p w:rsidR="002A5D1B" w:rsidRPr="003C5207" w:rsidRDefault="002A5D1B" w:rsidP="00E22AE5">
            <w:pPr>
              <w:spacing w:line="276" w:lineRule="auto"/>
              <w:jc w:val="both"/>
              <w:rPr>
                <w:sz w:val="24"/>
                <w:szCs w:val="24"/>
              </w:rPr>
            </w:pPr>
            <w:r w:rsidRPr="003C5207">
              <w:rPr>
                <w:sz w:val="24"/>
                <w:szCs w:val="24"/>
              </w:rPr>
              <w:t>Встречи, беседы детей с бабушками и дедушками в семейной гостиной</w:t>
            </w:r>
          </w:p>
        </w:tc>
      </w:tr>
      <w:tr w:rsidR="002A5D1B" w:rsidRPr="003C5207" w:rsidTr="002A5D1B">
        <w:trPr>
          <w:trHeight w:val="267"/>
        </w:trPr>
        <w:tc>
          <w:tcPr>
            <w:tcW w:w="781" w:type="pct"/>
            <w:vMerge/>
          </w:tcPr>
          <w:p w:rsidR="002A5D1B" w:rsidRPr="003C5207" w:rsidRDefault="002A5D1B" w:rsidP="00E22AE5">
            <w:pPr>
              <w:spacing w:line="276" w:lineRule="auto"/>
              <w:jc w:val="both"/>
              <w:rPr>
                <w:sz w:val="24"/>
                <w:szCs w:val="24"/>
              </w:rPr>
            </w:pPr>
          </w:p>
        </w:tc>
        <w:tc>
          <w:tcPr>
            <w:tcW w:w="4219" w:type="pct"/>
            <w:gridSpan w:val="2"/>
          </w:tcPr>
          <w:p w:rsidR="002A5D1B" w:rsidRPr="003C5207" w:rsidRDefault="002A5D1B" w:rsidP="00E22AE5">
            <w:pPr>
              <w:spacing w:line="276" w:lineRule="auto"/>
              <w:jc w:val="both"/>
              <w:rPr>
                <w:sz w:val="24"/>
                <w:szCs w:val="24"/>
              </w:rPr>
            </w:pPr>
            <w:r w:rsidRPr="003C5207">
              <w:rPr>
                <w:sz w:val="24"/>
                <w:szCs w:val="24"/>
              </w:rPr>
              <w:t>Посещение семей на дому с целью изучения условий и климата семейного воспитания</w:t>
            </w:r>
          </w:p>
        </w:tc>
      </w:tr>
      <w:tr w:rsidR="002A5D1B" w:rsidRPr="003C5207" w:rsidTr="002A5D1B">
        <w:trPr>
          <w:trHeight w:val="270"/>
        </w:trPr>
        <w:tc>
          <w:tcPr>
            <w:tcW w:w="781" w:type="pct"/>
            <w:vMerge/>
          </w:tcPr>
          <w:p w:rsidR="002A5D1B" w:rsidRPr="003C5207" w:rsidRDefault="002A5D1B" w:rsidP="00E22AE5">
            <w:pPr>
              <w:spacing w:line="276" w:lineRule="auto"/>
              <w:jc w:val="both"/>
              <w:rPr>
                <w:sz w:val="24"/>
                <w:szCs w:val="24"/>
              </w:rPr>
            </w:pPr>
          </w:p>
        </w:tc>
        <w:tc>
          <w:tcPr>
            <w:tcW w:w="4219" w:type="pct"/>
            <w:gridSpan w:val="2"/>
          </w:tcPr>
          <w:p w:rsidR="002A5D1B" w:rsidRPr="003C5207" w:rsidRDefault="002A5D1B" w:rsidP="00E22AE5">
            <w:pPr>
              <w:spacing w:line="276" w:lineRule="auto"/>
              <w:jc w:val="both"/>
              <w:rPr>
                <w:sz w:val="24"/>
                <w:szCs w:val="24"/>
              </w:rPr>
            </w:pPr>
            <w:r w:rsidRPr="003C5207">
              <w:rPr>
                <w:sz w:val="24"/>
                <w:szCs w:val="24"/>
              </w:rPr>
              <w:t>Оказание родителями помощи детскому саду в уходе за растениями и животными «Центра природы»</w:t>
            </w:r>
          </w:p>
        </w:tc>
      </w:tr>
      <w:tr w:rsidR="002A5D1B" w:rsidRPr="003C5207" w:rsidTr="002A5D1B">
        <w:trPr>
          <w:trHeight w:val="28"/>
        </w:trPr>
        <w:tc>
          <w:tcPr>
            <w:tcW w:w="781" w:type="pct"/>
            <w:vMerge w:val="restart"/>
            <w:shd w:val="clear" w:color="auto" w:fill="auto"/>
          </w:tcPr>
          <w:p w:rsidR="002A5D1B" w:rsidRPr="003C5207" w:rsidRDefault="002A5D1B" w:rsidP="00E22AE5">
            <w:pPr>
              <w:spacing w:line="276" w:lineRule="auto"/>
              <w:jc w:val="both"/>
              <w:rPr>
                <w:sz w:val="24"/>
                <w:szCs w:val="24"/>
              </w:rPr>
            </w:pPr>
            <w:r w:rsidRPr="003C5207">
              <w:rPr>
                <w:sz w:val="24"/>
                <w:szCs w:val="24"/>
              </w:rPr>
              <w:t xml:space="preserve">Декабрь </w:t>
            </w:r>
          </w:p>
        </w:tc>
        <w:tc>
          <w:tcPr>
            <w:tcW w:w="1569" w:type="pct"/>
            <w:vMerge w:val="restart"/>
            <w:shd w:val="clear" w:color="auto" w:fill="auto"/>
          </w:tcPr>
          <w:p w:rsidR="002A5D1B" w:rsidRPr="003C5207" w:rsidRDefault="002A5D1B" w:rsidP="00E22AE5">
            <w:pPr>
              <w:spacing w:line="276" w:lineRule="auto"/>
              <w:jc w:val="both"/>
              <w:rPr>
                <w:sz w:val="24"/>
                <w:szCs w:val="24"/>
              </w:rPr>
            </w:pPr>
            <w:r w:rsidRPr="003C5207">
              <w:rPr>
                <w:sz w:val="24"/>
                <w:szCs w:val="24"/>
              </w:rPr>
              <w:t xml:space="preserve">Папка-передвижка </w:t>
            </w:r>
          </w:p>
        </w:tc>
        <w:tc>
          <w:tcPr>
            <w:tcW w:w="2650" w:type="pct"/>
            <w:shd w:val="clear" w:color="auto" w:fill="auto"/>
          </w:tcPr>
          <w:p w:rsidR="002A5D1B" w:rsidRPr="003C5207" w:rsidRDefault="002A5D1B" w:rsidP="00E22AE5">
            <w:pPr>
              <w:spacing w:line="276" w:lineRule="auto"/>
              <w:jc w:val="both"/>
              <w:rPr>
                <w:sz w:val="24"/>
                <w:szCs w:val="24"/>
              </w:rPr>
            </w:pPr>
            <w:r w:rsidRPr="003C5207">
              <w:rPr>
                <w:sz w:val="24"/>
                <w:szCs w:val="24"/>
              </w:rPr>
              <w:t>«Здравствуй, зимушка-зима»</w:t>
            </w:r>
          </w:p>
        </w:tc>
      </w:tr>
      <w:tr w:rsidR="002A5D1B" w:rsidRPr="003C5207" w:rsidTr="002A5D1B">
        <w:trPr>
          <w:trHeight w:val="258"/>
        </w:trPr>
        <w:tc>
          <w:tcPr>
            <w:tcW w:w="781" w:type="pct"/>
            <w:vMerge/>
            <w:shd w:val="clear" w:color="auto" w:fill="auto"/>
          </w:tcPr>
          <w:p w:rsidR="002A5D1B" w:rsidRPr="003C5207" w:rsidRDefault="002A5D1B" w:rsidP="00E22AE5">
            <w:pPr>
              <w:spacing w:line="276" w:lineRule="auto"/>
              <w:jc w:val="both"/>
              <w:rPr>
                <w:sz w:val="24"/>
                <w:szCs w:val="24"/>
              </w:rPr>
            </w:pPr>
          </w:p>
        </w:tc>
        <w:tc>
          <w:tcPr>
            <w:tcW w:w="1569" w:type="pct"/>
            <w:vMerge/>
            <w:shd w:val="clear" w:color="auto" w:fill="auto"/>
          </w:tcPr>
          <w:p w:rsidR="002A5D1B" w:rsidRPr="003C5207" w:rsidRDefault="002A5D1B" w:rsidP="00E22AE5">
            <w:pPr>
              <w:spacing w:line="276" w:lineRule="auto"/>
              <w:jc w:val="both"/>
              <w:rPr>
                <w:sz w:val="24"/>
                <w:szCs w:val="24"/>
              </w:rPr>
            </w:pPr>
          </w:p>
        </w:tc>
        <w:tc>
          <w:tcPr>
            <w:tcW w:w="2650" w:type="pct"/>
            <w:shd w:val="clear" w:color="auto" w:fill="auto"/>
          </w:tcPr>
          <w:p w:rsidR="002A5D1B" w:rsidRPr="003C5207" w:rsidRDefault="002A5D1B" w:rsidP="00E22AE5">
            <w:pPr>
              <w:spacing w:line="276" w:lineRule="auto"/>
              <w:jc w:val="both"/>
              <w:rPr>
                <w:sz w:val="24"/>
                <w:szCs w:val="24"/>
              </w:rPr>
            </w:pPr>
            <w:r w:rsidRPr="003C5207">
              <w:rPr>
                <w:sz w:val="24"/>
                <w:szCs w:val="24"/>
              </w:rPr>
              <w:t>«Сказочная безопасность» (как обучать ребенка правилам безопасности по народным сказкам)</w:t>
            </w:r>
          </w:p>
        </w:tc>
      </w:tr>
      <w:tr w:rsidR="002A5D1B" w:rsidRPr="003C5207" w:rsidTr="002A5D1B">
        <w:trPr>
          <w:trHeight w:val="240"/>
        </w:trPr>
        <w:tc>
          <w:tcPr>
            <w:tcW w:w="781" w:type="pct"/>
            <w:vMerge/>
            <w:shd w:val="clear" w:color="auto" w:fill="auto"/>
          </w:tcPr>
          <w:p w:rsidR="002A5D1B" w:rsidRPr="003C5207" w:rsidRDefault="002A5D1B" w:rsidP="00E22AE5">
            <w:pPr>
              <w:spacing w:line="276" w:lineRule="auto"/>
              <w:jc w:val="both"/>
              <w:rPr>
                <w:sz w:val="24"/>
                <w:szCs w:val="24"/>
              </w:rPr>
            </w:pPr>
          </w:p>
        </w:tc>
        <w:tc>
          <w:tcPr>
            <w:tcW w:w="1569" w:type="pct"/>
            <w:vMerge/>
            <w:shd w:val="clear" w:color="auto" w:fill="auto"/>
          </w:tcPr>
          <w:p w:rsidR="002A5D1B" w:rsidRPr="003C5207" w:rsidRDefault="002A5D1B" w:rsidP="00E22AE5">
            <w:pPr>
              <w:spacing w:line="276" w:lineRule="auto"/>
              <w:jc w:val="both"/>
              <w:rPr>
                <w:sz w:val="24"/>
                <w:szCs w:val="24"/>
              </w:rPr>
            </w:pPr>
          </w:p>
        </w:tc>
        <w:tc>
          <w:tcPr>
            <w:tcW w:w="2650" w:type="pct"/>
            <w:shd w:val="clear" w:color="auto" w:fill="auto"/>
          </w:tcPr>
          <w:p w:rsidR="002A5D1B" w:rsidRPr="003C5207" w:rsidRDefault="002A5D1B" w:rsidP="00E22AE5">
            <w:pPr>
              <w:spacing w:line="276" w:lineRule="auto"/>
              <w:jc w:val="both"/>
              <w:rPr>
                <w:sz w:val="24"/>
                <w:szCs w:val="24"/>
              </w:rPr>
            </w:pPr>
            <w:r w:rsidRPr="003C5207">
              <w:rPr>
                <w:sz w:val="24"/>
                <w:szCs w:val="24"/>
              </w:rPr>
              <w:t>«Новый год шагает по планете»</w:t>
            </w:r>
          </w:p>
        </w:tc>
      </w:tr>
      <w:tr w:rsidR="002A5D1B" w:rsidRPr="003C5207" w:rsidTr="002A5D1B">
        <w:trPr>
          <w:trHeight w:val="300"/>
        </w:trPr>
        <w:tc>
          <w:tcPr>
            <w:tcW w:w="781" w:type="pct"/>
            <w:vMerge/>
            <w:shd w:val="clear" w:color="auto" w:fill="auto"/>
          </w:tcPr>
          <w:p w:rsidR="002A5D1B" w:rsidRPr="003C5207" w:rsidRDefault="002A5D1B" w:rsidP="00E22AE5">
            <w:pPr>
              <w:spacing w:line="276" w:lineRule="auto"/>
              <w:jc w:val="both"/>
              <w:rPr>
                <w:sz w:val="24"/>
                <w:szCs w:val="24"/>
              </w:rPr>
            </w:pPr>
          </w:p>
        </w:tc>
        <w:tc>
          <w:tcPr>
            <w:tcW w:w="1569" w:type="pct"/>
            <w:vMerge/>
            <w:shd w:val="clear" w:color="auto" w:fill="auto"/>
          </w:tcPr>
          <w:p w:rsidR="002A5D1B" w:rsidRPr="003C5207" w:rsidRDefault="002A5D1B" w:rsidP="00E22AE5">
            <w:pPr>
              <w:spacing w:line="276" w:lineRule="auto"/>
              <w:jc w:val="both"/>
              <w:rPr>
                <w:sz w:val="24"/>
                <w:szCs w:val="24"/>
              </w:rPr>
            </w:pPr>
          </w:p>
        </w:tc>
        <w:tc>
          <w:tcPr>
            <w:tcW w:w="2650" w:type="pct"/>
            <w:shd w:val="clear" w:color="auto" w:fill="auto"/>
          </w:tcPr>
          <w:p w:rsidR="002A5D1B" w:rsidRPr="003C5207" w:rsidRDefault="002A5D1B" w:rsidP="00E22AE5">
            <w:pPr>
              <w:spacing w:line="276" w:lineRule="auto"/>
              <w:jc w:val="both"/>
              <w:rPr>
                <w:sz w:val="24"/>
                <w:szCs w:val="24"/>
              </w:rPr>
            </w:pPr>
            <w:r w:rsidRPr="003C5207">
              <w:rPr>
                <w:sz w:val="24"/>
                <w:szCs w:val="24"/>
              </w:rPr>
              <w:t>«Пушистая целительница»</w:t>
            </w:r>
          </w:p>
        </w:tc>
      </w:tr>
      <w:tr w:rsidR="002A5D1B" w:rsidRPr="003C5207" w:rsidTr="002A5D1B">
        <w:trPr>
          <w:trHeight w:val="195"/>
        </w:trPr>
        <w:tc>
          <w:tcPr>
            <w:tcW w:w="781" w:type="pct"/>
            <w:vMerge/>
            <w:shd w:val="clear" w:color="auto" w:fill="auto"/>
          </w:tcPr>
          <w:p w:rsidR="002A5D1B" w:rsidRPr="003C5207" w:rsidRDefault="002A5D1B" w:rsidP="00E22AE5">
            <w:pPr>
              <w:spacing w:line="276" w:lineRule="auto"/>
              <w:jc w:val="both"/>
              <w:rPr>
                <w:sz w:val="24"/>
                <w:szCs w:val="24"/>
              </w:rPr>
            </w:pPr>
          </w:p>
        </w:tc>
        <w:tc>
          <w:tcPr>
            <w:tcW w:w="1569" w:type="pct"/>
            <w:vMerge w:val="restart"/>
            <w:shd w:val="clear" w:color="auto" w:fill="auto"/>
          </w:tcPr>
          <w:p w:rsidR="002A5D1B" w:rsidRPr="003C5207" w:rsidRDefault="002A5D1B" w:rsidP="00E22AE5">
            <w:pPr>
              <w:spacing w:line="276" w:lineRule="auto"/>
              <w:jc w:val="both"/>
              <w:rPr>
                <w:sz w:val="24"/>
                <w:szCs w:val="24"/>
              </w:rPr>
            </w:pPr>
            <w:r w:rsidRPr="003C5207">
              <w:rPr>
                <w:sz w:val="24"/>
                <w:szCs w:val="24"/>
              </w:rPr>
              <w:t xml:space="preserve">Консультация </w:t>
            </w:r>
          </w:p>
        </w:tc>
        <w:tc>
          <w:tcPr>
            <w:tcW w:w="2650" w:type="pct"/>
            <w:shd w:val="clear" w:color="auto" w:fill="auto"/>
          </w:tcPr>
          <w:p w:rsidR="002A5D1B" w:rsidRPr="003C5207" w:rsidRDefault="002A5D1B" w:rsidP="00E22AE5">
            <w:pPr>
              <w:spacing w:line="276" w:lineRule="auto"/>
              <w:jc w:val="both"/>
              <w:rPr>
                <w:sz w:val="24"/>
                <w:szCs w:val="24"/>
              </w:rPr>
            </w:pPr>
            <w:r w:rsidRPr="003C5207">
              <w:rPr>
                <w:sz w:val="24"/>
                <w:szCs w:val="24"/>
              </w:rPr>
              <w:t>«Встреча с незнакомцем»</w:t>
            </w:r>
          </w:p>
        </w:tc>
      </w:tr>
      <w:tr w:rsidR="002A5D1B" w:rsidRPr="003C5207" w:rsidTr="002A5D1B">
        <w:trPr>
          <w:trHeight w:val="285"/>
        </w:trPr>
        <w:tc>
          <w:tcPr>
            <w:tcW w:w="781" w:type="pct"/>
            <w:vMerge/>
            <w:shd w:val="clear" w:color="auto" w:fill="auto"/>
          </w:tcPr>
          <w:p w:rsidR="002A5D1B" w:rsidRPr="003C5207" w:rsidRDefault="002A5D1B" w:rsidP="00E22AE5">
            <w:pPr>
              <w:spacing w:line="276" w:lineRule="auto"/>
              <w:jc w:val="both"/>
              <w:rPr>
                <w:sz w:val="24"/>
                <w:szCs w:val="24"/>
              </w:rPr>
            </w:pPr>
          </w:p>
        </w:tc>
        <w:tc>
          <w:tcPr>
            <w:tcW w:w="1569" w:type="pct"/>
            <w:vMerge/>
            <w:shd w:val="clear" w:color="auto" w:fill="auto"/>
          </w:tcPr>
          <w:p w:rsidR="002A5D1B" w:rsidRPr="003C5207" w:rsidRDefault="002A5D1B" w:rsidP="00E22AE5">
            <w:pPr>
              <w:spacing w:line="276" w:lineRule="auto"/>
              <w:jc w:val="both"/>
              <w:rPr>
                <w:sz w:val="24"/>
                <w:szCs w:val="24"/>
              </w:rPr>
            </w:pPr>
          </w:p>
        </w:tc>
        <w:tc>
          <w:tcPr>
            <w:tcW w:w="2650" w:type="pct"/>
            <w:shd w:val="clear" w:color="auto" w:fill="auto"/>
          </w:tcPr>
          <w:p w:rsidR="002A5D1B" w:rsidRPr="003C5207" w:rsidRDefault="002A5D1B" w:rsidP="00E22AE5">
            <w:pPr>
              <w:spacing w:line="276" w:lineRule="auto"/>
              <w:jc w:val="both"/>
              <w:rPr>
                <w:sz w:val="24"/>
                <w:szCs w:val="24"/>
              </w:rPr>
            </w:pPr>
            <w:r w:rsidRPr="003C5207">
              <w:rPr>
                <w:sz w:val="24"/>
                <w:szCs w:val="24"/>
              </w:rPr>
              <w:t>«Гендерное воспитание детей через игру»</w:t>
            </w:r>
          </w:p>
        </w:tc>
      </w:tr>
      <w:tr w:rsidR="002A5D1B" w:rsidRPr="003C5207" w:rsidTr="002A5D1B">
        <w:trPr>
          <w:trHeight w:val="267"/>
        </w:trPr>
        <w:tc>
          <w:tcPr>
            <w:tcW w:w="781" w:type="pct"/>
            <w:vMerge/>
            <w:shd w:val="clear" w:color="auto" w:fill="auto"/>
          </w:tcPr>
          <w:p w:rsidR="002A5D1B" w:rsidRPr="003C5207" w:rsidRDefault="002A5D1B" w:rsidP="00E22AE5">
            <w:pPr>
              <w:spacing w:line="276" w:lineRule="auto"/>
              <w:jc w:val="both"/>
              <w:rPr>
                <w:sz w:val="24"/>
                <w:szCs w:val="24"/>
              </w:rPr>
            </w:pPr>
          </w:p>
        </w:tc>
        <w:tc>
          <w:tcPr>
            <w:tcW w:w="1569" w:type="pct"/>
            <w:vMerge/>
            <w:shd w:val="clear" w:color="auto" w:fill="auto"/>
          </w:tcPr>
          <w:p w:rsidR="002A5D1B" w:rsidRPr="003C5207" w:rsidRDefault="002A5D1B" w:rsidP="00E22AE5">
            <w:pPr>
              <w:spacing w:line="276" w:lineRule="auto"/>
              <w:jc w:val="both"/>
              <w:rPr>
                <w:sz w:val="24"/>
                <w:szCs w:val="24"/>
              </w:rPr>
            </w:pPr>
          </w:p>
        </w:tc>
        <w:tc>
          <w:tcPr>
            <w:tcW w:w="2650" w:type="pct"/>
            <w:shd w:val="clear" w:color="auto" w:fill="auto"/>
          </w:tcPr>
          <w:p w:rsidR="002A5D1B" w:rsidRPr="003C5207" w:rsidRDefault="002A5D1B" w:rsidP="00E22AE5">
            <w:pPr>
              <w:spacing w:line="276" w:lineRule="auto"/>
              <w:jc w:val="both"/>
              <w:rPr>
                <w:sz w:val="24"/>
                <w:szCs w:val="24"/>
              </w:rPr>
            </w:pPr>
            <w:r w:rsidRPr="003C5207">
              <w:rPr>
                <w:sz w:val="24"/>
                <w:szCs w:val="24"/>
              </w:rPr>
              <w:t>«</w:t>
            </w:r>
            <w:proofErr w:type="spellStart"/>
            <w:r w:rsidRPr="003C5207">
              <w:rPr>
                <w:sz w:val="24"/>
                <w:szCs w:val="24"/>
              </w:rPr>
              <w:t>Культур</w:t>
            </w:r>
            <w:proofErr w:type="gramStart"/>
            <w:r w:rsidRPr="003C5207">
              <w:rPr>
                <w:sz w:val="24"/>
                <w:szCs w:val="24"/>
              </w:rPr>
              <w:t>a</w:t>
            </w:r>
            <w:proofErr w:type="spellEnd"/>
            <w:proofErr w:type="gramEnd"/>
            <w:r w:rsidRPr="003C5207">
              <w:rPr>
                <w:sz w:val="24"/>
                <w:szCs w:val="24"/>
              </w:rPr>
              <w:t xml:space="preserve"> поведения родителей и детей </w:t>
            </w:r>
            <w:proofErr w:type="spellStart"/>
            <w:r w:rsidRPr="003C5207">
              <w:rPr>
                <w:sz w:val="24"/>
                <w:szCs w:val="24"/>
              </w:rPr>
              <w:t>нa</w:t>
            </w:r>
            <w:proofErr w:type="spellEnd"/>
            <w:r w:rsidRPr="003C5207">
              <w:rPr>
                <w:sz w:val="24"/>
                <w:szCs w:val="24"/>
              </w:rPr>
              <w:t xml:space="preserve"> </w:t>
            </w:r>
            <w:proofErr w:type="spellStart"/>
            <w:r w:rsidRPr="003C5207">
              <w:rPr>
                <w:sz w:val="24"/>
                <w:szCs w:val="24"/>
              </w:rPr>
              <w:t>прaзднике</w:t>
            </w:r>
            <w:proofErr w:type="spellEnd"/>
            <w:r w:rsidRPr="003C5207">
              <w:rPr>
                <w:sz w:val="24"/>
                <w:szCs w:val="24"/>
              </w:rPr>
              <w:t xml:space="preserve"> в детском </w:t>
            </w:r>
            <w:proofErr w:type="spellStart"/>
            <w:r w:rsidRPr="003C5207">
              <w:rPr>
                <w:sz w:val="24"/>
                <w:szCs w:val="24"/>
              </w:rPr>
              <w:t>сaду</w:t>
            </w:r>
            <w:proofErr w:type="spellEnd"/>
            <w:r w:rsidRPr="003C5207">
              <w:rPr>
                <w:sz w:val="24"/>
                <w:szCs w:val="24"/>
              </w:rPr>
              <w:t>»</w:t>
            </w:r>
          </w:p>
        </w:tc>
      </w:tr>
      <w:tr w:rsidR="002A5D1B" w:rsidRPr="003C5207" w:rsidTr="002A5D1B">
        <w:trPr>
          <w:trHeight w:val="270"/>
        </w:trPr>
        <w:tc>
          <w:tcPr>
            <w:tcW w:w="781" w:type="pct"/>
            <w:vMerge/>
            <w:shd w:val="clear" w:color="auto" w:fill="auto"/>
          </w:tcPr>
          <w:p w:rsidR="002A5D1B" w:rsidRPr="003C5207" w:rsidRDefault="002A5D1B" w:rsidP="00E22AE5">
            <w:pPr>
              <w:spacing w:line="276" w:lineRule="auto"/>
              <w:jc w:val="both"/>
              <w:rPr>
                <w:sz w:val="24"/>
                <w:szCs w:val="24"/>
              </w:rPr>
            </w:pPr>
          </w:p>
        </w:tc>
        <w:tc>
          <w:tcPr>
            <w:tcW w:w="1569" w:type="pct"/>
            <w:vMerge/>
            <w:shd w:val="clear" w:color="auto" w:fill="auto"/>
          </w:tcPr>
          <w:p w:rsidR="002A5D1B" w:rsidRPr="003C5207" w:rsidRDefault="002A5D1B" w:rsidP="00E22AE5">
            <w:pPr>
              <w:spacing w:line="276" w:lineRule="auto"/>
              <w:jc w:val="both"/>
              <w:rPr>
                <w:sz w:val="24"/>
                <w:szCs w:val="24"/>
              </w:rPr>
            </w:pPr>
          </w:p>
        </w:tc>
        <w:tc>
          <w:tcPr>
            <w:tcW w:w="2650" w:type="pct"/>
            <w:shd w:val="clear" w:color="auto" w:fill="auto"/>
          </w:tcPr>
          <w:p w:rsidR="002A5D1B" w:rsidRPr="003C5207" w:rsidRDefault="002A5D1B" w:rsidP="00E22AE5">
            <w:pPr>
              <w:spacing w:line="276" w:lineRule="auto"/>
              <w:jc w:val="both"/>
              <w:rPr>
                <w:sz w:val="24"/>
                <w:szCs w:val="24"/>
              </w:rPr>
            </w:pPr>
            <w:r w:rsidRPr="003C5207">
              <w:rPr>
                <w:sz w:val="24"/>
                <w:szCs w:val="24"/>
              </w:rPr>
              <w:t>«Новогодние игрушки своими руками»</w:t>
            </w:r>
          </w:p>
        </w:tc>
      </w:tr>
      <w:tr w:rsidR="002A5D1B" w:rsidRPr="003C5207" w:rsidTr="002A5D1B">
        <w:trPr>
          <w:trHeight w:val="267"/>
        </w:trPr>
        <w:tc>
          <w:tcPr>
            <w:tcW w:w="781" w:type="pct"/>
            <w:vMerge/>
            <w:shd w:val="clear" w:color="auto" w:fill="auto"/>
          </w:tcPr>
          <w:p w:rsidR="002A5D1B" w:rsidRPr="003C5207" w:rsidRDefault="002A5D1B" w:rsidP="00E22AE5">
            <w:pPr>
              <w:spacing w:line="276" w:lineRule="auto"/>
              <w:jc w:val="both"/>
              <w:rPr>
                <w:sz w:val="24"/>
                <w:szCs w:val="24"/>
              </w:rPr>
            </w:pPr>
          </w:p>
        </w:tc>
        <w:tc>
          <w:tcPr>
            <w:tcW w:w="1569" w:type="pct"/>
            <w:vMerge/>
            <w:shd w:val="clear" w:color="auto" w:fill="auto"/>
          </w:tcPr>
          <w:p w:rsidR="002A5D1B" w:rsidRPr="003C5207" w:rsidRDefault="002A5D1B" w:rsidP="00E22AE5">
            <w:pPr>
              <w:spacing w:line="276" w:lineRule="auto"/>
              <w:jc w:val="both"/>
              <w:rPr>
                <w:sz w:val="24"/>
                <w:szCs w:val="24"/>
              </w:rPr>
            </w:pPr>
          </w:p>
        </w:tc>
        <w:tc>
          <w:tcPr>
            <w:tcW w:w="2650" w:type="pct"/>
            <w:shd w:val="clear" w:color="auto" w:fill="auto"/>
          </w:tcPr>
          <w:p w:rsidR="002A5D1B" w:rsidRPr="003C5207" w:rsidRDefault="002A5D1B" w:rsidP="00E22AE5">
            <w:pPr>
              <w:spacing w:line="276" w:lineRule="auto"/>
              <w:jc w:val="both"/>
              <w:rPr>
                <w:sz w:val="24"/>
                <w:szCs w:val="24"/>
              </w:rPr>
            </w:pPr>
            <w:r w:rsidRPr="003C5207">
              <w:rPr>
                <w:sz w:val="24"/>
                <w:szCs w:val="24"/>
              </w:rPr>
              <w:t>«Новый год в кругу семьи»</w:t>
            </w:r>
          </w:p>
        </w:tc>
      </w:tr>
      <w:tr w:rsidR="002A5D1B" w:rsidRPr="003C5207" w:rsidTr="002A5D1B">
        <w:trPr>
          <w:trHeight w:val="255"/>
        </w:trPr>
        <w:tc>
          <w:tcPr>
            <w:tcW w:w="781" w:type="pct"/>
            <w:vMerge/>
            <w:shd w:val="clear" w:color="auto" w:fill="auto"/>
          </w:tcPr>
          <w:p w:rsidR="002A5D1B" w:rsidRPr="003C5207" w:rsidRDefault="002A5D1B" w:rsidP="00E22AE5">
            <w:pPr>
              <w:spacing w:line="276" w:lineRule="auto"/>
              <w:jc w:val="both"/>
              <w:rPr>
                <w:sz w:val="24"/>
                <w:szCs w:val="24"/>
              </w:rPr>
            </w:pPr>
          </w:p>
        </w:tc>
        <w:tc>
          <w:tcPr>
            <w:tcW w:w="1569" w:type="pct"/>
            <w:vMerge/>
            <w:shd w:val="clear" w:color="auto" w:fill="auto"/>
          </w:tcPr>
          <w:p w:rsidR="002A5D1B" w:rsidRPr="003C5207" w:rsidRDefault="002A5D1B" w:rsidP="00E22AE5">
            <w:pPr>
              <w:spacing w:line="276" w:lineRule="auto"/>
              <w:jc w:val="both"/>
              <w:rPr>
                <w:sz w:val="24"/>
                <w:szCs w:val="24"/>
              </w:rPr>
            </w:pPr>
          </w:p>
        </w:tc>
        <w:tc>
          <w:tcPr>
            <w:tcW w:w="2650" w:type="pct"/>
            <w:shd w:val="clear" w:color="auto" w:fill="auto"/>
          </w:tcPr>
          <w:p w:rsidR="002A5D1B" w:rsidRPr="003C5207" w:rsidRDefault="002A5D1B" w:rsidP="00E22AE5">
            <w:pPr>
              <w:spacing w:line="276" w:lineRule="auto"/>
              <w:jc w:val="both"/>
              <w:rPr>
                <w:sz w:val="24"/>
                <w:szCs w:val="24"/>
              </w:rPr>
            </w:pPr>
            <w:r w:rsidRPr="003C5207">
              <w:rPr>
                <w:sz w:val="24"/>
                <w:szCs w:val="24"/>
              </w:rPr>
              <w:t>«Безопасный новый год»</w:t>
            </w:r>
          </w:p>
        </w:tc>
      </w:tr>
      <w:tr w:rsidR="002A5D1B" w:rsidRPr="003C5207" w:rsidTr="002A5D1B">
        <w:trPr>
          <w:trHeight w:val="270"/>
        </w:trPr>
        <w:tc>
          <w:tcPr>
            <w:tcW w:w="781" w:type="pct"/>
            <w:vMerge/>
            <w:shd w:val="clear" w:color="auto" w:fill="auto"/>
          </w:tcPr>
          <w:p w:rsidR="002A5D1B" w:rsidRPr="003C5207" w:rsidRDefault="002A5D1B" w:rsidP="00E22AE5">
            <w:pPr>
              <w:spacing w:line="276" w:lineRule="auto"/>
              <w:jc w:val="both"/>
              <w:rPr>
                <w:sz w:val="24"/>
                <w:szCs w:val="24"/>
              </w:rPr>
            </w:pPr>
          </w:p>
        </w:tc>
        <w:tc>
          <w:tcPr>
            <w:tcW w:w="1569" w:type="pct"/>
            <w:shd w:val="clear" w:color="auto" w:fill="auto"/>
          </w:tcPr>
          <w:p w:rsidR="002A5D1B" w:rsidRPr="003C5207" w:rsidRDefault="002A5D1B" w:rsidP="00E22AE5">
            <w:pPr>
              <w:spacing w:line="276" w:lineRule="auto"/>
              <w:jc w:val="both"/>
              <w:rPr>
                <w:sz w:val="24"/>
                <w:szCs w:val="24"/>
              </w:rPr>
            </w:pPr>
            <w:r w:rsidRPr="003C5207">
              <w:rPr>
                <w:sz w:val="24"/>
                <w:szCs w:val="24"/>
              </w:rPr>
              <w:t xml:space="preserve">Фотоконкурс </w:t>
            </w:r>
          </w:p>
        </w:tc>
        <w:tc>
          <w:tcPr>
            <w:tcW w:w="2650" w:type="pct"/>
            <w:shd w:val="clear" w:color="auto" w:fill="auto"/>
          </w:tcPr>
          <w:p w:rsidR="002A5D1B" w:rsidRPr="003C5207" w:rsidRDefault="002A5D1B" w:rsidP="00E22AE5">
            <w:pPr>
              <w:spacing w:line="276" w:lineRule="auto"/>
              <w:jc w:val="both"/>
              <w:rPr>
                <w:bCs/>
                <w:sz w:val="24"/>
                <w:szCs w:val="24"/>
              </w:rPr>
            </w:pPr>
            <w:r w:rsidRPr="003C5207">
              <w:rPr>
                <w:bCs/>
                <w:sz w:val="24"/>
                <w:szCs w:val="24"/>
              </w:rPr>
              <w:t>«Волшебница-зима»</w:t>
            </w:r>
          </w:p>
        </w:tc>
      </w:tr>
      <w:tr w:rsidR="002A5D1B" w:rsidRPr="003C5207" w:rsidTr="002A5D1B">
        <w:trPr>
          <w:trHeight w:val="270"/>
        </w:trPr>
        <w:tc>
          <w:tcPr>
            <w:tcW w:w="781" w:type="pct"/>
            <w:vMerge/>
            <w:shd w:val="clear" w:color="auto" w:fill="auto"/>
          </w:tcPr>
          <w:p w:rsidR="002A5D1B" w:rsidRPr="003C5207" w:rsidRDefault="002A5D1B" w:rsidP="00E22AE5">
            <w:pPr>
              <w:spacing w:line="276" w:lineRule="auto"/>
              <w:jc w:val="both"/>
              <w:rPr>
                <w:sz w:val="24"/>
                <w:szCs w:val="24"/>
              </w:rPr>
            </w:pPr>
          </w:p>
        </w:tc>
        <w:tc>
          <w:tcPr>
            <w:tcW w:w="1569" w:type="pct"/>
            <w:vMerge w:val="restart"/>
            <w:shd w:val="clear" w:color="auto" w:fill="auto"/>
          </w:tcPr>
          <w:p w:rsidR="002A5D1B" w:rsidRPr="003C5207" w:rsidRDefault="002A5D1B" w:rsidP="00E22AE5">
            <w:pPr>
              <w:spacing w:line="276" w:lineRule="auto"/>
              <w:jc w:val="both"/>
              <w:rPr>
                <w:sz w:val="24"/>
                <w:szCs w:val="24"/>
              </w:rPr>
            </w:pPr>
            <w:r w:rsidRPr="003C5207">
              <w:rPr>
                <w:sz w:val="24"/>
                <w:szCs w:val="24"/>
              </w:rPr>
              <w:t xml:space="preserve">Буклеты </w:t>
            </w:r>
          </w:p>
        </w:tc>
        <w:tc>
          <w:tcPr>
            <w:tcW w:w="2650" w:type="pct"/>
            <w:shd w:val="clear" w:color="auto" w:fill="auto"/>
          </w:tcPr>
          <w:p w:rsidR="002A5D1B" w:rsidRPr="003C5207" w:rsidRDefault="002A5D1B" w:rsidP="00E22AE5">
            <w:pPr>
              <w:spacing w:line="276" w:lineRule="auto"/>
              <w:jc w:val="both"/>
              <w:rPr>
                <w:bCs/>
                <w:sz w:val="24"/>
                <w:szCs w:val="24"/>
              </w:rPr>
            </w:pPr>
            <w:r w:rsidRPr="003C5207">
              <w:rPr>
                <w:bCs/>
                <w:sz w:val="24"/>
                <w:szCs w:val="24"/>
              </w:rPr>
              <w:t>«Воспитание девочки»</w:t>
            </w:r>
          </w:p>
        </w:tc>
      </w:tr>
      <w:tr w:rsidR="002A5D1B" w:rsidRPr="003C5207" w:rsidTr="002A5D1B">
        <w:trPr>
          <w:trHeight w:val="225"/>
        </w:trPr>
        <w:tc>
          <w:tcPr>
            <w:tcW w:w="781" w:type="pct"/>
            <w:vMerge/>
            <w:shd w:val="clear" w:color="auto" w:fill="auto"/>
          </w:tcPr>
          <w:p w:rsidR="002A5D1B" w:rsidRPr="003C5207" w:rsidRDefault="002A5D1B" w:rsidP="00E22AE5">
            <w:pPr>
              <w:spacing w:line="276" w:lineRule="auto"/>
              <w:jc w:val="both"/>
              <w:rPr>
                <w:sz w:val="24"/>
                <w:szCs w:val="24"/>
              </w:rPr>
            </w:pPr>
          </w:p>
        </w:tc>
        <w:tc>
          <w:tcPr>
            <w:tcW w:w="1569" w:type="pct"/>
            <w:vMerge/>
            <w:shd w:val="clear" w:color="auto" w:fill="auto"/>
          </w:tcPr>
          <w:p w:rsidR="002A5D1B" w:rsidRPr="003C5207" w:rsidRDefault="002A5D1B" w:rsidP="00E22AE5">
            <w:pPr>
              <w:spacing w:line="276" w:lineRule="auto"/>
              <w:jc w:val="both"/>
              <w:rPr>
                <w:sz w:val="24"/>
                <w:szCs w:val="24"/>
              </w:rPr>
            </w:pPr>
          </w:p>
        </w:tc>
        <w:tc>
          <w:tcPr>
            <w:tcW w:w="2650" w:type="pct"/>
            <w:shd w:val="clear" w:color="auto" w:fill="auto"/>
          </w:tcPr>
          <w:p w:rsidR="002A5D1B" w:rsidRPr="003C5207" w:rsidRDefault="002A5D1B" w:rsidP="00E22AE5">
            <w:pPr>
              <w:spacing w:line="276" w:lineRule="auto"/>
              <w:jc w:val="both"/>
              <w:rPr>
                <w:bCs/>
                <w:sz w:val="24"/>
                <w:szCs w:val="24"/>
              </w:rPr>
            </w:pPr>
            <w:r w:rsidRPr="003C5207">
              <w:rPr>
                <w:bCs/>
                <w:sz w:val="24"/>
                <w:szCs w:val="24"/>
              </w:rPr>
              <w:t>«Из мальчика в мужчину»</w:t>
            </w:r>
          </w:p>
        </w:tc>
      </w:tr>
      <w:tr w:rsidR="002A5D1B" w:rsidRPr="003C5207" w:rsidTr="002A5D1B">
        <w:trPr>
          <w:trHeight w:val="126"/>
        </w:trPr>
        <w:tc>
          <w:tcPr>
            <w:tcW w:w="781" w:type="pct"/>
            <w:vMerge/>
            <w:shd w:val="clear" w:color="auto" w:fill="auto"/>
          </w:tcPr>
          <w:p w:rsidR="002A5D1B" w:rsidRPr="003C5207" w:rsidRDefault="002A5D1B" w:rsidP="00E22AE5">
            <w:pPr>
              <w:spacing w:line="276" w:lineRule="auto"/>
              <w:jc w:val="both"/>
              <w:rPr>
                <w:sz w:val="24"/>
                <w:szCs w:val="24"/>
              </w:rPr>
            </w:pPr>
          </w:p>
        </w:tc>
        <w:tc>
          <w:tcPr>
            <w:tcW w:w="4219" w:type="pct"/>
            <w:gridSpan w:val="2"/>
            <w:shd w:val="clear" w:color="auto" w:fill="auto"/>
          </w:tcPr>
          <w:p w:rsidR="002A5D1B" w:rsidRPr="003C5207" w:rsidRDefault="002A5D1B" w:rsidP="00E22AE5">
            <w:pPr>
              <w:spacing w:line="276" w:lineRule="auto"/>
              <w:jc w:val="both"/>
              <w:rPr>
                <w:bCs/>
                <w:sz w:val="24"/>
                <w:szCs w:val="24"/>
              </w:rPr>
            </w:pPr>
            <w:r w:rsidRPr="003C5207">
              <w:rPr>
                <w:sz w:val="24"/>
                <w:szCs w:val="24"/>
              </w:rPr>
              <w:t>Памятки по ПДД</w:t>
            </w:r>
          </w:p>
        </w:tc>
      </w:tr>
      <w:tr w:rsidR="002A5D1B" w:rsidRPr="003C5207" w:rsidTr="002A5D1B">
        <w:trPr>
          <w:trHeight w:val="330"/>
        </w:trPr>
        <w:tc>
          <w:tcPr>
            <w:tcW w:w="781" w:type="pct"/>
            <w:vMerge/>
            <w:shd w:val="clear" w:color="auto" w:fill="auto"/>
          </w:tcPr>
          <w:p w:rsidR="002A5D1B" w:rsidRPr="003C5207" w:rsidRDefault="002A5D1B" w:rsidP="00E22AE5">
            <w:pPr>
              <w:spacing w:line="276" w:lineRule="auto"/>
              <w:jc w:val="both"/>
              <w:rPr>
                <w:sz w:val="24"/>
                <w:szCs w:val="24"/>
              </w:rPr>
            </w:pPr>
          </w:p>
        </w:tc>
        <w:tc>
          <w:tcPr>
            <w:tcW w:w="4219" w:type="pct"/>
            <w:gridSpan w:val="2"/>
            <w:shd w:val="clear" w:color="auto" w:fill="auto"/>
          </w:tcPr>
          <w:p w:rsidR="002A5D1B" w:rsidRPr="003C5207" w:rsidRDefault="002A5D1B" w:rsidP="00E22AE5">
            <w:pPr>
              <w:spacing w:line="276" w:lineRule="auto"/>
              <w:jc w:val="both"/>
              <w:rPr>
                <w:sz w:val="24"/>
                <w:szCs w:val="24"/>
              </w:rPr>
            </w:pPr>
            <w:r w:rsidRPr="003C5207">
              <w:rPr>
                <w:sz w:val="24"/>
                <w:szCs w:val="24"/>
              </w:rPr>
              <w:t>Семейная мастерская (ремонт детской мебели, пошив одежды для кукол)</w:t>
            </w:r>
          </w:p>
        </w:tc>
      </w:tr>
      <w:tr w:rsidR="002A5D1B" w:rsidRPr="003C5207" w:rsidTr="002A5D1B">
        <w:trPr>
          <w:trHeight w:val="210"/>
        </w:trPr>
        <w:tc>
          <w:tcPr>
            <w:tcW w:w="781" w:type="pct"/>
            <w:vMerge/>
            <w:shd w:val="clear" w:color="auto" w:fill="auto"/>
          </w:tcPr>
          <w:p w:rsidR="002A5D1B" w:rsidRPr="003C5207" w:rsidRDefault="002A5D1B" w:rsidP="00E22AE5">
            <w:pPr>
              <w:spacing w:line="276" w:lineRule="auto"/>
              <w:jc w:val="both"/>
              <w:rPr>
                <w:sz w:val="24"/>
                <w:szCs w:val="24"/>
              </w:rPr>
            </w:pPr>
          </w:p>
        </w:tc>
        <w:tc>
          <w:tcPr>
            <w:tcW w:w="4219" w:type="pct"/>
            <w:gridSpan w:val="2"/>
            <w:shd w:val="clear" w:color="auto" w:fill="auto"/>
          </w:tcPr>
          <w:p w:rsidR="002A5D1B" w:rsidRPr="003C5207" w:rsidRDefault="002A5D1B" w:rsidP="00E22AE5">
            <w:pPr>
              <w:spacing w:line="276" w:lineRule="auto"/>
              <w:jc w:val="both"/>
              <w:rPr>
                <w:sz w:val="24"/>
                <w:szCs w:val="24"/>
              </w:rPr>
            </w:pPr>
            <w:r w:rsidRPr="003C5207">
              <w:rPr>
                <w:sz w:val="24"/>
                <w:szCs w:val="24"/>
              </w:rPr>
              <w:t>Конкурс среди родителей на самое оригинальное украшение группы к празднику</w:t>
            </w:r>
          </w:p>
        </w:tc>
      </w:tr>
      <w:tr w:rsidR="002A5D1B" w:rsidRPr="003C5207" w:rsidTr="002A5D1B">
        <w:trPr>
          <w:trHeight w:val="144"/>
        </w:trPr>
        <w:tc>
          <w:tcPr>
            <w:tcW w:w="781" w:type="pct"/>
            <w:vMerge w:val="restart"/>
          </w:tcPr>
          <w:p w:rsidR="002A5D1B" w:rsidRPr="003C5207" w:rsidRDefault="002A5D1B" w:rsidP="00E22AE5">
            <w:pPr>
              <w:spacing w:line="276" w:lineRule="auto"/>
              <w:jc w:val="both"/>
              <w:rPr>
                <w:sz w:val="24"/>
                <w:szCs w:val="24"/>
              </w:rPr>
            </w:pPr>
            <w:r w:rsidRPr="003C5207">
              <w:rPr>
                <w:sz w:val="24"/>
                <w:szCs w:val="24"/>
              </w:rPr>
              <w:t xml:space="preserve">Январь </w:t>
            </w:r>
          </w:p>
        </w:tc>
        <w:tc>
          <w:tcPr>
            <w:tcW w:w="1569" w:type="pct"/>
          </w:tcPr>
          <w:p w:rsidR="002A5D1B" w:rsidRPr="003C5207" w:rsidRDefault="002A5D1B" w:rsidP="00E22AE5">
            <w:pPr>
              <w:spacing w:line="276" w:lineRule="auto"/>
              <w:jc w:val="both"/>
              <w:rPr>
                <w:sz w:val="24"/>
                <w:szCs w:val="24"/>
              </w:rPr>
            </w:pPr>
            <w:r w:rsidRPr="003C5207">
              <w:rPr>
                <w:sz w:val="24"/>
                <w:szCs w:val="24"/>
              </w:rPr>
              <w:t xml:space="preserve">Папка-передвижка </w:t>
            </w:r>
          </w:p>
        </w:tc>
        <w:tc>
          <w:tcPr>
            <w:tcW w:w="2650" w:type="pct"/>
          </w:tcPr>
          <w:p w:rsidR="002A5D1B" w:rsidRPr="003C5207" w:rsidRDefault="002A5D1B" w:rsidP="00E22AE5">
            <w:pPr>
              <w:spacing w:line="276" w:lineRule="auto"/>
              <w:jc w:val="both"/>
              <w:rPr>
                <w:sz w:val="24"/>
                <w:szCs w:val="24"/>
              </w:rPr>
            </w:pPr>
            <w:r w:rsidRPr="003C5207">
              <w:rPr>
                <w:sz w:val="24"/>
                <w:szCs w:val="24"/>
              </w:rPr>
              <w:t>«Игрушек стало слишком много»</w:t>
            </w:r>
          </w:p>
        </w:tc>
      </w:tr>
      <w:tr w:rsidR="002A5D1B" w:rsidRPr="003C5207" w:rsidTr="002A5D1B">
        <w:trPr>
          <w:trHeight w:val="291"/>
        </w:trPr>
        <w:tc>
          <w:tcPr>
            <w:tcW w:w="781" w:type="pct"/>
            <w:vMerge/>
          </w:tcPr>
          <w:p w:rsidR="002A5D1B" w:rsidRPr="003C5207" w:rsidRDefault="002A5D1B" w:rsidP="00E22AE5">
            <w:pPr>
              <w:spacing w:line="276" w:lineRule="auto"/>
              <w:jc w:val="both"/>
              <w:rPr>
                <w:sz w:val="24"/>
                <w:szCs w:val="24"/>
              </w:rPr>
            </w:pPr>
          </w:p>
        </w:tc>
        <w:tc>
          <w:tcPr>
            <w:tcW w:w="1569" w:type="pct"/>
            <w:vMerge w:val="restart"/>
          </w:tcPr>
          <w:p w:rsidR="002A5D1B" w:rsidRPr="003C5207" w:rsidRDefault="002A5D1B" w:rsidP="00E22AE5">
            <w:pPr>
              <w:spacing w:line="276" w:lineRule="auto"/>
              <w:jc w:val="both"/>
              <w:rPr>
                <w:sz w:val="24"/>
                <w:szCs w:val="24"/>
              </w:rPr>
            </w:pPr>
            <w:r w:rsidRPr="003C5207">
              <w:rPr>
                <w:sz w:val="24"/>
                <w:szCs w:val="24"/>
              </w:rPr>
              <w:t xml:space="preserve">Консультация </w:t>
            </w:r>
          </w:p>
        </w:tc>
        <w:tc>
          <w:tcPr>
            <w:tcW w:w="2650" w:type="pct"/>
          </w:tcPr>
          <w:p w:rsidR="002A5D1B" w:rsidRPr="003C5207" w:rsidRDefault="002A5D1B" w:rsidP="00E22AE5">
            <w:pPr>
              <w:spacing w:line="276" w:lineRule="auto"/>
              <w:jc w:val="both"/>
              <w:rPr>
                <w:sz w:val="24"/>
                <w:szCs w:val="24"/>
              </w:rPr>
            </w:pPr>
            <w:r w:rsidRPr="003C5207">
              <w:rPr>
                <w:sz w:val="24"/>
                <w:szCs w:val="24"/>
              </w:rPr>
              <w:t>«Как взрослые портят детям игру»</w:t>
            </w:r>
          </w:p>
        </w:tc>
      </w:tr>
      <w:tr w:rsidR="002A5D1B" w:rsidRPr="003C5207" w:rsidTr="002A5D1B">
        <w:trPr>
          <w:trHeight w:val="255"/>
        </w:trPr>
        <w:tc>
          <w:tcPr>
            <w:tcW w:w="781" w:type="pct"/>
            <w:vMerge/>
          </w:tcPr>
          <w:p w:rsidR="002A5D1B" w:rsidRPr="003C5207" w:rsidRDefault="002A5D1B" w:rsidP="00E22AE5">
            <w:pPr>
              <w:spacing w:line="276" w:lineRule="auto"/>
              <w:jc w:val="both"/>
              <w:rPr>
                <w:sz w:val="24"/>
                <w:szCs w:val="24"/>
              </w:rPr>
            </w:pPr>
          </w:p>
        </w:tc>
        <w:tc>
          <w:tcPr>
            <w:tcW w:w="1569" w:type="pct"/>
            <w:vMerge/>
          </w:tcPr>
          <w:p w:rsidR="002A5D1B" w:rsidRPr="003C5207" w:rsidRDefault="002A5D1B" w:rsidP="00E22AE5">
            <w:pPr>
              <w:spacing w:line="276" w:lineRule="auto"/>
              <w:jc w:val="both"/>
              <w:rPr>
                <w:sz w:val="24"/>
                <w:szCs w:val="24"/>
              </w:rPr>
            </w:pPr>
          </w:p>
        </w:tc>
        <w:tc>
          <w:tcPr>
            <w:tcW w:w="2650" w:type="pct"/>
          </w:tcPr>
          <w:p w:rsidR="002A5D1B" w:rsidRPr="003C5207" w:rsidRDefault="002A5D1B" w:rsidP="00E22AE5">
            <w:pPr>
              <w:spacing w:line="276" w:lineRule="auto"/>
              <w:jc w:val="both"/>
              <w:rPr>
                <w:sz w:val="24"/>
                <w:szCs w:val="24"/>
              </w:rPr>
            </w:pPr>
            <w:r w:rsidRPr="003C5207">
              <w:rPr>
                <w:sz w:val="24"/>
                <w:szCs w:val="24"/>
              </w:rPr>
              <w:t>«Правила игры для детей и родителей»</w:t>
            </w:r>
          </w:p>
        </w:tc>
      </w:tr>
      <w:tr w:rsidR="002A5D1B" w:rsidRPr="003C5207" w:rsidTr="002A5D1B">
        <w:trPr>
          <w:trHeight w:val="255"/>
        </w:trPr>
        <w:tc>
          <w:tcPr>
            <w:tcW w:w="781" w:type="pct"/>
            <w:vMerge/>
          </w:tcPr>
          <w:p w:rsidR="002A5D1B" w:rsidRPr="003C5207" w:rsidRDefault="002A5D1B" w:rsidP="00E22AE5">
            <w:pPr>
              <w:spacing w:line="276" w:lineRule="auto"/>
              <w:jc w:val="both"/>
              <w:rPr>
                <w:sz w:val="24"/>
                <w:szCs w:val="24"/>
              </w:rPr>
            </w:pPr>
          </w:p>
        </w:tc>
        <w:tc>
          <w:tcPr>
            <w:tcW w:w="1569" w:type="pct"/>
            <w:vMerge/>
          </w:tcPr>
          <w:p w:rsidR="002A5D1B" w:rsidRPr="003C5207" w:rsidRDefault="002A5D1B" w:rsidP="00E22AE5">
            <w:pPr>
              <w:spacing w:line="276" w:lineRule="auto"/>
              <w:jc w:val="both"/>
              <w:rPr>
                <w:sz w:val="24"/>
                <w:szCs w:val="24"/>
              </w:rPr>
            </w:pPr>
          </w:p>
        </w:tc>
        <w:tc>
          <w:tcPr>
            <w:tcW w:w="2650" w:type="pct"/>
          </w:tcPr>
          <w:p w:rsidR="002A5D1B" w:rsidRPr="003C5207" w:rsidRDefault="002A5D1B" w:rsidP="00E22AE5">
            <w:pPr>
              <w:spacing w:line="276" w:lineRule="auto"/>
              <w:jc w:val="both"/>
              <w:rPr>
                <w:sz w:val="24"/>
                <w:szCs w:val="24"/>
              </w:rPr>
            </w:pPr>
            <w:r w:rsidRPr="003C5207">
              <w:rPr>
                <w:sz w:val="24"/>
                <w:szCs w:val="24"/>
              </w:rPr>
              <w:t>«Развитие творческих способностей у детей»</w:t>
            </w:r>
          </w:p>
        </w:tc>
      </w:tr>
      <w:tr w:rsidR="002A5D1B" w:rsidRPr="003C5207" w:rsidTr="002A5D1B">
        <w:trPr>
          <w:trHeight w:val="270"/>
        </w:trPr>
        <w:tc>
          <w:tcPr>
            <w:tcW w:w="781" w:type="pct"/>
            <w:vMerge/>
          </w:tcPr>
          <w:p w:rsidR="002A5D1B" w:rsidRPr="003C5207" w:rsidRDefault="002A5D1B" w:rsidP="00E22AE5">
            <w:pPr>
              <w:spacing w:line="276" w:lineRule="auto"/>
              <w:jc w:val="both"/>
              <w:rPr>
                <w:sz w:val="24"/>
                <w:szCs w:val="24"/>
              </w:rPr>
            </w:pPr>
          </w:p>
        </w:tc>
        <w:tc>
          <w:tcPr>
            <w:tcW w:w="1569" w:type="pct"/>
            <w:vMerge/>
          </w:tcPr>
          <w:p w:rsidR="002A5D1B" w:rsidRPr="003C5207" w:rsidRDefault="002A5D1B" w:rsidP="00E22AE5">
            <w:pPr>
              <w:spacing w:line="276" w:lineRule="auto"/>
              <w:jc w:val="both"/>
              <w:rPr>
                <w:sz w:val="24"/>
                <w:szCs w:val="24"/>
              </w:rPr>
            </w:pPr>
          </w:p>
        </w:tc>
        <w:tc>
          <w:tcPr>
            <w:tcW w:w="2650" w:type="pct"/>
          </w:tcPr>
          <w:p w:rsidR="002A5D1B" w:rsidRPr="003C5207" w:rsidRDefault="002A5D1B" w:rsidP="00E22AE5">
            <w:pPr>
              <w:spacing w:line="276" w:lineRule="auto"/>
              <w:jc w:val="both"/>
              <w:rPr>
                <w:bCs/>
                <w:sz w:val="24"/>
                <w:szCs w:val="24"/>
              </w:rPr>
            </w:pPr>
            <w:r w:rsidRPr="003C5207">
              <w:rPr>
                <w:bCs/>
                <w:sz w:val="24"/>
                <w:szCs w:val="24"/>
              </w:rPr>
              <w:t>«Переживание детьми дошкольного возраста физического наказания»</w:t>
            </w:r>
          </w:p>
        </w:tc>
      </w:tr>
      <w:tr w:rsidR="002A5D1B" w:rsidRPr="003C5207" w:rsidTr="002A5D1B">
        <w:trPr>
          <w:trHeight w:val="174"/>
        </w:trPr>
        <w:tc>
          <w:tcPr>
            <w:tcW w:w="781" w:type="pct"/>
            <w:vMerge/>
          </w:tcPr>
          <w:p w:rsidR="002A5D1B" w:rsidRPr="003C5207" w:rsidRDefault="002A5D1B" w:rsidP="00E22AE5">
            <w:pPr>
              <w:spacing w:line="276" w:lineRule="auto"/>
              <w:jc w:val="both"/>
              <w:rPr>
                <w:sz w:val="24"/>
                <w:szCs w:val="24"/>
              </w:rPr>
            </w:pPr>
          </w:p>
        </w:tc>
        <w:tc>
          <w:tcPr>
            <w:tcW w:w="1569" w:type="pct"/>
            <w:vMerge/>
          </w:tcPr>
          <w:p w:rsidR="002A5D1B" w:rsidRPr="003C5207" w:rsidRDefault="002A5D1B" w:rsidP="00E22AE5">
            <w:pPr>
              <w:spacing w:line="276" w:lineRule="auto"/>
              <w:jc w:val="both"/>
              <w:rPr>
                <w:sz w:val="24"/>
                <w:szCs w:val="24"/>
              </w:rPr>
            </w:pPr>
          </w:p>
        </w:tc>
        <w:tc>
          <w:tcPr>
            <w:tcW w:w="2650" w:type="pct"/>
          </w:tcPr>
          <w:p w:rsidR="002A5D1B" w:rsidRPr="003C5207" w:rsidRDefault="002A5D1B" w:rsidP="00E22AE5">
            <w:pPr>
              <w:spacing w:line="276" w:lineRule="auto"/>
              <w:jc w:val="both"/>
              <w:rPr>
                <w:bCs/>
                <w:sz w:val="24"/>
                <w:szCs w:val="24"/>
              </w:rPr>
            </w:pPr>
            <w:r w:rsidRPr="003C5207">
              <w:rPr>
                <w:bCs/>
                <w:sz w:val="24"/>
                <w:szCs w:val="24"/>
              </w:rPr>
              <w:t>«Вирус раннего развития»</w:t>
            </w:r>
          </w:p>
        </w:tc>
      </w:tr>
      <w:tr w:rsidR="002A5D1B" w:rsidRPr="003C5207" w:rsidTr="002A5D1B">
        <w:trPr>
          <w:trHeight w:val="270"/>
        </w:trPr>
        <w:tc>
          <w:tcPr>
            <w:tcW w:w="781" w:type="pct"/>
            <w:vMerge/>
          </w:tcPr>
          <w:p w:rsidR="002A5D1B" w:rsidRPr="003C5207" w:rsidRDefault="002A5D1B" w:rsidP="00E22AE5">
            <w:pPr>
              <w:spacing w:line="276" w:lineRule="auto"/>
              <w:jc w:val="both"/>
              <w:rPr>
                <w:sz w:val="24"/>
                <w:szCs w:val="24"/>
              </w:rPr>
            </w:pPr>
          </w:p>
        </w:tc>
        <w:tc>
          <w:tcPr>
            <w:tcW w:w="1569" w:type="pct"/>
            <w:vMerge/>
          </w:tcPr>
          <w:p w:rsidR="002A5D1B" w:rsidRPr="003C5207" w:rsidRDefault="002A5D1B" w:rsidP="00E22AE5">
            <w:pPr>
              <w:spacing w:line="276" w:lineRule="auto"/>
              <w:jc w:val="both"/>
              <w:rPr>
                <w:sz w:val="24"/>
                <w:szCs w:val="24"/>
              </w:rPr>
            </w:pPr>
          </w:p>
        </w:tc>
        <w:tc>
          <w:tcPr>
            <w:tcW w:w="2650" w:type="pct"/>
          </w:tcPr>
          <w:p w:rsidR="002A5D1B" w:rsidRPr="003C5207" w:rsidRDefault="002A5D1B" w:rsidP="00E22AE5">
            <w:pPr>
              <w:spacing w:line="276" w:lineRule="auto"/>
              <w:jc w:val="both"/>
              <w:rPr>
                <w:sz w:val="24"/>
                <w:szCs w:val="24"/>
              </w:rPr>
            </w:pPr>
            <w:r w:rsidRPr="003C5207">
              <w:rPr>
                <w:sz w:val="24"/>
                <w:szCs w:val="24"/>
              </w:rPr>
              <w:t>«Как правильно одевать ребенка зимой»</w:t>
            </w:r>
          </w:p>
        </w:tc>
      </w:tr>
      <w:tr w:rsidR="002A5D1B" w:rsidRPr="003C5207" w:rsidTr="002A5D1B">
        <w:trPr>
          <w:trHeight w:val="270"/>
        </w:trPr>
        <w:tc>
          <w:tcPr>
            <w:tcW w:w="781" w:type="pct"/>
            <w:vMerge/>
          </w:tcPr>
          <w:p w:rsidR="002A5D1B" w:rsidRPr="003C5207" w:rsidRDefault="002A5D1B" w:rsidP="00E22AE5">
            <w:pPr>
              <w:spacing w:line="276" w:lineRule="auto"/>
              <w:jc w:val="both"/>
              <w:rPr>
                <w:sz w:val="24"/>
                <w:szCs w:val="24"/>
              </w:rPr>
            </w:pPr>
          </w:p>
        </w:tc>
        <w:tc>
          <w:tcPr>
            <w:tcW w:w="1569" w:type="pct"/>
            <w:vMerge/>
          </w:tcPr>
          <w:p w:rsidR="002A5D1B" w:rsidRPr="003C5207" w:rsidRDefault="002A5D1B" w:rsidP="00E22AE5">
            <w:pPr>
              <w:spacing w:line="276" w:lineRule="auto"/>
              <w:jc w:val="both"/>
              <w:rPr>
                <w:sz w:val="24"/>
                <w:szCs w:val="24"/>
              </w:rPr>
            </w:pPr>
          </w:p>
        </w:tc>
        <w:tc>
          <w:tcPr>
            <w:tcW w:w="2650" w:type="pct"/>
          </w:tcPr>
          <w:p w:rsidR="002A5D1B" w:rsidRPr="003C5207" w:rsidRDefault="002A5D1B" w:rsidP="00E22AE5">
            <w:pPr>
              <w:spacing w:line="276" w:lineRule="auto"/>
              <w:jc w:val="both"/>
              <w:rPr>
                <w:sz w:val="24"/>
                <w:szCs w:val="24"/>
              </w:rPr>
            </w:pPr>
            <w:r w:rsidRPr="003C5207">
              <w:rPr>
                <w:sz w:val="24"/>
                <w:szCs w:val="24"/>
              </w:rPr>
              <w:t>«Закаливание день за днем»</w:t>
            </w:r>
          </w:p>
        </w:tc>
      </w:tr>
      <w:tr w:rsidR="002A5D1B" w:rsidRPr="003C5207" w:rsidTr="002A5D1B">
        <w:trPr>
          <w:trHeight w:val="285"/>
        </w:trPr>
        <w:tc>
          <w:tcPr>
            <w:tcW w:w="781" w:type="pct"/>
            <w:vMerge/>
          </w:tcPr>
          <w:p w:rsidR="002A5D1B" w:rsidRPr="003C5207" w:rsidRDefault="002A5D1B" w:rsidP="00E22AE5">
            <w:pPr>
              <w:spacing w:line="276" w:lineRule="auto"/>
              <w:jc w:val="both"/>
              <w:rPr>
                <w:sz w:val="24"/>
                <w:szCs w:val="24"/>
              </w:rPr>
            </w:pPr>
          </w:p>
        </w:tc>
        <w:tc>
          <w:tcPr>
            <w:tcW w:w="4219" w:type="pct"/>
            <w:gridSpan w:val="2"/>
          </w:tcPr>
          <w:p w:rsidR="002A5D1B" w:rsidRPr="003C5207" w:rsidRDefault="002A5D1B" w:rsidP="00E22AE5">
            <w:pPr>
              <w:spacing w:line="276" w:lineRule="auto"/>
              <w:jc w:val="both"/>
              <w:rPr>
                <w:bCs/>
                <w:sz w:val="24"/>
                <w:szCs w:val="24"/>
              </w:rPr>
            </w:pPr>
            <w:r w:rsidRPr="003C5207">
              <w:rPr>
                <w:bCs/>
                <w:sz w:val="24"/>
                <w:szCs w:val="24"/>
              </w:rPr>
              <w:t>Конкурс детей и родителей «Поделки из бросового материала»</w:t>
            </w:r>
          </w:p>
        </w:tc>
      </w:tr>
      <w:tr w:rsidR="002A5D1B" w:rsidRPr="003C5207" w:rsidTr="002A5D1B">
        <w:trPr>
          <w:trHeight w:val="300"/>
        </w:trPr>
        <w:tc>
          <w:tcPr>
            <w:tcW w:w="781" w:type="pct"/>
            <w:vMerge/>
          </w:tcPr>
          <w:p w:rsidR="002A5D1B" w:rsidRPr="003C5207" w:rsidRDefault="002A5D1B" w:rsidP="00E22AE5">
            <w:pPr>
              <w:spacing w:line="276" w:lineRule="auto"/>
              <w:jc w:val="both"/>
              <w:rPr>
                <w:sz w:val="24"/>
                <w:szCs w:val="24"/>
              </w:rPr>
            </w:pPr>
          </w:p>
        </w:tc>
        <w:tc>
          <w:tcPr>
            <w:tcW w:w="1569" w:type="pct"/>
          </w:tcPr>
          <w:p w:rsidR="002A5D1B" w:rsidRPr="003C5207" w:rsidRDefault="002A5D1B" w:rsidP="00E22AE5">
            <w:pPr>
              <w:spacing w:line="276" w:lineRule="auto"/>
              <w:jc w:val="both"/>
              <w:rPr>
                <w:sz w:val="24"/>
                <w:szCs w:val="24"/>
              </w:rPr>
            </w:pPr>
            <w:r w:rsidRPr="003C5207">
              <w:rPr>
                <w:sz w:val="24"/>
                <w:szCs w:val="24"/>
              </w:rPr>
              <w:t xml:space="preserve">Анкетирование </w:t>
            </w:r>
          </w:p>
        </w:tc>
        <w:tc>
          <w:tcPr>
            <w:tcW w:w="2650" w:type="pct"/>
          </w:tcPr>
          <w:p w:rsidR="002A5D1B" w:rsidRPr="003C5207" w:rsidRDefault="002A5D1B" w:rsidP="00E22AE5">
            <w:pPr>
              <w:spacing w:line="276" w:lineRule="auto"/>
              <w:jc w:val="both"/>
              <w:rPr>
                <w:bCs/>
                <w:sz w:val="24"/>
                <w:szCs w:val="24"/>
              </w:rPr>
            </w:pPr>
            <w:r w:rsidRPr="003C5207">
              <w:rPr>
                <w:sz w:val="24"/>
                <w:szCs w:val="24"/>
              </w:rPr>
              <w:t>«Как развита фантазия у Вашего ребенка»</w:t>
            </w:r>
          </w:p>
        </w:tc>
      </w:tr>
      <w:tr w:rsidR="002A5D1B" w:rsidRPr="003C5207" w:rsidTr="002A5D1B">
        <w:trPr>
          <w:trHeight w:val="39"/>
        </w:trPr>
        <w:tc>
          <w:tcPr>
            <w:tcW w:w="781" w:type="pct"/>
            <w:vMerge w:val="restart"/>
            <w:shd w:val="clear" w:color="auto" w:fill="auto"/>
          </w:tcPr>
          <w:p w:rsidR="002A5D1B" w:rsidRPr="003C5207" w:rsidRDefault="002A5D1B" w:rsidP="00E22AE5">
            <w:pPr>
              <w:spacing w:line="276" w:lineRule="auto"/>
              <w:jc w:val="both"/>
              <w:rPr>
                <w:sz w:val="24"/>
                <w:szCs w:val="24"/>
              </w:rPr>
            </w:pPr>
            <w:r w:rsidRPr="003C5207">
              <w:rPr>
                <w:sz w:val="24"/>
                <w:szCs w:val="24"/>
              </w:rPr>
              <w:t xml:space="preserve">Февраль </w:t>
            </w:r>
          </w:p>
        </w:tc>
        <w:tc>
          <w:tcPr>
            <w:tcW w:w="1569" w:type="pct"/>
            <w:vMerge w:val="restart"/>
            <w:shd w:val="clear" w:color="auto" w:fill="auto"/>
          </w:tcPr>
          <w:p w:rsidR="002A5D1B" w:rsidRPr="003C5207" w:rsidRDefault="002A5D1B" w:rsidP="00E22AE5">
            <w:pPr>
              <w:spacing w:line="276" w:lineRule="auto"/>
              <w:jc w:val="both"/>
              <w:rPr>
                <w:sz w:val="24"/>
                <w:szCs w:val="24"/>
              </w:rPr>
            </w:pPr>
            <w:r w:rsidRPr="003C5207">
              <w:rPr>
                <w:sz w:val="24"/>
                <w:szCs w:val="24"/>
              </w:rPr>
              <w:t xml:space="preserve">Папка-передвижка </w:t>
            </w:r>
          </w:p>
        </w:tc>
        <w:tc>
          <w:tcPr>
            <w:tcW w:w="2650" w:type="pct"/>
            <w:shd w:val="clear" w:color="auto" w:fill="auto"/>
          </w:tcPr>
          <w:p w:rsidR="002A5D1B" w:rsidRPr="003C5207" w:rsidRDefault="002A5D1B" w:rsidP="00E22AE5">
            <w:pPr>
              <w:spacing w:line="276" w:lineRule="auto"/>
              <w:jc w:val="both"/>
              <w:rPr>
                <w:sz w:val="24"/>
                <w:szCs w:val="24"/>
              </w:rPr>
            </w:pPr>
            <w:r w:rsidRPr="003C5207">
              <w:rPr>
                <w:sz w:val="24"/>
                <w:szCs w:val="24"/>
              </w:rPr>
              <w:t>«23 февраля»</w:t>
            </w:r>
          </w:p>
        </w:tc>
      </w:tr>
      <w:tr w:rsidR="002A5D1B" w:rsidRPr="003C5207" w:rsidTr="002A5D1B">
        <w:trPr>
          <w:trHeight w:val="285"/>
        </w:trPr>
        <w:tc>
          <w:tcPr>
            <w:tcW w:w="781" w:type="pct"/>
            <w:vMerge/>
            <w:shd w:val="clear" w:color="auto" w:fill="auto"/>
          </w:tcPr>
          <w:p w:rsidR="002A5D1B" w:rsidRPr="003C5207" w:rsidRDefault="002A5D1B" w:rsidP="00E22AE5">
            <w:pPr>
              <w:spacing w:line="276" w:lineRule="auto"/>
              <w:jc w:val="both"/>
              <w:rPr>
                <w:sz w:val="24"/>
                <w:szCs w:val="24"/>
              </w:rPr>
            </w:pPr>
          </w:p>
        </w:tc>
        <w:tc>
          <w:tcPr>
            <w:tcW w:w="1569" w:type="pct"/>
            <w:vMerge/>
            <w:shd w:val="clear" w:color="auto" w:fill="auto"/>
          </w:tcPr>
          <w:p w:rsidR="002A5D1B" w:rsidRPr="003C5207" w:rsidRDefault="002A5D1B" w:rsidP="00E22AE5">
            <w:pPr>
              <w:spacing w:line="276" w:lineRule="auto"/>
              <w:jc w:val="both"/>
              <w:rPr>
                <w:sz w:val="24"/>
                <w:szCs w:val="24"/>
              </w:rPr>
            </w:pPr>
          </w:p>
        </w:tc>
        <w:tc>
          <w:tcPr>
            <w:tcW w:w="2650" w:type="pct"/>
            <w:shd w:val="clear" w:color="auto" w:fill="auto"/>
          </w:tcPr>
          <w:p w:rsidR="002A5D1B" w:rsidRPr="003C5207" w:rsidRDefault="002A5D1B" w:rsidP="00E22AE5">
            <w:pPr>
              <w:spacing w:line="276" w:lineRule="auto"/>
              <w:jc w:val="both"/>
              <w:rPr>
                <w:sz w:val="24"/>
                <w:szCs w:val="24"/>
              </w:rPr>
            </w:pPr>
            <w:r w:rsidRPr="003C5207">
              <w:rPr>
                <w:sz w:val="24"/>
                <w:szCs w:val="24"/>
              </w:rPr>
              <w:t>«Особенности воспитания ребенка мамой и папой»</w:t>
            </w:r>
          </w:p>
        </w:tc>
      </w:tr>
      <w:tr w:rsidR="002A5D1B" w:rsidRPr="003C5207" w:rsidTr="002A5D1B">
        <w:trPr>
          <w:trHeight w:val="252"/>
        </w:trPr>
        <w:tc>
          <w:tcPr>
            <w:tcW w:w="781" w:type="pct"/>
            <w:vMerge/>
            <w:shd w:val="clear" w:color="auto" w:fill="auto"/>
          </w:tcPr>
          <w:p w:rsidR="002A5D1B" w:rsidRPr="003C5207" w:rsidRDefault="002A5D1B" w:rsidP="00E22AE5">
            <w:pPr>
              <w:spacing w:line="276" w:lineRule="auto"/>
              <w:jc w:val="both"/>
              <w:rPr>
                <w:sz w:val="24"/>
                <w:szCs w:val="24"/>
              </w:rPr>
            </w:pPr>
          </w:p>
        </w:tc>
        <w:tc>
          <w:tcPr>
            <w:tcW w:w="1569" w:type="pct"/>
            <w:vMerge/>
            <w:shd w:val="clear" w:color="auto" w:fill="auto"/>
          </w:tcPr>
          <w:p w:rsidR="002A5D1B" w:rsidRPr="003C5207" w:rsidRDefault="002A5D1B" w:rsidP="00E22AE5">
            <w:pPr>
              <w:spacing w:line="276" w:lineRule="auto"/>
              <w:jc w:val="both"/>
              <w:rPr>
                <w:sz w:val="24"/>
                <w:szCs w:val="24"/>
              </w:rPr>
            </w:pPr>
          </w:p>
        </w:tc>
        <w:tc>
          <w:tcPr>
            <w:tcW w:w="2650" w:type="pct"/>
            <w:shd w:val="clear" w:color="auto" w:fill="auto"/>
          </w:tcPr>
          <w:p w:rsidR="002A5D1B" w:rsidRPr="003C5207" w:rsidRDefault="002A5D1B" w:rsidP="00E22AE5">
            <w:pPr>
              <w:spacing w:line="276" w:lineRule="auto"/>
              <w:jc w:val="both"/>
              <w:rPr>
                <w:bCs/>
                <w:sz w:val="24"/>
                <w:szCs w:val="24"/>
              </w:rPr>
            </w:pPr>
            <w:r w:rsidRPr="003C5207">
              <w:rPr>
                <w:bCs/>
                <w:sz w:val="24"/>
                <w:szCs w:val="24"/>
              </w:rPr>
              <w:t>«Роль родителей в возрождении русских традиций»</w:t>
            </w:r>
          </w:p>
        </w:tc>
      </w:tr>
      <w:tr w:rsidR="002A5D1B" w:rsidRPr="003C5207" w:rsidTr="002A5D1B">
        <w:trPr>
          <w:trHeight w:val="288"/>
        </w:trPr>
        <w:tc>
          <w:tcPr>
            <w:tcW w:w="781" w:type="pct"/>
            <w:vMerge/>
            <w:shd w:val="clear" w:color="auto" w:fill="auto"/>
          </w:tcPr>
          <w:p w:rsidR="002A5D1B" w:rsidRPr="003C5207" w:rsidRDefault="002A5D1B" w:rsidP="00E22AE5">
            <w:pPr>
              <w:spacing w:line="276" w:lineRule="auto"/>
              <w:jc w:val="both"/>
              <w:rPr>
                <w:sz w:val="24"/>
                <w:szCs w:val="24"/>
              </w:rPr>
            </w:pPr>
          </w:p>
        </w:tc>
        <w:tc>
          <w:tcPr>
            <w:tcW w:w="1569" w:type="pct"/>
            <w:vMerge w:val="restart"/>
            <w:shd w:val="clear" w:color="auto" w:fill="auto"/>
          </w:tcPr>
          <w:p w:rsidR="002A5D1B" w:rsidRPr="003C5207" w:rsidRDefault="002A5D1B" w:rsidP="00E22AE5">
            <w:pPr>
              <w:spacing w:line="276" w:lineRule="auto"/>
              <w:jc w:val="both"/>
              <w:rPr>
                <w:sz w:val="24"/>
                <w:szCs w:val="24"/>
              </w:rPr>
            </w:pPr>
            <w:r w:rsidRPr="003C5207">
              <w:rPr>
                <w:sz w:val="24"/>
                <w:szCs w:val="24"/>
              </w:rPr>
              <w:t xml:space="preserve">Консультация </w:t>
            </w:r>
          </w:p>
        </w:tc>
        <w:tc>
          <w:tcPr>
            <w:tcW w:w="2650" w:type="pct"/>
            <w:shd w:val="clear" w:color="auto" w:fill="auto"/>
          </w:tcPr>
          <w:p w:rsidR="002A5D1B" w:rsidRPr="003C5207" w:rsidRDefault="002A5D1B" w:rsidP="00E22AE5">
            <w:pPr>
              <w:spacing w:line="276" w:lineRule="auto"/>
              <w:jc w:val="both"/>
              <w:rPr>
                <w:sz w:val="24"/>
                <w:szCs w:val="24"/>
              </w:rPr>
            </w:pPr>
            <w:r w:rsidRPr="003C5207">
              <w:rPr>
                <w:sz w:val="24"/>
                <w:szCs w:val="24"/>
              </w:rPr>
              <w:t>«Как приобщить ребенка к русской культуре»</w:t>
            </w:r>
          </w:p>
        </w:tc>
      </w:tr>
      <w:tr w:rsidR="002A5D1B" w:rsidRPr="003C5207" w:rsidTr="002A5D1B">
        <w:trPr>
          <w:trHeight w:val="255"/>
        </w:trPr>
        <w:tc>
          <w:tcPr>
            <w:tcW w:w="781" w:type="pct"/>
            <w:vMerge/>
            <w:shd w:val="clear" w:color="auto" w:fill="auto"/>
          </w:tcPr>
          <w:p w:rsidR="002A5D1B" w:rsidRPr="003C5207" w:rsidRDefault="002A5D1B" w:rsidP="00E22AE5">
            <w:pPr>
              <w:spacing w:line="276" w:lineRule="auto"/>
              <w:jc w:val="both"/>
              <w:rPr>
                <w:sz w:val="24"/>
                <w:szCs w:val="24"/>
              </w:rPr>
            </w:pPr>
          </w:p>
        </w:tc>
        <w:tc>
          <w:tcPr>
            <w:tcW w:w="1569" w:type="pct"/>
            <w:vMerge/>
            <w:shd w:val="clear" w:color="auto" w:fill="auto"/>
          </w:tcPr>
          <w:p w:rsidR="002A5D1B" w:rsidRPr="003C5207" w:rsidRDefault="002A5D1B" w:rsidP="00E22AE5">
            <w:pPr>
              <w:spacing w:line="276" w:lineRule="auto"/>
              <w:jc w:val="both"/>
              <w:rPr>
                <w:sz w:val="24"/>
                <w:szCs w:val="24"/>
              </w:rPr>
            </w:pPr>
          </w:p>
        </w:tc>
        <w:tc>
          <w:tcPr>
            <w:tcW w:w="2650" w:type="pct"/>
            <w:shd w:val="clear" w:color="auto" w:fill="auto"/>
          </w:tcPr>
          <w:p w:rsidR="002A5D1B" w:rsidRPr="003C5207" w:rsidRDefault="002A5D1B" w:rsidP="00E22AE5">
            <w:pPr>
              <w:spacing w:line="276" w:lineRule="auto"/>
              <w:jc w:val="both"/>
              <w:rPr>
                <w:sz w:val="24"/>
                <w:szCs w:val="24"/>
              </w:rPr>
            </w:pPr>
            <w:r w:rsidRPr="003C5207">
              <w:rPr>
                <w:sz w:val="24"/>
                <w:szCs w:val="24"/>
              </w:rPr>
              <w:t>«Как провести выходные  с ребёнком»</w:t>
            </w:r>
          </w:p>
        </w:tc>
      </w:tr>
      <w:tr w:rsidR="002A5D1B" w:rsidRPr="003C5207" w:rsidTr="002A5D1B">
        <w:trPr>
          <w:trHeight w:val="270"/>
        </w:trPr>
        <w:tc>
          <w:tcPr>
            <w:tcW w:w="781" w:type="pct"/>
            <w:vMerge/>
            <w:shd w:val="clear" w:color="auto" w:fill="auto"/>
          </w:tcPr>
          <w:p w:rsidR="002A5D1B" w:rsidRPr="003C5207" w:rsidRDefault="002A5D1B" w:rsidP="00E22AE5">
            <w:pPr>
              <w:spacing w:line="276" w:lineRule="auto"/>
              <w:jc w:val="both"/>
              <w:rPr>
                <w:sz w:val="24"/>
                <w:szCs w:val="24"/>
              </w:rPr>
            </w:pPr>
          </w:p>
        </w:tc>
        <w:tc>
          <w:tcPr>
            <w:tcW w:w="1569" w:type="pct"/>
            <w:vMerge/>
            <w:shd w:val="clear" w:color="auto" w:fill="auto"/>
          </w:tcPr>
          <w:p w:rsidR="002A5D1B" w:rsidRPr="003C5207" w:rsidRDefault="002A5D1B" w:rsidP="00E22AE5">
            <w:pPr>
              <w:spacing w:line="276" w:lineRule="auto"/>
              <w:jc w:val="both"/>
              <w:rPr>
                <w:sz w:val="24"/>
                <w:szCs w:val="24"/>
              </w:rPr>
            </w:pPr>
          </w:p>
        </w:tc>
        <w:tc>
          <w:tcPr>
            <w:tcW w:w="2650" w:type="pct"/>
            <w:shd w:val="clear" w:color="auto" w:fill="auto"/>
          </w:tcPr>
          <w:p w:rsidR="002A5D1B" w:rsidRPr="003C5207" w:rsidRDefault="002A5D1B" w:rsidP="00E22AE5">
            <w:pPr>
              <w:spacing w:line="276" w:lineRule="auto"/>
              <w:jc w:val="both"/>
              <w:rPr>
                <w:sz w:val="24"/>
                <w:szCs w:val="24"/>
              </w:rPr>
            </w:pPr>
            <w:r w:rsidRPr="003C5207">
              <w:rPr>
                <w:sz w:val="24"/>
                <w:szCs w:val="24"/>
              </w:rPr>
              <w:t>«Как сохранить осанку»</w:t>
            </w:r>
          </w:p>
        </w:tc>
      </w:tr>
      <w:tr w:rsidR="002A5D1B" w:rsidRPr="003C5207" w:rsidTr="002A5D1B">
        <w:trPr>
          <w:trHeight w:val="270"/>
        </w:trPr>
        <w:tc>
          <w:tcPr>
            <w:tcW w:w="781" w:type="pct"/>
            <w:vMerge/>
            <w:shd w:val="clear" w:color="auto" w:fill="auto"/>
          </w:tcPr>
          <w:p w:rsidR="002A5D1B" w:rsidRPr="003C5207" w:rsidRDefault="002A5D1B" w:rsidP="00E22AE5">
            <w:pPr>
              <w:spacing w:line="276" w:lineRule="auto"/>
              <w:jc w:val="both"/>
              <w:rPr>
                <w:sz w:val="24"/>
                <w:szCs w:val="24"/>
              </w:rPr>
            </w:pPr>
          </w:p>
        </w:tc>
        <w:tc>
          <w:tcPr>
            <w:tcW w:w="1569" w:type="pct"/>
            <w:vMerge/>
            <w:shd w:val="clear" w:color="auto" w:fill="auto"/>
          </w:tcPr>
          <w:p w:rsidR="002A5D1B" w:rsidRPr="003C5207" w:rsidRDefault="002A5D1B" w:rsidP="00E22AE5">
            <w:pPr>
              <w:spacing w:line="276" w:lineRule="auto"/>
              <w:jc w:val="both"/>
              <w:rPr>
                <w:sz w:val="24"/>
                <w:szCs w:val="24"/>
              </w:rPr>
            </w:pPr>
          </w:p>
        </w:tc>
        <w:tc>
          <w:tcPr>
            <w:tcW w:w="2650" w:type="pct"/>
            <w:shd w:val="clear" w:color="auto" w:fill="auto"/>
          </w:tcPr>
          <w:p w:rsidR="002A5D1B" w:rsidRPr="003C5207" w:rsidRDefault="002A5D1B" w:rsidP="00E22AE5">
            <w:pPr>
              <w:spacing w:line="276" w:lineRule="auto"/>
              <w:jc w:val="both"/>
              <w:rPr>
                <w:sz w:val="24"/>
                <w:szCs w:val="24"/>
              </w:rPr>
            </w:pPr>
            <w:r w:rsidRPr="003C5207">
              <w:rPr>
                <w:sz w:val="24"/>
                <w:szCs w:val="24"/>
              </w:rPr>
              <w:t>«Выбираем лыжи для ребенка»</w:t>
            </w:r>
          </w:p>
        </w:tc>
      </w:tr>
      <w:tr w:rsidR="002A5D1B" w:rsidRPr="003C5207" w:rsidTr="002A5D1B">
        <w:trPr>
          <w:trHeight w:val="270"/>
        </w:trPr>
        <w:tc>
          <w:tcPr>
            <w:tcW w:w="781" w:type="pct"/>
            <w:vMerge/>
            <w:shd w:val="clear" w:color="auto" w:fill="auto"/>
          </w:tcPr>
          <w:p w:rsidR="002A5D1B" w:rsidRPr="003C5207" w:rsidRDefault="002A5D1B" w:rsidP="00E22AE5">
            <w:pPr>
              <w:spacing w:line="276" w:lineRule="auto"/>
              <w:jc w:val="both"/>
              <w:rPr>
                <w:sz w:val="24"/>
                <w:szCs w:val="24"/>
              </w:rPr>
            </w:pPr>
          </w:p>
        </w:tc>
        <w:tc>
          <w:tcPr>
            <w:tcW w:w="1569" w:type="pct"/>
            <w:vMerge/>
            <w:shd w:val="clear" w:color="auto" w:fill="auto"/>
          </w:tcPr>
          <w:p w:rsidR="002A5D1B" w:rsidRPr="003C5207" w:rsidRDefault="002A5D1B" w:rsidP="00E22AE5">
            <w:pPr>
              <w:spacing w:line="276" w:lineRule="auto"/>
              <w:jc w:val="both"/>
              <w:rPr>
                <w:sz w:val="24"/>
                <w:szCs w:val="24"/>
              </w:rPr>
            </w:pPr>
          </w:p>
        </w:tc>
        <w:tc>
          <w:tcPr>
            <w:tcW w:w="2650" w:type="pct"/>
            <w:shd w:val="clear" w:color="auto" w:fill="auto"/>
          </w:tcPr>
          <w:p w:rsidR="002A5D1B" w:rsidRPr="003C5207" w:rsidRDefault="002A5D1B" w:rsidP="00E22AE5">
            <w:pPr>
              <w:spacing w:line="276" w:lineRule="auto"/>
              <w:jc w:val="both"/>
              <w:rPr>
                <w:sz w:val="24"/>
                <w:szCs w:val="24"/>
              </w:rPr>
            </w:pPr>
            <w:r w:rsidRPr="003C5207">
              <w:rPr>
                <w:sz w:val="24"/>
                <w:szCs w:val="24"/>
              </w:rPr>
              <w:t>«Обувь для детского сада»</w:t>
            </w:r>
          </w:p>
        </w:tc>
      </w:tr>
      <w:tr w:rsidR="002A5D1B" w:rsidRPr="003C5207" w:rsidTr="002A5D1B">
        <w:trPr>
          <w:trHeight w:val="87"/>
        </w:trPr>
        <w:tc>
          <w:tcPr>
            <w:tcW w:w="781" w:type="pct"/>
            <w:vMerge/>
            <w:shd w:val="clear" w:color="auto" w:fill="auto"/>
          </w:tcPr>
          <w:p w:rsidR="002A5D1B" w:rsidRPr="003C5207" w:rsidRDefault="002A5D1B" w:rsidP="00E22AE5">
            <w:pPr>
              <w:spacing w:line="276" w:lineRule="auto"/>
              <w:jc w:val="both"/>
              <w:rPr>
                <w:sz w:val="24"/>
                <w:szCs w:val="24"/>
              </w:rPr>
            </w:pPr>
          </w:p>
        </w:tc>
        <w:tc>
          <w:tcPr>
            <w:tcW w:w="1569" w:type="pct"/>
            <w:vMerge/>
            <w:shd w:val="clear" w:color="auto" w:fill="auto"/>
          </w:tcPr>
          <w:p w:rsidR="002A5D1B" w:rsidRPr="003C5207" w:rsidRDefault="002A5D1B" w:rsidP="00E22AE5">
            <w:pPr>
              <w:spacing w:line="276" w:lineRule="auto"/>
              <w:jc w:val="both"/>
              <w:rPr>
                <w:sz w:val="24"/>
                <w:szCs w:val="24"/>
              </w:rPr>
            </w:pPr>
          </w:p>
        </w:tc>
        <w:tc>
          <w:tcPr>
            <w:tcW w:w="2650" w:type="pct"/>
            <w:shd w:val="clear" w:color="auto" w:fill="auto"/>
          </w:tcPr>
          <w:p w:rsidR="002A5D1B" w:rsidRPr="003C5207" w:rsidRDefault="002A5D1B" w:rsidP="00E22AE5">
            <w:pPr>
              <w:spacing w:line="276" w:lineRule="auto"/>
              <w:jc w:val="both"/>
              <w:rPr>
                <w:sz w:val="24"/>
                <w:szCs w:val="24"/>
              </w:rPr>
            </w:pPr>
            <w:r w:rsidRPr="003C5207">
              <w:rPr>
                <w:sz w:val="24"/>
                <w:szCs w:val="24"/>
              </w:rPr>
              <w:t>«Роль отца в воспитании ребенка»</w:t>
            </w:r>
          </w:p>
        </w:tc>
      </w:tr>
      <w:tr w:rsidR="002A5D1B" w:rsidRPr="003C5207" w:rsidTr="002A5D1B">
        <w:trPr>
          <w:trHeight w:val="285"/>
        </w:trPr>
        <w:tc>
          <w:tcPr>
            <w:tcW w:w="781" w:type="pct"/>
            <w:vMerge/>
            <w:shd w:val="clear" w:color="auto" w:fill="auto"/>
          </w:tcPr>
          <w:p w:rsidR="002A5D1B" w:rsidRPr="003C5207" w:rsidRDefault="002A5D1B" w:rsidP="00E22AE5">
            <w:pPr>
              <w:spacing w:line="276" w:lineRule="auto"/>
              <w:jc w:val="both"/>
              <w:rPr>
                <w:sz w:val="24"/>
                <w:szCs w:val="24"/>
              </w:rPr>
            </w:pPr>
          </w:p>
        </w:tc>
        <w:tc>
          <w:tcPr>
            <w:tcW w:w="1569" w:type="pct"/>
            <w:vMerge w:val="restart"/>
            <w:shd w:val="clear" w:color="auto" w:fill="auto"/>
          </w:tcPr>
          <w:p w:rsidR="002A5D1B" w:rsidRPr="003C5207" w:rsidRDefault="002A5D1B" w:rsidP="00E22AE5">
            <w:pPr>
              <w:spacing w:line="276" w:lineRule="auto"/>
              <w:jc w:val="both"/>
              <w:rPr>
                <w:sz w:val="24"/>
                <w:szCs w:val="24"/>
              </w:rPr>
            </w:pPr>
            <w:r w:rsidRPr="003C5207">
              <w:rPr>
                <w:sz w:val="24"/>
                <w:szCs w:val="24"/>
              </w:rPr>
              <w:t xml:space="preserve">Памятка </w:t>
            </w:r>
          </w:p>
        </w:tc>
        <w:tc>
          <w:tcPr>
            <w:tcW w:w="2650" w:type="pct"/>
            <w:shd w:val="clear" w:color="auto" w:fill="auto"/>
          </w:tcPr>
          <w:p w:rsidR="002A5D1B" w:rsidRPr="003C5207" w:rsidRDefault="002A5D1B" w:rsidP="00E22AE5">
            <w:pPr>
              <w:spacing w:line="276" w:lineRule="auto"/>
              <w:jc w:val="both"/>
              <w:rPr>
                <w:sz w:val="24"/>
                <w:szCs w:val="24"/>
              </w:rPr>
            </w:pPr>
            <w:r w:rsidRPr="003C5207">
              <w:rPr>
                <w:sz w:val="24"/>
                <w:szCs w:val="24"/>
              </w:rPr>
              <w:t>«Основные правила семейного воспитания»</w:t>
            </w:r>
          </w:p>
        </w:tc>
      </w:tr>
      <w:tr w:rsidR="002A5D1B" w:rsidRPr="003C5207" w:rsidTr="002A5D1B">
        <w:trPr>
          <w:trHeight w:val="255"/>
        </w:trPr>
        <w:tc>
          <w:tcPr>
            <w:tcW w:w="781" w:type="pct"/>
            <w:vMerge/>
            <w:shd w:val="clear" w:color="auto" w:fill="auto"/>
          </w:tcPr>
          <w:p w:rsidR="002A5D1B" w:rsidRPr="003C5207" w:rsidRDefault="002A5D1B" w:rsidP="00E22AE5">
            <w:pPr>
              <w:spacing w:line="276" w:lineRule="auto"/>
              <w:jc w:val="both"/>
              <w:rPr>
                <w:sz w:val="24"/>
                <w:szCs w:val="24"/>
              </w:rPr>
            </w:pPr>
          </w:p>
        </w:tc>
        <w:tc>
          <w:tcPr>
            <w:tcW w:w="1569" w:type="pct"/>
            <w:vMerge/>
            <w:shd w:val="clear" w:color="auto" w:fill="auto"/>
          </w:tcPr>
          <w:p w:rsidR="002A5D1B" w:rsidRPr="003C5207" w:rsidRDefault="002A5D1B" w:rsidP="00E22AE5">
            <w:pPr>
              <w:spacing w:line="276" w:lineRule="auto"/>
              <w:jc w:val="both"/>
              <w:rPr>
                <w:sz w:val="24"/>
                <w:szCs w:val="24"/>
              </w:rPr>
            </w:pPr>
          </w:p>
        </w:tc>
        <w:tc>
          <w:tcPr>
            <w:tcW w:w="2650" w:type="pct"/>
            <w:shd w:val="clear" w:color="auto" w:fill="auto"/>
          </w:tcPr>
          <w:p w:rsidR="002A5D1B" w:rsidRPr="003C5207" w:rsidRDefault="002A5D1B" w:rsidP="00E22AE5">
            <w:pPr>
              <w:spacing w:line="276" w:lineRule="auto"/>
              <w:jc w:val="both"/>
              <w:rPr>
                <w:sz w:val="24"/>
                <w:szCs w:val="24"/>
              </w:rPr>
            </w:pPr>
            <w:r w:rsidRPr="003C5207">
              <w:rPr>
                <w:sz w:val="24"/>
                <w:szCs w:val="24"/>
              </w:rPr>
              <w:t>«Секреты воспитания вежливого ребенка»</w:t>
            </w:r>
          </w:p>
        </w:tc>
      </w:tr>
      <w:tr w:rsidR="002A5D1B" w:rsidRPr="003C5207" w:rsidTr="002A5D1B">
        <w:trPr>
          <w:trHeight w:val="27"/>
        </w:trPr>
        <w:tc>
          <w:tcPr>
            <w:tcW w:w="781" w:type="pct"/>
            <w:vMerge w:val="restart"/>
          </w:tcPr>
          <w:p w:rsidR="002A5D1B" w:rsidRPr="003C5207" w:rsidRDefault="002A5D1B" w:rsidP="00E22AE5">
            <w:pPr>
              <w:spacing w:line="276" w:lineRule="auto"/>
              <w:jc w:val="both"/>
              <w:rPr>
                <w:sz w:val="24"/>
                <w:szCs w:val="24"/>
              </w:rPr>
            </w:pPr>
            <w:r w:rsidRPr="003C5207">
              <w:rPr>
                <w:sz w:val="24"/>
                <w:szCs w:val="24"/>
              </w:rPr>
              <w:t xml:space="preserve">Март </w:t>
            </w:r>
          </w:p>
        </w:tc>
        <w:tc>
          <w:tcPr>
            <w:tcW w:w="1569" w:type="pct"/>
            <w:vMerge w:val="restart"/>
          </w:tcPr>
          <w:p w:rsidR="002A5D1B" w:rsidRPr="003C5207" w:rsidRDefault="002A5D1B" w:rsidP="00E22AE5">
            <w:pPr>
              <w:spacing w:line="276" w:lineRule="auto"/>
              <w:jc w:val="both"/>
              <w:rPr>
                <w:sz w:val="24"/>
                <w:szCs w:val="24"/>
              </w:rPr>
            </w:pPr>
            <w:r w:rsidRPr="003C5207">
              <w:rPr>
                <w:sz w:val="24"/>
                <w:szCs w:val="24"/>
              </w:rPr>
              <w:t xml:space="preserve">Папка-передвижка </w:t>
            </w:r>
          </w:p>
        </w:tc>
        <w:tc>
          <w:tcPr>
            <w:tcW w:w="2650" w:type="pct"/>
          </w:tcPr>
          <w:p w:rsidR="002A5D1B" w:rsidRPr="003C5207" w:rsidRDefault="002A5D1B" w:rsidP="00E22AE5">
            <w:pPr>
              <w:spacing w:line="276" w:lineRule="auto"/>
              <w:jc w:val="both"/>
              <w:rPr>
                <w:sz w:val="24"/>
                <w:szCs w:val="24"/>
              </w:rPr>
            </w:pPr>
            <w:r w:rsidRPr="003C5207">
              <w:rPr>
                <w:sz w:val="24"/>
                <w:szCs w:val="24"/>
              </w:rPr>
              <w:t>«Весна»</w:t>
            </w:r>
          </w:p>
        </w:tc>
      </w:tr>
      <w:tr w:rsidR="002A5D1B" w:rsidRPr="003C5207" w:rsidTr="002A5D1B">
        <w:trPr>
          <w:trHeight w:val="240"/>
        </w:trPr>
        <w:tc>
          <w:tcPr>
            <w:tcW w:w="781" w:type="pct"/>
            <w:vMerge/>
          </w:tcPr>
          <w:p w:rsidR="002A5D1B" w:rsidRPr="003C5207" w:rsidRDefault="002A5D1B" w:rsidP="00E22AE5">
            <w:pPr>
              <w:spacing w:line="276" w:lineRule="auto"/>
              <w:jc w:val="both"/>
              <w:rPr>
                <w:sz w:val="24"/>
                <w:szCs w:val="24"/>
              </w:rPr>
            </w:pPr>
          </w:p>
        </w:tc>
        <w:tc>
          <w:tcPr>
            <w:tcW w:w="1569" w:type="pct"/>
            <w:vMerge/>
          </w:tcPr>
          <w:p w:rsidR="002A5D1B" w:rsidRPr="003C5207" w:rsidRDefault="002A5D1B" w:rsidP="00E22AE5">
            <w:pPr>
              <w:spacing w:line="276" w:lineRule="auto"/>
              <w:jc w:val="both"/>
              <w:rPr>
                <w:sz w:val="24"/>
                <w:szCs w:val="24"/>
              </w:rPr>
            </w:pPr>
          </w:p>
        </w:tc>
        <w:tc>
          <w:tcPr>
            <w:tcW w:w="2650" w:type="pct"/>
          </w:tcPr>
          <w:p w:rsidR="002A5D1B" w:rsidRPr="003C5207" w:rsidRDefault="002A5D1B" w:rsidP="00E22AE5">
            <w:pPr>
              <w:spacing w:line="276" w:lineRule="auto"/>
              <w:jc w:val="both"/>
              <w:rPr>
                <w:sz w:val="24"/>
                <w:szCs w:val="24"/>
              </w:rPr>
            </w:pPr>
            <w:r w:rsidRPr="003C5207">
              <w:rPr>
                <w:sz w:val="24"/>
                <w:szCs w:val="24"/>
              </w:rPr>
              <w:t>«8 марта»</w:t>
            </w:r>
          </w:p>
        </w:tc>
      </w:tr>
      <w:tr w:rsidR="002A5D1B" w:rsidRPr="003C5207" w:rsidTr="002A5D1B">
        <w:trPr>
          <w:trHeight w:val="70"/>
        </w:trPr>
        <w:tc>
          <w:tcPr>
            <w:tcW w:w="781" w:type="pct"/>
            <w:vMerge/>
          </w:tcPr>
          <w:p w:rsidR="002A5D1B" w:rsidRPr="003C5207" w:rsidRDefault="002A5D1B" w:rsidP="00E22AE5">
            <w:pPr>
              <w:spacing w:line="276" w:lineRule="auto"/>
              <w:jc w:val="both"/>
              <w:rPr>
                <w:sz w:val="24"/>
                <w:szCs w:val="24"/>
              </w:rPr>
            </w:pPr>
          </w:p>
        </w:tc>
        <w:tc>
          <w:tcPr>
            <w:tcW w:w="1569" w:type="pct"/>
            <w:vMerge/>
          </w:tcPr>
          <w:p w:rsidR="002A5D1B" w:rsidRPr="003C5207" w:rsidRDefault="002A5D1B" w:rsidP="00E22AE5">
            <w:pPr>
              <w:spacing w:line="276" w:lineRule="auto"/>
              <w:jc w:val="both"/>
              <w:rPr>
                <w:sz w:val="24"/>
                <w:szCs w:val="24"/>
              </w:rPr>
            </w:pPr>
          </w:p>
        </w:tc>
        <w:tc>
          <w:tcPr>
            <w:tcW w:w="2650" w:type="pct"/>
          </w:tcPr>
          <w:p w:rsidR="002A5D1B" w:rsidRPr="003C5207" w:rsidRDefault="002A5D1B" w:rsidP="00E22AE5">
            <w:pPr>
              <w:spacing w:line="276" w:lineRule="auto"/>
              <w:jc w:val="both"/>
              <w:rPr>
                <w:bCs/>
                <w:sz w:val="24"/>
                <w:szCs w:val="24"/>
              </w:rPr>
            </w:pPr>
            <w:r w:rsidRPr="003C5207">
              <w:rPr>
                <w:bCs/>
                <w:sz w:val="24"/>
                <w:szCs w:val="24"/>
              </w:rPr>
              <w:t>«Наши типичные воспитательные ошибки»</w:t>
            </w:r>
          </w:p>
        </w:tc>
      </w:tr>
      <w:tr w:rsidR="002A5D1B" w:rsidRPr="003C5207" w:rsidTr="002A5D1B">
        <w:trPr>
          <w:trHeight w:val="225"/>
        </w:trPr>
        <w:tc>
          <w:tcPr>
            <w:tcW w:w="781" w:type="pct"/>
            <w:vMerge/>
          </w:tcPr>
          <w:p w:rsidR="002A5D1B" w:rsidRPr="003C5207" w:rsidRDefault="002A5D1B" w:rsidP="00E22AE5">
            <w:pPr>
              <w:spacing w:line="276" w:lineRule="auto"/>
              <w:jc w:val="both"/>
              <w:rPr>
                <w:sz w:val="24"/>
                <w:szCs w:val="24"/>
              </w:rPr>
            </w:pPr>
          </w:p>
        </w:tc>
        <w:tc>
          <w:tcPr>
            <w:tcW w:w="1569" w:type="pct"/>
            <w:vMerge/>
          </w:tcPr>
          <w:p w:rsidR="002A5D1B" w:rsidRPr="003C5207" w:rsidRDefault="002A5D1B" w:rsidP="00E22AE5">
            <w:pPr>
              <w:spacing w:line="276" w:lineRule="auto"/>
              <w:jc w:val="both"/>
              <w:rPr>
                <w:sz w:val="24"/>
                <w:szCs w:val="24"/>
              </w:rPr>
            </w:pPr>
          </w:p>
        </w:tc>
        <w:tc>
          <w:tcPr>
            <w:tcW w:w="2650" w:type="pct"/>
          </w:tcPr>
          <w:p w:rsidR="002A5D1B" w:rsidRPr="003C5207" w:rsidRDefault="002A5D1B" w:rsidP="00E22AE5">
            <w:pPr>
              <w:spacing w:line="276" w:lineRule="auto"/>
              <w:jc w:val="both"/>
              <w:rPr>
                <w:bCs/>
                <w:sz w:val="24"/>
                <w:szCs w:val="24"/>
              </w:rPr>
            </w:pPr>
            <w:r w:rsidRPr="003C5207">
              <w:rPr>
                <w:bCs/>
                <w:sz w:val="24"/>
                <w:szCs w:val="24"/>
              </w:rPr>
              <w:t>«Как люди на Руси жили»</w:t>
            </w:r>
          </w:p>
        </w:tc>
      </w:tr>
      <w:tr w:rsidR="002A5D1B" w:rsidRPr="003C5207" w:rsidTr="002A5D1B">
        <w:trPr>
          <w:trHeight w:val="204"/>
        </w:trPr>
        <w:tc>
          <w:tcPr>
            <w:tcW w:w="781" w:type="pct"/>
            <w:vMerge/>
          </w:tcPr>
          <w:p w:rsidR="002A5D1B" w:rsidRPr="003C5207" w:rsidRDefault="002A5D1B" w:rsidP="00E22AE5">
            <w:pPr>
              <w:spacing w:line="276" w:lineRule="auto"/>
              <w:jc w:val="both"/>
              <w:rPr>
                <w:sz w:val="24"/>
                <w:szCs w:val="24"/>
              </w:rPr>
            </w:pPr>
          </w:p>
        </w:tc>
        <w:tc>
          <w:tcPr>
            <w:tcW w:w="1569" w:type="pct"/>
            <w:vMerge/>
          </w:tcPr>
          <w:p w:rsidR="002A5D1B" w:rsidRPr="003C5207" w:rsidRDefault="002A5D1B" w:rsidP="00E22AE5">
            <w:pPr>
              <w:spacing w:line="276" w:lineRule="auto"/>
              <w:jc w:val="both"/>
              <w:rPr>
                <w:sz w:val="24"/>
                <w:szCs w:val="24"/>
              </w:rPr>
            </w:pPr>
          </w:p>
        </w:tc>
        <w:tc>
          <w:tcPr>
            <w:tcW w:w="2650" w:type="pct"/>
          </w:tcPr>
          <w:p w:rsidR="002A5D1B" w:rsidRPr="003C5207" w:rsidRDefault="002A5D1B" w:rsidP="00E22AE5">
            <w:pPr>
              <w:spacing w:line="276" w:lineRule="auto"/>
              <w:jc w:val="both"/>
              <w:rPr>
                <w:bCs/>
                <w:sz w:val="24"/>
                <w:szCs w:val="24"/>
              </w:rPr>
            </w:pPr>
            <w:r w:rsidRPr="003C5207">
              <w:rPr>
                <w:bCs/>
                <w:sz w:val="24"/>
                <w:szCs w:val="24"/>
              </w:rPr>
              <w:t>«Растим будущего читателя»</w:t>
            </w:r>
          </w:p>
        </w:tc>
      </w:tr>
      <w:tr w:rsidR="002A5D1B" w:rsidRPr="003C5207" w:rsidTr="002A5D1B">
        <w:trPr>
          <w:trHeight w:val="70"/>
        </w:trPr>
        <w:tc>
          <w:tcPr>
            <w:tcW w:w="781" w:type="pct"/>
            <w:vMerge/>
          </w:tcPr>
          <w:p w:rsidR="002A5D1B" w:rsidRPr="003C5207" w:rsidRDefault="002A5D1B" w:rsidP="00E22AE5">
            <w:pPr>
              <w:spacing w:line="276" w:lineRule="auto"/>
              <w:jc w:val="both"/>
              <w:rPr>
                <w:sz w:val="24"/>
                <w:szCs w:val="24"/>
              </w:rPr>
            </w:pPr>
          </w:p>
        </w:tc>
        <w:tc>
          <w:tcPr>
            <w:tcW w:w="1569" w:type="pct"/>
            <w:vMerge w:val="restart"/>
          </w:tcPr>
          <w:p w:rsidR="002A5D1B" w:rsidRPr="003C5207" w:rsidRDefault="002A5D1B" w:rsidP="00E22AE5">
            <w:pPr>
              <w:spacing w:line="276" w:lineRule="auto"/>
              <w:jc w:val="both"/>
              <w:rPr>
                <w:sz w:val="24"/>
                <w:szCs w:val="24"/>
              </w:rPr>
            </w:pPr>
            <w:r w:rsidRPr="003C5207">
              <w:rPr>
                <w:sz w:val="24"/>
                <w:szCs w:val="24"/>
              </w:rPr>
              <w:t xml:space="preserve">Консультация </w:t>
            </w:r>
          </w:p>
        </w:tc>
        <w:tc>
          <w:tcPr>
            <w:tcW w:w="2650" w:type="pct"/>
          </w:tcPr>
          <w:p w:rsidR="002A5D1B" w:rsidRPr="003C5207" w:rsidRDefault="002A5D1B" w:rsidP="00E22AE5">
            <w:pPr>
              <w:spacing w:line="276" w:lineRule="auto"/>
              <w:jc w:val="both"/>
              <w:rPr>
                <w:color w:val="FF0000"/>
                <w:sz w:val="24"/>
                <w:szCs w:val="24"/>
              </w:rPr>
            </w:pPr>
            <w:r w:rsidRPr="003C5207">
              <w:rPr>
                <w:sz w:val="24"/>
                <w:szCs w:val="24"/>
              </w:rPr>
              <w:t>«Весенние игры»</w:t>
            </w:r>
          </w:p>
        </w:tc>
      </w:tr>
      <w:tr w:rsidR="002A5D1B" w:rsidRPr="003C5207" w:rsidTr="002A5D1B">
        <w:trPr>
          <w:trHeight w:val="133"/>
        </w:trPr>
        <w:tc>
          <w:tcPr>
            <w:tcW w:w="781" w:type="pct"/>
            <w:vMerge/>
          </w:tcPr>
          <w:p w:rsidR="002A5D1B" w:rsidRPr="003C5207" w:rsidRDefault="002A5D1B" w:rsidP="00E22AE5">
            <w:pPr>
              <w:spacing w:line="276" w:lineRule="auto"/>
              <w:jc w:val="both"/>
              <w:rPr>
                <w:sz w:val="24"/>
                <w:szCs w:val="24"/>
              </w:rPr>
            </w:pPr>
          </w:p>
        </w:tc>
        <w:tc>
          <w:tcPr>
            <w:tcW w:w="1569" w:type="pct"/>
            <w:vMerge/>
          </w:tcPr>
          <w:p w:rsidR="002A5D1B" w:rsidRPr="003C5207" w:rsidRDefault="002A5D1B" w:rsidP="00E22AE5">
            <w:pPr>
              <w:spacing w:line="276" w:lineRule="auto"/>
              <w:jc w:val="both"/>
              <w:rPr>
                <w:sz w:val="24"/>
                <w:szCs w:val="24"/>
              </w:rPr>
            </w:pPr>
          </w:p>
        </w:tc>
        <w:tc>
          <w:tcPr>
            <w:tcW w:w="2650" w:type="pct"/>
          </w:tcPr>
          <w:p w:rsidR="002A5D1B" w:rsidRPr="003C5207" w:rsidRDefault="002A5D1B" w:rsidP="00E22AE5">
            <w:pPr>
              <w:spacing w:line="276" w:lineRule="auto"/>
              <w:jc w:val="both"/>
              <w:rPr>
                <w:sz w:val="24"/>
                <w:szCs w:val="24"/>
              </w:rPr>
            </w:pPr>
            <w:r w:rsidRPr="003C5207">
              <w:rPr>
                <w:sz w:val="24"/>
                <w:szCs w:val="24"/>
              </w:rPr>
              <w:t>«Зачем читать детям сказки»</w:t>
            </w:r>
          </w:p>
        </w:tc>
      </w:tr>
      <w:tr w:rsidR="002A5D1B" w:rsidRPr="003C5207" w:rsidTr="002A5D1B">
        <w:trPr>
          <w:trHeight w:val="255"/>
        </w:trPr>
        <w:tc>
          <w:tcPr>
            <w:tcW w:w="781" w:type="pct"/>
            <w:vMerge/>
          </w:tcPr>
          <w:p w:rsidR="002A5D1B" w:rsidRPr="003C5207" w:rsidRDefault="002A5D1B" w:rsidP="00E22AE5">
            <w:pPr>
              <w:spacing w:line="276" w:lineRule="auto"/>
              <w:jc w:val="both"/>
              <w:rPr>
                <w:sz w:val="24"/>
                <w:szCs w:val="24"/>
              </w:rPr>
            </w:pPr>
          </w:p>
        </w:tc>
        <w:tc>
          <w:tcPr>
            <w:tcW w:w="1569" w:type="pct"/>
            <w:vMerge/>
          </w:tcPr>
          <w:p w:rsidR="002A5D1B" w:rsidRPr="003C5207" w:rsidRDefault="002A5D1B" w:rsidP="00E22AE5">
            <w:pPr>
              <w:spacing w:line="276" w:lineRule="auto"/>
              <w:jc w:val="both"/>
              <w:rPr>
                <w:sz w:val="24"/>
                <w:szCs w:val="24"/>
              </w:rPr>
            </w:pPr>
          </w:p>
        </w:tc>
        <w:tc>
          <w:tcPr>
            <w:tcW w:w="2650" w:type="pct"/>
          </w:tcPr>
          <w:p w:rsidR="002A5D1B" w:rsidRPr="003C5207" w:rsidRDefault="002A5D1B" w:rsidP="00E22AE5">
            <w:pPr>
              <w:spacing w:line="276" w:lineRule="auto"/>
              <w:jc w:val="both"/>
              <w:rPr>
                <w:sz w:val="24"/>
                <w:szCs w:val="24"/>
              </w:rPr>
            </w:pPr>
            <w:r w:rsidRPr="003C5207">
              <w:rPr>
                <w:sz w:val="24"/>
                <w:szCs w:val="24"/>
              </w:rPr>
              <w:t>«Книжки в вашем доме»</w:t>
            </w:r>
          </w:p>
        </w:tc>
      </w:tr>
      <w:tr w:rsidR="002A5D1B" w:rsidRPr="003C5207" w:rsidTr="002A5D1B">
        <w:trPr>
          <w:trHeight w:val="285"/>
        </w:trPr>
        <w:tc>
          <w:tcPr>
            <w:tcW w:w="781" w:type="pct"/>
            <w:vMerge/>
          </w:tcPr>
          <w:p w:rsidR="002A5D1B" w:rsidRPr="003C5207" w:rsidRDefault="002A5D1B" w:rsidP="00E22AE5">
            <w:pPr>
              <w:spacing w:line="276" w:lineRule="auto"/>
              <w:jc w:val="both"/>
              <w:rPr>
                <w:sz w:val="24"/>
                <w:szCs w:val="24"/>
              </w:rPr>
            </w:pPr>
          </w:p>
        </w:tc>
        <w:tc>
          <w:tcPr>
            <w:tcW w:w="1569" w:type="pct"/>
          </w:tcPr>
          <w:p w:rsidR="002A5D1B" w:rsidRPr="003C5207" w:rsidRDefault="002A5D1B" w:rsidP="00E22AE5">
            <w:pPr>
              <w:spacing w:line="276" w:lineRule="auto"/>
              <w:jc w:val="both"/>
              <w:rPr>
                <w:sz w:val="24"/>
                <w:szCs w:val="24"/>
              </w:rPr>
            </w:pPr>
            <w:r w:rsidRPr="003C5207">
              <w:rPr>
                <w:sz w:val="24"/>
                <w:szCs w:val="24"/>
              </w:rPr>
              <w:t xml:space="preserve">Буклет </w:t>
            </w:r>
          </w:p>
        </w:tc>
        <w:tc>
          <w:tcPr>
            <w:tcW w:w="2650" w:type="pct"/>
          </w:tcPr>
          <w:p w:rsidR="002A5D1B" w:rsidRPr="003C5207" w:rsidRDefault="002A5D1B" w:rsidP="00E22AE5">
            <w:pPr>
              <w:spacing w:line="276" w:lineRule="auto"/>
              <w:jc w:val="both"/>
              <w:rPr>
                <w:sz w:val="24"/>
                <w:szCs w:val="24"/>
              </w:rPr>
            </w:pPr>
            <w:r w:rsidRPr="003C5207">
              <w:rPr>
                <w:sz w:val="24"/>
                <w:szCs w:val="24"/>
              </w:rPr>
              <w:t>«Как хорошо уметь читать»</w:t>
            </w:r>
          </w:p>
        </w:tc>
      </w:tr>
      <w:tr w:rsidR="002A5D1B" w:rsidRPr="003C5207" w:rsidTr="002A5D1B">
        <w:trPr>
          <w:trHeight w:val="270"/>
        </w:trPr>
        <w:tc>
          <w:tcPr>
            <w:tcW w:w="781" w:type="pct"/>
            <w:vMerge/>
          </w:tcPr>
          <w:p w:rsidR="002A5D1B" w:rsidRPr="003C5207" w:rsidRDefault="002A5D1B" w:rsidP="00E22AE5">
            <w:pPr>
              <w:spacing w:line="276" w:lineRule="auto"/>
              <w:jc w:val="both"/>
              <w:rPr>
                <w:sz w:val="24"/>
                <w:szCs w:val="24"/>
              </w:rPr>
            </w:pPr>
          </w:p>
        </w:tc>
        <w:tc>
          <w:tcPr>
            <w:tcW w:w="4219" w:type="pct"/>
            <w:gridSpan w:val="2"/>
          </w:tcPr>
          <w:p w:rsidR="002A5D1B" w:rsidRPr="003C5207" w:rsidRDefault="002A5D1B" w:rsidP="00E22AE5">
            <w:pPr>
              <w:spacing w:line="276" w:lineRule="auto"/>
              <w:jc w:val="both"/>
              <w:rPr>
                <w:color w:val="FF0000"/>
                <w:sz w:val="24"/>
                <w:szCs w:val="24"/>
              </w:rPr>
            </w:pPr>
            <w:r w:rsidRPr="003C5207">
              <w:rPr>
                <w:sz w:val="24"/>
                <w:szCs w:val="24"/>
              </w:rPr>
              <w:t>Организация  силами педагогов и родителей мини-музея интересных бытовых предметов прошлого</w:t>
            </w:r>
          </w:p>
        </w:tc>
      </w:tr>
      <w:tr w:rsidR="002A5D1B" w:rsidRPr="003C5207" w:rsidTr="002A5D1B">
        <w:trPr>
          <w:trHeight w:val="465"/>
        </w:trPr>
        <w:tc>
          <w:tcPr>
            <w:tcW w:w="781" w:type="pct"/>
            <w:vMerge/>
          </w:tcPr>
          <w:p w:rsidR="002A5D1B" w:rsidRPr="003C5207" w:rsidRDefault="002A5D1B" w:rsidP="00E22AE5">
            <w:pPr>
              <w:spacing w:line="276" w:lineRule="auto"/>
              <w:jc w:val="both"/>
              <w:rPr>
                <w:sz w:val="24"/>
                <w:szCs w:val="24"/>
              </w:rPr>
            </w:pPr>
          </w:p>
        </w:tc>
        <w:tc>
          <w:tcPr>
            <w:tcW w:w="1569" w:type="pct"/>
          </w:tcPr>
          <w:p w:rsidR="002A5D1B" w:rsidRPr="003C5207" w:rsidRDefault="002A5D1B" w:rsidP="00E22AE5">
            <w:pPr>
              <w:spacing w:line="276" w:lineRule="auto"/>
              <w:jc w:val="both"/>
              <w:rPr>
                <w:sz w:val="24"/>
                <w:szCs w:val="24"/>
              </w:rPr>
            </w:pPr>
            <w:r w:rsidRPr="003C5207">
              <w:rPr>
                <w:sz w:val="24"/>
                <w:szCs w:val="24"/>
              </w:rPr>
              <w:t>Семейный фотоконкурс</w:t>
            </w:r>
          </w:p>
        </w:tc>
        <w:tc>
          <w:tcPr>
            <w:tcW w:w="2650" w:type="pct"/>
          </w:tcPr>
          <w:p w:rsidR="002A5D1B" w:rsidRPr="003C5207" w:rsidRDefault="002A5D1B" w:rsidP="00E22AE5">
            <w:pPr>
              <w:spacing w:line="276" w:lineRule="auto"/>
              <w:jc w:val="both"/>
              <w:rPr>
                <w:sz w:val="24"/>
                <w:szCs w:val="24"/>
              </w:rPr>
            </w:pPr>
            <w:r w:rsidRPr="003C5207">
              <w:rPr>
                <w:sz w:val="24"/>
                <w:szCs w:val="24"/>
              </w:rPr>
              <w:t>Коллаж на тему «Культурная жизнь моей семьи (посещение выставок, музеев)»</w:t>
            </w:r>
          </w:p>
        </w:tc>
      </w:tr>
      <w:tr w:rsidR="002A5D1B" w:rsidRPr="003C5207" w:rsidTr="002A5D1B">
        <w:trPr>
          <w:trHeight w:val="348"/>
        </w:trPr>
        <w:tc>
          <w:tcPr>
            <w:tcW w:w="781" w:type="pct"/>
            <w:vMerge/>
          </w:tcPr>
          <w:p w:rsidR="002A5D1B" w:rsidRPr="003C5207" w:rsidRDefault="002A5D1B" w:rsidP="00E22AE5">
            <w:pPr>
              <w:spacing w:line="276" w:lineRule="auto"/>
              <w:jc w:val="both"/>
              <w:rPr>
                <w:sz w:val="24"/>
                <w:szCs w:val="24"/>
              </w:rPr>
            </w:pPr>
          </w:p>
        </w:tc>
        <w:tc>
          <w:tcPr>
            <w:tcW w:w="4219" w:type="pct"/>
            <w:gridSpan w:val="2"/>
          </w:tcPr>
          <w:p w:rsidR="002A5D1B" w:rsidRPr="003C5207" w:rsidRDefault="002A5D1B" w:rsidP="00E22AE5">
            <w:pPr>
              <w:spacing w:line="276" w:lineRule="auto"/>
              <w:jc w:val="both"/>
              <w:rPr>
                <w:sz w:val="24"/>
                <w:szCs w:val="24"/>
              </w:rPr>
            </w:pPr>
            <w:r w:rsidRPr="003C5207">
              <w:rPr>
                <w:sz w:val="24"/>
                <w:szCs w:val="24"/>
              </w:rPr>
              <w:t>Организация маршрута выходного дня с детьми, родителями и педагогами в природу (лес, парк, сад).</w:t>
            </w:r>
          </w:p>
        </w:tc>
      </w:tr>
      <w:tr w:rsidR="002A5D1B" w:rsidRPr="003C5207" w:rsidTr="002A5D1B">
        <w:trPr>
          <w:trHeight w:val="273"/>
        </w:trPr>
        <w:tc>
          <w:tcPr>
            <w:tcW w:w="781" w:type="pct"/>
            <w:vMerge w:val="restart"/>
            <w:shd w:val="clear" w:color="auto" w:fill="auto"/>
          </w:tcPr>
          <w:p w:rsidR="002A5D1B" w:rsidRPr="003C5207" w:rsidRDefault="002A5D1B" w:rsidP="00E22AE5">
            <w:pPr>
              <w:spacing w:line="276" w:lineRule="auto"/>
              <w:jc w:val="both"/>
              <w:rPr>
                <w:sz w:val="24"/>
                <w:szCs w:val="24"/>
              </w:rPr>
            </w:pPr>
            <w:r w:rsidRPr="003C5207">
              <w:rPr>
                <w:sz w:val="24"/>
                <w:szCs w:val="24"/>
              </w:rPr>
              <w:t xml:space="preserve">Апрель </w:t>
            </w:r>
          </w:p>
        </w:tc>
        <w:tc>
          <w:tcPr>
            <w:tcW w:w="1569" w:type="pct"/>
            <w:vMerge w:val="restart"/>
            <w:shd w:val="clear" w:color="auto" w:fill="auto"/>
          </w:tcPr>
          <w:p w:rsidR="002A5D1B" w:rsidRPr="003C5207" w:rsidRDefault="002A5D1B" w:rsidP="00E22AE5">
            <w:pPr>
              <w:spacing w:line="276" w:lineRule="auto"/>
              <w:jc w:val="both"/>
              <w:rPr>
                <w:sz w:val="24"/>
                <w:szCs w:val="24"/>
              </w:rPr>
            </w:pPr>
            <w:r w:rsidRPr="003C5207">
              <w:rPr>
                <w:sz w:val="24"/>
                <w:szCs w:val="24"/>
              </w:rPr>
              <w:t xml:space="preserve">Папка-передвижка </w:t>
            </w:r>
          </w:p>
        </w:tc>
        <w:tc>
          <w:tcPr>
            <w:tcW w:w="2650" w:type="pct"/>
            <w:shd w:val="clear" w:color="auto" w:fill="auto"/>
          </w:tcPr>
          <w:p w:rsidR="002A5D1B" w:rsidRPr="003C5207" w:rsidRDefault="002A5D1B" w:rsidP="00E22AE5">
            <w:pPr>
              <w:spacing w:line="276" w:lineRule="auto"/>
              <w:jc w:val="both"/>
              <w:rPr>
                <w:sz w:val="24"/>
                <w:szCs w:val="24"/>
              </w:rPr>
            </w:pPr>
            <w:r w:rsidRPr="003C5207">
              <w:rPr>
                <w:sz w:val="24"/>
                <w:szCs w:val="24"/>
              </w:rPr>
              <w:t>«Первые космонавты»</w:t>
            </w:r>
          </w:p>
        </w:tc>
      </w:tr>
      <w:tr w:rsidR="002A5D1B" w:rsidRPr="003C5207" w:rsidTr="002A5D1B">
        <w:trPr>
          <w:trHeight w:val="285"/>
        </w:trPr>
        <w:tc>
          <w:tcPr>
            <w:tcW w:w="781" w:type="pct"/>
            <w:vMerge/>
            <w:shd w:val="clear" w:color="auto" w:fill="auto"/>
          </w:tcPr>
          <w:p w:rsidR="002A5D1B" w:rsidRPr="003C5207" w:rsidRDefault="002A5D1B" w:rsidP="00E22AE5">
            <w:pPr>
              <w:spacing w:line="276" w:lineRule="auto"/>
              <w:jc w:val="both"/>
              <w:rPr>
                <w:sz w:val="24"/>
                <w:szCs w:val="24"/>
              </w:rPr>
            </w:pPr>
          </w:p>
        </w:tc>
        <w:tc>
          <w:tcPr>
            <w:tcW w:w="1569" w:type="pct"/>
            <w:vMerge/>
            <w:shd w:val="clear" w:color="auto" w:fill="auto"/>
          </w:tcPr>
          <w:p w:rsidR="002A5D1B" w:rsidRPr="003C5207" w:rsidRDefault="002A5D1B" w:rsidP="00E22AE5">
            <w:pPr>
              <w:spacing w:line="276" w:lineRule="auto"/>
              <w:jc w:val="both"/>
              <w:rPr>
                <w:sz w:val="24"/>
                <w:szCs w:val="24"/>
              </w:rPr>
            </w:pPr>
          </w:p>
        </w:tc>
        <w:tc>
          <w:tcPr>
            <w:tcW w:w="2650" w:type="pct"/>
            <w:shd w:val="clear" w:color="auto" w:fill="auto"/>
          </w:tcPr>
          <w:p w:rsidR="002A5D1B" w:rsidRPr="003C5207" w:rsidRDefault="002A5D1B" w:rsidP="00E22AE5">
            <w:pPr>
              <w:spacing w:line="276" w:lineRule="auto"/>
              <w:jc w:val="both"/>
              <w:rPr>
                <w:sz w:val="24"/>
                <w:szCs w:val="24"/>
              </w:rPr>
            </w:pPr>
            <w:r w:rsidRPr="003C5207">
              <w:rPr>
                <w:sz w:val="24"/>
                <w:szCs w:val="24"/>
              </w:rPr>
              <w:t>«Индивидуальные особенности детей»</w:t>
            </w:r>
          </w:p>
        </w:tc>
      </w:tr>
      <w:tr w:rsidR="002A5D1B" w:rsidRPr="003C5207" w:rsidTr="002A5D1B">
        <w:trPr>
          <w:trHeight w:val="270"/>
        </w:trPr>
        <w:tc>
          <w:tcPr>
            <w:tcW w:w="781" w:type="pct"/>
            <w:vMerge/>
            <w:shd w:val="clear" w:color="auto" w:fill="auto"/>
          </w:tcPr>
          <w:p w:rsidR="002A5D1B" w:rsidRPr="003C5207" w:rsidRDefault="002A5D1B" w:rsidP="00E22AE5">
            <w:pPr>
              <w:spacing w:line="276" w:lineRule="auto"/>
              <w:jc w:val="both"/>
              <w:rPr>
                <w:sz w:val="24"/>
                <w:szCs w:val="24"/>
              </w:rPr>
            </w:pPr>
          </w:p>
        </w:tc>
        <w:tc>
          <w:tcPr>
            <w:tcW w:w="1569" w:type="pct"/>
            <w:vMerge/>
            <w:shd w:val="clear" w:color="auto" w:fill="auto"/>
          </w:tcPr>
          <w:p w:rsidR="002A5D1B" w:rsidRPr="003C5207" w:rsidRDefault="002A5D1B" w:rsidP="00E22AE5">
            <w:pPr>
              <w:spacing w:line="276" w:lineRule="auto"/>
              <w:jc w:val="both"/>
              <w:rPr>
                <w:sz w:val="24"/>
                <w:szCs w:val="24"/>
              </w:rPr>
            </w:pPr>
          </w:p>
        </w:tc>
        <w:tc>
          <w:tcPr>
            <w:tcW w:w="2650" w:type="pct"/>
            <w:shd w:val="clear" w:color="auto" w:fill="auto"/>
          </w:tcPr>
          <w:p w:rsidR="002A5D1B" w:rsidRPr="003C5207" w:rsidRDefault="002A5D1B" w:rsidP="00E22AE5">
            <w:pPr>
              <w:spacing w:line="276" w:lineRule="auto"/>
              <w:jc w:val="both"/>
              <w:rPr>
                <w:sz w:val="24"/>
                <w:szCs w:val="24"/>
              </w:rPr>
            </w:pPr>
            <w:r w:rsidRPr="003C5207">
              <w:rPr>
                <w:sz w:val="24"/>
                <w:szCs w:val="24"/>
              </w:rPr>
              <w:t>«Здоровый образ жизни семьи»</w:t>
            </w:r>
          </w:p>
        </w:tc>
      </w:tr>
      <w:tr w:rsidR="002A5D1B" w:rsidRPr="003C5207" w:rsidTr="002A5D1B">
        <w:trPr>
          <w:trHeight w:val="267"/>
        </w:trPr>
        <w:tc>
          <w:tcPr>
            <w:tcW w:w="781" w:type="pct"/>
            <w:vMerge/>
            <w:shd w:val="clear" w:color="auto" w:fill="auto"/>
          </w:tcPr>
          <w:p w:rsidR="002A5D1B" w:rsidRPr="003C5207" w:rsidRDefault="002A5D1B" w:rsidP="00E22AE5">
            <w:pPr>
              <w:spacing w:line="276" w:lineRule="auto"/>
              <w:jc w:val="both"/>
              <w:rPr>
                <w:sz w:val="24"/>
                <w:szCs w:val="24"/>
              </w:rPr>
            </w:pPr>
          </w:p>
        </w:tc>
        <w:tc>
          <w:tcPr>
            <w:tcW w:w="1569" w:type="pct"/>
            <w:vMerge/>
            <w:shd w:val="clear" w:color="auto" w:fill="auto"/>
          </w:tcPr>
          <w:p w:rsidR="002A5D1B" w:rsidRPr="003C5207" w:rsidRDefault="002A5D1B" w:rsidP="00E22AE5">
            <w:pPr>
              <w:spacing w:line="276" w:lineRule="auto"/>
              <w:jc w:val="both"/>
              <w:rPr>
                <w:sz w:val="24"/>
                <w:szCs w:val="24"/>
              </w:rPr>
            </w:pPr>
          </w:p>
        </w:tc>
        <w:tc>
          <w:tcPr>
            <w:tcW w:w="2650" w:type="pct"/>
            <w:shd w:val="clear" w:color="auto" w:fill="auto"/>
          </w:tcPr>
          <w:p w:rsidR="002A5D1B" w:rsidRPr="003C5207" w:rsidRDefault="002A5D1B" w:rsidP="00E22AE5">
            <w:pPr>
              <w:spacing w:line="276" w:lineRule="auto"/>
              <w:jc w:val="both"/>
              <w:rPr>
                <w:sz w:val="24"/>
                <w:szCs w:val="24"/>
              </w:rPr>
            </w:pPr>
            <w:r w:rsidRPr="003C5207">
              <w:rPr>
                <w:sz w:val="24"/>
                <w:szCs w:val="24"/>
              </w:rPr>
              <w:t>«Птицы весной»</w:t>
            </w:r>
          </w:p>
        </w:tc>
      </w:tr>
      <w:tr w:rsidR="002A5D1B" w:rsidRPr="003C5207" w:rsidTr="002A5D1B">
        <w:trPr>
          <w:trHeight w:val="243"/>
        </w:trPr>
        <w:tc>
          <w:tcPr>
            <w:tcW w:w="781" w:type="pct"/>
            <w:vMerge/>
            <w:shd w:val="clear" w:color="auto" w:fill="auto"/>
          </w:tcPr>
          <w:p w:rsidR="002A5D1B" w:rsidRPr="003C5207" w:rsidRDefault="002A5D1B" w:rsidP="00E22AE5">
            <w:pPr>
              <w:spacing w:line="276" w:lineRule="auto"/>
              <w:jc w:val="both"/>
              <w:rPr>
                <w:sz w:val="24"/>
                <w:szCs w:val="24"/>
              </w:rPr>
            </w:pPr>
          </w:p>
        </w:tc>
        <w:tc>
          <w:tcPr>
            <w:tcW w:w="1569" w:type="pct"/>
            <w:vMerge w:val="restart"/>
            <w:shd w:val="clear" w:color="auto" w:fill="auto"/>
          </w:tcPr>
          <w:p w:rsidR="002A5D1B" w:rsidRPr="003C5207" w:rsidRDefault="002A5D1B" w:rsidP="00E22AE5">
            <w:pPr>
              <w:spacing w:line="276" w:lineRule="auto"/>
              <w:jc w:val="both"/>
              <w:rPr>
                <w:sz w:val="24"/>
                <w:szCs w:val="24"/>
              </w:rPr>
            </w:pPr>
            <w:r w:rsidRPr="003C5207">
              <w:rPr>
                <w:sz w:val="24"/>
                <w:szCs w:val="24"/>
              </w:rPr>
              <w:t xml:space="preserve">Консультация </w:t>
            </w:r>
          </w:p>
        </w:tc>
        <w:tc>
          <w:tcPr>
            <w:tcW w:w="2650" w:type="pct"/>
            <w:shd w:val="clear" w:color="auto" w:fill="auto"/>
          </w:tcPr>
          <w:p w:rsidR="002A5D1B" w:rsidRPr="003C5207" w:rsidRDefault="002A5D1B" w:rsidP="00E22AE5">
            <w:pPr>
              <w:spacing w:line="276" w:lineRule="auto"/>
              <w:jc w:val="both"/>
              <w:rPr>
                <w:sz w:val="24"/>
                <w:szCs w:val="24"/>
              </w:rPr>
            </w:pPr>
            <w:r w:rsidRPr="003C5207">
              <w:rPr>
                <w:sz w:val="24"/>
                <w:szCs w:val="24"/>
              </w:rPr>
              <w:t>«Растим здорового ребенка»</w:t>
            </w:r>
          </w:p>
        </w:tc>
      </w:tr>
      <w:tr w:rsidR="002A5D1B" w:rsidRPr="003C5207" w:rsidTr="002A5D1B">
        <w:trPr>
          <w:trHeight w:val="246"/>
        </w:trPr>
        <w:tc>
          <w:tcPr>
            <w:tcW w:w="781" w:type="pct"/>
            <w:vMerge/>
            <w:shd w:val="clear" w:color="auto" w:fill="auto"/>
          </w:tcPr>
          <w:p w:rsidR="002A5D1B" w:rsidRPr="003C5207" w:rsidRDefault="002A5D1B" w:rsidP="00E22AE5">
            <w:pPr>
              <w:spacing w:line="276" w:lineRule="auto"/>
              <w:jc w:val="both"/>
              <w:rPr>
                <w:sz w:val="24"/>
                <w:szCs w:val="24"/>
              </w:rPr>
            </w:pPr>
          </w:p>
        </w:tc>
        <w:tc>
          <w:tcPr>
            <w:tcW w:w="1569" w:type="pct"/>
            <w:vMerge/>
            <w:shd w:val="clear" w:color="auto" w:fill="auto"/>
          </w:tcPr>
          <w:p w:rsidR="002A5D1B" w:rsidRPr="003C5207" w:rsidRDefault="002A5D1B" w:rsidP="00E22AE5">
            <w:pPr>
              <w:spacing w:line="276" w:lineRule="auto"/>
              <w:jc w:val="both"/>
              <w:rPr>
                <w:sz w:val="24"/>
                <w:szCs w:val="24"/>
              </w:rPr>
            </w:pPr>
          </w:p>
        </w:tc>
        <w:tc>
          <w:tcPr>
            <w:tcW w:w="2650" w:type="pct"/>
            <w:shd w:val="clear" w:color="auto" w:fill="auto"/>
          </w:tcPr>
          <w:p w:rsidR="002A5D1B" w:rsidRPr="003C5207" w:rsidRDefault="002A5D1B" w:rsidP="00E22AE5">
            <w:pPr>
              <w:spacing w:line="276" w:lineRule="auto"/>
              <w:jc w:val="both"/>
              <w:rPr>
                <w:sz w:val="24"/>
                <w:szCs w:val="24"/>
              </w:rPr>
            </w:pPr>
            <w:r w:rsidRPr="003C5207">
              <w:rPr>
                <w:sz w:val="24"/>
                <w:szCs w:val="24"/>
              </w:rPr>
              <w:t>«Оказание первой медицинской помощи»</w:t>
            </w:r>
          </w:p>
        </w:tc>
      </w:tr>
      <w:tr w:rsidR="002A5D1B" w:rsidRPr="003C5207" w:rsidTr="002A5D1B">
        <w:trPr>
          <w:trHeight w:val="225"/>
        </w:trPr>
        <w:tc>
          <w:tcPr>
            <w:tcW w:w="781" w:type="pct"/>
            <w:vMerge/>
            <w:shd w:val="clear" w:color="auto" w:fill="auto"/>
          </w:tcPr>
          <w:p w:rsidR="002A5D1B" w:rsidRPr="003C5207" w:rsidRDefault="002A5D1B" w:rsidP="00E22AE5">
            <w:pPr>
              <w:spacing w:line="276" w:lineRule="auto"/>
              <w:jc w:val="both"/>
              <w:rPr>
                <w:sz w:val="24"/>
                <w:szCs w:val="24"/>
              </w:rPr>
            </w:pPr>
          </w:p>
        </w:tc>
        <w:tc>
          <w:tcPr>
            <w:tcW w:w="1569" w:type="pct"/>
            <w:vMerge/>
            <w:shd w:val="clear" w:color="auto" w:fill="auto"/>
          </w:tcPr>
          <w:p w:rsidR="002A5D1B" w:rsidRPr="003C5207" w:rsidRDefault="002A5D1B" w:rsidP="00E22AE5">
            <w:pPr>
              <w:spacing w:line="276" w:lineRule="auto"/>
              <w:jc w:val="both"/>
              <w:rPr>
                <w:sz w:val="24"/>
                <w:szCs w:val="24"/>
              </w:rPr>
            </w:pPr>
          </w:p>
        </w:tc>
        <w:tc>
          <w:tcPr>
            <w:tcW w:w="2650" w:type="pct"/>
            <w:shd w:val="clear" w:color="auto" w:fill="auto"/>
          </w:tcPr>
          <w:p w:rsidR="002A5D1B" w:rsidRPr="003C5207" w:rsidRDefault="002A5D1B" w:rsidP="00E22AE5">
            <w:pPr>
              <w:spacing w:line="276" w:lineRule="auto"/>
              <w:jc w:val="both"/>
              <w:rPr>
                <w:bCs/>
                <w:sz w:val="24"/>
                <w:szCs w:val="24"/>
              </w:rPr>
            </w:pPr>
            <w:r w:rsidRPr="003C5207">
              <w:rPr>
                <w:bCs/>
                <w:sz w:val="24"/>
                <w:szCs w:val="24"/>
              </w:rPr>
              <w:t>«Дорожная азбука»</w:t>
            </w:r>
          </w:p>
        </w:tc>
      </w:tr>
      <w:tr w:rsidR="002A5D1B" w:rsidRPr="003C5207" w:rsidTr="002A5D1B">
        <w:trPr>
          <w:trHeight w:val="255"/>
        </w:trPr>
        <w:tc>
          <w:tcPr>
            <w:tcW w:w="781" w:type="pct"/>
            <w:vMerge/>
            <w:shd w:val="clear" w:color="auto" w:fill="auto"/>
          </w:tcPr>
          <w:p w:rsidR="002A5D1B" w:rsidRPr="003C5207" w:rsidRDefault="002A5D1B" w:rsidP="00E22AE5">
            <w:pPr>
              <w:spacing w:line="276" w:lineRule="auto"/>
              <w:jc w:val="both"/>
              <w:rPr>
                <w:sz w:val="24"/>
                <w:szCs w:val="24"/>
              </w:rPr>
            </w:pPr>
          </w:p>
        </w:tc>
        <w:tc>
          <w:tcPr>
            <w:tcW w:w="1569" w:type="pct"/>
            <w:vMerge/>
            <w:shd w:val="clear" w:color="auto" w:fill="auto"/>
          </w:tcPr>
          <w:p w:rsidR="002A5D1B" w:rsidRPr="003C5207" w:rsidRDefault="002A5D1B" w:rsidP="00E22AE5">
            <w:pPr>
              <w:spacing w:line="276" w:lineRule="auto"/>
              <w:jc w:val="both"/>
              <w:rPr>
                <w:sz w:val="24"/>
                <w:szCs w:val="24"/>
              </w:rPr>
            </w:pPr>
          </w:p>
        </w:tc>
        <w:tc>
          <w:tcPr>
            <w:tcW w:w="2650" w:type="pct"/>
            <w:shd w:val="clear" w:color="auto" w:fill="auto"/>
          </w:tcPr>
          <w:p w:rsidR="002A5D1B" w:rsidRPr="003C5207" w:rsidRDefault="002A5D1B" w:rsidP="00E22AE5">
            <w:pPr>
              <w:spacing w:line="276" w:lineRule="auto"/>
              <w:jc w:val="both"/>
              <w:rPr>
                <w:bCs/>
                <w:sz w:val="24"/>
                <w:szCs w:val="24"/>
              </w:rPr>
            </w:pPr>
            <w:r w:rsidRPr="003C5207">
              <w:rPr>
                <w:bCs/>
                <w:sz w:val="24"/>
                <w:szCs w:val="24"/>
              </w:rPr>
              <w:t>«Ум на кончиках пальцев»</w:t>
            </w:r>
          </w:p>
        </w:tc>
      </w:tr>
      <w:tr w:rsidR="002A5D1B" w:rsidRPr="003C5207" w:rsidTr="002A5D1B">
        <w:trPr>
          <w:trHeight w:val="164"/>
        </w:trPr>
        <w:tc>
          <w:tcPr>
            <w:tcW w:w="781" w:type="pct"/>
            <w:vMerge/>
            <w:shd w:val="clear" w:color="auto" w:fill="auto"/>
          </w:tcPr>
          <w:p w:rsidR="002A5D1B" w:rsidRPr="003C5207" w:rsidRDefault="002A5D1B" w:rsidP="00E22AE5">
            <w:pPr>
              <w:spacing w:line="276" w:lineRule="auto"/>
              <w:jc w:val="both"/>
              <w:rPr>
                <w:sz w:val="24"/>
                <w:szCs w:val="24"/>
              </w:rPr>
            </w:pPr>
          </w:p>
        </w:tc>
        <w:tc>
          <w:tcPr>
            <w:tcW w:w="1569" w:type="pct"/>
            <w:shd w:val="clear" w:color="auto" w:fill="auto"/>
          </w:tcPr>
          <w:p w:rsidR="002A5D1B" w:rsidRPr="003C5207" w:rsidRDefault="002A5D1B" w:rsidP="00E22AE5">
            <w:pPr>
              <w:spacing w:line="276" w:lineRule="auto"/>
              <w:jc w:val="both"/>
              <w:rPr>
                <w:sz w:val="24"/>
                <w:szCs w:val="24"/>
              </w:rPr>
            </w:pPr>
            <w:r w:rsidRPr="003C5207">
              <w:rPr>
                <w:sz w:val="24"/>
                <w:szCs w:val="24"/>
              </w:rPr>
              <w:t xml:space="preserve">Буклет </w:t>
            </w:r>
          </w:p>
        </w:tc>
        <w:tc>
          <w:tcPr>
            <w:tcW w:w="2650" w:type="pct"/>
            <w:shd w:val="clear" w:color="auto" w:fill="auto"/>
          </w:tcPr>
          <w:p w:rsidR="002A5D1B" w:rsidRPr="003C5207" w:rsidRDefault="002A5D1B" w:rsidP="00E22AE5">
            <w:pPr>
              <w:spacing w:line="276" w:lineRule="auto"/>
              <w:jc w:val="both"/>
              <w:rPr>
                <w:bCs/>
                <w:sz w:val="24"/>
                <w:szCs w:val="24"/>
              </w:rPr>
            </w:pPr>
            <w:r w:rsidRPr="003C5207">
              <w:rPr>
                <w:bCs/>
                <w:sz w:val="24"/>
                <w:szCs w:val="24"/>
              </w:rPr>
              <w:t>«Безопасность на дорогах»</w:t>
            </w:r>
          </w:p>
        </w:tc>
      </w:tr>
      <w:tr w:rsidR="002A5D1B" w:rsidRPr="003C5207" w:rsidTr="002A5D1B">
        <w:trPr>
          <w:trHeight w:val="285"/>
        </w:trPr>
        <w:tc>
          <w:tcPr>
            <w:tcW w:w="781" w:type="pct"/>
            <w:vMerge/>
            <w:shd w:val="clear" w:color="auto" w:fill="auto"/>
          </w:tcPr>
          <w:p w:rsidR="002A5D1B" w:rsidRPr="003C5207" w:rsidRDefault="002A5D1B" w:rsidP="00E22AE5">
            <w:pPr>
              <w:spacing w:line="276" w:lineRule="auto"/>
              <w:jc w:val="both"/>
              <w:rPr>
                <w:sz w:val="24"/>
                <w:szCs w:val="24"/>
              </w:rPr>
            </w:pPr>
          </w:p>
        </w:tc>
        <w:tc>
          <w:tcPr>
            <w:tcW w:w="1569" w:type="pct"/>
            <w:shd w:val="clear" w:color="auto" w:fill="auto"/>
          </w:tcPr>
          <w:p w:rsidR="002A5D1B" w:rsidRPr="003C5207" w:rsidRDefault="002A5D1B" w:rsidP="00E22AE5">
            <w:pPr>
              <w:spacing w:line="276" w:lineRule="auto"/>
              <w:jc w:val="both"/>
              <w:rPr>
                <w:sz w:val="24"/>
                <w:szCs w:val="24"/>
              </w:rPr>
            </w:pPr>
            <w:r w:rsidRPr="003C5207">
              <w:rPr>
                <w:sz w:val="24"/>
                <w:szCs w:val="24"/>
              </w:rPr>
              <w:t xml:space="preserve">Семейная мастерская </w:t>
            </w:r>
          </w:p>
        </w:tc>
        <w:tc>
          <w:tcPr>
            <w:tcW w:w="2650" w:type="pct"/>
            <w:shd w:val="clear" w:color="auto" w:fill="auto"/>
          </w:tcPr>
          <w:p w:rsidR="002A5D1B" w:rsidRPr="003C5207" w:rsidRDefault="002A5D1B" w:rsidP="00E22AE5">
            <w:pPr>
              <w:spacing w:line="276" w:lineRule="auto"/>
              <w:jc w:val="both"/>
              <w:rPr>
                <w:bCs/>
                <w:sz w:val="24"/>
                <w:szCs w:val="24"/>
              </w:rPr>
            </w:pPr>
            <w:r w:rsidRPr="003C5207">
              <w:rPr>
                <w:sz w:val="24"/>
                <w:szCs w:val="24"/>
              </w:rPr>
              <w:t>«Сделаем скворечник своими руками»</w:t>
            </w:r>
          </w:p>
        </w:tc>
      </w:tr>
      <w:tr w:rsidR="002A5D1B" w:rsidRPr="003C5207" w:rsidTr="002A5D1B">
        <w:trPr>
          <w:trHeight w:val="252"/>
        </w:trPr>
        <w:tc>
          <w:tcPr>
            <w:tcW w:w="781" w:type="pct"/>
            <w:vMerge/>
            <w:shd w:val="clear" w:color="auto" w:fill="auto"/>
          </w:tcPr>
          <w:p w:rsidR="002A5D1B" w:rsidRPr="003C5207" w:rsidRDefault="002A5D1B" w:rsidP="00E22AE5">
            <w:pPr>
              <w:spacing w:line="276" w:lineRule="auto"/>
              <w:jc w:val="both"/>
              <w:rPr>
                <w:sz w:val="24"/>
                <w:szCs w:val="24"/>
              </w:rPr>
            </w:pPr>
          </w:p>
        </w:tc>
        <w:tc>
          <w:tcPr>
            <w:tcW w:w="1569" w:type="pct"/>
            <w:shd w:val="clear" w:color="auto" w:fill="auto"/>
          </w:tcPr>
          <w:p w:rsidR="002A5D1B" w:rsidRPr="003C5207" w:rsidRDefault="002A5D1B" w:rsidP="00E22AE5">
            <w:pPr>
              <w:spacing w:line="276" w:lineRule="auto"/>
              <w:jc w:val="both"/>
              <w:rPr>
                <w:sz w:val="24"/>
                <w:szCs w:val="24"/>
              </w:rPr>
            </w:pPr>
            <w:r w:rsidRPr="003C5207">
              <w:rPr>
                <w:sz w:val="24"/>
                <w:szCs w:val="24"/>
              </w:rPr>
              <w:t xml:space="preserve">Родительское собрание </w:t>
            </w:r>
          </w:p>
        </w:tc>
        <w:tc>
          <w:tcPr>
            <w:tcW w:w="2650" w:type="pct"/>
            <w:shd w:val="clear" w:color="auto" w:fill="auto"/>
          </w:tcPr>
          <w:p w:rsidR="002A5D1B" w:rsidRPr="003C5207" w:rsidRDefault="002A5D1B" w:rsidP="00E22AE5">
            <w:pPr>
              <w:spacing w:line="276" w:lineRule="auto"/>
              <w:jc w:val="both"/>
              <w:rPr>
                <w:sz w:val="24"/>
                <w:szCs w:val="24"/>
              </w:rPr>
            </w:pPr>
            <w:r w:rsidRPr="003C5207">
              <w:rPr>
                <w:sz w:val="24"/>
                <w:szCs w:val="24"/>
              </w:rPr>
              <w:t>«Роль семьи в воспитании грамотного пешехода»</w:t>
            </w:r>
          </w:p>
        </w:tc>
      </w:tr>
      <w:tr w:rsidR="002A5D1B" w:rsidRPr="003C5207" w:rsidTr="002A5D1B">
        <w:trPr>
          <w:trHeight w:val="267"/>
        </w:trPr>
        <w:tc>
          <w:tcPr>
            <w:tcW w:w="781" w:type="pct"/>
            <w:vMerge/>
            <w:shd w:val="clear" w:color="auto" w:fill="auto"/>
          </w:tcPr>
          <w:p w:rsidR="002A5D1B" w:rsidRPr="003C5207" w:rsidRDefault="002A5D1B" w:rsidP="00E22AE5">
            <w:pPr>
              <w:spacing w:line="276" w:lineRule="auto"/>
              <w:jc w:val="both"/>
              <w:rPr>
                <w:sz w:val="24"/>
                <w:szCs w:val="24"/>
              </w:rPr>
            </w:pPr>
          </w:p>
        </w:tc>
        <w:tc>
          <w:tcPr>
            <w:tcW w:w="4219" w:type="pct"/>
            <w:gridSpan w:val="2"/>
            <w:shd w:val="clear" w:color="auto" w:fill="auto"/>
          </w:tcPr>
          <w:p w:rsidR="002A5D1B" w:rsidRPr="003C5207" w:rsidRDefault="002A5D1B" w:rsidP="00E22AE5">
            <w:pPr>
              <w:spacing w:line="276" w:lineRule="auto"/>
              <w:jc w:val="both"/>
              <w:rPr>
                <w:bCs/>
                <w:sz w:val="24"/>
                <w:szCs w:val="24"/>
              </w:rPr>
            </w:pPr>
            <w:r w:rsidRPr="003C5207">
              <w:rPr>
                <w:sz w:val="24"/>
                <w:szCs w:val="24"/>
              </w:rPr>
              <w:t>Фестиваль любимых семейных подвижных игр</w:t>
            </w:r>
          </w:p>
        </w:tc>
      </w:tr>
      <w:tr w:rsidR="002A5D1B" w:rsidRPr="003C5207" w:rsidTr="002A5D1B">
        <w:trPr>
          <w:trHeight w:val="285"/>
        </w:trPr>
        <w:tc>
          <w:tcPr>
            <w:tcW w:w="781" w:type="pct"/>
            <w:vMerge w:val="restart"/>
          </w:tcPr>
          <w:p w:rsidR="002A5D1B" w:rsidRPr="003C5207" w:rsidRDefault="002A5D1B" w:rsidP="00E22AE5">
            <w:pPr>
              <w:spacing w:line="276" w:lineRule="auto"/>
              <w:jc w:val="both"/>
              <w:rPr>
                <w:sz w:val="24"/>
                <w:szCs w:val="24"/>
              </w:rPr>
            </w:pPr>
            <w:r w:rsidRPr="003C5207">
              <w:rPr>
                <w:sz w:val="24"/>
                <w:szCs w:val="24"/>
              </w:rPr>
              <w:t xml:space="preserve">Май </w:t>
            </w:r>
          </w:p>
        </w:tc>
        <w:tc>
          <w:tcPr>
            <w:tcW w:w="1569" w:type="pct"/>
            <w:vMerge w:val="restart"/>
          </w:tcPr>
          <w:p w:rsidR="002A5D1B" w:rsidRPr="003C5207" w:rsidRDefault="002A5D1B" w:rsidP="00E22AE5">
            <w:pPr>
              <w:spacing w:line="276" w:lineRule="auto"/>
              <w:jc w:val="both"/>
              <w:rPr>
                <w:sz w:val="24"/>
                <w:szCs w:val="24"/>
              </w:rPr>
            </w:pPr>
            <w:r w:rsidRPr="003C5207">
              <w:rPr>
                <w:sz w:val="24"/>
                <w:szCs w:val="24"/>
              </w:rPr>
              <w:t xml:space="preserve">Папка-передвижка </w:t>
            </w:r>
          </w:p>
        </w:tc>
        <w:tc>
          <w:tcPr>
            <w:tcW w:w="2650" w:type="pct"/>
          </w:tcPr>
          <w:p w:rsidR="002A5D1B" w:rsidRPr="003C5207" w:rsidRDefault="002A5D1B" w:rsidP="00E22AE5">
            <w:pPr>
              <w:spacing w:line="276" w:lineRule="auto"/>
              <w:jc w:val="both"/>
              <w:rPr>
                <w:sz w:val="24"/>
                <w:szCs w:val="24"/>
              </w:rPr>
            </w:pPr>
            <w:r w:rsidRPr="003C5207">
              <w:rPr>
                <w:sz w:val="24"/>
                <w:szCs w:val="24"/>
              </w:rPr>
              <w:t>«9 мая»</w:t>
            </w:r>
          </w:p>
        </w:tc>
      </w:tr>
      <w:tr w:rsidR="002A5D1B" w:rsidRPr="003C5207" w:rsidTr="002A5D1B">
        <w:trPr>
          <w:trHeight w:val="258"/>
        </w:trPr>
        <w:tc>
          <w:tcPr>
            <w:tcW w:w="781" w:type="pct"/>
            <w:vMerge/>
          </w:tcPr>
          <w:p w:rsidR="002A5D1B" w:rsidRPr="003C5207" w:rsidRDefault="002A5D1B" w:rsidP="00E22AE5">
            <w:pPr>
              <w:spacing w:line="276" w:lineRule="auto"/>
              <w:jc w:val="both"/>
              <w:rPr>
                <w:sz w:val="24"/>
                <w:szCs w:val="24"/>
              </w:rPr>
            </w:pPr>
          </w:p>
        </w:tc>
        <w:tc>
          <w:tcPr>
            <w:tcW w:w="1569" w:type="pct"/>
            <w:vMerge/>
          </w:tcPr>
          <w:p w:rsidR="002A5D1B" w:rsidRPr="003C5207" w:rsidRDefault="002A5D1B" w:rsidP="00E22AE5">
            <w:pPr>
              <w:spacing w:line="276" w:lineRule="auto"/>
              <w:jc w:val="both"/>
              <w:rPr>
                <w:sz w:val="24"/>
                <w:szCs w:val="24"/>
              </w:rPr>
            </w:pPr>
          </w:p>
        </w:tc>
        <w:tc>
          <w:tcPr>
            <w:tcW w:w="2650" w:type="pct"/>
          </w:tcPr>
          <w:p w:rsidR="002A5D1B" w:rsidRPr="003C5207" w:rsidRDefault="002A5D1B" w:rsidP="00E22AE5">
            <w:pPr>
              <w:spacing w:line="276" w:lineRule="auto"/>
              <w:jc w:val="both"/>
              <w:rPr>
                <w:sz w:val="24"/>
                <w:szCs w:val="24"/>
              </w:rPr>
            </w:pPr>
            <w:r w:rsidRPr="003C5207">
              <w:rPr>
                <w:sz w:val="24"/>
                <w:szCs w:val="24"/>
              </w:rPr>
              <w:t>«Берегите природу»</w:t>
            </w:r>
          </w:p>
        </w:tc>
      </w:tr>
      <w:tr w:rsidR="002A5D1B" w:rsidRPr="003C5207" w:rsidTr="002A5D1B">
        <w:trPr>
          <w:trHeight w:val="240"/>
        </w:trPr>
        <w:tc>
          <w:tcPr>
            <w:tcW w:w="781" w:type="pct"/>
            <w:vMerge/>
          </w:tcPr>
          <w:p w:rsidR="002A5D1B" w:rsidRPr="003C5207" w:rsidRDefault="002A5D1B" w:rsidP="00E22AE5">
            <w:pPr>
              <w:spacing w:line="276" w:lineRule="auto"/>
              <w:jc w:val="both"/>
              <w:rPr>
                <w:sz w:val="24"/>
                <w:szCs w:val="24"/>
              </w:rPr>
            </w:pPr>
          </w:p>
        </w:tc>
        <w:tc>
          <w:tcPr>
            <w:tcW w:w="1569" w:type="pct"/>
            <w:vMerge w:val="restart"/>
          </w:tcPr>
          <w:p w:rsidR="002A5D1B" w:rsidRPr="003C5207" w:rsidRDefault="002A5D1B" w:rsidP="00E22AE5">
            <w:pPr>
              <w:spacing w:line="276" w:lineRule="auto"/>
              <w:jc w:val="both"/>
              <w:rPr>
                <w:sz w:val="24"/>
                <w:szCs w:val="24"/>
              </w:rPr>
            </w:pPr>
            <w:r w:rsidRPr="003C5207">
              <w:rPr>
                <w:sz w:val="24"/>
                <w:szCs w:val="24"/>
              </w:rPr>
              <w:t xml:space="preserve">Консультация </w:t>
            </w:r>
          </w:p>
        </w:tc>
        <w:tc>
          <w:tcPr>
            <w:tcW w:w="2650" w:type="pct"/>
          </w:tcPr>
          <w:p w:rsidR="002A5D1B" w:rsidRPr="003C5207" w:rsidRDefault="002A5D1B" w:rsidP="00E22AE5">
            <w:pPr>
              <w:spacing w:line="276" w:lineRule="auto"/>
              <w:jc w:val="both"/>
              <w:rPr>
                <w:sz w:val="24"/>
                <w:szCs w:val="24"/>
              </w:rPr>
            </w:pPr>
            <w:r w:rsidRPr="003C5207">
              <w:rPr>
                <w:sz w:val="24"/>
                <w:szCs w:val="24"/>
              </w:rPr>
              <w:t>«День Победы. Что и как рассказать ребенку»</w:t>
            </w:r>
          </w:p>
        </w:tc>
      </w:tr>
      <w:tr w:rsidR="002A5D1B" w:rsidRPr="003C5207" w:rsidTr="002A5D1B">
        <w:trPr>
          <w:trHeight w:val="240"/>
        </w:trPr>
        <w:tc>
          <w:tcPr>
            <w:tcW w:w="781" w:type="pct"/>
            <w:vMerge/>
          </w:tcPr>
          <w:p w:rsidR="002A5D1B" w:rsidRPr="003C5207" w:rsidRDefault="002A5D1B" w:rsidP="00E22AE5">
            <w:pPr>
              <w:spacing w:line="276" w:lineRule="auto"/>
              <w:jc w:val="both"/>
              <w:rPr>
                <w:sz w:val="24"/>
                <w:szCs w:val="24"/>
              </w:rPr>
            </w:pPr>
          </w:p>
        </w:tc>
        <w:tc>
          <w:tcPr>
            <w:tcW w:w="1569" w:type="pct"/>
            <w:vMerge/>
          </w:tcPr>
          <w:p w:rsidR="002A5D1B" w:rsidRPr="003C5207" w:rsidRDefault="002A5D1B" w:rsidP="00E22AE5">
            <w:pPr>
              <w:spacing w:line="276" w:lineRule="auto"/>
              <w:jc w:val="both"/>
              <w:rPr>
                <w:sz w:val="24"/>
                <w:szCs w:val="24"/>
              </w:rPr>
            </w:pPr>
          </w:p>
        </w:tc>
        <w:tc>
          <w:tcPr>
            <w:tcW w:w="2650" w:type="pct"/>
          </w:tcPr>
          <w:p w:rsidR="002A5D1B" w:rsidRPr="003C5207" w:rsidRDefault="002A5D1B" w:rsidP="00E22AE5">
            <w:pPr>
              <w:spacing w:line="276" w:lineRule="auto"/>
              <w:jc w:val="both"/>
              <w:rPr>
                <w:bCs/>
                <w:sz w:val="24"/>
                <w:szCs w:val="24"/>
              </w:rPr>
            </w:pPr>
            <w:r w:rsidRPr="003C5207">
              <w:rPr>
                <w:bCs/>
                <w:sz w:val="24"/>
                <w:szCs w:val="24"/>
              </w:rPr>
              <w:t>«Детское экспериментирование»</w:t>
            </w:r>
          </w:p>
        </w:tc>
      </w:tr>
      <w:tr w:rsidR="002A5D1B" w:rsidRPr="003C5207" w:rsidTr="002A5D1B">
        <w:trPr>
          <w:trHeight w:val="210"/>
        </w:trPr>
        <w:tc>
          <w:tcPr>
            <w:tcW w:w="781" w:type="pct"/>
            <w:vMerge/>
          </w:tcPr>
          <w:p w:rsidR="002A5D1B" w:rsidRPr="003C5207" w:rsidRDefault="002A5D1B" w:rsidP="00E22AE5">
            <w:pPr>
              <w:spacing w:line="276" w:lineRule="auto"/>
              <w:jc w:val="both"/>
              <w:rPr>
                <w:sz w:val="24"/>
                <w:szCs w:val="24"/>
              </w:rPr>
            </w:pPr>
          </w:p>
        </w:tc>
        <w:tc>
          <w:tcPr>
            <w:tcW w:w="1569" w:type="pct"/>
            <w:vMerge/>
          </w:tcPr>
          <w:p w:rsidR="002A5D1B" w:rsidRPr="003C5207" w:rsidRDefault="002A5D1B" w:rsidP="00E22AE5">
            <w:pPr>
              <w:spacing w:line="276" w:lineRule="auto"/>
              <w:jc w:val="both"/>
              <w:rPr>
                <w:sz w:val="24"/>
                <w:szCs w:val="24"/>
              </w:rPr>
            </w:pPr>
          </w:p>
        </w:tc>
        <w:tc>
          <w:tcPr>
            <w:tcW w:w="2650" w:type="pct"/>
          </w:tcPr>
          <w:p w:rsidR="002A5D1B" w:rsidRPr="003C5207" w:rsidRDefault="002A5D1B" w:rsidP="00E22AE5">
            <w:pPr>
              <w:spacing w:line="276" w:lineRule="auto"/>
              <w:jc w:val="both"/>
              <w:rPr>
                <w:bCs/>
                <w:sz w:val="24"/>
                <w:szCs w:val="24"/>
              </w:rPr>
            </w:pPr>
            <w:r w:rsidRPr="003C5207">
              <w:rPr>
                <w:bCs/>
                <w:sz w:val="24"/>
                <w:szCs w:val="24"/>
              </w:rPr>
              <w:t>«Экологическое воспитание»</w:t>
            </w:r>
          </w:p>
        </w:tc>
      </w:tr>
      <w:tr w:rsidR="002A5D1B" w:rsidRPr="003C5207" w:rsidTr="002A5D1B">
        <w:trPr>
          <w:trHeight w:val="270"/>
        </w:trPr>
        <w:tc>
          <w:tcPr>
            <w:tcW w:w="781" w:type="pct"/>
            <w:vMerge/>
          </w:tcPr>
          <w:p w:rsidR="002A5D1B" w:rsidRPr="003C5207" w:rsidRDefault="002A5D1B" w:rsidP="00E22AE5">
            <w:pPr>
              <w:spacing w:line="276" w:lineRule="auto"/>
              <w:jc w:val="both"/>
              <w:rPr>
                <w:sz w:val="24"/>
                <w:szCs w:val="24"/>
              </w:rPr>
            </w:pPr>
          </w:p>
        </w:tc>
        <w:tc>
          <w:tcPr>
            <w:tcW w:w="1569" w:type="pct"/>
          </w:tcPr>
          <w:p w:rsidR="002A5D1B" w:rsidRPr="003C5207" w:rsidRDefault="002A5D1B" w:rsidP="00E22AE5">
            <w:pPr>
              <w:spacing w:line="276" w:lineRule="auto"/>
              <w:jc w:val="both"/>
              <w:rPr>
                <w:sz w:val="24"/>
                <w:szCs w:val="24"/>
              </w:rPr>
            </w:pPr>
            <w:r w:rsidRPr="003C5207">
              <w:rPr>
                <w:sz w:val="24"/>
                <w:szCs w:val="24"/>
              </w:rPr>
              <w:t xml:space="preserve">Буклет </w:t>
            </w:r>
          </w:p>
        </w:tc>
        <w:tc>
          <w:tcPr>
            <w:tcW w:w="2650" w:type="pct"/>
          </w:tcPr>
          <w:p w:rsidR="002A5D1B" w:rsidRPr="003C5207" w:rsidRDefault="002A5D1B" w:rsidP="00E22AE5">
            <w:pPr>
              <w:spacing w:line="276" w:lineRule="auto"/>
              <w:jc w:val="both"/>
              <w:rPr>
                <w:bCs/>
                <w:sz w:val="24"/>
                <w:szCs w:val="24"/>
              </w:rPr>
            </w:pPr>
            <w:r w:rsidRPr="003C5207">
              <w:rPr>
                <w:sz w:val="24"/>
                <w:szCs w:val="24"/>
              </w:rPr>
              <w:t>«К обучению в школе готов»</w:t>
            </w:r>
          </w:p>
        </w:tc>
      </w:tr>
      <w:tr w:rsidR="002A5D1B" w:rsidRPr="003C5207" w:rsidTr="002A5D1B">
        <w:trPr>
          <w:trHeight w:val="285"/>
        </w:trPr>
        <w:tc>
          <w:tcPr>
            <w:tcW w:w="781" w:type="pct"/>
            <w:vMerge/>
          </w:tcPr>
          <w:p w:rsidR="002A5D1B" w:rsidRPr="003C5207" w:rsidRDefault="002A5D1B" w:rsidP="00E22AE5">
            <w:pPr>
              <w:spacing w:line="276" w:lineRule="auto"/>
              <w:jc w:val="both"/>
              <w:rPr>
                <w:sz w:val="24"/>
                <w:szCs w:val="24"/>
              </w:rPr>
            </w:pPr>
          </w:p>
        </w:tc>
        <w:tc>
          <w:tcPr>
            <w:tcW w:w="1569" w:type="pct"/>
          </w:tcPr>
          <w:p w:rsidR="002A5D1B" w:rsidRPr="003C5207" w:rsidRDefault="002A5D1B" w:rsidP="00E22AE5">
            <w:pPr>
              <w:spacing w:line="276" w:lineRule="auto"/>
              <w:jc w:val="both"/>
              <w:rPr>
                <w:sz w:val="24"/>
                <w:szCs w:val="24"/>
              </w:rPr>
            </w:pPr>
            <w:r w:rsidRPr="003C5207">
              <w:rPr>
                <w:sz w:val="24"/>
                <w:szCs w:val="24"/>
              </w:rPr>
              <w:t xml:space="preserve">Организация фотовыставки </w:t>
            </w:r>
          </w:p>
        </w:tc>
        <w:tc>
          <w:tcPr>
            <w:tcW w:w="2650" w:type="pct"/>
          </w:tcPr>
          <w:p w:rsidR="002A5D1B" w:rsidRPr="003C5207" w:rsidRDefault="002A5D1B" w:rsidP="00E22AE5">
            <w:pPr>
              <w:spacing w:line="276" w:lineRule="auto"/>
              <w:jc w:val="both"/>
              <w:rPr>
                <w:sz w:val="24"/>
                <w:szCs w:val="24"/>
              </w:rPr>
            </w:pPr>
            <w:r w:rsidRPr="003C5207">
              <w:rPr>
                <w:sz w:val="24"/>
                <w:szCs w:val="24"/>
              </w:rPr>
              <w:t>«Природа родного края»</w:t>
            </w:r>
          </w:p>
        </w:tc>
      </w:tr>
      <w:tr w:rsidR="002A5D1B" w:rsidRPr="003C5207" w:rsidTr="002A5D1B">
        <w:trPr>
          <w:trHeight w:val="255"/>
        </w:trPr>
        <w:tc>
          <w:tcPr>
            <w:tcW w:w="781" w:type="pct"/>
            <w:vMerge/>
          </w:tcPr>
          <w:p w:rsidR="002A5D1B" w:rsidRPr="003C5207" w:rsidRDefault="002A5D1B" w:rsidP="00E22AE5">
            <w:pPr>
              <w:spacing w:line="276" w:lineRule="auto"/>
              <w:jc w:val="both"/>
              <w:rPr>
                <w:sz w:val="24"/>
                <w:szCs w:val="24"/>
              </w:rPr>
            </w:pPr>
          </w:p>
        </w:tc>
        <w:tc>
          <w:tcPr>
            <w:tcW w:w="1569" w:type="pct"/>
          </w:tcPr>
          <w:p w:rsidR="002A5D1B" w:rsidRPr="003C5207" w:rsidRDefault="002A5D1B" w:rsidP="00E22AE5">
            <w:pPr>
              <w:spacing w:line="276" w:lineRule="auto"/>
              <w:jc w:val="both"/>
              <w:rPr>
                <w:sz w:val="24"/>
                <w:szCs w:val="24"/>
              </w:rPr>
            </w:pPr>
            <w:r w:rsidRPr="003C5207">
              <w:rPr>
                <w:sz w:val="24"/>
                <w:szCs w:val="24"/>
              </w:rPr>
              <w:t>Родительское собрание</w:t>
            </w:r>
          </w:p>
        </w:tc>
        <w:tc>
          <w:tcPr>
            <w:tcW w:w="2650" w:type="pct"/>
          </w:tcPr>
          <w:p w:rsidR="002A5D1B" w:rsidRPr="003C5207" w:rsidRDefault="002A5D1B" w:rsidP="00E22AE5">
            <w:pPr>
              <w:spacing w:line="276" w:lineRule="auto"/>
              <w:jc w:val="both"/>
              <w:rPr>
                <w:sz w:val="24"/>
                <w:szCs w:val="24"/>
              </w:rPr>
            </w:pPr>
            <w:r w:rsidRPr="003C5207">
              <w:rPr>
                <w:sz w:val="24"/>
                <w:szCs w:val="24"/>
              </w:rPr>
              <w:t>«Итоги года и наши планы»</w:t>
            </w:r>
          </w:p>
        </w:tc>
      </w:tr>
      <w:tr w:rsidR="002A5D1B" w:rsidRPr="003C5207" w:rsidTr="002A5D1B">
        <w:trPr>
          <w:trHeight w:val="298"/>
        </w:trPr>
        <w:tc>
          <w:tcPr>
            <w:tcW w:w="781" w:type="pct"/>
            <w:vMerge/>
          </w:tcPr>
          <w:p w:rsidR="002A5D1B" w:rsidRPr="003C5207" w:rsidRDefault="002A5D1B" w:rsidP="00E22AE5">
            <w:pPr>
              <w:spacing w:line="276" w:lineRule="auto"/>
              <w:jc w:val="both"/>
              <w:rPr>
                <w:sz w:val="24"/>
                <w:szCs w:val="24"/>
              </w:rPr>
            </w:pPr>
          </w:p>
        </w:tc>
        <w:tc>
          <w:tcPr>
            <w:tcW w:w="4219" w:type="pct"/>
            <w:gridSpan w:val="2"/>
          </w:tcPr>
          <w:p w:rsidR="002A5D1B" w:rsidRPr="003C5207" w:rsidRDefault="002A5D1B" w:rsidP="00E22AE5">
            <w:pPr>
              <w:spacing w:line="276" w:lineRule="auto"/>
              <w:jc w:val="both"/>
              <w:rPr>
                <w:color w:val="FF0000"/>
                <w:sz w:val="24"/>
                <w:szCs w:val="24"/>
              </w:rPr>
            </w:pPr>
            <w:r w:rsidRPr="003C5207">
              <w:rPr>
                <w:sz w:val="24"/>
                <w:szCs w:val="24"/>
              </w:rPr>
              <w:t>Поход детей и родителей в библиотеку с целью поиска сведений о героях ВОВ</w:t>
            </w:r>
          </w:p>
        </w:tc>
      </w:tr>
      <w:tr w:rsidR="002A5D1B" w:rsidRPr="003C5207" w:rsidTr="002A5D1B">
        <w:trPr>
          <w:trHeight w:val="300"/>
        </w:trPr>
        <w:tc>
          <w:tcPr>
            <w:tcW w:w="781" w:type="pct"/>
            <w:vMerge/>
          </w:tcPr>
          <w:p w:rsidR="002A5D1B" w:rsidRPr="003C5207" w:rsidRDefault="002A5D1B" w:rsidP="00E22AE5">
            <w:pPr>
              <w:spacing w:line="276" w:lineRule="auto"/>
              <w:jc w:val="both"/>
              <w:rPr>
                <w:sz w:val="24"/>
                <w:szCs w:val="24"/>
              </w:rPr>
            </w:pPr>
          </w:p>
        </w:tc>
        <w:tc>
          <w:tcPr>
            <w:tcW w:w="4219" w:type="pct"/>
            <w:gridSpan w:val="2"/>
          </w:tcPr>
          <w:p w:rsidR="002A5D1B" w:rsidRPr="003C5207" w:rsidRDefault="002A5D1B" w:rsidP="00E22AE5">
            <w:pPr>
              <w:spacing w:line="276" w:lineRule="auto"/>
              <w:jc w:val="both"/>
              <w:rPr>
                <w:sz w:val="24"/>
                <w:szCs w:val="24"/>
              </w:rPr>
            </w:pPr>
            <w:r w:rsidRPr="003C5207">
              <w:rPr>
                <w:sz w:val="24"/>
                <w:szCs w:val="24"/>
              </w:rPr>
              <w:t>Праздничный концерт «Поздравляем ветеранов, славим Великую Победу!». Ролевое участие родителей в праздничном концерте</w:t>
            </w:r>
          </w:p>
        </w:tc>
      </w:tr>
      <w:tr w:rsidR="002A5D1B" w:rsidRPr="003C5207" w:rsidTr="002A5D1B">
        <w:trPr>
          <w:trHeight w:val="228"/>
        </w:trPr>
        <w:tc>
          <w:tcPr>
            <w:tcW w:w="781" w:type="pct"/>
            <w:vMerge/>
          </w:tcPr>
          <w:p w:rsidR="002A5D1B" w:rsidRPr="003C5207" w:rsidRDefault="002A5D1B" w:rsidP="00E22AE5">
            <w:pPr>
              <w:spacing w:line="276" w:lineRule="auto"/>
              <w:jc w:val="both"/>
              <w:rPr>
                <w:sz w:val="24"/>
                <w:szCs w:val="24"/>
              </w:rPr>
            </w:pPr>
          </w:p>
        </w:tc>
        <w:tc>
          <w:tcPr>
            <w:tcW w:w="4219" w:type="pct"/>
            <w:gridSpan w:val="2"/>
          </w:tcPr>
          <w:p w:rsidR="002A5D1B" w:rsidRPr="003C5207" w:rsidRDefault="002A5D1B" w:rsidP="00E22AE5">
            <w:pPr>
              <w:spacing w:line="276" w:lineRule="auto"/>
              <w:jc w:val="both"/>
              <w:rPr>
                <w:bCs/>
                <w:sz w:val="24"/>
                <w:szCs w:val="24"/>
              </w:rPr>
            </w:pPr>
            <w:r w:rsidRPr="003C5207">
              <w:rPr>
                <w:sz w:val="24"/>
                <w:szCs w:val="24"/>
              </w:rPr>
              <w:t>Вечер прощания выпускников и их родителей с детским садом</w:t>
            </w:r>
          </w:p>
        </w:tc>
      </w:tr>
    </w:tbl>
    <w:p w:rsidR="002A5D1B" w:rsidRPr="003C5207" w:rsidRDefault="002A5D1B" w:rsidP="00E22AE5">
      <w:pPr>
        <w:pStyle w:val="1"/>
        <w:spacing w:before="0" w:line="276" w:lineRule="auto"/>
        <w:jc w:val="both"/>
        <w:rPr>
          <w:sz w:val="24"/>
          <w:szCs w:val="24"/>
        </w:rPr>
      </w:pPr>
    </w:p>
    <w:p w:rsidR="002A5D1B" w:rsidRPr="003C5207" w:rsidRDefault="002A5D1B" w:rsidP="00E22AE5">
      <w:pPr>
        <w:pStyle w:val="1"/>
        <w:spacing w:before="0" w:line="276" w:lineRule="auto"/>
        <w:jc w:val="both"/>
        <w:rPr>
          <w:sz w:val="24"/>
          <w:szCs w:val="24"/>
        </w:rPr>
      </w:pPr>
    </w:p>
    <w:p w:rsidR="003F09A3" w:rsidRPr="003C5207" w:rsidRDefault="003F09A3" w:rsidP="00E22AE5">
      <w:pPr>
        <w:keepNext/>
        <w:keepLines/>
        <w:autoSpaceDE/>
        <w:autoSpaceDN/>
        <w:spacing w:line="276" w:lineRule="auto"/>
        <w:jc w:val="both"/>
        <w:outlineLvl w:val="0"/>
        <w:rPr>
          <w:b/>
          <w:bCs/>
          <w:color w:val="000000"/>
          <w:sz w:val="24"/>
          <w:szCs w:val="24"/>
          <w:lang w:eastAsia="ru-RU"/>
        </w:rPr>
      </w:pPr>
      <w:r w:rsidRPr="003C5207">
        <w:rPr>
          <w:b/>
          <w:bCs/>
          <w:color w:val="000000"/>
          <w:sz w:val="24"/>
          <w:szCs w:val="24"/>
          <w:lang w:eastAsia="ru-RU"/>
        </w:rPr>
        <w:t>2.4.  Взаимодействие с социальными партнерами</w:t>
      </w:r>
    </w:p>
    <w:p w:rsidR="002A5D1B" w:rsidRPr="003C5207" w:rsidRDefault="002A5D1B" w:rsidP="00E22AE5">
      <w:pPr>
        <w:spacing w:line="276" w:lineRule="auto"/>
        <w:jc w:val="both"/>
        <w:rPr>
          <w:sz w:val="24"/>
          <w:szCs w:val="24"/>
        </w:rPr>
      </w:pPr>
      <w:r w:rsidRPr="003C5207">
        <w:rPr>
          <w:sz w:val="24"/>
          <w:szCs w:val="24"/>
        </w:rPr>
        <w:t xml:space="preserve">Одним из </w:t>
      </w:r>
      <w:proofErr w:type="gramStart"/>
      <w:r w:rsidRPr="003C5207">
        <w:rPr>
          <w:sz w:val="24"/>
          <w:szCs w:val="24"/>
        </w:rPr>
        <w:t>главных условий, обеспечивающих реализацию общеобразовательной программы является</w:t>
      </w:r>
      <w:proofErr w:type="gramEnd"/>
      <w:r w:rsidRPr="003C5207">
        <w:rPr>
          <w:sz w:val="24"/>
          <w:szCs w:val="24"/>
        </w:rPr>
        <w:t xml:space="preserve"> стратегия установления деловых и взаимовыгодных отношений со следующими социальными партнерами</w:t>
      </w:r>
    </w:p>
    <w:p w:rsidR="002A5D1B" w:rsidRPr="003C5207" w:rsidRDefault="002A5D1B" w:rsidP="00E22AE5">
      <w:pPr>
        <w:spacing w:line="276" w:lineRule="auto"/>
        <w:jc w:val="both"/>
        <w:rPr>
          <w:sz w:val="24"/>
          <w:szCs w:val="24"/>
        </w:rPr>
      </w:pPr>
    </w:p>
    <w:tbl>
      <w:tblPr>
        <w:tblStyle w:val="a8"/>
        <w:tblW w:w="0" w:type="auto"/>
        <w:tblLook w:val="04A0" w:firstRow="1" w:lastRow="0" w:firstColumn="1" w:lastColumn="0" w:noHBand="0" w:noVBand="1"/>
      </w:tblPr>
      <w:tblGrid>
        <w:gridCol w:w="3371"/>
        <w:gridCol w:w="3395"/>
        <w:gridCol w:w="3231"/>
      </w:tblGrid>
      <w:tr w:rsidR="002A5D1B" w:rsidRPr="003C5207" w:rsidTr="002A5D1B">
        <w:tc>
          <w:tcPr>
            <w:tcW w:w="4938" w:type="dxa"/>
          </w:tcPr>
          <w:p w:rsidR="002A5D1B" w:rsidRPr="003C5207" w:rsidRDefault="002A5D1B" w:rsidP="00E22AE5">
            <w:pPr>
              <w:spacing w:line="276" w:lineRule="auto"/>
              <w:jc w:val="both"/>
              <w:rPr>
                <w:sz w:val="24"/>
                <w:szCs w:val="24"/>
              </w:rPr>
            </w:pPr>
            <w:r w:rsidRPr="003C5207">
              <w:rPr>
                <w:sz w:val="24"/>
                <w:szCs w:val="24"/>
              </w:rPr>
              <w:t>Организация</w:t>
            </w:r>
          </w:p>
        </w:tc>
        <w:tc>
          <w:tcPr>
            <w:tcW w:w="4938" w:type="dxa"/>
          </w:tcPr>
          <w:p w:rsidR="002A5D1B" w:rsidRPr="003C5207" w:rsidRDefault="002A5D1B" w:rsidP="00E22AE5">
            <w:pPr>
              <w:spacing w:line="276" w:lineRule="auto"/>
              <w:jc w:val="both"/>
              <w:rPr>
                <w:sz w:val="24"/>
                <w:szCs w:val="24"/>
              </w:rPr>
            </w:pPr>
            <w:r w:rsidRPr="003C5207">
              <w:rPr>
                <w:sz w:val="24"/>
                <w:szCs w:val="24"/>
              </w:rPr>
              <w:t>Цели сотрудничества</w:t>
            </w:r>
          </w:p>
        </w:tc>
        <w:tc>
          <w:tcPr>
            <w:tcW w:w="4938" w:type="dxa"/>
          </w:tcPr>
          <w:p w:rsidR="002A5D1B" w:rsidRPr="003C5207" w:rsidRDefault="002A5D1B" w:rsidP="00E22AE5">
            <w:pPr>
              <w:spacing w:line="276" w:lineRule="auto"/>
              <w:jc w:val="both"/>
              <w:rPr>
                <w:sz w:val="24"/>
                <w:szCs w:val="24"/>
              </w:rPr>
            </w:pPr>
            <w:r w:rsidRPr="003C5207">
              <w:rPr>
                <w:sz w:val="24"/>
                <w:szCs w:val="24"/>
              </w:rPr>
              <w:t>Формы взаимодействия</w:t>
            </w:r>
          </w:p>
        </w:tc>
      </w:tr>
      <w:tr w:rsidR="002A5D1B" w:rsidRPr="003C5207" w:rsidTr="002A5D1B">
        <w:tc>
          <w:tcPr>
            <w:tcW w:w="4938" w:type="dxa"/>
          </w:tcPr>
          <w:p w:rsidR="002A5D1B" w:rsidRPr="003C5207" w:rsidRDefault="002A5D1B" w:rsidP="00E22AE5">
            <w:pPr>
              <w:spacing w:line="276" w:lineRule="auto"/>
              <w:jc w:val="both"/>
              <w:rPr>
                <w:sz w:val="24"/>
                <w:szCs w:val="24"/>
              </w:rPr>
            </w:pPr>
            <w:r w:rsidRPr="003C5207">
              <w:rPr>
                <w:sz w:val="24"/>
                <w:szCs w:val="24"/>
              </w:rPr>
              <w:t>АЦРБ (ОВП)</w:t>
            </w:r>
          </w:p>
        </w:tc>
        <w:tc>
          <w:tcPr>
            <w:tcW w:w="4938" w:type="dxa"/>
          </w:tcPr>
          <w:p w:rsidR="002A5D1B" w:rsidRPr="003C5207" w:rsidRDefault="002A5D1B" w:rsidP="00E22AE5">
            <w:pPr>
              <w:spacing w:line="276" w:lineRule="auto"/>
              <w:jc w:val="both"/>
              <w:rPr>
                <w:sz w:val="24"/>
                <w:szCs w:val="24"/>
              </w:rPr>
            </w:pPr>
            <w:r w:rsidRPr="003C5207">
              <w:rPr>
                <w:sz w:val="24"/>
                <w:szCs w:val="24"/>
              </w:rPr>
              <w:t>Организация обследования и прохождения профилактических осмотров детей. Организация профилактической работы, осмотра детей врачом перед профилактическими прививками. Организация контрольно-диагностической деятельности. Выявление и сопровождение соматически ослабленных детей.</w:t>
            </w:r>
          </w:p>
        </w:tc>
        <w:tc>
          <w:tcPr>
            <w:tcW w:w="4938" w:type="dxa"/>
          </w:tcPr>
          <w:p w:rsidR="002A5D1B" w:rsidRPr="003C5207" w:rsidRDefault="002A5D1B" w:rsidP="00E22AE5">
            <w:pPr>
              <w:spacing w:line="276" w:lineRule="auto"/>
              <w:jc w:val="both"/>
              <w:rPr>
                <w:sz w:val="24"/>
                <w:szCs w:val="24"/>
              </w:rPr>
            </w:pPr>
            <w:r w:rsidRPr="003C5207">
              <w:rPr>
                <w:sz w:val="24"/>
                <w:szCs w:val="24"/>
              </w:rPr>
              <w:t>Углубленные медицинские осмотры, медицинский мониторинг здоровья детей, санитарно – просветительская работа с родителями</w:t>
            </w:r>
          </w:p>
        </w:tc>
      </w:tr>
      <w:tr w:rsidR="002A5D1B" w:rsidRPr="003C5207" w:rsidTr="002A5D1B">
        <w:tc>
          <w:tcPr>
            <w:tcW w:w="4938" w:type="dxa"/>
          </w:tcPr>
          <w:p w:rsidR="002A5D1B" w:rsidRPr="003C5207" w:rsidRDefault="002A5D1B" w:rsidP="00E22AE5">
            <w:pPr>
              <w:spacing w:line="276" w:lineRule="auto"/>
              <w:jc w:val="both"/>
              <w:rPr>
                <w:sz w:val="24"/>
                <w:szCs w:val="24"/>
              </w:rPr>
            </w:pPr>
            <w:r w:rsidRPr="003C5207">
              <w:rPr>
                <w:sz w:val="24"/>
                <w:szCs w:val="24"/>
              </w:rPr>
              <w:t>МАОУ «</w:t>
            </w:r>
            <w:proofErr w:type="spellStart"/>
            <w:r w:rsidRPr="003C5207">
              <w:rPr>
                <w:sz w:val="24"/>
                <w:szCs w:val="24"/>
              </w:rPr>
              <w:t>Азигуловская</w:t>
            </w:r>
            <w:proofErr w:type="spellEnd"/>
            <w:r w:rsidRPr="003C5207">
              <w:rPr>
                <w:sz w:val="24"/>
                <w:szCs w:val="24"/>
              </w:rPr>
              <w:t xml:space="preserve"> СОШ», Филиал «</w:t>
            </w:r>
            <w:proofErr w:type="spellStart"/>
            <w:r w:rsidRPr="003C5207">
              <w:rPr>
                <w:sz w:val="24"/>
                <w:szCs w:val="24"/>
              </w:rPr>
              <w:t>Усть-Манчажская</w:t>
            </w:r>
            <w:proofErr w:type="spellEnd"/>
            <w:r w:rsidRPr="003C5207">
              <w:rPr>
                <w:sz w:val="24"/>
                <w:szCs w:val="24"/>
              </w:rPr>
              <w:t xml:space="preserve"> ООШ», Филиал «</w:t>
            </w:r>
            <w:proofErr w:type="spellStart"/>
            <w:r w:rsidRPr="003C5207">
              <w:rPr>
                <w:sz w:val="24"/>
                <w:szCs w:val="24"/>
              </w:rPr>
              <w:t>Нижнебардымская</w:t>
            </w:r>
            <w:proofErr w:type="spellEnd"/>
            <w:r w:rsidRPr="003C5207">
              <w:rPr>
                <w:sz w:val="24"/>
                <w:szCs w:val="24"/>
              </w:rPr>
              <w:t xml:space="preserve"> ООШ»</w:t>
            </w:r>
          </w:p>
        </w:tc>
        <w:tc>
          <w:tcPr>
            <w:tcW w:w="4938" w:type="dxa"/>
          </w:tcPr>
          <w:p w:rsidR="002A5D1B" w:rsidRPr="003C5207" w:rsidRDefault="002A5D1B" w:rsidP="00E22AE5">
            <w:pPr>
              <w:spacing w:line="276" w:lineRule="auto"/>
              <w:jc w:val="both"/>
              <w:rPr>
                <w:sz w:val="24"/>
                <w:szCs w:val="24"/>
              </w:rPr>
            </w:pPr>
            <w:r w:rsidRPr="003C5207">
              <w:rPr>
                <w:sz w:val="24"/>
                <w:szCs w:val="24"/>
              </w:rPr>
              <w:t xml:space="preserve">Создание единого образовательного комплекса с целью успешной адаптации первоклассников к условиям и требованиям школы. </w:t>
            </w:r>
          </w:p>
          <w:p w:rsidR="002A5D1B" w:rsidRPr="003C5207" w:rsidRDefault="002A5D1B" w:rsidP="00E22AE5">
            <w:pPr>
              <w:spacing w:line="276" w:lineRule="auto"/>
              <w:jc w:val="both"/>
              <w:rPr>
                <w:sz w:val="24"/>
                <w:szCs w:val="24"/>
              </w:rPr>
            </w:pPr>
            <w:r w:rsidRPr="003C5207">
              <w:rPr>
                <w:sz w:val="24"/>
                <w:szCs w:val="24"/>
              </w:rPr>
              <w:t>Повышение профессиональной компетентности специалистов образовательных учреждений.</w:t>
            </w:r>
          </w:p>
        </w:tc>
        <w:tc>
          <w:tcPr>
            <w:tcW w:w="4938" w:type="dxa"/>
          </w:tcPr>
          <w:p w:rsidR="002A5D1B" w:rsidRPr="003C5207" w:rsidRDefault="002A5D1B" w:rsidP="00E22AE5">
            <w:pPr>
              <w:spacing w:line="276" w:lineRule="auto"/>
              <w:jc w:val="both"/>
              <w:rPr>
                <w:sz w:val="24"/>
                <w:szCs w:val="24"/>
              </w:rPr>
            </w:pPr>
            <w:r w:rsidRPr="003C5207">
              <w:rPr>
                <w:sz w:val="24"/>
                <w:szCs w:val="24"/>
              </w:rPr>
              <w:t>Экскурсии, открытые просмотры, консультации, работа с родителями.</w:t>
            </w:r>
          </w:p>
        </w:tc>
      </w:tr>
      <w:tr w:rsidR="002A5D1B" w:rsidRPr="003C5207" w:rsidTr="002A5D1B">
        <w:tc>
          <w:tcPr>
            <w:tcW w:w="4938" w:type="dxa"/>
          </w:tcPr>
          <w:p w:rsidR="002A5D1B" w:rsidRPr="003C5207" w:rsidRDefault="002A5D1B" w:rsidP="00E22AE5">
            <w:pPr>
              <w:spacing w:line="276" w:lineRule="auto"/>
              <w:jc w:val="both"/>
              <w:rPr>
                <w:sz w:val="24"/>
                <w:szCs w:val="24"/>
              </w:rPr>
            </w:pPr>
            <w:r w:rsidRPr="003C5207">
              <w:rPr>
                <w:sz w:val="24"/>
                <w:szCs w:val="24"/>
              </w:rPr>
              <w:lastRenderedPageBreak/>
              <w:t xml:space="preserve">Пожарная часть </w:t>
            </w:r>
            <w:proofErr w:type="spellStart"/>
            <w:r w:rsidRPr="003C5207">
              <w:rPr>
                <w:sz w:val="24"/>
                <w:szCs w:val="24"/>
              </w:rPr>
              <w:t>Артинского</w:t>
            </w:r>
            <w:proofErr w:type="spellEnd"/>
            <w:r w:rsidRPr="003C5207">
              <w:rPr>
                <w:sz w:val="24"/>
                <w:szCs w:val="24"/>
              </w:rPr>
              <w:t xml:space="preserve"> района</w:t>
            </w:r>
          </w:p>
        </w:tc>
        <w:tc>
          <w:tcPr>
            <w:tcW w:w="4938" w:type="dxa"/>
          </w:tcPr>
          <w:p w:rsidR="002A5D1B" w:rsidRPr="003C5207" w:rsidRDefault="002A5D1B" w:rsidP="00E22AE5">
            <w:pPr>
              <w:spacing w:line="276" w:lineRule="auto"/>
              <w:jc w:val="both"/>
              <w:rPr>
                <w:sz w:val="24"/>
                <w:szCs w:val="24"/>
              </w:rPr>
            </w:pPr>
            <w:r w:rsidRPr="003C5207">
              <w:rPr>
                <w:sz w:val="24"/>
                <w:szCs w:val="24"/>
              </w:rPr>
              <w:t>Осуществление комплексного подхода по обеспечению пожарной безопасности детей и взрослых. Координация действий участников образовательного процесса по профилактике пожарной безопасности детей и взрослых, формирование и закрепление знаний детей о правилах противопожарной безопасности, знакомство детей с историей создания пожарной службы, показать ее значимость для людей. Знакомство со средствами пожаротушения, боевой одеждой пожарного, номером телефона пожарной службы, единой службы спасения, правилами поведения во время пожара и со средствами его тушения. Воспитание чувства ответственности за свои поступки (экскурсии, беседы, проектная деятельность).</w:t>
            </w:r>
          </w:p>
        </w:tc>
        <w:tc>
          <w:tcPr>
            <w:tcW w:w="4938" w:type="dxa"/>
          </w:tcPr>
          <w:p w:rsidR="002A5D1B" w:rsidRPr="003C5207" w:rsidRDefault="002A5D1B" w:rsidP="00E22AE5">
            <w:pPr>
              <w:spacing w:line="276" w:lineRule="auto"/>
              <w:jc w:val="both"/>
              <w:rPr>
                <w:sz w:val="24"/>
                <w:szCs w:val="24"/>
              </w:rPr>
            </w:pPr>
            <w:r w:rsidRPr="003C5207">
              <w:rPr>
                <w:sz w:val="24"/>
                <w:szCs w:val="24"/>
              </w:rPr>
              <w:t>Экскурсии, беседы в помещении части.</w:t>
            </w:r>
          </w:p>
        </w:tc>
      </w:tr>
      <w:tr w:rsidR="002A5D1B" w:rsidRPr="003C5207" w:rsidTr="002A5D1B">
        <w:tc>
          <w:tcPr>
            <w:tcW w:w="4938" w:type="dxa"/>
          </w:tcPr>
          <w:p w:rsidR="002A5D1B" w:rsidRPr="003C5207" w:rsidRDefault="002A5D1B" w:rsidP="00E22AE5">
            <w:pPr>
              <w:spacing w:line="276" w:lineRule="auto"/>
              <w:jc w:val="both"/>
              <w:rPr>
                <w:sz w:val="24"/>
                <w:szCs w:val="24"/>
              </w:rPr>
            </w:pPr>
            <w:r w:rsidRPr="003C5207">
              <w:rPr>
                <w:sz w:val="24"/>
                <w:szCs w:val="24"/>
              </w:rPr>
              <w:t xml:space="preserve">Библиотека </w:t>
            </w:r>
          </w:p>
        </w:tc>
        <w:tc>
          <w:tcPr>
            <w:tcW w:w="4938" w:type="dxa"/>
          </w:tcPr>
          <w:p w:rsidR="002A5D1B" w:rsidRPr="003C5207" w:rsidRDefault="002A5D1B" w:rsidP="00E22AE5">
            <w:pPr>
              <w:spacing w:line="276" w:lineRule="auto"/>
              <w:jc w:val="both"/>
              <w:rPr>
                <w:sz w:val="24"/>
                <w:szCs w:val="24"/>
              </w:rPr>
            </w:pPr>
            <w:r w:rsidRPr="003C5207">
              <w:rPr>
                <w:sz w:val="24"/>
                <w:szCs w:val="24"/>
              </w:rPr>
              <w:t>Совместная деятельность, направленная на расширение кругозора, развитие познавательного интереса, воображения, фантазии, привитие детям любви к книге и родному краю, обеспечение успешной социокультурной адаптации детей.</w:t>
            </w:r>
          </w:p>
        </w:tc>
        <w:tc>
          <w:tcPr>
            <w:tcW w:w="4938" w:type="dxa"/>
          </w:tcPr>
          <w:p w:rsidR="002A5D1B" w:rsidRPr="003C5207" w:rsidRDefault="002A5D1B" w:rsidP="00E22AE5">
            <w:pPr>
              <w:spacing w:line="276" w:lineRule="auto"/>
              <w:jc w:val="both"/>
              <w:rPr>
                <w:sz w:val="24"/>
                <w:szCs w:val="24"/>
              </w:rPr>
            </w:pPr>
            <w:r w:rsidRPr="003C5207">
              <w:rPr>
                <w:sz w:val="24"/>
                <w:szCs w:val="24"/>
              </w:rPr>
              <w:t>Проведение мероприятий в библиотеке: экскурсии, выставки, викторины. Консультативная помощь педагогам и родителям.</w:t>
            </w:r>
          </w:p>
        </w:tc>
      </w:tr>
      <w:tr w:rsidR="002A5D1B" w:rsidRPr="003C5207" w:rsidTr="002A5D1B">
        <w:tc>
          <w:tcPr>
            <w:tcW w:w="4938" w:type="dxa"/>
          </w:tcPr>
          <w:p w:rsidR="002A5D1B" w:rsidRPr="003C5207" w:rsidRDefault="002A5D1B" w:rsidP="00E22AE5">
            <w:pPr>
              <w:spacing w:line="276" w:lineRule="auto"/>
              <w:jc w:val="both"/>
              <w:rPr>
                <w:sz w:val="24"/>
                <w:szCs w:val="24"/>
              </w:rPr>
            </w:pPr>
            <w:r w:rsidRPr="003C5207">
              <w:rPr>
                <w:sz w:val="24"/>
                <w:szCs w:val="24"/>
              </w:rPr>
              <w:t>Сельский дом культуры</w:t>
            </w:r>
          </w:p>
        </w:tc>
        <w:tc>
          <w:tcPr>
            <w:tcW w:w="4938" w:type="dxa"/>
          </w:tcPr>
          <w:p w:rsidR="002A5D1B" w:rsidRPr="003C5207" w:rsidRDefault="002A5D1B" w:rsidP="00E22AE5">
            <w:pPr>
              <w:spacing w:line="276" w:lineRule="auto"/>
              <w:jc w:val="both"/>
              <w:rPr>
                <w:sz w:val="24"/>
                <w:szCs w:val="24"/>
              </w:rPr>
            </w:pPr>
            <w:r w:rsidRPr="003C5207">
              <w:rPr>
                <w:sz w:val="24"/>
                <w:szCs w:val="24"/>
              </w:rPr>
              <w:t>Создание благоприятных условий для реализации творческого потенциала воспитанников ДОУ и их успешной социализации в процессе взаимодействия</w:t>
            </w:r>
            <w:proofErr w:type="gramStart"/>
            <w:r w:rsidRPr="003C5207">
              <w:rPr>
                <w:sz w:val="24"/>
                <w:szCs w:val="24"/>
              </w:rPr>
              <w:t xml:space="preserve"> .</w:t>
            </w:r>
            <w:proofErr w:type="gramEnd"/>
          </w:p>
        </w:tc>
        <w:tc>
          <w:tcPr>
            <w:tcW w:w="4938" w:type="dxa"/>
          </w:tcPr>
          <w:p w:rsidR="002A5D1B" w:rsidRPr="003C5207" w:rsidRDefault="002A5D1B" w:rsidP="00E22AE5">
            <w:pPr>
              <w:spacing w:line="276" w:lineRule="auto"/>
              <w:jc w:val="both"/>
              <w:rPr>
                <w:sz w:val="24"/>
                <w:szCs w:val="24"/>
              </w:rPr>
            </w:pPr>
            <w:r w:rsidRPr="003C5207">
              <w:rPr>
                <w:sz w:val="24"/>
                <w:szCs w:val="24"/>
              </w:rPr>
              <w:t>Экскурсии, совместные участия в мероприятиях, выставка детских работ.</w:t>
            </w:r>
          </w:p>
        </w:tc>
      </w:tr>
    </w:tbl>
    <w:p w:rsidR="002A5D1B" w:rsidRPr="003C5207" w:rsidRDefault="002A5D1B" w:rsidP="00E22AE5">
      <w:pPr>
        <w:pStyle w:val="a3"/>
        <w:spacing w:before="1"/>
        <w:ind w:right="695"/>
      </w:pPr>
    </w:p>
    <w:p w:rsidR="00840E7A" w:rsidRPr="003C5207" w:rsidRDefault="00EE0DED" w:rsidP="00E22AE5">
      <w:pPr>
        <w:pStyle w:val="a3"/>
        <w:spacing w:before="1"/>
        <w:ind w:right="695"/>
      </w:pPr>
      <w:r w:rsidRPr="003C5207">
        <w:t xml:space="preserve">Семья является институтом первичной социализации и образования, который оказывает большое влияние на развитие ребенка в дошкольном возрасте. Поэтому в образовательном процессе учитываются такие факторы, как условия жизни в семье, </w:t>
      </w:r>
      <w:r w:rsidRPr="003C5207">
        <w:lastRenderedPageBreak/>
        <w:t>состав семьи, ее ценности и традиции, а также проявление уважения и признания способности и достижения родителе</w:t>
      </w:r>
      <w:proofErr w:type="gramStart"/>
      <w:r w:rsidRPr="003C5207">
        <w:t>й(</w:t>
      </w:r>
      <w:proofErr w:type="gramEnd"/>
      <w:r w:rsidRPr="003C5207">
        <w:t>законных представителей) в деле воспитания и развития их детей.</w:t>
      </w:r>
    </w:p>
    <w:p w:rsidR="00840E7A" w:rsidRPr="003C5207" w:rsidRDefault="00EE0DED" w:rsidP="00E22AE5">
      <w:pPr>
        <w:pStyle w:val="a3"/>
        <w:ind w:right="690" w:firstLine="568"/>
      </w:pPr>
      <w:r w:rsidRPr="003C5207">
        <w:t>Обмен информацией о ребенке является основой для воспитательного партнерства с родителями (законными представителями), то есть для открытого, доверительного и интенсивного сотрудничества обеих сторон в общем деле образования и воспитания детей.</w:t>
      </w:r>
    </w:p>
    <w:p w:rsidR="00840E7A" w:rsidRPr="003C5207" w:rsidRDefault="00EE0DED" w:rsidP="00E22AE5">
      <w:pPr>
        <w:pStyle w:val="a3"/>
        <w:spacing w:before="68"/>
        <w:ind w:right="689" w:firstLine="568"/>
      </w:pPr>
      <w:r w:rsidRPr="003C5207">
        <w:rPr>
          <w:b/>
          <w:i/>
        </w:rPr>
        <w:t xml:space="preserve">Основная цель: </w:t>
      </w:r>
      <w:r w:rsidRPr="003C5207">
        <w:t>создание единого пространства «семья - детский сад», в котором созданы условия для саморазвития и самореализации всех участников образовательных отношений: воспитанников, педагогов и их родителей</w:t>
      </w:r>
    </w:p>
    <w:p w:rsidR="00840E7A" w:rsidRPr="003C5207" w:rsidRDefault="00EE0DED" w:rsidP="00E22AE5">
      <w:pPr>
        <w:pStyle w:val="3"/>
        <w:spacing w:before="4"/>
        <w:ind w:left="960"/>
      </w:pPr>
      <w:r w:rsidRPr="003C5207">
        <w:t>Задачи:</w:t>
      </w:r>
    </w:p>
    <w:p w:rsidR="00840E7A" w:rsidRPr="003C5207" w:rsidRDefault="00EE0DED" w:rsidP="007935DF">
      <w:pPr>
        <w:pStyle w:val="a5"/>
        <w:numPr>
          <w:ilvl w:val="0"/>
          <w:numId w:val="5"/>
        </w:numPr>
        <w:tabs>
          <w:tab w:val="left" w:pos="681"/>
        </w:tabs>
        <w:ind w:right="691"/>
        <w:jc w:val="both"/>
        <w:rPr>
          <w:sz w:val="24"/>
          <w:szCs w:val="24"/>
        </w:rPr>
      </w:pPr>
      <w:r w:rsidRPr="003C5207">
        <w:rPr>
          <w:sz w:val="24"/>
          <w:szCs w:val="24"/>
        </w:rPr>
        <w:t>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w:t>
      </w:r>
      <w:r w:rsidRPr="003C5207">
        <w:rPr>
          <w:spacing w:val="1"/>
          <w:sz w:val="24"/>
          <w:szCs w:val="24"/>
        </w:rPr>
        <w:t xml:space="preserve"> </w:t>
      </w:r>
      <w:r w:rsidRPr="003C5207">
        <w:rPr>
          <w:sz w:val="24"/>
          <w:szCs w:val="24"/>
        </w:rPr>
        <w:t>детей.</w:t>
      </w:r>
    </w:p>
    <w:p w:rsidR="00840E7A" w:rsidRPr="003C5207" w:rsidRDefault="00EE0DED" w:rsidP="007935DF">
      <w:pPr>
        <w:pStyle w:val="a5"/>
        <w:numPr>
          <w:ilvl w:val="0"/>
          <w:numId w:val="5"/>
        </w:numPr>
        <w:tabs>
          <w:tab w:val="left" w:pos="681"/>
        </w:tabs>
        <w:ind w:right="692"/>
        <w:jc w:val="both"/>
        <w:rPr>
          <w:sz w:val="24"/>
          <w:szCs w:val="24"/>
        </w:rPr>
      </w:pPr>
      <w:r w:rsidRPr="003C5207">
        <w:rPr>
          <w:sz w:val="24"/>
          <w:szCs w:val="24"/>
        </w:rPr>
        <w:t>Оказание помощи родителям (законным представителям) в воспитании детей, охране и укреплении их физического и психического здоровья, в развитии индивидуальных способностей и необходимой коррекции нарушений их</w:t>
      </w:r>
      <w:r w:rsidRPr="003C5207">
        <w:rPr>
          <w:spacing w:val="-8"/>
          <w:sz w:val="24"/>
          <w:szCs w:val="24"/>
        </w:rPr>
        <w:t xml:space="preserve"> </w:t>
      </w:r>
      <w:r w:rsidRPr="003C5207">
        <w:rPr>
          <w:sz w:val="24"/>
          <w:szCs w:val="24"/>
        </w:rPr>
        <w:t>развития.</w:t>
      </w:r>
    </w:p>
    <w:p w:rsidR="00840E7A" w:rsidRPr="003C5207" w:rsidRDefault="00EE0DED" w:rsidP="007935DF">
      <w:pPr>
        <w:pStyle w:val="a5"/>
        <w:numPr>
          <w:ilvl w:val="0"/>
          <w:numId w:val="5"/>
        </w:numPr>
        <w:tabs>
          <w:tab w:val="left" w:pos="681"/>
        </w:tabs>
        <w:ind w:right="700"/>
        <w:jc w:val="both"/>
        <w:rPr>
          <w:sz w:val="24"/>
          <w:szCs w:val="24"/>
        </w:rPr>
      </w:pPr>
      <w:r w:rsidRPr="003C5207">
        <w:rPr>
          <w:sz w:val="24"/>
          <w:szCs w:val="24"/>
        </w:rPr>
        <w:t>Обеспечить учет образовательных потребностей, интересов и мотивов детей, членов их семей в</w:t>
      </w:r>
      <w:r w:rsidRPr="003C5207">
        <w:rPr>
          <w:spacing w:val="-4"/>
          <w:sz w:val="24"/>
          <w:szCs w:val="24"/>
        </w:rPr>
        <w:t xml:space="preserve"> </w:t>
      </w:r>
      <w:r w:rsidRPr="003C5207">
        <w:rPr>
          <w:sz w:val="24"/>
          <w:szCs w:val="24"/>
        </w:rPr>
        <w:t>определении:</w:t>
      </w:r>
    </w:p>
    <w:p w:rsidR="00840E7A" w:rsidRPr="003C5207" w:rsidRDefault="00EE0DED" w:rsidP="007935DF">
      <w:pPr>
        <w:pStyle w:val="a5"/>
        <w:numPr>
          <w:ilvl w:val="1"/>
          <w:numId w:val="5"/>
        </w:numPr>
        <w:tabs>
          <w:tab w:val="left" w:pos="1669"/>
        </w:tabs>
        <w:spacing w:before="2"/>
        <w:ind w:right="696" w:hanging="361"/>
        <w:rPr>
          <w:sz w:val="24"/>
          <w:szCs w:val="24"/>
        </w:rPr>
      </w:pPr>
      <w:r w:rsidRPr="003C5207">
        <w:rPr>
          <w:sz w:val="24"/>
          <w:szCs w:val="24"/>
        </w:rPr>
        <w:t>специфики национальных, социокультурных и иных условий, в которых осуществляется образовательная</w:t>
      </w:r>
      <w:r w:rsidRPr="003C5207">
        <w:rPr>
          <w:spacing w:val="-3"/>
          <w:sz w:val="24"/>
          <w:szCs w:val="24"/>
        </w:rPr>
        <w:t xml:space="preserve"> </w:t>
      </w:r>
      <w:r w:rsidRPr="003C5207">
        <w:rPr>
          <w:sz w:val="24"/>
          <w:szCs w:val="24"/>
        </w:rPr>
        <w:t>деятельность;</w:t>
      </w:r>
    </w:p>
    <w:p w:rsidR="00840E7A" w:rsidRPr="003C5207" w:rsidRDefault="00EE0DED" w:rsidP="007935DF">
      <w:pPr>
        <w:pStyle w:val="a5"/>
        <w:numPr>
          <w:ilvl w:val="1"/>
          <w:numId w:val="5"/>
        </w:numPr>
        <w:tabs>
          <w:tab w:val="left" w:pos="1669"/>
        </w:tabs>
        <w:spacing w:before="4" w:line="237" w:lineRule="auto"/>
        <w:ind w:right="696" w:hanging="361"/>
        <w:rPr>
          <w:sz w:val="24"/>
          <w:szCs w:val="24"/>
        </w:rPr>
      </w:pPr>
      <w:r w:rsidRPr="003C5207">
        <w:rPr>
          <w:sz w:val="24"/>
          <w:szCs w:val="24"/>
        </w:rPr>
        <w:t>выбора тех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w:t>
      </w:r>
      <w:r w:rsidRPr="003C5207">
        <w:rPr>
          <w:spacing w:val="-3"/>
          <w:sz w:val="24"/>
          <w:szCs w:val="24"/>
        </w:rPr>
        <w:t xml:space="preserve"> </w:t>
      </w:r>
      <w:r w:rsidRPr="003C5207">
        <w:rPr>
          <w:sz w:val="24"/>
          <w:szCs w:val="24"/>
        </w:rPr>
        <w:t>коллектива;</w:t>
      </w:r>
    </w:p>
    <w:p w:rsidR="00840E7A" w:rsidRPr="003C5207" w:rsidRDefault="00EE0DED" w:rsidP="007935DF">
      <w:pPr>
        <w:pStyle w:val="a5"/>
        <w:numPr>
          <w:ilvl w:val="1"/>
          <w:numId w:val="5"/>
        </w:numPr>
        <w:tabs>
          <w:tab w:val="left" w:pos="1669"/>
        </w:tabs>
        <w:spacing w:before="5" w:line="292" w:lineRule="exact"/>
        <w:ind w:left="1669"/>
        <w:rPr>
          <w:sz w:val="24"/>
          <w:szCs w:val="24"/>
        </w:rPr>
      </w:pPr>
      <w:r w:rsidRPr="003C5207">
        <w:rPr>
          <w:sz w:val="24"/>
          <w:szCs w:val="24"/>
        </w:rPr>
        <w:t>сложившиеся традиции МАДОУ.</w:t>
      </w:r>
    </w:p>
    <w:p w:rsidR="00840E7A" w:rsidRPr="003C5207" w:rsidRDefault="00EE0DED" w:rsidP="007935DF">
      <w:pPr>
        <w:pStyle w:val="a5"/>
        <w:numPr>
          <w:ilvl w:val="0"/>
          <w:numId w:val="5"/>
        </w:numPr>
        <w:tabs>
          <w:tab w:val="left" w:pos="681"/>
        </w:tabs>
        <w:ind w:right="692"/>
        <w:jc w:val="both"/>
        <w:rPr>
          <w:sz w:val="24"/>
          <w:szCs w:val="24"/>
        </w:rPr>
      </w:pPr>
      <w:r w:rsidRPr="003C5207">
        <w:rPr>
          <w:sz w:val="24"/>
          <w:szCs w:val="24"/>
        </w:rPr>
        <w:t>Создать условия для участия родителей (законных представителей) в образовательной деятельности.</w:t>
      </w:r>
    </w:p>
    <w:p w:rsidR="00840E7A" w:rsidRPr="003C5207" w:rsidRDefault="00EE0DED" w:rsidP="007935DF">
      <w:pPr>
        <w:pStyle w:val="a5"/>
        <w:numPr>
          <w:ilvl w:val="0"/>
          <w:numId w:val="5"/>
        </w:numPr>
        <w:tabs>
          <w:tab w:val="left" w:pos="681"/>
        </w:tabs>
        <w:ind w:right="686"/>
        <w:jc w:val="both"/>
        <w:rPr>
          <w:sz w:val="24"/>
          <w:szCs w:val="24"/>
        </w:rPr>
      </w:pPr>
      <w:r w:rsidRPr="003C5207">
        <w:rPr>
          <w:sz w:val="24"/>
          <w:szCs w:val="24"/>
        </w:rPr>
        <w:t xml:space="preserve">Обеспечить информационную открытость разработки и реализации Программы для предоставления информации о ООП </w:t>
      </w:r>
      <w:proofErr w:type="gramStart"/>
      <w:r w:rsidRPr="003C5207">
        <w:rPr>
          <w:sz w:val="24"/>
          <w:szCs w:val="24"/>
        </w:rPr>
        <w:t>ДО</w:t>
      </w:r>
      <w:proofErr w:type="gramEnd"/>
      <w:r w:rsidRPr="003C5207">
        <w:rPr>
          <w:sz w:val="24"/>
          <w:szCs w:val="24"/>
        </w:rPr>
        <w:t xml:space="preserve"> семье и всем заинтересованным лицам, вовлечённым в образовательную</w:t>
      </w:r>
      <w:r w:rsidRPr="003C5207">
        <w:rPr>
          <w:spacing w:val="-3"/>
          <w:sz w:val="24"/>
          <w:szCs w:val="24"/>
        </w:rPr>
        <w:t xml:space="preserve"> </w:t>
      </w:r>
      <w:r w:rsidRPr="003C5207">
        <w:rPr>
          <w:sz w:val="24"/>
          <w:szCs w:val="24"/>
        </w:rPr>
        <w:t>деятельность.</w:t>
      </w:r>
    </w:p>
    <w:p w:rsidR="00840E7A" w:rsidRPr="003C5207" w:rsidRDefault="00EE0DED" w:rsidP="007935DF">
      <w:pPr>
        <w:pStyle w:val="a5"/>
        <w:numPr>
          <w:ilvl w:val="0"/>
          <w:numId w:val="5"/>
        </w:numPr>
        <w:tabs>
          <w:tab w:val="left" w:pos="681"/>
        </w:tabs>
        <w:ind w:right="693"/>
        <w:jc w:val="both"/>
        <w:rPr>
          <w:sz w:val="24"/>
          <w:szCs w:val="24"/>
        </w:rPr>
      </w:pPr>
      <w:r w:rsidRPr="003C5207">
        <w:rPr>
          <w:sz w:val="24"/>
          <w:szCs w:val="24"/>
        </w:rPr>
        <w:t>Взаимодействие с родителями (законными представителями) по вопросам образования ребенка, непосредственного вовлечения их в образовательную деятельность, в том числе посредством создания образовательных проектов совместно с семьей на основе выявления потребностей и поддержки образовательных инициатив</w:t>
      </w:r>
      <w:r w:rsidRPr="003C5207">
        <w:rPr>
          <w:spacing w:val="-8"/>
          <w:sz w:val="24"/>
          <w:szCs w:val="24"/>
        </w:rPr>
        <w:t xml:space="preserve"> </w:t>
      </w:r>
      <w:r w:rsidRPr="003C5207">
        <w:rPr>
          <w:sz w:val="24"/>
          <w:szCs w:val="24"/>
        </w:rPr>
        <w:t>семьи.</w:t>
      </w:r>
    </w:p>
    <w:p w:rsidR="00840E7A" w:rsidRPr="003C5207" w:rsidRDefault="00EE0DED" w:rsidP="007935DF">
      <w:pPr>
        <w:pStyle w:val="a5"/>
        <w:numPr>
          <w:ilvl w:val="0"/>
          <w:numId w:val="5"/>
        </w:numPr>
        <w:tabs>
          <w:tab w:val="left" w:pos="681"/>
        </w:tabs>
        <w:ind w:right="699"/>
        <w:jc w:val="both"/>
        <w:rPr>
          <w:sz w:val="24"/>
          <w:szCs w:val="24"/>
        </w:rPr>
      </w:pPr>
      <w:r w:rsidRPr="003C5207">
        <w:rPr>
          <w:sz w:val="24"/>
          <w:szCs w:val="24"/>
        </w:rPr>
        <w:t>Обеспечить консультативной поддержкой родителей (законных представителей) по вопросам образования и охраны здоровья детей, в том числе инклюзивного</w:t>
      </w:r>
      <w:r w:rsidRPr="003C5207">
        <w:rPr>
          <w:spacing w:val="-12"/>
          <w:sz w:val="24"/>
          <w:szCs w:val="24"/>
        </w:rPr>
        <w:t xml:space="preserve"> </w:t>
      </w:r>
      <w:r w:rsidRPr="003C5207">
        <w:rPr>
          <w:sz w:val="24"/>
          <w:szCs w:val="24"/>
        </w:rPr>
        <w:t>образования.</w:t>
      </w:r>
    </w:p>
    <w:p w:rsidR="00840E7A" w:rsidRPr="003C5207" w:rsidRDefault="00EE0DED" w:rsidP="00E22AE5">
      <w:pPr>
        <w:pStyle w:val="a3"/>
        <w:ind w:right="693"/>
      </w:pPr>
      <w:r w:rsidRPr="003C5207">
        <w:t>Сбор информации об интересах, увлечениях, культурных особенностях и профессиях членов семьи, а также поощрение любого участия в деятельности группы.</w:t>
      </w:r>
    </w:p>
    <w:p w:rsidR="00840E7A" w:rsidRPr="003C5207" w:rsidRDefault="00840E7A" w:rsidP="00E22AE5">
      <w:pPr>
        <w:pStyle w:val="a3"/>
        <w:spacing w:before="2"/>
        <w:ind w:left="0" w:firstLine="0"/>
      </w:pPr>
    </w:p>
    <w:p w:rsidR="00840E7A" w:rsidRPr="003C5207" w:rsidRDefault="00EE0DED" w:rsidP="00E22AE5">
      <w:pPr>
        <w:pStyle w:val="3"/>
        <w:ind w:left="960"/>
      </w:pPr>
      <w:r w:rsidRPr="003C5207">
        <w:t>Изучение потребности родителей</w:t>
      </w:r>
    </w:p>
    <w:p w:rsidR="00840E7A" w:rsidRPr="003C5207" w:rsidRDefault="00EE0DED" w:rsidP="007935DF">
      <w:pPr>
        <w:pStyle w:val="a5"/>
        <w:numPr>
          <w:ilvl w:val="0"/>
          <w:numId w:val="4"/>
        </w:numPr>
        <w:tabs>
          <w:tab w:val="left" w:pos="537"/>
        </w:tabs>
        <w:spacing w:line="274" w:lineRule="exact"/>
        <w:ind w:hanging="285"/>
        <w:jc w:val="both"/>
        <w:rPr>
          <w:sz w:val="24"/>
          <w:szCs w:val="24"/>
        </w:rPr>
      </w:pPr>
      <w:r w:rsidRPr="003C5207">
        <w:rPr>
          <w:sz w:val="24"/>
          <w:szCs w:val="24"/>
        </w:rPr>
        <w:t>Опросные листы: «Ценности семьи», «Потребности семьи», «Удовлетворенность</w:t>
      </w:r>
      <w:r w:rsidRPr="003C5207">
        <w:rPr>
          <w:spacing w:val="-7"/>
          <w:sz w:val="24"/>
          <w:szCs w:val="24"/>
        </w:rPr>
        <w:t xml:space="preserve"> </w:t>
      </w:r>
      <w:r w:rsidRPr="003C5207">
        <w:rPr>
          <w:sz w:val="24"/>
          <w:szCs w:val="24"/>
        </w:rPr>
        <w:t>семьи»</w:t>
      </w:r>
    </w:p>
    <w:p w:rsidR="00840E7A" w:rsidRPr="003C5207" w:rsidRDefault="00EE0DED" w:rsidP="007935DF">
      <w:pPr>
        <w:pStyle w:val="a5"/>
        <w:numPr>
          <w:ilvl w:val="0"/>
          <w:numId w:val="4"/>
        </w:numPr>
        <w:tabs>
          <w:tab w:val="left" w:pos="537"/>
        </w:tabs>
        <w:spacing w:before="1"/>
        <w:ind w:hanging="285"/>
        <w:jc w:val="both"/>
        <w:rPr>
          <w:sz w:val="24"/>
          <w:szCs w:val="24"/>
        </w:rPr>
      </w:pPr>
      <w:r w:rsidRPr="003C5207">
        <w:rPr>
          <w:sz w:val="24"/>
          <w:szCs w:val="24"/>
        </w:rPr>
        <w:t>Анкеты</w:t>
      </w:r>
    </w:p>
    <w:p w:rsidR="00840E7A" w:rsidRPr="003C5207" w:rsidRDefault="00840E7A" w:rsidP="00E22AE5">
      <w:pPr>
        <w:pStyle w:val="a3"/>
        <w:spacing w:before="3"/>
        <w:ind w:left="0" w:firstLine="0"/>
      </w:pPr>
    </w:p>
    <w:p w:rsidR="00840E7A" w:rsidRPr="003C5207" w:rsidRDefault="00EE0DED" w:rsidP="00E22AE5">
      <w:pPr>
        <w:pStyle w:val="3"/>
        <w:spacing w:before="1"/>
        <w:ind w:left="960"/>
      </w:pPr>
      <w:r w:rsidRPr="003C5207">
        <w:t>Формы и способы информирования родителей</w:t>
      </w:r>
    </w:p>
    <w:p w:rsidR="00840E7A" w:rsidRPr="003C5207" w:rsidRDefault="00EE0DED" w:rsidP="007935DF">
      <w:pPr>
        <w:pStyle w:val="a5"/>
        <w:numPr>
          <w:ilvl w:val="0"/>
          <w:numId w:val="3"/>
        </w:numPr>
        <w:tabs>
          <w:tab w:val="left" w:pos="537"/>
        </w:tabs>
        <w:spacing w:line="274" w:lineRule="exact"/>
        <w:ind w:hanging="285"/>
        <w:jc w:val="both"/>
        <w:rPr>
          <w:sz w:val="24"/>
          <w:szCs w:val="24"/>
        </w:rPr>
      </w:pPr>
      <w:r w:rsidRPr="003C5207">
        <w:rPr>
          <w:sz w:val="24"/>
          <w:szCs w:val="24"/>
        </w:rPr>
        <w:t>Информационные письма и письма</w:t>
      </w:r>
      <w:r w:rsidRPr="003C5207">
        <w:rPr>
          <w:spacing w:val="1"/>
          <w:sz w:val="24"/>
          <w:szCs w:val="24"/>
        </w:rPr>
        <w:t xml:space="preserve"> </w:t>
      </w:r>
      <w:r w:rsidRPr="003C5207">
        <w:rPr>
          <w:sz w:val="24"/>
          <w:szCs w:val="24"/>
        </w:rPr>
        <w:t>благодарности.</w:t>
      </w:r>
    </w:p>
    <w:p w:rsidR="00840E7A" w:rsidRPr="003C5207" w:rsidRDefault="00EE0DED" w:rsidP="007935DF">
      <w:pPr>
        <w:pStyle w:val="a5"/>
        <w:numPr>
          <w:ilvl w:val="0"/>
          <w:numId w:val="3"/>
        </w:numPr>
        <w:tabs>
          <w:tab w:val="left" w:pos="537"/>
        </w:tabs>
        <w:ind w:hanging="285"/>
        <w:jc w:val="both"/>
        <w:rPr>
          <w:sz w:val="24"/>
          <w:szCs w:val="24"/>
        </w:rPr>
      </w:pPr>
      <w:r w:rsidRPr="003C5207">
        <w:rPr>
          <w:sz w:val="24"/>
          <w:szCs w:val="24"/>
        </w:rPr>
        <w:t>Справочник для родителей.</w:t>
      </w:r>
    </w:p>
    <w:p w:rsidR="00840E7A" w:rsidRPr="003C5207" w:rsidRDefault="00EE0DED" w:rsidP="007935DF">
      <w:pPr>
        <w:pStyle w:val="a5"/>
        <w:numPr>
          <w:ilvl w:val="0"/>
          <w:numId w:val="3"/>
        </w:numPr>
        <w:tabs>
          <w:tab w:val="left" w:pos="537"/>
        </w:tabs>
        <w:ind w:hanging="285"/>
        <w:jc w:val="both"/>
        <w:rPr>
          <w:sz w:val="24"/>
          <w:szCs w:val="24"/>
        </w:rPr>
      </w:pPr>
      <w:r w:rsidRPr="003C5207">
        <w:rPr>
          <w:sz w:val="24"/>
          <w:szCs w:val="24"/>
        </w:rPr>
        <w:t>Разнообразные</w:t>
      </w:r>
      <w:r w:rsidRPr="003C5207">
        <w:rPr>
          <w:spacing w:val="-4"/>
          <w:sz w:val="24"/>
          <w:szCs w:val="24"/>
        </w:rPr>
        <w:t xml:space="preserve"> </w:t>
      </w:r>
      <w:r w:rsidRPr="003C5207">
        <w:rPr>
          <w:sz w:val="24"/>
          <w:szCs w:val="24"/>
        </w:rPr>
        <w:t>стенды.</w:t>
      </w:r>
    </w:p>
    <w:p w:rsidR="00840E7A" w:rsidRPr="003C5207" w:rsidRDefault="00EE0DED" w:rsidP="007935DF">
      <w:pPr>
        <w:pStyle w:val="a5"/>
        <w:numPr>
          <w:ilvl w:val="0"/>
          <w:numId w:val="3"/>
        </w:numPr>
        <w:tabs>
          <w:tab w:val="left" w:pos="537"/>
        </w:tabs>
        <w:ind w:hanging="285"/>
        <w:jc w:val="both"/>
        <w:rPr>
          <w:sz w:val="24"/>
          <w:szCs w:val="24"/>
        </w:rPr>
      </w:pPr>
      <w:r w:rsidRPr="003C5207">
        <w:rPr>
          <w:sz w:val="24"/>
          <w:szCs w:val="24"/>
        </w:rPr>
        <w:lastRenderedPageBreak/>
        <w:t>Родительские</w:t>
      </w:r>
      <w:r w:rsidRPr="003C5207">
        <w:rPr>
          <w:spacing w:val="4"/>
          <w:sz w:val="24"/>
          <w:szCs w:val="24"/>
        </w:rPr>
        <w:t xml:space="preserve"> </w:t>
      </w:r>
      <w:r w:rsidRPr="003C5207">
        <w:rPr>
          <w:sz w:val="24"/>
          <w:szCs w:val="24"/>
        </w:rPr>
        <w:t>уголки.</w:t>
      </w:r>
    </w:p>
    <w:p w:rsidR="00840E7A" w:rsidRPr="003C5207" w:rsidRDefault="00EE0DED" w:rsidP="007935DF">
      <w:pPr>
        <w:pStyle w:val="a5"/>
        <w:numPr>
          <w:ilvl w:val="0"/>
          <w:numId w:val="3"/>
        </w:numPr>
        <w:tabs>
          <w:tab w:val="left" w:pos="537"/>
        </w:tabs>
        <w:ind w:hanging="285"/>
        <w:jc w:val="both"/>
        <w:rPr>
          <w:sz w:val="24"/>
          <w:szCs w:val="24"/>
        </w:rPr>
      </w:pPr>
      <w:r w:rsidRPr="003C5207">
        <w:rPr>
          <w:sz w:val="24"/>
          <w:szCs w:val="24"/>
        </w:rPr>
        <w:t>Объявления для</w:t>
      </w:r>
      <w:r w:rsidRPr="003C5207">
        <w:rPr>
          <w:spacing w:val="1"/>
          <w:sz w:val="24"/>
          <w:szCs w:val="24"/>
        </w:rPr>
        <w:t xml:space="preserve"> </w:t>
      </w:r>
      <w:r w:rsidRPr="003C5207">
        <w:rPr>
          <w:sz w:val="24"/>
          <w:szCs w:val="24"/>
        </w:rPr>
        <w:t>родителей.</w:t>
      </w:r>
    </w:p>
    <w:p w:rsidR="00840E7A" w:rsidRPr="003C5207" w:rsidRDefault="00EE0DED" w:rsidP="007935DF">
      <w:pPr>
        <w:pStyle w:val="a5"/>
        <w:numPr>
          <w:ilvl w:val="0"/>
          <w:numId w:val="3"/>
        </w:numPr>
        <w:tabs>
          <w:tab w:val="left" w:pos="537"/>
        </w:tabs>
        <w:ind w:hanging="285"/>
        <w:jc w:val="both"/>
        <w:rPr>
          <w:sz w:val="24"/>
          <w:szCs w:val="24"/>
        </w:rPr>
      </w:pPr>
      <w:r w:rsidRPr="003C5207">
        <w:rPr>
          <w:sz w:val="24"/>
          <w:szCs w:val="24"/>
        </w:rPr>
        <w:t>Листы еженедельного, ежемесячного отчета о развитии</w:t>
      </w:r>
      <w:r w:rsidRPr="003C5207">
        <w:rPr>
          <w:spacing w:val="-3"/>
          <w:sz w:val="24"/>
          <w:szCs w:val="24"/>
        </w:rPr>
        <w:t xml:space="preserve"> </w:t>
      </w:r>
      <w:r w:rsidRPr="003C5207">
        <w:rPr>
          <w:sz w:val="24"/>
          <w:szCs w:val="24"/>
        </w:rPr>
        <w:t>ребенка.</w:t>
      </w:r>
    </w:p>
    <w:p w:rsidR="00840E7A" w:rsidRPr="003C5207" w:rsidRDefault="00EE0DED" w:rsidP="007935DF">
      <w:pPr>
        <w:pStyle w:val="a5"/>
        <w:numPr>
          <w:ilvl w:val="0"/>
          <w:numId w:val="3"/>
        </w:numPr>
        <w:tabs>
          <w:tab w:val="left" w:pos="537"/>
        </w:tabs>
        <w:ind w:hanging="285"/>
        <w:jc w:val="both"/>
        <w:rPr>
          <w:sz w:val="24"/>
          <w:szCs w:val="24"/>
        </w:rPr>
      </w:pPr>
      <w:proofErr w:type="gramStart"/>
      <w:r w:rsidRPr="003C5207">
        <w:rPr>
          <w:sz w:val="24"/>
          <w:szCs w:val="24"/>
        </w:rPr>
        <w:t>Е</w:t>
      </w:r>
      <w:proofErr w:type="gramEnd"/>
      <w:r w:rsidRPr="003C5207">
        <w:rPr>
          <w:sz w:val="24"/>
          <w:szCs w:val="24"/>
        </w:rPr>
        <w:t>-</w:t>
      </w:r>
      <w:proofErr w:type="spellStart"/>
      <w:r w:rsidRPr="003C5207">
        <w:rPr>
          <w:sz w:val="24"/>
          <w:szCs w:val="24"/>
        </w:rPr>
        <w:t>meil</w:t>
      </w:r>
      <w:proofErr w:type="spellEnd"/>
    </w:p>
    <w:p w:rsidR="00840E7A" w:rsidRPr="003C5207" w:rsidRDefault="00840E7A" w:rsidP="00E22AE5">
      <w:pPr>
        <w:pStyle w:val="a3"/>
        <w:spacing w:before="4"/>
        <w:ind w:left="0" w:firstLine="0"/>
      </w:pPr>
    </w:p>
    <w:p w:rsidR="00840E7A" w:rsidRPr="003C5207" w:rsidRDefault="00EE0DED" w:rsidP="00E22AE5">
      <w:pPr>
        <w:pStyle w:val="3"/>
        <w:tabs>
          <w:tab w:val="left" w:pos="2434"/>
          <w:tab w:val="left" w:pos="4585"/>
          <w:tab w:val="left" w:pos="5944"/>
          <w:tab w:val="left" w:pos="6263"/>
          <w:tab w:val="left" w:pos="7422"/>
          <w:tab w:val="left" w:pos="8998"/>
          <w:tab w:val="left" w:pos="10182"/>
        </w:tabs>
        <w:spacing w:line="240" w:lineRule="auto"/>
        <w:ind w:right="690" w:firstLine="708"/>
      </w:pPr>
      <w:r w:rsidRPr="003C5207">
        <w:t>Повышение</w:t>
      </w:r>
      <w:r w:rsidRPr="003C5207">
        <w:tab/>
        <w:t>компетентности</w:t>
      </w:r>
      <w:r w:rsidRPr="003C5207">
        <w:tab/>
        <w:t>родителей</w:t>
      </w:r>
      <w:r w:rsidRPr="003C5207">
        <w:tab/>
        <w:t>в</w:t>
      </w:r>
      <w:r w:rsidRPr="003C5207">
        <w:tab/>
        <w:t>вопросах</w:t>
      </w:r>
      <w:r w:rsidRPr="003C5207">
        <w:tab/>
        <w:t>воспитания,</w:t>
      </w:r>
      <w:r w:rsidRPr="003C5207">
        <w:tab/>
        <w:t>обучения</w:t>
      </w:r>
      <w:r w:rsidRPr="003C5207">
        <w:tab/>
      </w:r>
      <w:r w:rsidRPr="003C5207">
        <w:rPr>
          <w:spacing w:val="-18"/>
        </w:rPr>
        <w:t xml:space="preserve">и </w:t>
      </w:r>
      <w:r w:rsidRPr="003C5207">
        <w:t>оздоровления</w:t>
      </w:r>
      <w:r w:rsidRPr="003C5207">
        <w:rPr>
          <w:spacing w:val="-1"/>
        </w:rPr>
        <w:t xml:space="preserve"> </w:t>
      </w:r>
      <w:r w:rsidRPr="003C5207">
        <w:t>детей</w:t>
      </w:r>
    </w:p>
    <w:p w:rsidR="00840E7A" w:rsidRPr="003C5207" w:rsidRDefault="00EE0DED" w:rsidP="007935DF">
      <w:pPr>
        <w:pStyle w:val="a5"/>
        <w:numPr>
          <w:ilvl w:val="0"/>
          <w:numId w:val="2"/>
        </w:numPr>
        <w:tabs>
          <w:tab w:val="left" w:pos="680"/>
          <w:tab w:val="left" w:pos="681"/>
        </w:tabs>
        <w:spacing w:line="272" w:lineRule="exact"/>
        <w:ind w:hanging="429"/>
        <w:jc w:val="both"/>
        <w:rPr>
          <w:sz w:val="24"/>
          <w:szCs w:val="24"/>
        </w:rPr>
      </w:pPr>
      <w:r w:rsidRPr="003C5207">
        <w:rPr>
          <w:sz w:val="24"/>
          <w:szCs w:val="24"/>
        </w:rPr>
        <w:t>Семейная</w:t>
      </w:r>
      <w:r w:rsidRPr="003C5207">
        <w:rPr>
          <w:spacing w:val="-3"/>
          <w:sz w:val="24"/>
          <w:szCs w:val="24"/>
        </w:rPr>
        <w:t xml:space="preserve"> </w:t>
      </w:r>
      <w:r w:rsidRPr="003C5207">
        <w:rPr>
          <w:sz w:val="24"/>
          <w:szCs w:val="24"/>
        </w:rPr>
        <w:t>гостиная.</w:t>
      </w:r>
    </w:p>
    <w:p w:rsidR="00840E7A" w:rsidRPr="003C5207" w:rsidRDefault="00EE0DED" w:rsidP="007935DF">
      <w:pPr>
        <w:pStyle w:val="a5"/>
        <w:numPr>
          <w:ilvl w:val="0"/>
          <w:numId w:val="2"/>
        </w:numPr>
        <w:tabs>
          <w:tab w:val="left" w:pos="680"/>
          <w:tab w:val="left" w:pos="681"/>
        </w:tabs>
        <w:ind w:hanging="429"/>
        <w:jc w:val="both"/>
        <w:rPr>
          <w:sz w:val="24"/>
          <w:szCs w:val="24"/>
        </w:rPr>
      </w:pPr>
      <w:r w:rsidRPr="003C5207">
        <w:rPr>
          <w:sz w:val="24"/>
          <w:szCs w:val="24"/>
        </w:rPr>
        <w:t>Родительское</w:t>
      </w:r>
      <w:r w:rsidRPr="003C5207">
        <w:rPr>
          <w:spacing w:val="-1"/>
          <w:sz w:val="24"/>
          <w:szCs w:val="24"/>
        </w:rPr>
        <w:t xml:space="preserve"> </w:t>
      </w:r>
      <w:r w:rsidRPr="003C5207">
        <w:rPr>
          <w:sz w:val="24"/>
          <w:szCs w:val="24"/>
        </w:rPr>
        <w:t>собрание.</w:t>
      </w:r>
    </w:p>
    <w:p w:rsidR="00840E7A" w:rsidRPr="003C5207" w:rsidRDefault="00EE0DED" w:rsidP="007935DF">
      <w:pPr>
        <w:pStyle w:val="a5"/>
        <w:numPr>
          <w:ilvl w:val="0"/>
          <w:numId w:val="2"/>
        </w:numPr>
        <w:tabs>
          <w:tab w:val="left" w:pos="680"/>
          <w:tab w:val="left" w:pos="681"/>
        </w:tabs>
        <w:spacing w:before="1"/>
        <w:ind w:hanging="429"/>
        <w:jc w:val="both"/>
        <w:rPr>
          <w:sz w:val="24"/>
          <w:szCs w:val="24"/>
        </w:rPr>
      </w:pPr>
      <w:r w:rsidRPr="003C5207">
        <w:rPr>
          <w:sz w:val="24"/>
          <w:szCs w:val="24"/>
        </w:rPr>
        <w:t>Семинар.</w:t>
      </w:r>
    </w:p>
    <w:p w:rsidR="00840E7A" w:rsidRPr="003C5207" w:rsidRDefault="00EE0DED" w:rsidP="007935DF">
      <w:pPr>
        <w:pStyle w:val="a5"/>
        <w:numPr>
          <w:ilvl w:val="0"/>
          <w:numId w:val="2"/>
        </w:numPr>
        <w:tabs>
          <w:tab w:val="left" w:pos="680"/>
          <w:tab w:val="left" w:pos="681"/>
        </w:tabs>
        <w:ind w:hanging="429"/>
        <w:jc w:val="both"/>
        <w:rPr>
          <w:sz w:val="24"/>
          <w:szCs w:val="24"/>
        </w:rPr>
      </w:pPr>
      <w:r w:rsidRPr="003C5207">
        <w:rPr>
          <w:sz w:val="24"/>
          <w:szCs w:val="24"/>
        </w:rPr>
        <w:t>Мастер-класс.</w:t>
      </w:r>
    </w:p>
    <w:p w:rsidR="00840E7A" w:rsidRPr="003C5207" w:rsidRDefault="00EE0DED" w:rsidP="007935DF">
      <w:pPr>
        <w:pStyle w:val="a5"/>
        <w:numPr>
          <w:ilvl w:val="0"/>
          <w:numId w:val="2"/>
        </w:numPr>
        <w:tabs>
          <w:tab w:val="left" w:pos="680"/>
          <w:tab w:val="left" w:pos="681"/>
        </w:tabs>
        <w:ind w:hanging="429"/>
        <w:jc w:val="both"/>
        <w:rPr>
          <w:sz w:val="24"/>
          <w:szCs w:val="24"/>
        </w:rPr>
      </w:pPr>
      <w:r w:rsidRPr="003C5207">
        <w:rPr>
          <w:sz w:val="24"/>
          <w:szCs w:val="24"/>
        </w:rPr>
        <w:t>Круглый</w:t>
      </w:r>
      <w:r w:rsidRPr="003C5207">
        <w:rPr>
          <w:spacing w:val="-7"/>
          <w:sz w:val="24"/>
          <w:szCs w:val="24"/>
        </w:rPr>
        <w:t xml:space="preserve"> </w:t>
      </w:r>
      <w:r w:rsidRPr="003C5207">
        <w:rPr>
          <w:sz w:val="24"/>
          <w:szCs w:val="24"/>
        </w:rPr>
        <w:t>стол.</w:t>
      </w:r>
    </w:p>
    <w:p w:rsidR="00840E7A" w:rsidRPr="003C5207" w:rsidRDefault="00EE0DED" w:rsidP="007935DF">
      <w:pPr>
        <w:pStyle w:val="a5"/>
        <w:numPr>
          <w:ilvl w:val="0"/>
          <w:numId w:val="2"/>
        </w:numPr>
        <w:tabs>
          <w:tab w:val="left" w:pos="680"/>
          <w:tab w:val="left" w:pos="681"/>
        </w:tabs>
        <w:spacing w:before="68"/>
        <w:ind w:hanging="429"/>
        <w:jc w:val="both"/>
        <w:rPr>
          <w:sz w:val="24"/>
          <w:szCs w:val="24"/>
        </w:rPr>
      </w:pPr>
      <w:r w:rsidRPr="003C5207">
        <w:rPr>
          <w:sz w:val="24"/>
          <w:szCs w:val="24"/>
        </w:rPr>
        <w:t>Родительский</w:t>
      </w:r>
      <w:r w:rsidRPr="003C5207">
        <w:rPr>
          <w:spacing w:val="-2"/>
          <w:sz w:val="24"/>
          <w:szCs w:val="24"/>
        </w:rPr>
        <w:t xml:space="preserve"> </w:t>
      </w:r>
      <w:r w:rsidRPr="003C5207">
        <w:rPr>
          <w:sz w:val="24"/>
          <w:szCs w:val="24"/>
        </w:rPr>
        <w:t>тренинг.</w:t>
      </w:r>
    </w:p>
    <w:p w:rsidR="00840E7A" w:rsidRPr="003C5207" w:rsidRDefault="00EE0DED" w:rsidP="007935DF">
      <w:pPr>
        <w:pStyle w:val="a5"/>
        <w:numPr>
          <w:ilvl w:val="0"/>
          <w:numId w:val="2"/>
        </w:numPr>
        <w:tabs>
          <w:tab w:val="left" w:pos="680"/>
          <w:tab w:val="left" w:pos="681"/>
        </w:tabs>
        <w:ind w:hanging="429"/>
        <w:jc w:val="both"/>
        <w:rPr>
          <w:sz w:val="24"/>
          <w:szCs w:val="24"/>
        </w:rPr>
      </w:pPr>
      <w:r w:rsidRPr="003C5207">
        <w:rPr>
          <w:sz w:val="24"/>
          <w:szCs w:val="24"/>
        </w:rPr>
        <w:t>Практикум.</w:t>
      </w:r>
    </w:p>
    <w:p w:rsidR="00840E7A" w:rsidRPr="003C5207" w:rsidRDefault="00EE0DED" w:rsidP="007935DF">
      <w:pPr>
        <w:pStyle w:val="a5"/>
        <w:numPr>
          <w:ilvl w:val="0"/>
          <w:numId w:val="2"/>
        </w:numPr>
        <w:tabs>
          <w:tab w:val="left" w:pos="680"/>
          <w:tab w:val="left" w:pos="681"/>
        </w:tabs>
        <w:ind w:hanging="429"/>
        <w:jc w:val="both"/>
        <w:rPr>
          <w:sz w:val="24"/>
          <w:szCs w:val="24"/>
        </w:rPr>
      </w:pPr>
      <w:r w:rsidRPr="003C5207">
        <w:rPr>
          <w:sz w:val="24"/>
          <w:szCs w:val="24"/>
        </w:rPr>
        <w:t>Праздник, соревнование,</w:t>
      </w:r>
      <w:r w:rsidRPr="003C5207">
        <w:rPr>
          <w:spacing w:val="-1"/>
          <w:sz w:val="24"/>
          <w:szCs w:val="24"/>
        </w:rPr>
        <w:t xml:space="preserve"> </w:t>
      </w:r>
      <w:r w:rsidRPr="003C5207">
        <w:rPr>
          <w:sz w:val="24"/>
          <w:szCs w:val="24"/>
        </w:rPr>
        <w:t>развлечение.</w:t>
      </w:r>
    </w:p>
    <w:p w:rsidR="00840E7A" w:rsidRPr="003C5207" w:rsidRDefault="00EE0DED" w:rsidP="007935DF">
      <w:pPr>
        <w:pStyle w:val="a5"/>
        <w:numPr>
          <w:ilvl w:val="0"/>
          <w:numId w:val="2"/>
        </w:numPr>
        <w:tabs>
          <w:tab w:val="left" w:pos="680"/>
          <w:tab w:val="left" w:pos="681"/>
        </w:tabs>
        <w:ind w:hanging="429"/>
        <w:jc w:val="both"/>
        <w:rPr>
          <w:sz w:val="24"/>
          <w:szCs w:val="24"/>
        </w:rPr>
      </w:pPr>
      <w:r w:rsidRPr="003C5207">
        <w:rPr>
          <w:sz w:val="24"/>
          <w:szCs w:val="24"/>
        </w:rPr>
        <w:t>Проекты.</w:t>
      </w:r>
    </w:p>
    <w:p w:rsidR="00840E7A" w:rsidRPr="003C5207" w:rsidRDefault="00EE0DED" w:rsidP="007935DF">
      <w:pPr>
        <w:pStyle w:val="a5"/>
        <w:numPr>
          <w:ilvl w:val="0"/>
          <w:numId w:val="2"/>
        </w:numPr>
        <w:tabs>
          <w:tab w:val="left" w:pos="681"/>
        </w:tabs>
        <w:ind w:hanging="429"/>
        <w:jc w:val="both"/>
        <w:rPr>
          <w:sz w:val="24"/>
          <w:szCs w:val="24"/>
        </w:rPr>
      </w:pPr>
      <w:r w:rsidRPr="003C5207">
        <w:rPr>
          <w:sz w:val="24"/>
          <w:szCs w:val="24"/>
        </w:rPr>
        <w:t>Клуб по</w:t>
      </w:r>
      <w:r w:rsidRPr="003C5207">
        <w:rPr>
          <w:spacing w:val="-1"/>
          <w:sz w:val="24"/>
          <w:szCs w:val="24"/>
        </w:rPr>
        <w:t xml:space="preserve"> </w:t>
      </w:r>
      <w:r w:rsidRPr="003C5207">
        <w:rPr>
          <w:sz w:val="24"/>
          <w:szCs w:val="24"/>
        </w:rPr>
        <w:t>интересам.</w:t>
      </w:r>
    </w:p>
    <w:p w:rsidR="00840E7A" w:rsidRPr="003C5207" w:rsidRDefault="00EE0DED" w:rsidP="007935DF">
      <w:pPr>
        <w:pStyle w:val="a5"/>
        <w:numPr>
          <w:ilvl w:val="0"/>
          <w:numId w:val="2"/>
        </w:numPr>
        <w:tabs>
          <w:tab w:val="left" w:pos="681"/>
        </w:tabs>
        <w:ind w:hanging="429"/>
        <w:jc w:val="both"/>
        <w:rPr>
          <w:sz w:val="24"/>
          <w:szCs w:val="24"/>
        </w:rPr>
      </w:pPr>
      <w:r w:rsidRPr="003C5207">
        <w:rPr>
          <w:sz w:val="24"/>
          <w:szCs w:val="24"/>
        </w:rPr>
        <w:t>Дискуссия.</w:t>
      </w:r>
    </w:p>
    <w:p w:rsidR="00840E7A" w:rsidRPr="003C5207" w:rsidRDefault="00EE0DED" w:rsidP="007935DF">
      <w:pPr>
        <w:pStyle w:val="a5"/>
        <w:numPr>
          <w:ilvl w:val="0"/>
          <w:numId w:val="2"/>
        </w:numPr>
        <w:tabs>
          <w:tab w:val="left" w:pos="681"/>
        </w:tabs>
        <w:ind w:hanging="429"/>
        <w:jc w:val="both"/>
        <w:rPr>
          <w:sz w:val="24"/>
          <w:szCs w:val="24"/>
        </w:rPr>
      </w:pPr>
      <w:r w:rsidRPr="003C5207">
        <w:rPr>
          <w:sz w:val="24"/>
          <w:szCs w:val="24"/>
        </w:rPr>
        <w:t>Вечер вопросов и</w:t>
      </w:r>
      <w:r w:rsidRPr="003C5207">
        <w:rPr>
          <w:spacing w:val="-4"/>
          <w:sz w:val="24"/>
          <w:szCs w:val="24"/>
        </w:rPr>
        <w:t xml:space="preserve"> </w:t>
      </w:r>
      <w:r w:rsidRPr="003C5207">
        <w:rPr>
          <w:sz w:val="24"/>
          <w:szCs w:val="24"/>
        </w:rPr>
        <w:t>ответов.</w:t>
      </w:r>
    </w:p>
    <w:p w:rsidR="00840E7A" w:rsidRPr="003C5207" w:rsidRDefault="00EE0DED" w:rsidP="007935DF">
      <w:pPr>
        <w:pStyle w:val="a5"/>
        <w:numPr>
          <w:ilvl w:val="0"/>
          <w:numId w:val="2"/>
        </w:numPr>
        <w:tabs>
          <w:tab w:val="left" w:pos="681"/>
        </w:tabs>
        <w:ind w:hanging="429"/>
        <w:jc w:val="both"/>
        <w:rPr>
          <w:sz w:val="24"/>
          <w:szCs w:val="24"/>
        </w:rPr>
      </w:pPr>
      <w:r w:rsidRPr="003C5207">
        <w:rPr>
          <w:sz w:val="24"/>
          <w:szCs w:val="24"/>
        </w:rPr>
        <w:t>Дебаты</w:t>
      </w:r>
    </w:p>
    <w:p w:rsidR="00840E7A" w:rsidRPr="003C5207" w:rsidRDefault="00EE0DED" w:rsidP="007935DF">
      <w:pPr>
        <w:pStyle w:val="a5"/>
        <w:numPr>
          <w:ilvl w:val="0"/>
          <w:numId w:val="2"/>
        </w:numPr>
        <w:tabs>
          <w:tab w:val="left" w:pos="681"/>
        </w:tabs>
        <w:spacing w:before="1"/>
        <w:ind w:hanging="429"/>
        <w:jc w:val="both"/>
        <w:rPr>
          <w:sz w:val="24"/>
          <w:szCs w:val="24"/>
        </w:rPr>
      </w:pPr>
      <w:r w:rsidRPr="003C5207">
        <w:rPr>
          <w:sz w:val="24"/>
          <w:szCs w:val="24"/>
        </w:rPr>
        <w:t>Акция, День добрых</w:t>
      </w:r>
      <w:r w:rsidRPr="003C5207">
        <w:rPr>
          <w:spacing w:val="-3"/>
          <w:sz w:val="24"/>
          <w:szCs w:val="24"/>
        </w:rPr>
        <w:t xml:space="preserve"> </w:t>
      </w:r>
      <w:r w:rsidRPr="003C5207">
        <w:rPr>
          <w:sz w:val="24"/>
          <w:szCs w:val="24"/>
        </w:rPr>
        <w:t>дел.</w:t>
      </w:r>
    </w:p>
    <w:p w:rsidR="00840E7A" w:rsidRPr="003C5207" w:rsidRDefault="00EE0DED" w:rsidP="007935DF">
      <w:pPr>
        <w:pStyle w:val="a5"/>
        <w:numPr>
          <w:ilvl w:val="0"/>
          <w:numId w:val="2"/>
        </w:numPr>
        <w:tabs>
          <w:tab w:val="left" w:pos="681"/>
        </w:tabs>
        <w:ind w:hanging="429"/>
        <w:jc w:val="both"/>
        <w:rPr>
          <w:sz w:val="24"/>
          <w:szCs w:val="24"/>
        </w:rPr>
      </w:pPr>
      <w:r w:rsidRPr="003C5207">
        <w:rPr>
          <w:sz w:val="24"/>
          <w:szCs w:val="24"/>
        </w:rPr>
        <w:t>Родительские</w:t>
      </w:r>
      <w:r w:rsidRPr="003C5207">
        <w:rPr>
          <w:spacing w:val="-4"/>
          <w:sz w:val="24"/>
          <w:szCs w:val="24"/>
        </w:rPr>
        <w:t xml:space="preserve"> </w:t>
      </w:r>
      <w:r w:rsidRPr="003C5207">
        <w:rPr>
          <w:sz w:val="24"/>
          <w:szCs w:val="24"/>
        </w:rPr>
        <w:t>вечера.</w:t>
      </w:r>
    </w:p>
    <w:p w:rsidR="00840E7A" w:rsidRPr="003C5207" w:rsidRDefault="00EE0DED" w:rsidP="007935DF">
      <w:pPr>
        <w:pStyle w:val="a5"/>
        <w:numPr>
          <w:ilvl w:val="0"/>
          <w:numId w:val="2"/>
        </w:numPr>
        <w:tabs>
          <w:tab w:val="left" w:pos="681"/>
        </w:tabs>
        <w:ind w:hanging="429"/>
        <w:jc w:val="both"/>
        <w:rPr>
          <w:sz w:val="24"/>
          <w:szCs w:val="24"/>
        </w:rPr>
      </w:pPr>
      <w:r w:rsidRPr="003C5207">
        <w:rPr>
          <w:sz w:val="24"/>
          <w:szCs w:val="24"/>
        </w:rPr>
        <w:t>Родительские</w:t>
      </w:r>
      <w:r w:rsidRPr="003C5207">
        <w:rPr>
          <w:spacing w:val="-6"/>
          <w:sz w:val="24"/>
          <w:szCs w:val="24"/>
        </w:rPr>
        <w:t xml:space="preserve"> </w:t>
      </w:r>
      <w:r w:rsidRPr="003C5207">
        <w:rPr>
          <w:sz w:val="24"/>
          <w:szCs w:val="24"/>
        </w:rPr>
        <w:t>чтения.</w:t>
      </w:r>
    </w:p>
    <w:p w:rsidR="00840E7A" w:rsidRPr="003C5207" w:rsidRDefault="00EE0DED" w:rsidP="007935DF">
      <w:pPr>
        <w:pStyle w:val="a5"/>
        <w:numPr>
          <w:ilvl w:val="0"/>
          <w:numId w:val="2"/>
        </w:numPr>
        <w:tabs>
          <w:tab w:val="left" w:pos="681"/>
        </w:tabs>
        <w:ind w:hanging="429"/>
        <w:jc w:val="both"/>
        <w:rPr>
          <w:sz w:val="24"/>
          <w:szCs w:val="24"/>
        </w:rPr>
      </w:pPr>
      <w:r w:rsidRPr="003C5207">
        <w:rPr>
          <w:sz w:val="24"/>
          <w:szCs w:val="24"/>
        </w:rPr>
        <w:t>Ознакомительные дни.</w:t>
      </w:r>
    </w:p>
    <w:p w:rsidR="00840E7A" w:rsidRPr="003C5207" w:rsidRDefault="00EE0DED" w:rsidP="007935DF">
      <w:pPr>
        <w:pStyle w:val="a5"/>
        <w:numPr>
          <w:ilvl w:val="0"/>
          <w:numId w:val="2"/>
        </w:numPr>
        <w:tabs>
          <w:tab w:val="left" w:pos="681"/>
        </w:tabs>
        <w:ind w:hanging="429"/>
        <w:jc w:val="both"/>
        <w:rPr>
          <w:sz w:val="24"/>
          <w:szCs w:val="24"/>
        </w:rPr>
      </w:pPr>
      <w:r w:rsidRPr="003C5207">
        <w:rPr>
          <w:sz w:val="24"/>
          <w:szCs w:val="24"/>
        </w:rPr>
        <w:t>Дни открытых</w:t>
      </w:r>
      <w:r w:rsidRPr="003C5207">
        <w:rPr>
          <w:spacing w:val="-2"/>
          <w:sz w:val="24"/>
          <w:szCs w:val="24"/>
        </w:rPr>
        <w:t xml:space="preserve"> </w:t>
      </w:r>
      <w:r w:rsidRPr="003C5207">
        <w:rPr>
          <w:sz w:val="24"/>
          <w:szCs w:val="24"/>
        </w:rPr>
        <w:t>дверей.</w:t>
      </w:r>
    </w:p>
    <w:p w:rsidR="00840E7A" w:rsidRPr="003C5207" w:rsidRDefault="00EE0DED" w:rsidP="007935DF">
      <w:pPr>
        <w:pStyle w:val="a5"/>
        <w:numPr>
          <w:ilvl w:val="0"/>
          <w:numId w:val="2"/>
        </w:numPr>
        <w:tabs>
          <w:tab w:val="left" w:pos="681"/>
        </w:tabs>
        <w:ind w:hanging="429"/>
        <w:jc w:val="both"/>
        <w:rPr>
          <w:sz w:val="24"/>
          <w:szCs w:val="24"/>
        </w:rPr>
      </w:pPr>
      <w:r w:rsidRPr="003C5207">
        <w:rPr>
          <w:sz w:val="24"/>
          <w:szCs w:val="24"/>
        </w:rPr>
        <w:t>Педагогическая беседа.</w:t>
      </w:r>
    </w:p>
    <w:p w:rsidR="00840E7A" w:rsidRPr="003C5207" w:rsidRDefault="00EE0DED" w:rsidP="007935DF">
      <w:pPr>
        <w:pStyle w:val="a5"/>
        <w:numPr>
          <w:ilvl w:val="0"/>
          <w:numId w:val="2"/>
        </w:numPr>
        <w:tabs>
          <w:tab w:val="left" w:pos="681"/>
        </w:tabs>
        <w:ind w:hanging="429"/>
        <w:jc w:val="both"/>
        <w:rPr>
          <w:sz w:val="24"/>
          <w:szCs w:val="24"/>
        </w:rPr>
      </w:pPr>
      <w:r w:rsidRPr="003C5207">
        <w:rPr>
          <w:sz w:val="24"/>
          <w:szCs w:val="24"/>
        </w:rPr>
        <w:t>Родительские чтения.</w:t>
      </w:r>
    </w:p>
    <w:p w:rsidR="00840E7A" w:rsidRPr="003C5207" w:rsidRDefault="00840E7A" w:rsidP="00E22AE5">
      <w:pPr>
        <w:pStyle w:val="a3"/>
        <w:spacing w:before="4"/>
        <w:ind w:left="0" w:firstLine="0"/>
      </w:pPr>
    </w:p>
    <w:p w:rsidR="00840E7A" w:rsidRPr="003C5207" w:rsidRDefault="00EE0DED" w:rsidP="00E22AE5">
      <w:pPr>
        <w:pStyle w:val="3"/>
        <w:spacing w:before="1" w:line="275" w:lineRule="exact"/>
        <w:ind w:left="960"/>
      </w:pPr>
      <w:r w:rsidRPr="003C5207">
        <w:t>Формы и способы участия родителей в ежедневной жизни группы</w:t>
      </w:r>
    </w:p>
    <w:p w:rsidR="00840E7A" w:rsidRPr="003C5207" w:rsidRDefault="00EE0DED" w:rsidP="007935DF">
      <w:pPr>
        <w:pStyle w:val="a5"/>
        <w:numPr>
          <w:ilvl w:val="0"/>
          <w:numId w:val="1"/>
        </w:numPr>
        <w:tabs>
          <w:tab w:val="left" w:pos="680"/>
          <w:tab w:val="left" w:pos="681"/>
        </w:tabs>
        <w:spacing w:line="276" w:lineRule="exact"/>
        <w:ind w:left="680" w:hanging="429"/>
        <w:rPr>
          <w:sz w:val="24"/>
          <w:szCs w:val="24"/>
        </w:rPr>
      </w:pPr>
      <w:r w:rsidRPr="003C5207">
        <w:rPr>
          <w:sz w:val="24"/>
          <w:szCs w:val="24"/>
        </w:rPr>
        <w:t>Участие в работе утреннего сбора и Центров</w:t>
      </w:r>
      <w:r w:rsidRPr="003C5207">
        <w:rPr>
          <w:spacing w:val="-6"/>
          <w:sz w:val="24"/>
          <w:szCs w:val="24"/>
        </w:rPr>
        <w:t xml:space="preserve"> </w:t>
      </w:r>
      <w:r w:rsidRPr="003C5207">
        <w:rPr>
          <w:sz w:val="24"/>
          <w:szCs w:val="24"/>
        </w:rPr>
        <w:t>активности.</w:t>
      </w:r>
    </w:p>
    <w:p w:rsidR="00840E7A" w:rsidRPr="003C5207" w:rsidRDefault="00EE0DED" w:rsidP="007935DF">
      <w:pPr>
        <w:pStyle w:val="a5"/>
        <w:numPr>
          <w:ilvl w:val="0"/>
          <w:numId w:val="1"/>
        </w:numPr>
        <w:tabs>
          <w:tab w:val="left" w:pos="680"/>
          <w:tab w:val="left" w:pos="681"/>
        </w:tabs>
        <w:spacing w:before="3" w:line="277" w:lineRule="exact"/>
        <w:ind w:left="680" w:hanging="429"/>
        <w:rPr>
          <w:sz w:val="24"/>
          <w:szCs w:val="24"/>
        </w:rPr>
      </w:pPr>
      <w:r w:rsidRPr="003C5207">
        <w:rPr>
          <w:sz w:val="24"/>
          <w:szCs w:val="24"/>
        </w:rPr>
        <w:t>Участие в планировании работы</w:t>
      </w:r>
      <w:r w:rsidRPr="003C5207">
        <w:rPr>
          <w:spacing w:val="-6"/>
          <w:sz w:val="24"/>
          <w:szCs w:val="24"/>
        </w:rPr>
        <w:t xml:space="preserve"> </w:t>
      </w:r>
      <w:r w:rsidRPr="003C5207">
        <w:rPr>
          <w:sz w:val="24"/>
          <w:szCs w:val="24"/>
        </w:rPr>
        <w:t>группы.</w:t>
      </w:r>
    </w:p>
    <w:p w:rsidR="00840E7A" w:rsidRPr="003C5207" w:rsidRDefault="00EE0DED" w:rsidP="007935DF">
      <w:pPr>
        <w:pStyle w:val="a5"/>
        <w:numPr>
          <w:ilvl w:val="0"/>
          <w:numId w:val="1"/>
        </w:numPr>
        <w:tabs>
          <w:tab w:val="left" w:pos="680"/>
          <w:tab w:val="left" w:pos="681"/>
        </w:tabs>
        <w:spacing w:before="4" w:line="235" w:lineRule="auto"/>
        <w:ind w:right="697" w:firstLine="0"/>
        <w:rPr>
          <w:sz w:val="24"/>
          <w:szCs w:val="24"/>
        </w:rPr>
      </w:pPr>
      <w:r w:rsidRPr="003C5207">
        <w:rPr>
          <w:sz w:val="24"/>
          <w:szCs w:val="24"/>
        </w:rPr>
        <w:t>Помощь в изготовлении материалов для каждой новой темы проекта, в подборе заданий, ксерокопировании</w:t>
      </w:r>
      <w:r w:rsidRPr="003C5207">
        <w:rPr>
          <w:spacing w:val="-2"/>
          <w:sz w:val="24"/>
          <w:szCs w:val="24"/>
        </w:rPr>
        <w:t xml:space="preserve"> </w:t>
      </w:r>
      <w:r w:rsidRPr="003C5207">
        <w:rPr>
          <w:sz w:val="24"/>
          <w:szCs w:val="24"/>
        </w:rPr>
        <w:t>карточек.</w:t>
      </w:r>
    </w:p>
    <w:p w:rsidR="00840E7A" w:rsidRPr="003C5207" w:rsidRDefault="00EE0DED" w:rsidP="007935DF">
      <w:pPr>
        <w:pStyle w:val="a5"/>
        <w:numPr>
          <w:ilvl w:val="0"/>
          <w:numId w:val="1"/>
        </w:numPr>
        <w:tabs>
          <w:tab w:val="left" w:pos="680"/>
          <w:tab w:val="left" w:pos="681"/>
        </w:tabs>
        <w:spacing w:before="5" w:line="277" w:lineRule="exact"/>
        <w:ind w:left="680" w:hanging="429"/>
        <w:rPr>
          <w:sz w:val="24"/>
          <w:szCs w:val="24"/>
        </w:rPr>
      </w:pPr>
      <w:r w:rsidRPr="003C5207">
        <w:rPr>
          <w:sz w:val="24"/>
          <w:szCs w:val="24"/>
        </w:rPr>
        <w:t>Сопровождение детей на прогулках за пределами детского</w:t>
      </w:r>
      <w:r w:rsidRPr="003C5207">
        <w:rPr>
          <w:spacing w:val="2"/>
          <w:sz w:val="24"/>
          <w:szCs w:val="24"/>
        </w:rPr>
        <w:t xml:space="preserve"> </w:t>
      </w:r>
      <w:r w:rsidRPr="003C5207">
        <w:rPr>
          <w:sz w:val="24"/>
          <w:szCs w:val="24"/>
        </w:rPr>
        <w:t>сада.</w:t>
      </w:r>
    </w:p>
    <w:p w:rsidR="00840E7A" w:rsidRPr="003C5207" w:rsidRDefault="00EE0DED" w:rsidP="007935DF">
      <w:pPr>
        <w:pStyle w:val="a5"/>
        <w:numPr>
          <w:ilvl w:val="0"/>
          <w:numId w:val="1"/>
        </w:numPr>
        <w:tabs>
          <w:tab w:val="left" w:pos="680"/>
          <w:tab w:val="left" w:pos="681"/>
        </w:tabs>
        <w:spacing w:line="277" w:lineRule="exact"/>
        <w:ind w:left="680" w:hanging="429"/>
        <w:rPr>
          <w:sz w:val="24"/>
          <w:szCs w:val="24"/>
        </w:rPr>
      </w:pPr>
      <w:r w:rsidRPr="003C5207">
        <w:rPr>
          <w:sz w:val="24"/>
          <w:szCs w:val="24"/>
        </w:rPr>
        <w:t>Ремонт группового и прогулочного</w:t>
      </w:r>
      <w:r w:rsidRPr="003C5207">
        <w:rPr>
          <w:spacing w:val="-4"/>
          <w:sz w:val="24"/>
          <w:szCs w:val="24"/>
        </w:rPr>
        <w:t xml:space="preserve"> </w:t>
      </w:r>
      <w:r w:rsidRPr="003C5207">
        <w:rPr>
          <w:sz w:val="24"/>
          <w:szCs w:val="24"/>
        </w:rPr>
        <w:t>оборудования.</w:t>
      </w:r>
    </w:p>
    <w:p w:rsidR="00840E7A" w:rsidRPr="003C5207" w:rsidRDefault="00EE0DED" w:rsidP="007935DF">
      <w:pPr>
        <w:pStyle w:val="a5"/>
        <w:numPr>
          <w:ilvl w:val="0"/>
          <w:numId w:val="1"/>
        </w:numPr>
        <w:tabs>
          <w:tab w:val="left" w:pos="680"/>
          <w:tab w:val="left" w:pos="681"/>
        </w:tabs>
        <w:spacing w:before="3"/>
        <w:ind w:left="680" w:hanging="429"/>
        <w:rPr>
          <w:sz w:val="24"/>
          <w:szCs w:val="24"/>
        </w:rPr>
      </w:pPr>
      <w:r w:rsidRPr="003C5207">
        <w:rPr>
          <w:sz w:val="24"/>
          <w:szCs w:val="24"/>
        </w:rPr>
        <w:t>Выставки работ родителей и детей, семейные</w:t>
      </w:r>
      <w:r w:rsidRPr="003C5207">
        <w:rPr>
          <w:spacing w:val="-6"/>
          <w:sz w:val="24"/>
          <w:szCs w:val="24"/>
        </w:rPr>
        <w:t xml:space="preserve"> </w:t>
      </w:r>
      <w:r w:rsidRPr="003C5207">
        <w:rPr>
          <w:sz w:val="24"/>
          <w:szCs w:val="24"/>
        </w:rPr>
        <w:t>вернисажи.</w:t>
      </w:r>
    </w:p>
    <w:p w:rsidR="00840E7A" w:rsidRPr="003C5207" w:rsidRDefault="00840E7A" w:rsidP="00E22AE5">
      <w:pPr>
        <w:pStyle w:val="a3"/>
        <w:ind w:left="0" w:firstLine="0"/>
      </w:pPr>
    </w:p>
    <w:p w:rsidR="00840E7A" w:rsidRPr="003C5207" w:rsidRDefault="00EE0DED" w:rsidP="00E22AE5">
      <w:pPr>
        <w:pStyle w:val="3"/>
        <w:spacing w:after="5" w:line="240" w:lineRule="auto"/>
        <w:ind w:left="3529" w:right="3110" w:hanging="845"/>
      </w:pPr>
      <w:r w:rsidRPr="003C5207">
        <w:t>Содержание общения с семьями воспитанников младшего дошкольного возраста</w:t>
      </w:r>
    </w:p>
    <w:tbl>
      <w:tblPr>
        <w:tblStyle w:val="TableNormal"/>
        <w:tblW w:w="10092" w:type="dxa"/>
        <w:tblInd w:w="2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52"/>
        <w:gridCol w:w="4140"/>
      </w:tblGrid>
      <w:tr w:rsidR="00840E7A" w:rsidRPr="003C5207" w:rsidTr="0032586B">
        <w:trPr>
          <w:trHeight w:val="694"/>
        </w:trPr>
        <w:tc>
          <w:tcPr>
            <w:tcW w:w="5952" w:type="dxa"/>
            <w:tcBorders>
              <w:bottom w:val="single" w:sz="8" w:space="0" w:color="000000"/>
              <w:right w:val="single" w:sz="8" w:space="0" w:color="000000"/>
            </w:tcBorders>
          </w:tcPr>
          <w:p w:rsidR="00840E7A" w:rsidRPr="003C5207" w:rsidRDefault="00EE0DED" w:rsidP="00E22AE5">
            <w:pPr>
              <w:pStyle w:val="TableParagraph"/>
              <w:spacing w:before="203"/>
              <w:ind w:left="1851"/>
              <w:jc w:val="both"/>
              <w:rPr>
                <w:i/>
                <w:sz w:val="24"/>
                <w:szCs w:val="24"/>
              </w:rPr>
            </w:pPr>
            <w:r w:rsidRPr="003C5207">
              <w:rPr>
                <w:i/>
                <w:sz w:val="24"/>
                <w:szCs w:val="24"/>
              </w:rPr>
              <w:t>Содержание общения</w:t>
            </w:r>
          </w:p>
        </w:tc>
        <w:tc>
          <w:tcPr>
            <w:tcW w:w="4140" w:type="dxa"/>
            <w:tcBorders>
              <w:left w:val="single" w:sz="8" w:space="0" w:color="000000"/>
              <w:bottom w:val="single" w:sz="8" w:space="0" w:color="000000"/>
            </w:tcBorders>
          </w:tcPr>
          <w:p w:rsidR="00840E7A" w:rsidRPr="003C5207" w:rsidRDefault="00EE0DED" w:rsidP="00E22AE5">
            <w:pPr>
              <w:pStyle w:val="TableParagraph"/>
              <w:spacing w:before="63"/>
              <w:ind w:left="1771" w:hanging="1320"/>
              <w:jc w:val="both"/>
              <w:rPr>
                <w:i/>
                <w:sz w:val="24"/>
                <w:szCs w:val="24"/>
              </w:rPr>
            </w:pPr>
            <w:r w:rsidRPr="003C5207">
              <w:rPr>
                <w:i/>
                <w:sz w:val="24"/>
                <w:szCs w:val="24"/>
              </w:rPr>
              <w:t>Содержательно-методические линии</w:t>
            </w:r>
          </w:p>
        </w:tc>
      </w:tr>
      <w:tr w:rsidR="00840E7A" w:rsidRPr="003C5207" w:rsidTr="0032586B">
        <w:trPr>
          <w:trHeight w:val="695"/>
        </w:trPr>
        <w:tc>
          <w:tcPr>
            <w:tcW w:w="5952" w:type="dxa"/>
            <w:tcBorders>
              <w:top w:val="single" w:sz="8" w:space="0" w:color="000000"/>
              <w:bottom w:val="single" w:sz="8" w:space="0" w:color="000000"/>
              <w:right w:val="single" w:sz="8" w:space="0" w:color="000000"/>
            </w:tcBorders>
          </w:tcPr>
          <w:p w:rsidR="00840E7A" w:rsidRPr="003C5207" w:rsidRDefault="00EE0DED" w:rsidP="00E22AE5">
            <w:pPr>
              <w:pStyle w:val="TableParagraph"/>
              <w:spacing w:before="64"/>
              <w:ind w:left="143" w:right="150"/>
              <w:jc w:val="both"/>
              <w:rPr>
                <w:sz w:val="24"/>
                <w:szCs w:val="24"/>
              </w:rPr>
            </w:pPr>
            <w:r w:rsidRPr="003C5207">
              <w:rPr>
                <w:sz w:val="24"/>
                <w:szCs w:val="24"/>
              </w:rPr>
              <w:t>Этот особенный возраст: поощрение самостоятельности</w:t>
            </w:r>
          </w:p>
        </w:tc>
        <w:tc>
          <w:tcPr>
            <w:tcW w:w="4140" w:type="dxa"/>
            <w:tcBorders>
              <w:top w:val="single" w:sz="8" w:space="0" w:color="000000"/>
              <w:left w:val="single" w:sz="8" w:space="0" w:color="000000"/>
              <w:bottom w:val="single" w:sz="8" w:space="0" w:color="000000"/>
            </w:tcBorders>
          </w:tcPr>
          <w:p w:rsidR="00840E7A" w:rsidRPr="003C5207" w:rsidRDefault="00EE0DED" w:rsidP="00E22AE5">
            <w:pPr>
              <w:pStyle w:val="TableParagraph"/>
              <w:spacing w:before="204"/>
              <w:ind w:left="139"/>
              <w:jc w:val="both"/>
              <w:rPr>
                <w:sz w:val="24"/>
                <w:szCs w:val="24"/>
              </w:rPr>
            </w:pPr>
            <w:r w:rsidRPr="003C5207">
              <w:rPr>
                <w:sz w:val="24"/>
                <w:szCs w:val="24"/>
              </w:rPr>
              <w:t>Познавательная</w:t>
            </w:r>
          </w:p>
        </w:tc>
      </w:tr>
      <w:tr w:rsidR="00840E7A" w:rsidRPr="003C5207" w:rsidTr="0032586B">
        <w:trPr>
          <w:trHeight w:val="696"/>
        </w:trPr>
        <w:tc>
          <w:tcPr>
            <w:tcW w:w="5952" w:type="dxa"/>
            <w:tcBorders>
              <w:top w:val="single" w:sz="8" w:space="0" w:color="000000"/>
              <w:bottom w:val="single" w:sz="8" w:space="0" w:color="000000"/>
              <w:right w:val="single" w:sz="8" w:space="0" w:color="000000"/>
            </w:tcBorders>
          </w:tcPr>
          <w:p w:rsidR="00840E7A" w:rsidRPr="003C5207" w:rsidRDefault="00EE0DED" w:rsidP="00E22AE5">
            <w:pPr>
              <w:pStyle w:val="TableParagraph"/>
              <w:spacing w:before="64"/>
              <w:ind w:left="143"/>
              <w:jc w:val="both"/>
              <w:rPr>
                <w:sz w:val="24"/>
                <w:szCs w:val="24"/>
              </w:rPr>
            </w:pPr>
            <w:r w:rsidRPr="003C5207">
              <w:rPr>
                <w:sz w:val="24"/>
                <w:szCs w:val="24"/>
              </w:rPr>
              <w:t>Помогаем детям справиться со своими чувствами, доверительное общение с ребенком в семье</w:t>
            </w:r>
          </w:p>
        </w:tc>
        <w:tc>
          <w:tcPr>
            <w:tcW w:w="4140" w:type="dxa"/>
            <w:tcBorders>
              <w:top w:val="single" w:sz="8" w:space="0" w:color="000000"/>
              <w:left w:val="single" w:sz="8" w:space="0" w:color="000000"/>
              <w:bottom w:val="single" w:sz="8" w:space="0" w:color="000000"/>
            </w:tcBorders>
          </w:tcPr>
          <w:p w:rsidR="00840E7A" w:rsidRPr="003C5207" w:rsidRDefault="00EE0DED" w:rsidP="00E22AE5">
            <w:pPr>
              <w:pStyle w:val="TableParagraph"/>
              <w:spacing w:before="64"/>
              <w:ind w:left="139"/>
              <w:jc w:val="both"/>
              <w:rPr>
                <w:sz w:val="24"/>
                <w:szCs w:val="24"/>
              </w:rPr>
            </w:pPr>
            <w:r w:rsidRPr="003C5207">
              <w:rPr>
                <w:sz w:val="24"/>
                <w:szCs w:val="24"/>
              </w:rPr>
              <w:t>Ценностная</w:t>
            </w:r>
          </w:p>
          <w:p w:rsidR="00840E7A" w:rsidRPr="003C5207" w:rsidRDefault="00EE0DED" w:rsidP="00E22AE5">
            <w:pPr>
              <w:pStyle w:val="TableParagraph"/>
              <w:ind w:left="139"/>
              <w:jc w:val="both"/>
              <w:rPr>
                <w:sz w:val="24"/>
                <w:szCs w:val="24"/>
              </w:rPr>
            </w:pPr>
            <w:r w:rsidRPr="003C5207">
              <w:rPr>
                <w:sz w:val="24"/>
                <w:szCs w:val="24"/>
              </w:rPr>
              <w:t>Коммуникативная</w:t>
            </w:r>
          </w:p>
        </w:tc>
      </w:tr>
      <w:tr w:rsidR="00840E7A" w:rsidRPr="003C5207" w:rsidTr="0032586B">
        <w:trPr>
          <w:trHeight w:val="695"/>
        </w:trPr>
        <w:tc>
          <w:tcPr>
            <w:tcW w:w="5952" w:type="dxa"/>
            <w:tcBorders>
              <w:top w:val="single" w:sz="8" w:space="0" w:color="000000"/>
              <w:bottom w:val="single" w:sz="8" w:space="0" w:color="000000"/>
              <w:right w:val="single" w:sz="8" w:space="0" w:color="000000"/>
            </w:tcBorders>
          </w:tcPr>
          <w:p w:rsidR="00840E7A" w:rsidRPr="003C5207" w:rsidRDefault="00EE0DED" w:rsidP="00E22AE5">
            <w:pPr>
              <w:pStyle w:val="TableParagraph"/>
              <w:spacing w:before="63"/>
              <w:ind w:left="143"/>
              <w:jc w:val="both"/>
              <w:rPr>
                <w:sz w:val="24"/>
                <w:szCs w:val="24"/>
              </w:rPr>
            </w:pPr>
            <w:r w:rsidRPr="003C5207">
              <w:rPr>
                <w:sz w:val="24"/>
                <w:szCs w:val="24"/>
              </w:rPr>
              <w:t>О влиянии семейных отношений на духовно- нравственное развитие ребенка: уроки доброты</w:t>
            </w:r>
          </w:p>
        </w:tc>
        <w:tc>
          <w:tcPr>
            <w:tcW w:w="4140" w:type="dxa"/>
            <w:tcBorders>
              <w:top w:val="single" w:sz="8" w:space="0" w:color="000000"/>
              <w:left w:val="single" w:sz="8" w:space="0" w:color="000000"/>
              <w:bottom w:val="single" w:sz="8" w:space="0" w:color="000000"/>
            </w:tcBorders>
          </w:tcPr>
          <w:p w:rsidR="00840E7A" w:rsidRPr="003C5207" w:rsidRDefault="00EE0DED" w:rsidP="00E22AE5">
            <w:pPr>
              <w:pStyle w:val="TableParagraph"/>
              <w:spacing w:before="63"/>
              <w:ind w:left="139"/>
              <w:jc w:val="both"/>
              <w:rPr>
                <w:sz w:val="24"/>
                <w:szCs w:val="24"/>
              </w:rPr>
            </w:pPr>
            <w:r w:rsidRPr="003C5207">
              <w:rPr>
                <w:sz w:val="24"/>
                <w:szCs w:val="24"/>
              </w:rPr>
              <w:t>Ценностная</w:t>
            </w:r>
          </w:p>
          <w:p w:rsidR="00840E7A" w:rsidRPr="003C5207" w:rsidRDefault="00EE0DED" w:rsidP="00E22AE5">
            <w:pPr>
              <w:pStyle w:val="TableParagraph"/>
              <w:ind w:left="139"/>
              <w:jc w:val="both"/>
              <w:rPr>
                <w:sz w:val="24"/>
                <w:szCs w:val="24"/>
              </w:rPr>
            </w:pPr>
            <w:r w:rsidRPr="003C5207">
              <w:rPr>
                <w:sz w:val="24"/>
                <w:szCs w:val="24"/>
              </w:rPr>
              <w:t>Коммуникативная</w:t>
            </w:r>
          </w:p>
        </w:tc>
      </w:tr>
      <w:tr w:rsidR="00840E7A" w:rsidRPr="003C5207" w:rsidTr="0032586B">
        <w:trPr>
          <w:trHeight w:val="420"/>
        </w:trPr>
        <w:tc>
          <w:tcPr>
            <w:tcW w:w="5952" w:type="dxa"/>
            <w:tcBorders>
              <w:top w:val="single" w:sz="8" w:space="0" w:color="000000"/>
              <w:bottom w:val="single" w:sz="8" w:space="0" w:color="000000"/>
              <w:right w:val="single" w:sz="8" w:space="0" w:color="000000"/>
            </w:tcBorders>
          </w:tcPr>
          <w:p w:rsidR="00840E7A" w:rsidRPr="003C5207" w:rsidRDefault="00EE0DED" w:rsidP="00E22AE5">
            <w:pPr>
              <w:pStyle w:val="TableParagraph"/>
              <w:spacing w:before="63"/>
              <w:ind w:left="143"/>
              <w:jc w:val="both"/>
              <w:rPr>
                <w:sz w:val="24"/>
                <w:szCs w:val="24"/>
              </w:rPr>
            </w:pPr>
            <w:r w:rsidRPr="003C5207">
              <w:rPr>
                <w:sz w:val="24"/>
                <w:szCs w:val="24"/>
              </w:rPr>
              <w:t>Причины детского непослушания</w:t>
            </w:r>
          </w:p>
        </w:tc>
        <w:tc>
          <w:tcPr>
            <w:tcW w:w="4140" w:type="dxa"/>
            <w:tcBorders>
              <w:top w:val="single" w:sz="8" w:space="0" w:color="000000"/>
              <w:left w:val="single" w:sz="8" w:space="0" w:color="000000"/>
              <w:bottom w:val="single" w:sz="8" w:space="0" w:color="000000"/>
            </w:tcBorders>
          </w:tcPr>
          <w:p w:rsidR="00840E7A" w:rsidRPr="003C5207" w:rsidRDefault="00EE0DED" w:rsidP="00E22AE5">
            <w:pPr>
              <w:pStyle w:val="TableParagraph"/>
              <w:spacing w:before="63"/>
              <w:ind w:left="139"/>
              <w:jc w:val="both"/>
              <w:rPr>
                <w:sz w:val="24"/>
                <w:szCs w:val="24"/>
              </w:rPr>
            </w:pPr>
            <w:r w:rsidRPr="003C5207">
              <w:rPr>
                <w:sz w:val="24"/>
                <w:szCs w:val="24"/>
              </w:rPr>
              <w:t>Познавательная</w:t>
            </w:r>
          </w:p>
        </w:tc>
      </w:tr>
      <w:tr w:rsidR="00840E7A" w:rsidRPr="003C5207" w:rsidTr="0032586B">
        <w:trPr>
          <w:trHeight w:val="972"/>
        </w:trPr>
        <w:tc>
          <w:tcPr>
            <w:tcW w:w="5952" w:type="dxa"/>
            <w:tcBorders>
              <w:top w:val="single" w:sz="8" w:space="0" w:color="000000"/>
              <w:bottom w:val="single" w:sz="8" w:space="0" w:color="000000"/>
              <w:right w:val="single" w:sz="8" w:space="0" w:color="000000"/>
            </w:tcBorders>
          </w:tcPr>
          <w:p w:rsidR="00840E7A" w:rsidRPr="003C5207" w:rsidRDefault="00EE0DED" w:rsidP="00E22AE5">
            <w:pPr>
              <w:pStyle w:val="TableParagraph"/>
              <w:spacing w:before="63"/>
              <w:ind w:left="143" w:right="150"/>
              <w:jc w:val="both"/>
              <w:rPr>
                <w:sz w:val="24"/>
                <w:szCs w:val="24"/>
              </w:rPr>
            </w:pPr>
            <w:r w:rsidRPr="003C5207">
              <w:rPr>
                <w:sz w:val="24"/>
                <w:szCs w:val="24"/>
              </w:rPr>
              <w:lastRenderedPageBreak/>
              <w:t>Как говорить, чтобы дети вас слышали; как слушать, чтобы дети с вами говорили. Как помогать ребенку, не лишая самостоятельности</w:t>
            </w:r>
          </w:p>
        </w:tc>
        <w:tc>
          <w:tcPr>
            <w:tcW w:w="4140" w:type="dxa"/>
            <w:tcBorders>
              <w:top w:val="single" w:sz="8" w:space="0" w:color="000000"/>
              <w:left w:val="single" w:sz="8" w:space="0" w:color="000000"/>
              <w:bottom w:val="single" w:sz="8" w:space="0" w:color="000000"/>
            </w:tcBorders>
          </w:tcPr>
          <w:p w:rsidR="00840E7A" w:rsidRPr="003C5207" w:rsidRDefault="00840E7A" w:rsidP="00E22AE5">
            <w:pPr>
              <w:pStyle w:val="TableParagraph"/>
              <w:spacing w:before="6"/>
              <w:ind w:left="0"/>
              <w:jc w:val="both"/>
              <w:rPr>
                <w:b/>
                <w:i/>
                <w:sz w:val="24"/>
                <w:szCs w:val="24"/>
              </w:rPr>
            </w:pPr>
          </w:p>
          <w:p w:rsidR="00840E7A" w:rsidRPr="003C5207" w:rsidRDefault="00EE0DED" w:rsidP="00E22AE5">
            <w:pPr>
              <w:pStyle w:val="TableParagraph"/>
              <w:spacing w:before="1"/>
              <w:ind w:left="139"/>
              <w:jc w:val="both"/>
              <w:rPr>
                <w:sz w:val="24"/>
                <w:szCs w:val="24"/>
              </w:rPr>
            </w:pPr>
            <w:r w:rsidRPr="003C5207">
              <w:rPr>
                <w:sz w:val="24"/>
                <w:szCs w:val="24"/>
              </w:rPr>
              <w:t>Коммуникативная</w:t>
            </w:r>
          </w:p>
        </w:tc>
      </w:tr>
      <w:tr w:rsidR="00840E7A" w:rsidRPr="003C5207" w:rsidTr="0032586B">
        <w:trPr>
          <w:trHeight w:val="695"/>
        </w:trPr>
        <w:tc>
          <w:tcPr>
            <w:tcW w:w="5952" w:type="dxa"/>
            <w:tcBorders>
              <w:top w:val="single" w:sz="8" w:space="0" w:color="000000"/>
              <w:bottom w:val="single" w:sz="8" w:space="0" w:color="000000"/>
              <w:right w:val="single" w:sz="8" w:space="0" w:color="000000"/>
            </w:tcBorders>
          </w:tcPr>
          <w:p w:rsidR="00840E7A" w:rsidRPr="003C5207" w:rsidRDefault="00EE0DED" w:rsidP="00E22AE5">
            <w:pPr>
              <w:pStyle w:val="TableParagraph"/>
              <w:spacing w:before="64"/>
              <w:ind w:left="143"/>
              <w:jc w:val="both"/>
              <w:rPr>
                <w:sz w:val="24"/>
                <w:szCs w:val="24"/>
              </w:rPr>
            </w:pPr>
            <w:r w:rsidRPr="003C5207">
              <w:rPr>
                <w:sz w:val="24"/>
                <w:szCs w:val="24"/>
              </w:rPr>
              <w:t>Игры, которые лечат; игры, которые обогащают сенсорный, эмоциональный и речевой опыт ребенка</w:t>
            </w:r>
          </w:p>
        </w:tc>
        <w:tc>
          <w:tcPr>
            <w:tcW w:w="4140" w:type="dxa"/>
            <w:tcBorders>
              <w:top w:val="single" w:sz="8" w:space="0" w:color="000000"/>
              <w:left w:val="single" w:sz="8" w:space="0" w:color="000000"/>
              <w:bottom w:val="single" w:sz="8" w:space="0" w:color="000000"/>
            </w:tcBorders>
          </w:tcPr>
          <w:p w:rsidR="00840E7A" w:rsidRPr="003C5207" w:rsidRDefault="00EE0DED" w:rsidP="00E22AE5">
            <w:pPr>
              <w:pStyle w:val="TableParagraph"/>
              <w:spacing w:before="64"/>
              <w:ind w:left="139" w:right="739"/>
              <w:jc w:val="both"/>
              <w:rPr>
                <w:sz w:val="24"/>
                <w:szCs w:val="24"/>
              </w:rPr>
            </w:pPr>
            <w:r w:rsidRPr="003C5207">
              <w:rPr>
                <w:sz w:val="24"/>
                <w:szCs w:val="24"/>
              </w:rPr>
              <w:t>Коммуникативная Познавательная</w:t>
            </w:r>
          </w:p>
        </w:tc>
      </w:tr>
      <w:tr w:rsidR="00840E7A" w:rsidRPr="003C5207" w:rsidTr="0032586B">
        <w:trPr>
          <w:trHeight w:val="696"/>
        </w:trPr>
        <w:tc>
          <w:tcPr>
            <w:tcW w:w="5952" w:type="dxa"/>
            <w:tcBorders>
              <w:top w:val="single" w:sz="8" w:space="0" w:color="000000"/>
              <w:bottom w:val="single" w:sz="8" w:space="0" w:color="000000"/>
              <w:right w:val="single" w:sz="8" w:space="0" w:color="000000"/>
            </w:tcBorders>
          </w:tcPr>
          <w:p w:rsidR="00840E7A" w:rsidRPr="003C5207" w:rsidRDefault="00EE0DED" w:rsidP="00E22AE5">
            <w:pPr>
              <w:pStyle w:val="TableParagraph"/>
              <w:spacing w:before="64"/>
              <w:ind w:left="143"/>
              <w:jc w:val="both"/>
              <w:rPr>
                <w:sz w:val="24"/>
                <w:szCs w:val="24"/>
              </w:rPr>
            </w:pPr>
            <w:r w:rsidRPr="003C5207">
              <w:rPr>
                <w:sz w:val="24"/>
                <w:szCs w:val="24"/>
              </w:rPr>
              <w:t>Совместные игры с ребенком как способ познания индивидуальных особенностей своего ребенка.</w:t>
            </w:r>
          </w:p>
        </w:tc>
        <w:tc>
          <w:tcPr>
            <w:tcW w:w="4140" w:type="dxa"/>
            <w:tcBorders>
              <w:top w:val="single" w:sz="8" w:space="0" w:color="000000"/>
              <w:left w:val="single" w:sz="8" w:space="0" w:color="000000"/>
              <w:bottom w:val="single" w:sz="8" w:space="0" w:color="000000"/>
            </w:tcBorders>
          </w:tcPr>
          <w:p w:rsidR="00840E7A" w:rsidRPr="003C5207" w:rsidRDefault="00EE0DED" w:rsidP="00E22AE5">
            <w:pPr>
              <w:pStyle w:val="TableParagraph"/>
              <w:spacing w:before="64"/>
              <w:ind w:left="139" w:right="739"/>
              <w:jc w:val="both"/>
              <w:rPr>
                <w:sz w:val="24"/>
                <w:szCs w:val="24"/>
              </w:rPr>
            </w:pPr>
            <w:r w:rsidRPr="003C5207">
              <w:rPr>
                <w:sz w:val="24"/>
                <w:szCs w:val="24"/>
              </w:rPr>
              <w:t>Коммуникативная Познавательная</w:t>
            </w:r>
          </w:p>
        </w:tc>
      </w:tr>
      <w:tr w:rsidR="00840E7A" w:rsidRPr="003C5207" w:rsidTr="0032586B">
        <w:trPr>
          <w:trHeight w:val="420"/>
        </w:trPr>
        <w:tc>
          <w:tcPr>
            <w:tcW w:w="5952" w:type="dxa"/>
            <w:tcBorders>
              <w:top w:val="single" w:sz="8" w:space="0" w:color="000000"/>
              <w:bottom w:val="single" w:sz="8" w:space="0" w:color="000000"/>
              <w:right w:val="single" w:sz="8" w:space="0" w:color="000000"/>
            </w:tcBorders>
          </w:tcPr>
          <w:p w:rsidR="00840E7A" w:rsidRPr="003C5207" w:rsidRDefault="00EE0DED" w:rsidP="00E22AE5">
            <w:pPr>
              <w:pStyle w:val="TableParagraph"/>
              <w:spacing w:before="64"/>
              <w:ind w:left="143"/>
              <w:jc w:val="both"/>
              <w:rPr>
                <w:sz w:val="24"/>
                <w:szCs w:val="24"/>
              </w:rPr>
            </w:pPr>
            <w:r w:rsidRPr="003C5207">
              <w:rPr>
                <w:sz w:val="24"/>
                <w:szCs w:val="24"/>
              </w:rPr>
              <w:t>Телевизор в жизни семьи</w:t>
            </w:r>
          </w:p>
        </w:tc>
        <w:tc>
          <w:tcPr>
            <w:tcW w:w="4140" w:type="dxa"/>
            <w:tcBorders>
              <w:top w:val="single" w:sz="8" w:space="0" w:color="000000"/>
              <w:left w:val="single" w:sz="8" w:space="0" w:color="000000"/>
              <w:bottom w:val="single" w:sz="8" w:space="0" w:color="000000"/>
            </w:tcBorders>
          </w:tcPr>
          <w:p w:rsidR="00840E7A" w:rsidRPr="003C5207" w:rsidRDefault="00EE0DED" w:rsidP="00E22AE5">
            <w:pPr>
              <w:pStyle w:val="TableParagraph"/>
              <w:spacing w:before="64"/>
              <w:ind w:left="139"/>
              <w:jc w:val="both"/>
              <w:rPr>
                <w:sz w:val="24"/>
                <w:szCs w:val="24"/>
              </w:rPr>
            </w:pPr>
            <w:r w:rsidRPr="003C5207">
              <w:rPr>
                <w:sz w:val="24"/>
                <w:szCs w:val="24"/>
              </w:rPr>
              <w:t>Познавательная</w:t>
            </w:r>
          </w:p>
        </w:tc>
      </w:tr>
      <w:tr w:rsidR="00840E7A" w:rsidRPr="003C5207" w:rsidTr="0032586B">
        <w:trPr>
          <w:trHeight w:val="695"/>
        </w:trPr>
        <w:tc>
          <w:tcPr>
            <w:tcW w:w="5952" w:type="dxa"/>
            <w:tcBorders>
              <w:top w:val="single" w:sz="8" w:space="0" w:color="000000"/>
              <w:bottom w:val="single" w:sz="8" w:space="0" w:color="000000"/>
              <w:right w:val="single" w:sz="8" w:space="0" w:color="000000"/>
            </w:tcBorders>
          </w:tcPr>
          <w:p w:rsidR="00840E7A" w:rsidRPr="003C5207" w:rsidRDefault="00EE0DED" w:rsidP="00E22AE5">
            <w:pPr>
              <w:pStyle w:val="TableParagraph"/>
              <w:spacing w:before="204"/>
              <w:ind w:left="143"/>
              <w:jc w:val="both"/>
              <w:rPr>
                <w:sz w:val="24"/>
                <w:szCs w:val="24"/>
              </w:rPr>
            </w:pPr>
            <w:r w:rsidRPr="003C5207">
              <w:rPr>
                <w:sz w:val="24"/>
                <w:szCs w:val="24"/>
              </w:rPr>
              <w:t>О силе влияния родительского примера</w:t>
            </w:r>
          </w:p>
        </w:tc>
        <w:tc>
          <w:tcPr>
            <w:tcW w:w="4140" w:type="dxa"/>
            <w:tcBorders>
              <w:top w:val="single" w:sz="8" w:space="0" w:color="000000"/>
              <w:left w:val="single" w:sz="8" w:space="0" w:color="000000"/>
              <w:bottom w:val="single" w:sz="8" w:space="0" w:color="000000"/>
            </w:tcBorders>
          </w:tcPr>
          <w:p w:rsidR="00840E7A" w:rsidRPr="003C5207" w:rsidRDefault="00EE0DED" w:rsidP="00E22AE5">
            <w:pPr>
              <w:pStyle w:val="TableParagraph"/>
              <w:spacing w:before="64"/>
              <w:ind w:left="139"/>
              <w:jc w:val="both"/>
              <w:rPr>
                <w:sz w:val="24"/>
                <w:szCs w:val="24"/>
              </w:rPr>
            </w:pPr>
            <w:r w:rsidRPr="003C5207">
              <w:rPr>
                <w:sz w:val="24"/>
                <w:szCs w:val="24"/>
              </w:rPr>
              <w:t>Ценностная</w:t>
            </w:r>
          </w:p>
          <w:p w:rsidR="00840E7A" w:rsidRPr="003C5207" w:rsidRDefault="00EE0DED" w:rsidP="00E22AE5">
            <w:pPr>
              <w:pStyle w:val="TableParagraph"/>
              <w:ind w:left="139"/>
              <w:jc w:val="both"/>
              <w:rPr>
                <w:sz w:val="24"/>
                <w:szCs w:val="24"/>
              </w:rPr>
            </w:pPr>
            <w:r w:rsidRPr="003C5207">
              <w:rPr>
                <w:sz w:val="24"/>
                <w:szCs w:val="24"/>
              </w:rPr>
              <w:t>Организационно-рефлексивная</w:t>
            </w:r>
          </w:p>
        </w:tc>
      </w:tr>
      <w:tr w:rsidR="00840E7A" w:rsidRPr="003C5207" w:rsidTr="0032586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698"/>
        </w:trPr>
        <w:tc>
          <w:tcPr>
            <w:tcW w:w="5952" w:type="dxa"/>
            <w:tcBorders>
              <w:left w:val="single" w:sz="4" w:space="0" w:color="000000"/>
              <w:bottom w:val="single" w:sz="4" w:space="0" w:color="000000"/>
            </w:tcBorders>
          </w:tcPr>
          <w:p w:rsidR="00840E7A" w:rsidRPr="003C5207" w:rsidRDefault="00EE0DED" w:rsidP="0032586B">
            <w:pPr>
              <w:pStyle w:val="TableParagraph"/>
              <w:spacing w:before="200"/>
              <w:jc w:val="both"/>
              <w:rPr>
                <w:sz w:val="24"/>
                <w:szCs w:val="24"/>
              </w:rPr>
            </w:pPr>
            <w:r w:rsidRPr="003C5207">
              <w:rPr>
                <w:sz w:val="24"/>
                <w:szCs w:val="24"/>
              </w:rPr>
              <w:t>Зачем учиться быть родителем?</w:t>
            </w:r>
          </w:p>
        </w:tc>
        <w:tc>
          <w:tcPr>
            <w:tcW w:w="4140" w:type="dxa"/>
            <w:tcBorders>
              <w:bottom w:val="single" w:sz="4" w:space="0" w:color="000000"/>
              <w:right w:val="single" w:sz="4" w:space="0" w:color="000000"/>
            </w:tcBorders>
          </w:tcPr>
          <w:p w:rsidR="00840E7A" w:rsidRPr="003C5207" w:rsidRDefault="00EE0DED" w:rsidP="00E22AE5">
            <w:pPr>
              <w:pStyle w:val="TableParagraph"/>
              <w:spacing w:before="64" w:line="274" w:lineRule="exact"/>
              <w:ind w:left="139"/>
              <w:jc w:val="both"/>
              <w:rPr>
                <w:sz w:val="24"/>
                <w:szCs w:val="24"/>
              </w:rPr>
            </w:pPr>
            <w:r w:rsidRPr="003C5207">
              <w:rPr>
                <w:sz w:val="24"/>
                <w:szCs w:val="24"/>
              </w:rPr>
              <w:t>Ценностная</w:t>
            </w:r>
          </w:p>
          <w:p w:rsidR="00840E7A" w:rsidRPr="003C5207" w:rsidRDefault="00EE0DED" w:rsidP="00E22AE5">
            <w:pPr>
              <w:pStyle w:val="TableParagraph"/>
              <w:spacing w:line="274" w:lineRule="exact"/>
              <w:ind w:left="139"/>
              <w:jc w:val="both"/>
              <w:rPr>
                <w:sz w:val="24"/>
                <w:szCs w:val="24"/>
              </w:rPr>
            </w:pPr>
            <w:r w:rsidRPr="003C5207">
              <w:rPr>
                <w:sz w:val="24"/>
                <w:szCs w:val="24"/>
              </w:rPr>
              <w:t>Организационно-рефлексивная</w:t>
            </w:r>
          </w:p>
        </w:tc>
      </w:tr>
    </w:tbl>
    <w:p w:rsidR="00840E7A" w:rsidRPr="003C5207" w:rsidRDefault="00840E7A" w:rsidP="00E22AE5">
      <w:pPr>
        <w:pStyle w:val="a3"/>
        <w:spacing w:before="6"/>
        <w:ind w:left="0" w:firstLine="0"/>
        <w:rPr>
          <w:b/>
          <w:i/>
        </w:rPr>
      </w:pPr>
    </w:p>
    <w:p w:rsidR="00840E7A" w:rsidRPr="003C5207" w:rsidRDefault="00EE0DED" w:rsidP="00E22AE5">
      <w:pPr>
        <w:spacing w:before="90" w:after="4"/>
        <w:ind w:left="3601" w:right="3110" w:hanging="917"/>
        <w:jc w:val="both"/>
        <w:rPr>
          <w:b/>
          <w:i/>
          <w:sz w:val="24"/>
          <w:szCs w:val="24"/>
        </w:rPr>
      </w:pPr>
      <w:r w:rsidRPr="003C5207">
        <w:rPr>
          <w:b/>
          <w:i/>
          <w:sz w:val="24"/>
          <w:szCs w:val="24"/>
        </w:rPr>
        <w:t>Содержание общения с семьями воспитанников среднего дошкольного возраста</w:t>
      </w:r>
    </w:p>
    <w:tbl>
      <w:tblPr>
        <w:tblStyle w:val="TableNormal"/>
        <w:tblW w:w="0" w:type="auto"/>
        <w:tblInd w:w="2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52"/>
        <w:gridCol w:w="4140"/>
      </w:tblGrid>
      <w:tr w:rsidR="00840E7A" w:rsidRPr="003C5207">
        <w:trPr>
          <w:trHeight w:val="478"/>
        </w:trPr>
        <w:tc>
          <w:tcPr>
            <w:tcW w:w="5952" w:type="dxa"/>
            <w:tcBorders>
              <w:bottom w:val="single" w:sz="8" w:space="0" w:color="000000"/>
              <w:right w:val="single" w:sz="8" w:space="0" w:color="000000"/>
            </w:tcBorders>
          </w:tcPr>
          <w:p w:rsidR="00840E7A" w:rsidRPr="003C5207" w:rsidRDefault="00EE0DED" w:rsidP="00E22AE5">
            <w:pPr>
              <w:pStyle w:val="TableParagraph"/>
              <w:spacing w:before="95"/>
              <w:ind w:left="1867"/>
              <w:jc w:val="both"/>
              <w:rPr>
                <w:sz w:val="24"/>
                <w:szCs w:val="24"/>
              </w:rPr>
            </w:pPr>
            <w:r w:rsidRPr="003C5207">
              <w:rPr>
                <w:sz w:val="24"/>
                <w:szCs w:val="24"/>
              </w:rPr>
              <w:t>Содержание общения</w:t>
            </w:r>
          </w:p>
        </w:tc>
        <w:tc>
          <w:tcPr>
            <w:tcW w:w="4140" w:type="dxa"/>
            <w:tcBorders>
              <w:left w:val="single" w:sz="8" w:space="0" w:color="000000"/>
              <w:bottom w:val="single" w:sz="8" w:space="0" w:color="000000"/>
            </w:tcBorders>
          </w:tcPr>
          <w:p w:rsidR="00840E7A" w:rsidRPr="003C5207" w:rsidRDefault="00EE0DED" w:rsidP="00E22AE5">
            <w:pPr>
              <w:pStyle w:val="TableParagraph"/>
              <w:spacing w:before="95"/>
              <w:ind w:left="179"/>
              <w:jc w:val="both"/>
              <w:rPr>
                <w:sz w:val="24"/>
                <w:szCs w:val="24"/>
              </w:rPr>
            </w:pPr>
            <w:r w:rsidRPr="003C5207">
              <w:rPr>
                <w:sz w:val="24"/>
                <w:szCs w:val="24"/>
              </w:rPr>
              <w:t>Содержательно-методические линии</w:t>
            </w:r>
          </w:p>
        </w:tc>
      </w:tr>
      <w:tr w:rsidR="00840E7A" w:rsidRPr="003C5207">
        <w:trPr>
          <w:trHeight w:val="420"/>
        </w:trPr>
        <w:tc>
          <w:tcPr>
            <w:tcW w:w="5952" w:type="dxa"/>
            <w:tcBorders>
              <w:top w:val="single" w:sz="8" w:space="0" w:color="000000"/>
              <w:bottom w:val="single" w:sz="8" w:space="0" w:color="000000"/>
              <w:right w:val="single" w:sz="8" w:space="0" w:color="000000"/>
            </w:tcBorders>
          </w:tcPr>
          <w:p w:rsidR="00840E7A" w:rsidRPr="003C5207" w:rsidRDefault="00EE0DED" w:rsidP="00E22AE5">
            <w:pPr>
              <w:pStyle w:val="TableParagraph"/>
              <w:spacing w:before="64"/>
              <w:ind w:left="143"/>
              <w:jc w:val="both"/>
              <w:rPr>
                <w:sz w:val="24"/>
                <w:szCs w:val="24"/>
              </w:rPr>
            </w:pPr>
            <w:r w:rsidRPr="003C5207">
              <w:rPr>
                <w:sz w:val="24"/>
                <w:szCs w:val="24"/>
              </w:rPr>
              <w:t>Этот особенный возраст: поощрение инициативы</w:t>
            </w:r>
          </w:p>
        </w:tc>
        <w:tc>
          <w:tcPr>
            <w:tcW w:w="4140" w:type="dxa"/>
            <w:tcBorders>
              <w:top w:val="single" w:sz="8" w:space="0" w:color="000000"/>
              <w:left w:val="single" w:sz="8" w:space="0" w:color="000000"/>
              <w:bottom w:val="single" w:sz="8" w:space="0" w:color="000000"/>
            </w:tcBorders>
          </w:tcPr>
          <w:p w:rsidR="00840E7A" w:rsidRPr="003C5207" w:rsidRDefault="00EE0DED" w:rsidP="00E22AE5">
            <w:pPr>
              <w:pStyle w:val="TableParagraph"/>
              <w:spacing w:before="64"/>
              <w:ind w:left="139"/>
              <w:jc w:val="both"/>
              <w:rPr>
                <w:sz w:val="24"/>
                <w:szCs w:val="24"/>
              </w:rPr>
            </w:pPr>
            <w:r w:rsidRPr="003C5207">
              <w:rPr>
                <w:sz w:val="24"/>
                <w:szCs w:val="24"/>
              </w:rPr>
              <w:t>Познавательная</w:t>
            </w:r>
          </w:p>
        </w:tc>
      </w:tr>
      <w:tr w:rsidR="00840E7A" w:rsidRPr="003C5207">
        <w:trPr>
          <w:trHeight w:val="724"/>
        </w:trPr>
        <w:tc>
          <w:tcPr>
            <w:tcW w:w="5952" w:type="dxa"/>
            <w:tcBorders>
              <w:top w:val="single" w:sz="8" w:space="0" w:color="000000"/>
              <w:bottom w:val="single" w:sz="8" w:space="0" w:color="000000"/>
              <w:right w:val="single" w:sz="8" w:space="0" w:color="000000"/>
            </w:tcBorders>
          </w:tcPr>
          <w:p w:rsidR="00840E7A" w:rsidRPr="003C5207" w:rsidRDefault="00EE0DED" w:rsidP="00E22AE5">
            <w:pPr>
              <w:pStyle w:val="TableParagraph"/>
              <w:spacing w:before="80"/>
              <w:ind w:left="143"/>
              <w:jc w:val="both"/>
              <w:rPr>
                <w:sz w:val="24"/>
                <w:szCs w:val="24"/>
              </w:rPr>
            </w:pPr>
            <w:r w:rsidRPr="003C5207">
              <w:rPr>
                <w:sz w:val="24"/>
                <w:szCs w:val="24"/>
              </w:rPr>
              <w:t>Роль сказки в жизни ребенка. Развитие интереса к чтению</w:t>
            </w:r>
          </w:p>
        </w:tc>
        <w:tc>
          <w:tcPr>
            <w:tcW w:w="4140" w:type="dxa"/>
            <w:tcBorders>
              <w:top w:val="single" w:sz="8" w:space="0" w:color="000000"/>
              <w:left w:val="single" w:sz="8" w:space="0" w:color="000000"/>
              <w:bottom w:val="single" w:sz="8" w:space="0" w:color="000000"/>
            </w:tcBorders>
          </w:tcPr>
          <w:p w:rsidR="00840E7A" w:rsidRPr="003C5207" w:rsidRDefault="00EE0DED" w:rsidP="00E22AE5">
            <w:pPr>
              <w:pStyle w:val="TableParagraph"/>
              <w:spacing w:before="80"/>
              <w:ind w:left="139"/>
              <w:jc w:val="both"/>
              <w:rPr>
                <w:sz w:val="24"/>
                <w:szCs w:val="24"/>
              </w:rPr>
            </w:pPr>
            <w:r w:rsidRPr="003C5207">
              <w:rPr>
                <w:sz w:val="24"/>
                <w:szCs w:val="24"/>
              </w:rPr>
              <w:t>Ценностная</w:t>
            </w:r>
          </w:p>
          <w:p w:rsidR="00840E7A" w:rsidRPr="003C5207" w:rsidRDefault="00EE0DED" w:rsidP="00E22AE5">
            <w:pPr>
              <w:pStyle w:val="TableParagraph"/>
              <w:ind w:left="139"/>
              <w:jc w:val="both"/>
              <w:rPr>
                <w:sz w:val="24"/>
                <w:szCs w:val="24"/>
              </w:rPr>
            </w:pPr>
            <w:r w:rsidRPr="003C5207">
              <w:rPr>
                <w:sz w:val="24"/>
                <w:szCs w:val="24"/>
              </w:rPr>
              <w:t>Коммуникативная</w:t>
            </w:r>
          </w:p>
        </w:tc>
      </w:tr>
      <w:tr w:rsidR="00840E7A" w:rsidRPr="003C5207">
        <w:trPr>
          <w:trHeight w:val="695"/>
        </w:trPr>
        <w:tc>
          <w:tcPr>
            <w:tcW w:w="5952" w:type="dxa"/>
            <w:tcBorders>
              <w:top w:val="single" w:sz="8" w:space="0" w:color="000000"/>
              <w:bottom w:val="single" w:sz="8" w:space="0" w:color="000000"/>
              <w:right w:val="single" w:sz="8" w:space="0" w:color="000000"/>
            </w:tcBorders>
          </w:tcPr>
          <w:p w:rsidR="00840E7A" w:rsidRPr="003C5207" w:rsidRDefault="00EE0DED" w:rsidP="00E22AE5">
            <w:pPr>
              <w:pStyle w:val="TableParagraph"/>
              <w:spacing w:before="204"/>
              <w:ind w:left="143"/>
              <w:jc w:val="both"/>
              <w:rPr>
                <w:sz w:val="24"/>
                <w:szCs w:val="24"/>
              </w:rPr>
            </w:pPr>
            <w:r w:rsidRPr="003C5207">
              <w:rPr>
                <w:sz w:val="24"/>
                <w:szCs w:val="24"/>
              </w:rPr>
              <w:t>Трудности в жизни ребенка: оградить или научить?</w:t>
            </w:r>
          </w:p>
        </w:tc>
        <w:tc>
          <w:tcPr>
            <w:tcW w:w="4140" w:type="dxa"/>
            <w:tcBorders>
              <w:top w:val="single" w:sz="8" w:space="0" w:color="000000"/>
              <w:left w:val="single" w:sz="8" w:space="0" w:color="000000"/>
              <w:bottom w:val="single" w:sz="8" w:space="0" w:color="000000"/>
            </w:tcBorders>
          </w:tcPr>
          <w:p w:rsidR="00840E7A" w:rsidRPr="003C5207" w:rsidRDefault="00EE0DED" w:rsidP="00E22AE5">
            <w:pPr>
              <w:pStyle w:val="TableParagraph"/>
              <w:spacing w:before="64"/>
              <w:ind w:left="139"/>
              <w:jc w:val="both"/>
              <w:rPr>
                <w:sz w:val="24"/>
                <w:szCs w:val="24"/>
              </w:rPr>
            </w:pPr>
            <w:r w:rsidRPr="003C5207">
              <w:rPr>
                <w:sz w:val="24"/>
                <w:szCs w:val="24"/>
              </w:rPr>
              <w:t>Ценностная</w:t>
            </w:r>
          </w:p>
          <w:p w:rsidR="00840E7A" w:rsidRPr="003C5207" w:rsidRDefault="00EE0DED" w:rsidP="00E22AE5">
            <w:pPr>
              <w:pStyle w:val="TableParagraph"/>
              <w:ind w:left="139"/>
              <w:jc w:val="both"/>
              <w:rPr>
                <w:sz w:val="24"/>
                <w:szCs w:val="24"/>
              </w:rPr>
            </w:pPr>
            <w:r w:rsidRPr="003C5207">
              <w:rPr>
                <w:sz w:val="24"/>
                <w:szCs w:val="24"/>
              </w:rPr>
              <w:t>Коммуникативная</w:t>
            </w:r>
          </w:p>
        </w:tc>
      </w:tr>
      <w:tr w:rsidR="00840E7A" w:rsidRPr="003C5207">
        <w:trPr>
          <w:trHeight w:val="696"/>
        </w:trPr>
        <w:tc>
          <w:tcPr>
            <w:tcW w:w="5952" w:type="dxa"/>
            <w:tcBorders>
              <w:top w:val="single" w:sz="8" w:space="0" w:color="000000"/>
              <w:bottom w:val="single" w:sz="8" w:space="0" w:color="000000"/>
              <w:right w:val="single" w:sz="8" w:space="0" w:color="000000"/>
            </w:tcBorders>
          </w:tcPr>
          <w:p w:rsidR="00840E7A" w:rsidRPr="003C5207" w:rsidRDefault="00EE0DED" w:rsidP="00E22AE5">
            <w:pPr>
              <w:pStyle w:val="TableParagraph"/>
              <w:spacing w:before="204"/>
              <w:ind w:left="143"/>
              <w:jc w:val="both"/>
              <w:rPr>
                <w:sz w:val="24"/>
                <w:szCs w:val="24"/>
              </w:rPr>
            </w:pPr>
            <w:r w:rsidRPr="003C5207">
              <w:rPr>
                <w:sz w:val="24"/>
                <w:szCs w:val="24"/>
              </w:rPr>
              <w:t>Мальчики и девочки: два разных мира</w:t>
            </w:r>
          </w:p>
        </w:tc>
        <w:tc>
          <w:tcPr>
            <w:tcW w:w="4140" w:type="dxa"/>
            <w:tcBorders>
              <w:top w:val="single" w:sz="8" w:space="0" w:color="000000"/>
              <w:left w:val="single" w:sz="8" w:space="0" w:color="000000"/>
              <w:bottom w:val="single" w:sz="8" w:space="0" w:color="000000"/>
            </w:tcBorders>
          </w:tcPr>
          <w:p w:rsidR="00840E7A" w:rsidRPr="003C5207" w:rsidRDefault="00EE0DED" w:rsidP="00E22AE5">
            <w:pPr>
              <w:pStyle w:val="TableParagraph"/>
              <w:spacing w:before="64"/>
              <w:ind w:left="139" w:right="739"/>
              <w:jc w:val="both"/>
              <w:rPr>
                <w:sz w:val="24"/>
                <w:szCs w:val="24"/>
              </w:rPr>
            </w:pPr>
            <w:r w:rsidRPr="003C5207">
              <w:rPr>
                <w:sz w:val="24"/>
                <w:szCs w:val="24"/>
              </w:rPr>
              <w:t>Познавательная Коммуникативная</w:t>
            </w:r>
          </w:p>
        </w:tc>
      </w:tr>
      <w:tr w:rsidR="00840E7A" w:rsidRPr="003C5207">
        <w:trPr>
          <w:trHeight w:val="972"/>
        </w:trPr>
        <w:tc>
          <w:tcPr>
            <w:tcW w:w="5952" w:type="dxa"/>
            <w:tcBorders>
              <w:top w:val="single" w:sz="8" w:space="0" w:color="000000"/>
              <w:bottom w:val="single" w:sz="8" w:space="0" w:color="000000"/>
              <w:right w:val="single" w:sz="8" w:space="0" w:color="000000"/>
            </w:tcBorders>
          </w:tcPr>
          <w:p w:rsidR="00840E7A" w:rsidRPr="003C5207" w:rsidRDefault="00EE0DED" w:rsidP="00E22AE5">
            <w:pPr>
              <w:pStyle w:val="TableParagraph"/>
              <w:spacing w:before="64"/>
              <w:ind w:left="143" w:right="150"/>
              <w:jc w:val="both"/>
              <w:rPr>
                <w:sz w:val="24"/>
                <w:szCs w:val="24"/>
              </w:rPr>
            </w:pPr>
            <w:r w:rsidRPr="003C5207">
              <w:rPr>
                <w:sz w:val="24"/>
                <w:szCs w:val="24"/>
              </w:rPr>
              <w:t>О роли бабушек и дедушек в формировании культурных и духовных ценностей: уроки взаимопонимания</w:t>
            </w:r>
          </w:p>
        </w:tc>
        <w:tc>
          <w:tcPr>
            <w:tcW w:w="4140" w:type="dxa"/>
            <w:tcBorders>
              <w:top w:val="single" w:sz="8" w:space="0" w:color="000000"/>
              <w:left w:val="single" w:sz="8" w:space="0" w:color="000000"/>
              <w:bottom w:val="single" w:sz="8" w:space="0" w:color="000000"/>
            </w:tcBorders>
          </w:tcPr>
          <w:p w:rsidR="00840E7A" w:rsidRPr="003C5207" w:rsidRDefault="00840E7A" w:rsidP="00E22AE5">
            <w:pPr>
              <w:pStyle w:val="TableParagraph"/>
              <w:spacing w:before="6"/>
              <w:ind w:left="0"/>
              <w:jc w:val="both"/>
              <w:rPr>
                <w:b/>
                <w:i/>
                <w:sz w:val="24"/>
                <w:szCs w:val="24"/>
              </w:rPr>
            </w:pPr>
          </w:p>
          <w:p w:rsidR="00840E7A" w:rsidRPr="003C5207" w:rsidRDefault="00EE0DED" w:rsidP="00E22AE5">
            <w:pPr>
              <w:pStyle w:val="TableParagraph"/>
              <w:ind w:left="139"/>
              <w:jc w:val="both"/>
              <w:rPr>
                <w:sz w:val="24"/>
                <w:szCs w:val="24"/>
              </w:rPr>
            </w:pPr>
            <w:r w:rsidRPr="003C5207">
              <w:rPr>
                <w:sz w:val="24"/>
                <w:szCs w:val="24"/>
              </w:rPr>
              <w:t>Ценностная</w:t>
            </w:r>
          </w:p>
        </w:tc>
      </w:tr>
      <w:tr w:rsidR="00840E7A" w:rsidRPr="003C5207">
        <w:trPr>
          <w:trHeight w:val="860"/>
        </w:trPr>
        <w:tc>
          <w:tcPr>
            <w:tcW w:w="5952" w:type="dxa"/>
            <w:tcBorders>
              <w:top w:val="single" w:sz="8" w:space="0" w:color="000000"/>
              <w:bottom w:val="single" w:sz="8" w:space="0" w:color="000000"/>
              <w:right w:val="single" w:sz="8" w:space="0" w:color="000000"/>
            </w:tcBorders>
          </w:tcPr>
          <w:p w:rsidR="00840E7A" w:rsidRPr="003C5207" w:rsidRDefault="00EE0DED" w:rsidP="00E22AE5">
            <w:pPr>
              <w:pStyle w:val="TableParagraph"/>
              <w:spacing w:before="148"/>
              <w:ind w:left="143"/>
              <w:jc w:val="both"/>
              <w:rPr>
                <w:sz w:val="24"/>
                <w:szCs w:val="24"/>
              </w:rPr>
            </w:pPr>
            <w:r w:rsidRPr="003C5207">
              <w:rPr>
                <w:sz w:val="24"/>
                <w:szCs w:val="24"/>
              </w:rPr>
              <w:t>Игровое общение с ребенком: развиваем речь, любознательность, творчество воображение</w:t>
            </w:r>
          </w:p>
        </w:tc>
        <w:tc>
          <w:tcPr>
            <w:tcW w:w="4140" w:type="dxa"/>
            <w:tcBorders>
              <w:top w:val="single" w:sz="8" w:space="0" w:color="000000"/>
              <w:left w:val="single" w:sz="8" w:space="0" w:color="000000"/>
              <w:bottom w:val="single" w:sz="8" w:space="0" w:color="000000"/>
            </w:tcBorders>
          </w:tcPr>
          <w:p w:rsidR="00840E7A" w:rsidRPr="003C5207" w:rsidRDefault="00EE0DED" w:rsidP="00E22AE5">
            <w:pPr>
              <w:pStyle w:val="TableParagraph"/>
              <w:spacing w:before="148"/>
              <w:ind w:left="139" w:right="739"/>
              <w:jc w:val="both"/>
              <w:rPr>
                <w:sz w:val="24"/>
                <w:szCs w:val="24"/>
              </w:rPr>
            </w:pPr>
            <w:r w:rsidRPr="003C5207">
              <w:rPr>
                <w:sz w:val="24"/>
                <w:szCs w:val="24"/>
              </w:rPr>
              <w:t>Коммуникативная Познавательная</w:t>
            </w:r>
          </w:p>
        </w:tc>
      </w:tr>
      <w:tr w:rsidR="00840E7A" w:rsidRPr="003C5207">
        <w:trPr>
          <w:trHeight w:val="696"/>
        </w:trPr>
        <w:tc>
          <w:tcPr>
            <w:tcW w:w="5952" w:type="dxa"/>
            <w:tcBorders>
              <w:top w:val="single" w:sz="8" w:space="0" w:color="000000"/>
              <w:bottom w:val="single" w:sz="8" w:space="0" w:color="000000"/>
              <w:right w:val="single" w:sz="8" w:space="0" w:color="000000"/>
            </w:tcBorders>
          </w:tcPr>
          <w:p w:rsidR="00840E7A" w:rsidRPr="003C5207" w:rsidRDefault="00EE0DED" w:rsidP="00E22AE5">
            <w:pPr>
              <w:pStyle w:val="TableParagraph"/>
              <w:spacing w:before="64"/>
              <w:ind w:left="143"/>
              <w:jc w:val="both"/>
              <w:rPr>
                <w:sz w:val="24"/>
                <w:szCs w:val="24"/>
              </w:rPr>
            </w:pPr>
            <w:r w:rsidRPr="003C5207">
              <w:rPr>
                <w:sz w:val="24"/>
                <w:szCs w:val="24"/>
              </w:rPr>
              <w:t>Что лучше: прямая инструкция или личное открытие? Как развивать у ребенка чувство уверенности в себе</w:t>
            </w:r>
          </w:p>
        </w:tc>
        <w:tc>
          <w:tcPr>
            <w:tcW w:w="4140" w:type="dxa"/>
            <w:tcBorders>
              <w:top w:val="single" w:sz="8" w:space="0" w:color="000000"/>
              <w:left w:val="single" w:sz="8" w:space="0" w:color="000000"/>
              <w:bottom w:val="single" w:sz="8" w:space="0" w:color="000000"/>
            </w:tcBorders>
          </w:tcPr>
          <w:p w:rsidR="00840E7A" w:rsidRPr="003C5207" w:rsidRDefault="00EE0DED" w:rsidP="00E22AE5">
            <w:pPr>
              <w:pStyle w:val="TableParagraph"/>
              <w:spacing w:before="64"/>
              <w:ind w:left="139" w:right="739"/>
              <w:jc w:val="both"/>
              <w:rPr>
                <w:sz w:val="24"/>
                <w:szCs w:val="24"/>
              </w:rPr>
            </w:pPr>
            <w:r w:rsidRPr="003C5207">
              <w:rPr>
                <w:sz w:val="24"/>
                <w:szCs w:val="24"/>
              </w:rPr>
              <w:t>Познавательная Коммуникативная</w:t>
            </w:r>
          </w:p>
        </w:tc>
      </w:tr>
      <w:tr w:rsidR="00840E7A" w:rsidRPr="003C5207">
        <w:trPr>
          <w:trHeight w:val="696"/>
        </w:trPr>
        <w:tc>
          <w:tcPr>
            <w:tcW w:w="5952" w:type="dxa"/>
            <w:tcBorders>
              <w:top w:val="single" w:sz="8" w:space="0" w:color="000000"/>
              <w:bottom w:val="single" w:sz="8" w:space="0" w:color="000000"/>
              <w:right w:val="single" w:sz="8" w:space="0" w:color="000000"/>
            </w:tcBorders>
          </w:tcPr>
          <w:p w:rsidR="00840E7A" w:rsidRPr="003C5207" w:rsidRDefault="00EE0DED" w:rsidP="00E22AE5">
            <w:pPr>
              <w:pStyle w:val="TableParagraph"/>
              <w:spacing w:before="64"/>
              <w:ind w:left="143"/>
              <w:jc w:val="both"/>
              <w:rPr>
                <w:sz w:val="24"/>
                <w:szCs w:val="24"/>
              </w:rPr>
            </w:pPr>
            <w:r w:rsidRPr="003C5207">
              <w:rPr>
                <w:sz w:val="24"/>
                <w:szCs w:val="24"/>
              </w:rPr>
              <w:t>Информационные технологии в жизни современной семьи</w:t>
            </w:r>
          </w:p>
        </w:tc>
        <w:tc>
          <w:tcPr>
            <w:tcW w:w="4140" w:type="dxa"/>
            <w:tcBorders>
              <w:top w:val="single" w:sz="8" w:space="0" w:color="000000"/>
              <w:left w:val="single" w:sz="8" w:space="0" w:color="000000"/>
              <w:bottom w:val="single" w:sz="8" w:space="0" w:color="000000"/>
            </w:tcBorders>
          </w:tcPr>
          <w:p w:rsidR="00840E7A" w:rsidRPr="003C5207" w:rsidRDefault="00EE0DED" w:rsidP="00E22AE5">
            <w:pPr>
              <w:pStyle w:val="TableParagraph"/>
              <w:spacing w:before="200"/>
              <w:ind w:left="139"/>
              <w:jc w:val="both"/>
              <w:rPr>
                <w:sz w:val="24"/>
                <w:szCs w:val="24"/>
              </w:rPr>
            </w:pPr>
            <w:r w:rsidRPr="003C5207">
              <w:rPr>
                <w:sz w:val="24"/>
                <w:szCs w:val="24"/>
              </w:rPr>
              <w:t>Познавательная</w:t>
            </w:r>
          </w:p>
        </w:tc>
      </w:tr>
      <w:tr w:rsidR="00840E7A" w:rsidRPr="003C5207">
        <w:trPr>
          <w:trHeight w:val="695"/>
        </w:trPr>
        <w:tc>
          <w:tcPr>
            <w:tcW w:w="5952" w:type="dxa"/>
            <w:tcBorders>
              <w:top w:val="single" w:sz="8" w:space="0" w:color="000000"/>
              <w:bottom w:val="single" w:sz="8" w:space="0" w:color="000000"/>
              <w:right w:val="single" w:sz="8" w:space="0" w:color="000000"/>
            </w:tcBorders>
          </w:tcPr>
          <w:p w:rsidR="00840E7A" w:rsidRPr="003C5207" w:rsidRDefault="00EE0DED" w:rsidP="00E22AE5">
            <w:pPr>
              <w:pStyle w:val="TableParagraph"/>
              <w:spacing w:before="64"/>
              <w:ind w:left="143"/>
              <w:jc w:val="both"/>
              <w:rPr>
                <w:sz w:val="24"/>
                <w:szCs w:val="24"/>
              </w:rPr>
            </w:pPr>
            <w:r w:rsidRPr="003C5207">
              <w:rPr>
                <w:sz w:val="24"/>
                <w:szCs w:val="24"/>
              </w:rPr>
              <w:t>Какие общие «открытия» мы можем сделать вместе со своими детьми</w:t>
            </w:r>
          </w:p>
        </w:tc>
        <w:tc>
          <w:tcPr>
            <w:tcW w:w="4140" w:type="dxa"/>
            <w:tcBorders>
              <w:top w:val="single" w:sz="8" w:space="0" w:color="000000"/>
              <w:left w:val="single" w:sz="8" w:space="0" w:color="000000"/>
              <w:bottom w:val="single" w:sz="8" w:space="0" w:color="000000"/>
            </w:tcBorders>
          </w:tcPr>
          <w:p w:rsidR="00840E7A" w:rsidRPr="003C5207" w:rsidRDefault="00EE0DED" w:rsidP="00E22AE5">
            <w:pPr>
              <w:pStyle w:val="TableParagraph"/>
              <w:spacing w:before="200"/>
              <w:ind w:left="139"/>
              <w:jc w:val="both"/>
              <w:rPr>
                <w:sz w:val="24"/>
                <w:szCs w:val="24"/>
              </w:rPr>
            </w:pPr>
            <w:r w:rsidRPr="003C5207">
              <w:rPr>
                <w:sz w:val="24"/>
                <w:szCs w:val="24"/>
              </w:rPr>
              <w:t>Организационно-рефлексивная</w:t>
            </w:r>
          </w:p>
        </w:tc>
      </w:tr>
      <w:tr w:rsidR="00840E7A" w:rsidRPr="003C5207">
        <w:trPr>
          <w:trHeight w:val="695"/>
        </w:trPr>
        <w:tc>
          <w:tcPr>
            <w:tcW w:w="5952" w:type="dxa"/>
            <w:tcBorders>
              <w:top w:val="single" w:sz="8" w:space="0" w:color="000000"/>
              <w:right w:val="single" w:sz="8" w:space="0" w:color="000000"/>
            </w:tcBorders>
          </w:tcPr>
          <w:p w:rsidR="00840E7A" w:rsidRPr="003C5207" w:rsidRDefault="00EE0DED" w:rsidP="00E22AE5">
            <w:pPr>
              <w:pStyle w:val="TableParagraph"/>
              <w:spacing w:before="200"/>
              <w:ind w:left="143"/>
              <w:jc w:val="both"/>
              <w:rPr>
                <w:sz w:val="24"/>
                <w:szCs w:val="24"/>
              </w:rPr>
            </w:pPr>
            <w:r w:rsidRPr="003C5207">
              <w:rPr>
                <w:sz w:val="24"/>
                <w:szCs w:val="24"/>
              </w:rPr>
              <w:t>Кто такой счастливый и спокойный родитель</w:t>
            </w:r>
          </w:p>
        </w:tc>
        <w:tc>
          <w:tcPr>
            <w:tcW w:w="4140" w:type="dxa"/>
            <w:tcBorders>
              <w:top w:val="single" w:sz="8" w:space="0" w:color="000000"/>
              <w:left w:val="single" w:sz="8" w:space="0" w:color="000000"/>
            </w:tcBorders>
          </w:tcPr>
          <w:p w:rsidR="00840E7A" w:rsidRPr="003C5207" w:rsidRDefault="00EE0DED" w:rsidP="00E22AE5">
            <w:pPr>
              <w:pStyle w:val="TableParagraph"/>
              <w:spacing w:before="64"/>
              <w:ind w:left="139"/>
              <w:jc w:val="both"/>
              <w:rPr>
                <w:sz w:val="24"/>
                <w:szCs w:val="24"/>
              </w:rPr>
            </w:pPr>
            <w:r w:rsidRPr="003C5207">
              <w:rPr>
                <w:sz w:val="24"/>
                <w:szCs w:val="24"/>
              </w:rPr>
              <w:t>Ценностная</w:t>
            </w:r>
          </w:p>
          <w:p w:rsidR="00840E7A" w:rsidRPr="003C5207" w:rsidRDefault="00EE0DED" w:rsidP="00E22AE5">
            <w:pPr>
              <w:pStyle w:val="TableParagraph"/>
              <w:ind w:left="139"/>
              <w:jc w:val="both"/>
              <w:rPr>
                <w:sz w:val="24"/>
                <w:szCs w:val="24"/>
              </w:rPr>
            </w:pPr>
            <w:r w:rsidRPr="003C5207">
              <w:rPr>
                <w:sz w:val="24"/>
                <w:szCs w:val="24"/>
              </w:rPr>
              <w:t>Организационно-рефлексивная</w:t>
            </w:r>
          </w:p>
        </w:tc>
      </w:tr>
    </w:tbl>
    <w:p w:rsidR="00840E7A" w:rsidRPr="003C5207" w:rsidRDefault="00840E7A" w:rsidP="00E22AE5">
      <w:pPr>
        <w:pStyle w:val="a3"/>
        <w:spacing w:before="7"/>
        <w:ind w:left="0" w:firstLine="0"/>
        <w:rPr>
          <w:b/>
          <w:i/>
        </w:rPr>
      </w:pPr>
    </w:p>
    <w:p w:rsidR="00840E7A" w:rsidRPr="003C5207" w:rsidRDefault="00EE0DED" w:rsidP="00E22AE5">
      <w:pPr>
        <w:spacing w:after="5"/>
        <w:ind w:left="3525" w:right="3110" w:hanging="841"/>
        <w:jc w:val="both"/>
        <w:rPr>
          <w:b/>
          <w:i/>
          <w:sz w:val="24"/>
          <w:szCs w:val="24"/>
        </w:rPr>
      </w:pPr>
      <w:r w:rsidRPr="003C5207">
        <w:rPr>
          <w:b/>
          <w:i/>
          <w:sz w:val="24"/>
          <w:szCs w:val="24"/>
        </w:rPr>
        <w:t>Содержание общения с семьями воспитанников старшего дошкольного возраста</w:t>
      </w:r>
    </w:p>
    <w:tbl>
      <w:tblPr>
        <w:tblStyle w:val="TableNormal"/>
        <w:tblW w:w="10092" w:type="dxa"/>
        <w:tblInd w:w="2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52"/>
        <w:gridCol w:w="4140"/>
      </w:tblGrid>
      <w:tr w:rsidR="00840E7A" w:rsidRPr="003C5207" w:rsidTr="0032586B">
        <w:trPr>
          <w:trHeight w:val="699"/>
        </w:trPr>
        <w:tc>
          <w:tcPr>
            <w:tcW w:w="5952" w:type="dxa"/>
            <w:tcBorders>
              <w:bottom w:val="single" w:sz="8" w:space="0" w:color="000000"/>
              <w:right w:val="single" w:sz="8" w:space="0" w:color="000000"/>
            </w:tcBorders>
          </w:tcPr>
          <w:p w:rsidR="00840E7A" w:rsidRPr="003C5207" w:rsidRDefault="00EE0DED" w:rsidP="00E22AE5">
            <w:pPr>
              <w:pStyle w:val="TableParagraph"/>
              <w:spacing w:before="203"/>
              <w:ind w:left="1851"/>
              <w:jc w:val="both"/>
              <w:rPr>
                <w:i/>
                <w:sz w:val="24"/>
                <w:szCs w:val="24"/>
              </w:rPr>
            </w:pPr>
            <w:r w:rsidRPr="003C5207">
              <w:rPr>
                <w:i/>
                <w:sz w:val="24"/>
                <w:szCs w:val="24"/>
              </w:rPr>
              <w:lastRenderedPageBreak/>
              <w:t>Содержание общения</w:t>
            </w:r>
          </w:p>
        </w:tc>
        <w:tc>
          <w:tcPr>
            <w:tcW w:w="4140" w:type="dxa"/>
            <w:tcBorders>
              <w:left w:val="single" w:sz="8" w:space="0" w:color="000000"/>
              <w:bottom w:val="single" w:sz="8" w:space="0" w:color="000000"/>
            </w:tcBorders>
          </w:tcPr>
          <w:p w:rsidR="00840E7A" w:rsidRPr="003C5207" w:rsidRDefault="00EE0DED" w:rsidP="00E22AE5">
            <w:pPr>
              <w:pStyle w:val="TableParagraph"/>
              <w:spacing w:before="67"/>
              <w:ind w:left="1771" w:hanging="1320"/>
              <w:jc w:val="both"/>
              <w:rPr>
                <w:i/>
                <w:sz w:val="24"/>
                <w:szCs w:val="24"/>
              </w:rPr>
            </w:pPr>
            <w:r w:rsidRPr="003C5207">
              <w:rPr>
                <w:i/>
                <w:sz w:val="24"/>
                <w:szCs w:val="24"/>
              </w:rPr>
              <w:t>Содержательно-методические линии</w:t>
            </w:r>
          </w:p>
        </w:tc>
      </w:tr>
      <w:tr w:rsidR="00840E7A" w:rsidRPr="003C5207" w:rsidTr="0032586B">
        <w:trPr>
          <w:trHeight w:val="696"/>
        </w:trPr>
        <w:tc>
          <w:tcPr>
            <w:tcW w:w="5952" w:type="dxa"/>
            <w:tcBorders>
              <w:top w:val="single" w:sz="8" w:space="0" w:color="000000"/>
              <w:bottom w:val="single" w:sz="8" w:space="0" w:color="000000"/>
              <w:right w:val="single" w:sz="8" w:space="0" w:color="000000"/>
            </w:tcBorders>
          </w:tcPr>
          <w:p w:rsidR="00840E7A" w:rsidRPr="003C5207" w:rsidRDefault="00EE0DED" w:rsidP="00E22AE5">
            <w:pPr>
              <w:pStyle w:val="TableParagraph"/>
              <w:spacing w:before="64"/>
              <w:ind w:left="143"/>
              <w:jc w:val="both"/>
              <w:rPr>
                <w:sz w:val="24"/>
                <w:szCs w:val="24"/>
              </w:rPr>
            </w:pPr>
            <w:r w:rsidRPr="003C5207">
              <w:rPr>
                <w:sz w:val="24"/>
                <w:szCs w:val="24"/>
              </w:rPr>
              <w:t>Этот особенный возраст: о значимости сюжетн</w:t>
            </w:r>
            <w:proofErr w:type="gramStart"/>
            <w:r w:rsidRPr="003C5207">
              <w:rPr>
                <w:sz w:val="24"/>
                <w:szCs w:val="24"/>
              </w:rPr>
              <w:t>о-</w:t>
            </w:r>
            <w:proofErr w:type="gramEnd"/>
            <w:r w:rsidRPr="003C5207">
              <w:rPr>
                <w:sz w:val="24"/>
                <w:szCs w:val="24"/>
              </w:rPr>
              <w:t xml:space="preserve"> ролевой игры для социального взросления ребенка</w:t>
            </w:r>
          </w:p>
        </w:tc>
        <w:tc>
          <w:tcPr>
            <w:tcW w:w="4140" w:type="dxa"/>
            <w:tcBorders>
              <w:top w:val="single" w:sz="8" w:space="0" w:color="000000"/>
              <w:left w:val="single" w:sz="8" w:space="0" w:color="000000"/>
              <w:bottom w:val="single" w:sz="8" w:space="0" w:color="000000"/>
            </w:tcBorders>
          </w:tcPr>
          <w:p w:rsidR="00840E7A" w:rsidRPr="003C5207" w:rsidRDefault="00EE0DED" w:rsidP="00E22AE5">
            <w:pPr>
              <w:pStyle w:val="TableParagraph"/>
              <w:spacing w:before="200"/>
              <w:ind w:left="139"/>
              <w:jc w:val="both"/>
              <w:rPr>
                <w:sz w:val="24"/>
                <w:szCs w:val="24"/>
              </w:rPr>
            </w:pPr>
            <w:r w:rsidRPr="003C5207">
              <w:rPr>
                <w:sz w:val="24"/>
                <w:szCs w:val="24"/>
              </w:rPr>
              <w:t>Познавательная</w:t>
            </w:r>
          </w:p>
        </w:tc>
      </w:tr>
      <w:tr w:rsidR="00840E7A" w:rsidRPr="003C5207" w:rsidTr="0032586B">
        <w:trPr>
          <w:trHeight w:val="696"/>
        </w:trPr>
        <w:tc>
          <w:tcPr>
            <w:tcW w:w="5952" w:type="dxa"/>
            <w:tcBorders>
              <w:top w:val="single" w:sz="8" w:space="0" w:color="000000"/>
              <w:bottom w:val="single" w:sz="8" w:space="0" w:color="000000"/>
              <w:right w:val="single" w:sz="8" w:space="0" w:color="000000"/>
            </w:tcBorders>
          </w:tcPr>
          <w:p w:rsidR="00840E7A" w:rsidRPr="003C5207" w:rsidRDefault="00EE0DED" w:rsidP="00E22AE5">
            <w:pPr>
              <w:pStyle w:val="TableParagraph"/>
              <w:spacing w:before="64"/>
              <w:ind w:left="143" w:right="1436"/>
              <w:jc w:val="both"/>
              <w:rPr>
                <w:sz w:val="24"/>
                <w:szCs w:val="24"/>
              </w:rPr>
            </w:pPr>
            <w:r w:rsidRPr="003C5207">
              <w:rPr>
                <w:sz w:val="24"/>
                <w:szCs w:val="24"/>
              </w:rPr>
              <w:t>Как поддерживать разговор с ребенком на познавательные темы.</w:t>
            </w:r>
          </w:p>
        </w:tc>
        <w:tc>
          <w:tcPr>
            <w:tcW w:w="4140" w:type="dxa"/>
            <w:tcBorders>
              <w:top w:val="single" w:sz="8" w:space="0" w:color="000000"/>
              <w:left w:val="single" w:sz="8" w:space="0" w:color="000000"/>
              <w:bottom w:val="single" w:sz="8" w:space="0" w:color="000000"/>
            </w:tcBorders>
          </w:tcPr>
          <w:p w:rsidR="00840E7A" w:rsidRPr="003C5207" w:rsidRDefault="00EE0DED" w:rsidP="00E22AE5">
            <w:pPr>
              <w:pStyle w:val="TableParagraph"/>
              <w:spacing w:before="200"/>
              <w:ind w:left="139"/>
              <w:jc w:val="both"/>
              <w:rPr>
                <w:sz w:val="24"/>
                <w:szCs w:val="24"/>
              </w:rPr>
            </w:pPr>
            <w:r w:rsidRPr="003C5207">
              <w:rPr>
                <w:sz w:val="24"/>
                <w:szCs w:val="24"/>
              </w:rPr>
              <w:t>Коммуникативная</w:t>
            </w:r>
          </w:p>
        </w:tc>
      </w:tr>
      <w:tr w:rsidR="00840E7A" w:rsidRPr="003C5207" w:rsidTr="0032586B">
        <w:trPr>
          <w:trHeight w:val="971"/>
        </w:trPr>
        <w:tc>
          <w:tcPr>
            <w:tcW w:w="5952" w:type="dxa"/>
            <w:tcBorders>
              <w:top w:val="single" w:sz="8" w:space="0" w:color="000000"/>
              <w:bottom w:val="single" w:sz="8" w:space="0" w:color="000000"/>
              <w:right w:val="single" w:sz="8" w:space="0" w:color="000000"/>
            </w:tcBorders>
          </w:tcPr>
          <w:p w:rsidR="00840E7A" w:rsidRPr="003C5207" w:rsidRDefault="00EE0DED" w:rsidP="00E22AE5">
            <w:pPr>
              <w:pStyle w:val="TableParagraph"/>
              <w:spacing w:before="64"/>
              <w:ind w:left="143" w:right="150"/>
              <w:jc w:val="both"/>
              <w:rPr>
                <w:sz w:val="24"/>
                <w:szCs w:val="24"/>
              </w:rPr>
            </w:pPr>
            <w:r w:rsidRPr="003C5207">
              <w:rPr>
                <w:sz w:val="24"/>
                <w:szCs w:val="24"/>
              </w:rPr>
              <w:t>Родительский дом - начало начал</w:t>
            </w:r>
            <w:proofErr w:type="gramStart"/>
            <w:r w:rsidRPr="003C5207">
              <w:rPr>
                <w:sz w:val="24"/>
                <w:szCs w:val="24"/>
              </w:rPr>
              <w:t>… О</w:t>
            </w:r>
            <w:proofErr w:type="gramEnd"/>
            <w:r w:rsidRPr="003C5207">
              <w:rPr>
                <w:sz w:val="24"/>
                <w:szCs w:val="24"/>
              </w:rPr>
              <w:t xml:space="preserve"> значимости семейных и национальных традиций: уроки терпимости.</w:t>
            </w:r>
          </w:p>
        </w:tc>
        <w:tc>
          <w:tcPr>
            <w:tcW w:w="4140" w:type="dxa"/>
            <w:tcBorders>
              <w:top w:val="single" w:sz="8" w:space="0" w:color="000000"/>
              <w:left w:val="single" w:sz="8" w:space="0" w:color="000000"/>
              <w:bottom w:val="single" w:sz="8" w:space="0" w:color="000000"/>
            </w:tcBorders>
          </w:tcPr>
          <w:p w:rsidR="00840E7A" w:rsidRPr="003C5207" w:rsidRDefault="00EE0DED" w:rsidP="00E22AE5">
            <w:pPr>
              <w:pStyle w:val="TableParagraph"/>
              <w:spacing w:before="200"/>
              <w:ind w:left="139"/>
              <w:jc w:val="both"/>
              <w:rPr>
                <w:sz w:val="24"/>
                <w:szCs w:val="24"/>
              </w:rPr>
            </w:pPr>
            <w:r w:rsidRPr="003C5207">
              <w:rPr>
                <w:sz w:val="24"/>
                <w:szCs w:val="24"/>
              </w:rPr>
              <w:t>Ценностная</w:t>
            </w:r>
          </w:p>
          <w:p w:rsidR="00840E7A" w:rsidRPr="003C5207" w:rsidRDefault="00EE0DED" w:rsidP="00E22AE5">
            <w:pPr>
              <w:pStyle w:val="TableParagraph"/>
              <w:ind w:left="139"/>
              <w:jc w:val="both"/>
              <w:rPr>
                <w:sz w:val="24"/>
                <w:szCs w:val="24"/>
              </w:rPr>
            </w:pPr>
            <w:r w:rsidRPr="003C5207">
              <w:rPr>
                <w:sz w:val="24"/>
                <w:szCs w:val="24"/>
              </w:rPr>
              <w:t>Коммуникативная</w:t>
            </w:r>
          </w:p>
        </w:tc>
      </w:tr>
      <w:tr w:rsidR="00840E7A" w:rsidRPr="003C5207" w:rsidTr="0032586B">
        <w:trPr>
          <w:trHeight w:val="420"/>
        </w:trPr>
        <w:tc>
          <w:tcPr>
            <w:tcW w:w="5952" w:type="dxa"/>
            <w:tcBorders>
              <w:top w:val="single" w:sz="8" w:space="0" w:color="000000"/>
              <w:bottom w:val="single" w:sz="8" w:space="0" w:color="000000"/>
              <w:right w:val="single" w:sz="8" w:space="0" w:color="000000"/>
            </w:tcBorders>
          </w:tcPr>
          <w:p w:rsidR="00840E7A" w:rsidRPr="003C5207" w:rsidRDefault="00EE0DED" w:rsidP="00E22AE5">
            <w:pPr>
              <w:pStyle w:val="TableParagraph"/>
              <w:spacing w:before="64"/>
              <w:ind w:left="143"/>
              <w:jc w:val="both"/>
              <w:rPr>
                <w:sz w:val="24"/>
                <w:szCs w:val="24"/>
              </w:rPr>
            </w:pPr>
            <w:r w:rsidRPr="003C5207">
              <w:rPr>
                <w:sz w:val="24"/>
                <w:szCs w:val="24"/>
              </w:rPr>
              <w:t>О дружбе ребенка со сверстниками</w:t>
            </w:r>
          </w:p>
        </w:tc>
        <w:tc>
          <w:tcPr>
            <w:tcW w:w="4140" w:type="dxa"/>
            <w:tcBorders>
              <w:top w:val="single" w:sz="8" w:space="0" w:color="000000"/>
              <w:left w:val="single" w:sz="8" w:space="0" w:color="000000"/>
              <w:bottom w:val="single" w:sz="8" w:space="0" w:color="000000"/>
            </w:tcBorders>
          </w:tcPr>
          <w:p w:rsidR="00840E7A" w:rsidRPr="003C5207" w:rsidRDefault="00EE0DED" w:rsidP="00E22AE5">
            <w:pPr>
              <w:pStyle w:val="TableParagraph"/>
              <w:spacing w:before="64"/>
              <w:ind w:left="139"/>
              <w:jc w:val="both"/>
              <w:rPr>
                <w:sz w:val="24"/>
                <w:szCs w:val="24"/>
              </w:rPr>
            </w:pPr>
            <w:r w:rsidRPr="003C5207">
              <w:rPr>
                <w:sz w:val="24"/>
                <w:szCs w:val="24"/>
              </w:rPr>
              <w:t>Познавательная</w:t>
            </w:r>
          </w:p>
        </w:tc>
      </w:tr>
      <w:tr w:rsidR="00840E7A" w:rsidRPr="003C5207" w:rsidTr="0032586B">
        <w:trPr>
          <w:trHeight w:val="420"/>
        </w:trPr>
        <w:tc>
          <w:tcPr>
            <w:tcW w:w="5952" w:type="dxa"/>
            <w:tcBorders>
              <w:top w:val="single" w:sz="8" w:space="0" w:color="000000"/>
              <w:bottom w:val="single" w:sz="8" w:space="0" w:color="000000"/>
              <w:right w:val="single" w:sz="8" w:space="0" w:color="000000"/>
            </w:tcBorders>
          </w:tcPr>
          <w:p w:rsidR="00840E7A" w:rsidRPr="003C5207" w:rsidRDefault="00EE0DED" w:rsidP="00E22AE5">
            <w:pPr>
              <w:pStyle w:val="TableParagraph"/>
              <w:spacing w:before="64"/>
              <w:ind w:left="143"/>
              <w:jc w:val="both"/>
              <w:rPr>
                <w:sz w:val="24"/>
                <w:szCs w:val="24"/>
              </w:rPr>
            </w:pPr>
            <w:r w:rsidRPr="003C5207">
              <w:rPr>
                <w:sz w:val="24"/>
                <w:szCs w:val="24"/>
              </w:rPr>
              <w:t>Ребено</w:t>
            </w:r>
            <w:proofErr w:type="gramStart"/>
            <w:r w:rsidRPr="003C5207">
              <w:rPr>
                <w:sz w:val="24"/>
                <w:szCs w:val="24"/>
              </w:rPr>
              <w:t>к-</w:t>
            </w:r>
            <w:proofErr w:type="gramEnd"/>
            <w:r w:rsidRPr="003C5207">
              <w:rPr>
                <w:sz w:val="24"/>
                <w:szCs w:val="24"/>
              </w:rPr>
              <w:t xml:space="preserve"> исследователь: как развивать и поддерживать</w:t>
            </w:r>
          </w:p>
        </w:tc>
        <w:tc>
          <w:tcPr>
            <w:tcW w:w="4140" w:type="dxa"/>
            <w:tcBorders>
              <w:top w:val="single" w:sz="8" w:space="0" w:color="000000"/>
              <w:left w:val="single" w:sz="8" w:space="0" w:color="000000"/>
              <w:bottom w:val="single" w:sz="8" w:space="0" w:color="000000"/>
            </w:tcBorders>
          </w:tcPr>
          <w:p w:rsidR="00840E7A" w:rsidRPr="003C5207" w:rsidRDefault="00EE0DED" w:rsidP="00E22AE5">
            <w:pPr>
              <w:pStyle w:val="TableParagraph"/>
              <w:spacing w:before="64"/>
              <w:ind w:left="139"/>
              <w:jc w:val="both"/>
              <w:rPr>
                <w:sz w:val="24"/>
                <w:szCs w:val="24"/>
              </w:rPr>
            </w:pPr>
            <w:r w:rsidRPr="003C5207">
              <w:rPr>
                <w:sz w:val="24"/>
                <w:szCs w:val="24"/>
              </w:rPr>
              <w:t>Познавательная</w:t>
            </w:r>
          </w:p>
        </w:tc>
      </w:tr>
      <w:tr w:rsidR="00840E7A" w:rsidRPr="003C5207" w:rsidTr="0032586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695"/>
        </w:trPr>
        <w:tc>
          <w:tcPr>
            <w:tcW w:w="5952" w:type="dxa"/>
            <w:tcBorders>
              <w:left w:val="single" w:sz="4" w:space="0" w:color="000000"/>
            </w:tcBorders>
          </w:tcPr>
          <w:p w:rsidR="00840E7A" w:rsidRPr="003C5207" w:rsidRDefault="00EE0DED" w:rsidP="0032586B">
            <w:pPr>
              <w:pStyle w:val="TableParagraph"/>
              <w:spacing w:before="66" w:line="237" w:lineRule="auto"/>
              <w:jc w:val="both"/>
              <w:rPr>
                <w:sz w:val="24"/>
                <w:szCs w:val="24"/>
              </w:rPr>
            </w:pPr>
            <w:r w:rsidRPr="003C5207">
              <w:rPr>
                <w:sz w:val="24"/>
                <w:szCs w:val="24"/>
              </w:rPr>
              <w:t>в ребенке стремление познавать мир. Игры в семье на экспериментирование</w:t>
            </w:r>
          </w:p>
        </w:tc>
        <w:tc>
          <w:tcPr>
            <w:tcW w:w="4140" w:type="dxa"/>
            <w:tcBorders>
              <w:right w:val="single" w:sz="4" w:space="0" w:color="000000"/>
            </w:tcBorders>
          </w:tcPr>
          <w:p w:rsidR="00840E7A" w:rsidRPr="003C5207" w:rsidRDefault="00EE0DED" w:rsidP="00E22AE5">
            <w:pPr>
              <w:pStyle w:val="TableParagraph"/>
              <w:spacing w:before="64"/>
              <w:ind w:left="139"/>
              <w:jc w:val="both"/>
              <w:rPr>
                <w:sz w:val="24"/>
                <w:szCs w:val="24"/>
              </w:rPr>
            </w:pPr>
            <w:r w:rsidRPr="003C5207">
              <w:rPr>
                <w:sz w:val="24"/>
                <w:szCs w:val="24"/>
              </w:rPr>
              <w:t>Коммуникативная</w:t>
            </w:r>
          </w:p>
        </w:tc>
      </w:tr>
      <w:tr w:rsidR="00840E7A" w:rsidRPr="003C5207" w:rsidTr="0032586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972"/>
        </w:trPr>
        <w:tc>
          <w:tcPr>
            <w:tcW w:w="5952" w:type="dxa"/>
            <w:tcBorders>
              <w:left w:val="single" w:sz="4" w:space="0" w:color="000000"/>
            </w:tcBorders>
          </w:tcPr>
          <w:p w:rsidR="00840E7A" w:rsidRPr="003C5207" w:rsidRDefault="00EE0DED" w:rsidP="00E22AE5">
            <w:pPr>
              <w:pStyle w:val="TableParagraph"/>
              <w:spacing w:before="60"/>
              <w:ind w:left="143"/>
              <w:jc w:val="both"/>
              <w:rPr>
                <w:sz w:val="24"/>
                <w:szCs w:val="24"/>
              </w:rPr>
            </w:pPr>
            <w:r w:rsidRPr="003C5207">
              <w:rPr>
                <w:sz w:val="24"/>
                <w:szCs w:val="24"/>
              </w:rPr>
              <w:t>Как научиться понимать и «чувствовать» внутренний мир ребенка, поддерживать чувство само ценности, самоуважения и собственного достоинства</w:t>
            </w:r>
          </w:p>
        </w:tc>
        <w:tc>
          <w:tcPr>
            <w:tcW w:w="4140" w:type="dxa"/>
            <w:tcBorders>
              <w:right w:val="single" w:sz="4" w:space="0" w:color="000000"/>
            </w:tcBorders>
          </w:tcPr>
          <w:p w:rsidR="00840E7A" w:rsidRPr="003C5207" w:rsidRDefault="00EE0DED" w:rsidP="00E22AE5">
            <w:pPr>
              <w:pStyle w:val="TableParagraph"/>
              <w:spacing w:before="200"/>
              <w:ind w:left="139" w:right="739"/>
              <w:jc w:val="both"/>
              <w:rPr>
                <w:sz w:val="24"/>
                <w:szCs w:val="24"/>
              </w:rPr>
            </w:pPr>
            <w:r w:rsidRPr="003C5207">
              <w:rPr>
                <w:sz w:val="24"/>
                <w:szCs w:val="24"/>
              </w:rPr>
              <w:t>Коммуникативная Познавательная</w:t>
            </w:r>
          </w:p>
        </w:tc>
      </w:tr>
      <w:tr w:rsidR="00840E7A" w:rsidRPr="003C5207" w:rsidTr="0032586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696"/>
        </w:trPr>
        <w:tc>
          <w:tcPr>
            <w:tcW w:w="5952" w:type="dxa"/>
            <w:tcBorders>
              <w:left w:val="single" w:sz="4" w:space="0" w:color="000000"/>
            </w:tcBorders>
          </w:tcPr>
          <w:p w:rsidR="00840E7A" w:rsidRPr="003C5207" w:rsidRDefault="00EE0DED" w:rsidP="00E22AE5">
            <w:pPr>
              <w:pStyle w:val="TableParagraph"/>
              <w:spacing w:before="60"/>
              <w:ind w:left="143"/>
              <w:jc w:val="both"/>
              <w:rPr>
                <w:sz w:val="24"/>
                <w:szCs w:val="24"/>
              </w:rPr>
            </w:pPr>
            <w:r w:rsidRPr="003C5207">
              <w:rPr>
                <w:sz w:val="24"/>
                <w:szCs w:val="24"/>
              </w:rPr>
              <w:t>Делимся опытом: семейная игротека, домашняя библиотека, кинотека.</w:t>
            </w:r>
          </w:p>
        </w:tc>
        <w:tc>
          <w:tcPr>
            <w:tcW w:w="4140" w:type="dxa"/>
            <w:tcBorders>
              <w:right w:val="single" w:sz="4" w:space="0" w:color="000000"/>
            </w:tcBorders>
          </w:tcPr>
          <w:p w:rsidR="00840E7A" w:rsidRPr="003C5207" w:rsidRDefault="00EE0DED" w:rsidP="00E22AE5">
            <w:pPr>
              <w:pStyle w:val="TableParagraph"/>
              <w:spacing w:before="60"/>
              <w:ind w:left="139" w:right="739"/>
              <w:jc w:val="both"/>
              <w:rPr>
                <w:sz w:val="24"/>
                <w:szCs w:val="24"/>
              </w:rPr>
            </w:pPr>
            <w:r w:rsidRPr="003C5207">
              <w:rPr>
                <w:sz w:val="24"/>
                <w:szCs w:val="24"/>
              </w:rPr>
              <w:t>Познавательная Коммуникативная</w:t>
            </w:r>
          </w:p>
        </w:tc>
      </w:tr>
      <w:tr w:rsidR="00840E7A" w:rsidRPr="003C5207" w:rsidTr="0032586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696"/>
        </w:trPr>
        <w:tc>
          <w:tcPr>
            <w:tcW w:w="5952" w:type="dxa"/>
            <w:tcBorders>
              <w:left w:val="single" w:sz="4" w:space="0" w:color="000000"/>
            </w:tcBorders>
          </w:tcPr>
          <w:p w:rsidR="00840E7A" w:rsidRPr="003C5207" w:rsidRDefault="00EE0DED" w:rsidP="00E22AE5">
            <w:pPr>
              <w:pStyle w:val="TableParagraph"/>
              <w:spacing w:before="200"/>
              <w:ind w:left="143"/>
              <w:jc w:val="both"/>
              <w:rPr>
                <w:sz w:val="24"/>
                <w:szCs w:val="24"/>
              </w:rPr>
            </w:pPr>
            <w:r w:rsidRPr="003C5207">
              <w:rPr>
                <w:sz w:val="24"/>
                <w:szCs w:val="24"/>
              </w:rPr>
              <w:t>Имеем ли мы право на ошибки?</w:t>
            </w:r>
          </w:p>
        </w:tc>
        <w:tc>
          <w:tcPr>
            <w:tcW w:w="4140" w:type="dxa"/>
            <w:tcBorders>
              <w:right w:val="single" w:sz="4" w:space="0" w:color="000000"/>
            </w:tcBorders>
          </w:tcPr>
          <w:p w:rsidR="00840E7A" w:rsidRPr="003C5207" w:rsidRDefault="00EE0DED" w:rsidP="00E22AE5">
            <w:pPr>
              <w:pStyle w:val="TableParagraph"/>
              <w:spacing w:before="60"/>
              <w:ind w:left="139"/>
              <w:jc w:val="both"/>
              <w:rPr>
                <w:sz w:val="24"/>
                <w:szCs w:val="24"/>
              </w:rPr>
            </w:pPr>
            <w:r w:rsidRPr="003C5207">
              <w:rPr>
                <w:sz w:val="24"/>
                <w:szCs w:val="24"/>
              </w:rPr>
              <w:t>Ценностная</w:t>
            </w:r>
          </w:p>
          <w:p w:rsidR="00840E7A" w:rsidRPr="003C5207" w:rsidRDefault="00EE0DED" w:rsidP="00E22AE5">
            <w:pPr>
              <w:pStyle w:val="TableParagraph"/>
              <w:ind w:left="139"/>
              <w:jc w:val="both"/>
              <w:rPr>
                <w:sz w:val="24"/>
                <w:szCs w:val="24"/>
              </w:rPr>
            </w:pPr>
            <w:r w:rsidRPr="003C5207">
              <w:rPr>
                <w:sz w:val="24"/>
                <w:szCs w:val="24"/>
              </w:rPr>
              <w:t>Организационно-рефлексивная</w:t>
            </w:r>
          </w:p>
        </w:tc>
      </w:tr>
      <w:tr w:rsidR="00840E7A" w:rsidRPr="003C5207" w:rsidTr="0032586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699"/>
        </w:trPr>
        <w:tc>
          <w:tcPr>
            <w:tcW w:w="5952" w:type="dxa"/>
            <w:tcBorders>
              <w:left w:val="single" w:sz="4" w:space="0" w:color="000000"/>
              <w:bottom w:val="single" w:sz="4" w:space="0" w:color="000000"/>
            </w:tcBorders>
          </w:tcPr>
          <w:p w:rsidR="00840E7A" w:rsidRPr="003C5207" w:rsidRDefault="00EE0DED" w:rsidP="00E22AE5">
            <w:pPr>
              <w:pStyle w:val="TableParagraph"/>
              <w:spacing w:before="200"/>
              <w:ind w:left="143"/>
              <w:jc w:val="both"/>
              <w:rPr>
                <w:sz w:val="24"/>
                <w:szCs w:val="24"/>
              </w:rPr>
            </w:pPr>
            <w:r w:rsidRPr="003C5207">
              <w:rPr>
                <w:sz w:val="24"/>
                <w:szCs w:val="24"/>
              </w:rPr>
              <w:t>Чему меня научил мой ребенок?</w:t>
            </w:r>
          </w:p>
        </w:tc>
        <w:tc>
          <w:tcPr>
            <w:tcW w:w="4140" w:type="dxa"/>
            <w:tcBorders>
              <w:bottom w:val="single" w:sz="4" w:space="0" w:color="000000"/>
              <w:right w:val="single" w:sz="4" w:space="0" w:color="000000"/>
            </w:tcBorders>
          </w:tcPr>
          <w:p w:rsidR="00840E7A" w:rsidRPr="003C5207" w:rsidRDefault="00EE0DED" w:rsidP="00E22AE5">
            <w:pPr>
              <w:pStyle w:val="TableParagraph"/>
              <w:spacing w:before="60"/>
              <w:ind w:left="139"/>
              <w:jc w:val="both"/>
              <w:rPr>
                <w:sz w:val="24"/>
                <w:szCs w:val="24"/>
              </w:rPr>
            </w:pPr>
            <w:r w:rsidRPr="003C5207">
              <w:rPr>
                <w:sz w:val="24"/>
                <w:szCs w:val="24"/>
              </w:rPr>
              <w:t>Ценностная</w:t>
            </w:r>
          </w:p>
          <w:p w:rsidR="00840E7A" w:rsidRPr="003C5207" w:rsidRDefault="00EE0DED" w:rsidP="00E22AE5">
            <w:pPr>
              <w:pStyle w:val="TableParagraph"/>
              <w:ind w:left="139"/>
              <w:jc w:val="both"/>
              <w:rPr>
                <w:sz w:val="24"/>
                <w:szCs w:val="24"/>
              </w:rPr>
            </w:pPr>
            <w:r w:rsidRPr="003C5207">
              <w:rPr>
                <w:sz w:val="24"/>
                <w:szCs w:val="24"/>
              </w:rPr>
              <w:t>Организационно-рефлексивная</w:t>
            </w:r>
          </w:p>
        </w:tc>
      </w:tr>
    </w:tbl>
    <w:p w:rsidR="00840E7A" w:rsidRPr="003C5207" w:rsidRDefault="00840E7A" w:rsidP="00E22AE5">
      <w:pPr>
        <w:pStyle w:val="a3"/>
        <w:spacing w:before="6"/>
        <w:ind w:left="0" w:firstLine="0"/>
        <w:rPr>
          <w:b/>
          <w:i/>
        </w:rPr>
      </w:pPr>
    </w:p>
    <w:p w:rsidR="00840E7A" w:rsidRPr="003C5207" w:rsidRDefault="00EE0DED" w:rsidP="00E22AE5">
      <w:pPr>
        <w:spacing w:before="90" w:after="4"/>
        <w:ind w:left="624"/>
        <w:jc w:val="both"/>
        <w:rPr>
          <w:b/>
          <w:i/>
          <w:sz w:val="24"/>
          <w:szCs w:val="24"/>
        </w:rPr>
      </w:pPr>
      <w:r w:rsidRPr="003C5207">
        <w:rPr>
          <w:b/>
          <w:i/>
          <w:sz w:val="24"/>
          <w:szCs w:val="24"/>
        </w:rPr>
        <w:t>Содержание общения с семьями воспитанников подготовительного к школе возраста</w:t>
      </w:r>
    </w:p>
    <w:tbl>
      <w:tblPr>
        <w:tblStyle w:val="TableNormal"/>
        <w:tblW w:w="0" w:type="auto"/>
        <w:tblInd w:w="2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28"/>
        <w:gridCol w:w="4140"/>
      </w:tblGrid>
      <w:tr w:rsidR="00840E7A" w:rsidRPr="003C5207">
        <w:trPr>
          <w:trHeight w:val="695"/>
        </w:trPr>
        <w:tc>
          <w:tcPr>
            <w:tcW w:w="5928" w:type="dxa"/>
            <w:tcBorders>
              <w:bottom w:val="single" w:sz="8" w:space="0" w:color="000000"/>
              <w:right w:val="single" w:sz="8" w:space="0" w:color="000000"/>
            </w:tcBorders>
          </w:tcPr>
          <w:p w:rsidR="00840E7A" w:rsidRPr="003C5207" w:rsidRDefault="00EE0DED" w:rsidP="00E22AE5">
            <w:pPr>
              <w:pStyle w:val="TableParagraph"/>
              <w:spacing w:before="203"/>
              <w:ind w:left="1835"/>
              <w:jc w:val="both"/>
              <w:rPr>
                <w:i/>
                <w:sz w:val="24"/>
                <w:szCs w:val="24"/>
              </w:rPr>
            </w:pPr>
            <w:r w:rsidRPr="003C5207">
              <w:rPr>
                <w:i/>
                <w:sz w:val="24"/>
                <w:szCs w:val="24"/>
              </w:rPr>
              <w:t>Содержание общения</w:t>
            </w:r>
          </w:p>
        </w:tc>
        <w:tc>
          <w:tcPr>
            <w:tcW w:w="4140" w:type="dxa"/>
            <w:tcBorders>
              <w:left w:val="single" w:sz="8" w:space="0" w:color="000000"/>
              <w:bottom w:val="single" w:sz="8" w:space="0" w:color="000000"/>
            </w:tcBorders>
          </w:tcPr>
          <w:p w:rsidR="00840E7A" w:rsidRPr="003C5207" w:rsidRDefault="00EE0DED" w:rsidP="00E22AE5">
            <w:pPr>
              <w:pStyle w:val="TableParagraph"/>
              <w:spacing w:before="63"/>
              <w:ind w:left="1771" w:hanging="1320"/>
              <w:jc w:val="both"/>
              <w:rPr>
                <w:i/>
                <w:sz w:val="24"/>
                <w:szCs w:val="24"/>
              </w:rPr>
            </w:pPr>
            <w:r w:rsidRPr="003C5207">
              <w:rPr>
                <w:i/>
                <w:sz w:val="24"/>
                <w:szCs w:val="24"/>
              </w:rPr>
              <w:t>Содержательно-методические линии</w:t>
            </w:r>
          </w:p>
        </w:tc>
      </w:tr>
      <w:tr w:rsidR="00840E7A" w:rsidRPr="003C5207">
        <w:trPr>
          <w:trHeight w:val="695"/>
        </w:trPr>
        <w:tc>
          <w:tcPr>
            <w:tcW w:w="5928" w:type="dxa"/>
            <w:tcBorders>
              <w:top w:val="single" w:sz="8" w:space="0" w:color="000000"/>
              <w:bottom w:val="single" w:sz="8" w:space="0" w:color="000000"/>
              <w:right w:val="single" w:sz="8" w:space="0" w:color="000000"/>
            </w:tcBorders>
          </w:tcPr>
          <w:p w:rsidR="00840E7A" w:rsidRPr="003C5207" w:rsidRDefault="00EE0DED" w:rsidP="00E22AE5">
            <w:pPr>
              <w:pStyle w:val="TableParagraph"/>
              <w:spacing w:before="63"/>
              <w:ind w:left="143" w:right="321"/>
              <w:jc w:val="both"/>
              <w:rPr>
                <w:sz w:val="24"/>
                <w:szCs w:val="24"/>
              </w:rPr>
            </w:pPr>
            <w:r w:rsidRPr="003C5207">
              <w:rPr>
                <w:sz w:val="24"/>
                <w:szCs w:val="24"/>
              </w:rPr>
              <w:t>Этот особенный возраст: о готовности ребенка к школе</w:t>
            </w:r>
          </w:p>
        </w:tc>
        <w:tc>
          <w:tcPr>
            <w:tcW w:w="4140" w:type="dxa"/>
            <w:tcBorders>
              <w:top w:val="single" w:sz="8" w:space="0" w:color="000000"/>
              <w:left w:val="single" w:sz="8" w:space="0" w:color="000000"/>
              <w:bottom w:val="single" w:sz="8" w:space="0" w:color="000000"/>
            </w:tcBorders>
          </w:tcPr>
          <w:p w:rsidR="00840E7A" w:rsidRPr="003C5207" w:rsidRDefault="00EE0DED" w:rsidP="00E22AE5">
            <w:pPr>
              <w:pStyle w:val="TableParagraph"/>
              <w:spacing w:before="204"/>
              <w:ind w:left="139"/>
              <w:jc w:val="both"/>
              <w:rPr>
                <w:sz w:val="24"/>
                <w:szCs w:val="24"/>
              </w:rPr>
            </w:pPr>
            <w:r w:rsidRPr="003C5207">
              <w:rPr>
                <w:sz w:val="24"/>
                <w:szCs w:val="24"/>
              </w:rPr>
              <w:t>Познавательная</w:t>
            </w:r>
          </w:p>
        </w:tc>
      </w:tr>
      <w:tr w:rsidR="00840E7A" w:rsidRPr="003C5207">
        <w:trPr>
          <w:trHeight w:val="696"/>
        </w:trPr>
        <w:tc>
          <w:tcPr>
            <w:tcW w:w="5928" w:type="dxa"/>
            <w:tcBorders>
              <w:top w:val="single" w:sz="8" w:space="0" w:color="000000"/>
              <w:bottom w:val="single" w:sz="8" w:space="0" w:color="000000"/>
              <w:right w:val="single" w:sz="8" w:space="0" w:color="000000"/>
            </w:tcBorders>
          </w:tcPr>
          <w:p w:rsidR="00840E7A" w:rsidRPr="003C5207" w:rsidRDefault="00EE0DED" w:rsidP="00E22AE5">
            <w:pPr>
              <w:pStyle w:val="TableParagraph"/>
              <w:spacing w:before="64"/>
              <w:ind w:left="143" w:right="321"/>
              <w:jc w:val="both"/>
              <w:rPr>
                <w:sz w:val="24"/>
                <w:szCs w:val="24"/>
              </w:rPr>
            </w:pPr>
            <w:r w:rsidRPr="003C5207">
              <w:rPr>
                <w:sz w:val="24"/>
                <w:szCs w:val="24"/>
              </w:rPr>
              <w:t>Как научить ребенка справляться с трудностями, как относиться к конфликтам ребенка со сверстниками</w:t>
            </w:r>
          </w:p>
        </w:tc>
        <w:tc>
          <w:tcPr>
            <w:tcW w:w="4140" w:type="dxa"/>
            <w:tcBorders>
              <w:top w:val="single" w:sz="8" w:space="0" w:color="000000"/>
              <w:left w:val="single" w:sz="8" w:space="0" w:color="000000"/>
              <w:bottom w:val="single" w:sz="8" w:space="0" w:color="000000"/>
            </w:tcBorders>
          </w:tcPr>
          <w:p w:rsidR="00840E7A" w:rsidRPr="003C5207" w:rsidRDefault="00EE0DED" w:rsidP="00E22AE5">
            <w:pPr>
              <w:pStyle w:val="TableParagraph"/>
              <w:spacing w:before="64"/>
              <w:ind w:left="139"/>
              <w:jc w:val="both"/>
              <w:rPr>
                <w:sz w:val="24"/>
                <w:szCs w:val="24"/>
              </w:rPr>
            </w:pPr>
            <w:r w:rsidRPr="003C5207">
              <w:rPr>
                <w:sz w:val="24"/>
                <w:szCs w:val="24"/>
              </w:rPr>
              <w:t>Ценностная</w:t>
            </w:r>
          </w:p>
          <w:p w:rsidR="00840E7A" w:rsidRPr="003C5207" w:rsidRDefault="00EE0DED" w:rsidP="00E22AE5">
            <w:pPr>
              <w:pStyle w:val="TableParagraph"/>
              <w:ind w:left="139"/>
              <w:jc w:val="both"/>
              <w:rPr>
                <w:sz w:val="24"/>
                <w:szCs w:val="24"/>
              </w:rPr>
            </w:pPr>
            <w:r w:rsidRPr="003C5207">
              <w:rPr>
                <w:sz w:val="24"/>
                <w:szCs w:val="24"/>
              </w:rPr>
              <w:t>Коммуникативная</w:t>
            </w:r>
          </w:p>
        </w:tc>
      </w:tr>
      <w:tr w:rsidR="00840E7A" w:rsidRPr="003C5207">
        <w:trPr>
          <w:trHeight w:val="1248"/>
        </w:trPr>
        <w:tc>
          <w:tcPr>
            <w:tcW w:w="5928" w:type="dxa"/>
            <w:tcBorders>
              <w:top w:val="single" w:sz="8" w:space="0" w:color="000000"/>
              <w:bottom w:val="single" w:sz="8" w:space="0" w:color="000000"/>
              <w:right w:val="single" w:sz="8" w:space="0" w:color="000000"/>
            </w:tcBorders>
          </w:tcPr>
          <w:p w:rsidR="00840E7A" w:rsidRPr="003C5207" w:rsidRDefault="00EE0DED" w:rsidP="00E22AE5">
            <w:pPr>
              <w:pStyle w:val="TableParagraph"/>
              <w:spacing w:before="64"/>
              <w:ind w:left="143" w:right="1033"/>
              <w:jc w:val="both"/>
              <w:rPr>
                <w:sz w:val="24"/>
                <w:szCs w:val="24"/>
              </w:rPr>
            </w:pPr>
            <w:r w:rsidRPr="003C5207">
              <w:rPr>
                <w:sz w:val="24"/>
                <w:szCs w:val="24"/>
              </w:rPr>
              <w:t>О роли и месте семьи в учебной деятельности школьника: уроки поддержки</w:t>
            </w:r>
          </w:p>
          <w:p w:rsidR="00840E7A" w:rsidRPr="003C5207" w:rsidRDefault="00EE0DED" w:rsidP="00E22AE5">
            <w:pPr>
              <w:pStyle w:val="TableParagraph"/>
              <w:ind w:left="143"/>
              <w:jc w:val="both"/>
              <w:rPr>
                <w:sz w:val="24"/>
                <w:szCs w:val="24"/>
              </w:rPr>
            </w:pPr>
            <w:r w:rsidRPr="003C5207">
              <w:rPr>
                <w:sz w:val="24"/>
                <w:szCs w:val="24"/>
              </w:rPr>
              <w:t>Какую помощь может оказать семья ребенку в преддверии школы</w:t>
            </w:r>
          </w:p>
        </w:tc>
        <w:tc>
          <w:tcPr>
            <w:tcW w:w="4140" w:type="dxa"/>
            <w:tcBorders>
              <w:top w:val="single" w:sz="8" w:space="0" w:color="000000"/>
              <w:left w:val="single" w:sz="8" w:space="0" w:color="000000"/>
              <w:bottom w:val="single" w:sz="8" w:space="0" w:color="000000"/>
            </w:tcBorders>
          </w:tcPr>
          <w:p w:rsidR="00840E7A" w:rsidRPr="003C5207" w:rsidRDefault="00840E7A" w:rsidP="00E22AE5">
            <w:pPr>
              <w:pStyle w:val="TableParagraph"/>
              <w:spacing w:before="6"/>
              <w:ind w:left="0"/>
              <w:jc w:val="both"/>
              <w:rPr>
                <w:b/>
                <w:i/>
                <w:sz w:val="24"/>
                <w:szCs w:val="24"/>
              </w:rPr>
            </w:pPr>
          </w:p>
          <w:p w:rsidR="00840E7A" w:rsidRPr="003C5207" w:rsidRDefault="00EE0DED" w:rsidP="00E22AE5">
            <w:pPr>
              <w:pStyle w:val="TableParagraph"/>
              <w:spacing w:before="1"/>
              <w:ind w:left="139"/>
              <w:jc w:val="both"/>
              <w:rPr>
                <w:sz w:val="24"/>
                <w:szCs w:val="24"/>
              </w:rPr>
            </w:pPr>
            <w:r w:rsidRPr="003C5207">
              <w:rPr>
                <w:sz w:val="24"/>
                <w:szCs w:val="24"/>
              </w:rPr>
              <w:t>Ценностная</w:t>
            </w:r>
          </w:p>
          <w:p w:rsidR="00840E7A" w:rsidRPr="003C5207" w:rsidRDefault="00EE0DED" w:rsidP="00E22AE5">
            <w:pPr>
              <w:pStyle w:val="TableParagraph"/>
              <w:ind w:left="139"/>
              <w:jc w:val="both"/>
              <w:rPr>
                <w:sz w:val="24"/>
                <w:szCs w:val="24"/>
              </w:rPr>
            </w:pPr>
            <w:r w:rsidRPr="003C5207">
              <w:rPr>
                <w:sz w:val="24"/>
                <w:szCs w:val="24"/>
              </w:rPr>
              <w:t>Организационно-рефлексивная</w:t>
            </w:r>
          </w:p>
        </w:tc>
      </w:tr>
      <w:tr w:rsidR="00840E7A" w:rsidRPr="003C5207">
        <w:trPr>
          <w:trHeight w:val="695"/>
        </w:trPr>
        <w:tc>
          <w:tcPr>
            <w:tcW w:w="5928" w:type="dxa"/>
            <w:tcBorders>
              <w:top w:val="single" w:sz="8" w:space="0" w:color="000000"/>
              <w:bottom w:val="single" w:sz="8" w:space="0" w:color="000000"/>
              <w:right w:val="single" w:sz="8" w:space="0" w:color="000000"/>
            </w:tcBorders>
          </w:tcPr>
          <w:p w:rsidR="00840E7A" w:rsidRPr="003C5207" w:rsidRDefault="00EE0DED" w:rsidP="00E22AE5">
            <w:pPr>
              <w:pStyle w:val="TableParagraph"/>
              <w:spacing w:before="64"/>
              <w:ind w:left="143"/>
              <w:jc w:val="both"/>
              <w:rPr>
                <w:sz w:val="24"/>
                <w:szCs w:val="24"/>
              </w:rPr>
            </w:pPr>
            <w:r w:rsidRPr="003C5207">
              <w:rPr>
                <w:sz w:val="24"/>
                <w:szCs w:val="24"/>
              </w:rPr>
              <w:t>Как помочь ребенку научиться организовывать и планировать свое время: тайм-менеджмент для детей</w:t>
            </w:r>
          </w:p>
        </w:tc>
        <w:tc>
          <w:tcPr>
            <w:tcW w:w="4140" w:type="dxa"/>
            <w:tcBorders>
              <w:top w:val="single" w:sz="8" w:space="0" w:color="000000"/>
              <w:left w:val="single" w:sz="8" w:space="0" w:color="000000"/>
              <w:bottom w:val="single" w:sz="8" w:space="0" w:color="000000"/>
            </w:tcBorders>
          </w:tcPr>
          <w:p w:rsidR="00840E7A" w:rsidRPr="003C5207" w:rsidRDefault="00EE0DED" w:rsidP="00E22AE5">
            <w:pPr>
              <w:pStyle w:val="TableParagraph"/>
              <w:spacing w:before="64"/>
              <w:ind w:left="139" w:right="739"/>
              <w:jc w:val="both"/>
              <w:rPr>
                <w:sz w:val="24"/>
                <w:szCs w:val="24"/>
              </w:rPr>
            </w:pPr>
            <w:r w:rsidRPr="003C5207">
              <w:rPr>
                <w:sz w:val="24"/>
                <w:szCs w:val="24"/>
              </w:rPr>
              <w:t>Познавательная Организационно-рефлексивная</w:t>
            </w:r>
          </w:p>
        </w:tc>
      </w:tr>
      <w:tr w:rsidR="00840E7A" w:rsidRPr="003C5207">
        <w:trPr>
          <w:trHeight w:val="696"/>
        </w:trPr>
        <w:tc>
          <w:tcPr>
            <w:tcW w:w="5928" w:type="dxa"/>
            <w:tcBorders>
              <w:top w:val="single" w:sz="8" w:space="0" w:color="000000"/>
              <w:bottom w:val="single" w:sz="8" w:space="0" w:color="000000"/>
              <w:right w:val="single" w:sz="8" w:space="0" w:color="000000"/>
            </w:tcBorders>
          </w:tcPr>
          <w:p w:rsidR="00840E7A" w:rsidRPr="003C5207" w:rsidRDefault="00EE0DED" w:rsidP="00E22AE5">
            <w:pPr>
              <w:pStyle w:val="TableParagraph"/>
              <w:spacing w:before="204"/>
              <w:ind w:left="143"/>
              <w:jc w:val="both"/>
              <w:rPr>
                <w:sz w:val="24"/>
                <w:szCs w:val="24"/>
              </w:rPr>
            </w:pPr>
            <w:r w:rsidRPr="003C5207">
              <w:rPr>
                <w:sz w:val="24"/>
                <w:szCs w:val="24"/>
              </w:rPr>
              <w:t>Что значит «уметь учиться»?</w:t>
            </w:r>
          </w:p>
        </w:tc>
        <w:tc>
          <w:tcPr>
            <w:tcW w:w="4140" w:type="dxa"/>
            <w:tcBorders>
              <w:top w:val="single" w:sz="8" w:space="0" w:color="000000"/>
              <w:left w:val="single" w:sz="8" w:space="0" w:color="000000"/>
              <w:bottom w:val="single" w:sz="8" w:space="0" w:color="000000"/>
            </w:tcBorders>
          </w:tcPr>
          <w:p w:rsidR="00840E7A" w:rsidRPr="003C5207" w:rsidRDefault="00EE0DED" w:rsidP="00E22AE5">
            <w:pPr>
              <w:pStyle w:val="TableParagraph"/>
              <w:spacing w:before="64"/>
              <w:ind w:left="139" w:right="739"/>
              <w:jc w:val="both"/>
              <w:rPr>
                <w:sz w:val="24"/>
                <w:szCs w:val="24"/>
              </w:rPr>
            </w:pPr>
            <w:r w:rsidRPr="003C5207">
              <w:rPr>
                <w:sz w:val="24"/>
                <w:szCs w:val="24"/>
              </w:rPr>
              <w:t>Познавательная Организационно-рефлексивная</w:t>
            </w:r>
          </w:p>
        </w:tc>
      </w:tr>
      <w:tr w:rsidR="00840E7A" w:rsidRPr="003C5207">
        <w:trPr>
          <w:trHeight w:val="420"/>
        </w:trPr>
        <w:tc>
          <w:tcPr>
            <w:tcW w:w="5928" w:type="dxa"/>
            <w:tcBorders>
              <w:top w:val="single" w:sz="8" w:space="0" w:color="000000"/>
              <w:bottom w:val="single" w:sz="8" w:space="0" w:color="000000"/>
              <w:right w:val="single" w:sz="8" w:space="0" w:color="000000"/>
            </w:tcBorders>
          </w:tcPr>
          <w:p w:rsidR="00840E7A" w:rsidRPr="003C5207" w:rsidRDefault="00EE0DED" w:rsidP="00E22AE5">
            <w:pPr>
              <w:pStyle w:val="TableParagraph"/>
              <w:spacing w:before="63"/>
              <w:ind w:left="143"/>
              <w:jc w:val="both"/>
              <w:rPr>
                <w:sz w:val="24"/>
                <w:szCs w:val="24"/>
              </w:rPr>
            </w:pPr>
            <w:r w:rsidRPr="003C5207">
              <w:rPr>
                <w:sz w:val="24"/>
                <w:szCs w:val="24"/>
              </w:rPr>
              <w:t>Самооценка, оценка, отметка</w:t>
            </w:r>
          </w:p>
        </w:tc>
        <w:tc>
          <w:tcPr>
            <w:tcW w:w="4140" w:type="dxa"/>
            <w:tcBorders>
              <w:top w:val="single" w:sz="8" w:space="0" w:color="000000"/>
              <w:left w:val="single" w:sz="8" w:space="0" w:color="000000"/>
              <w:bottom w:val="single" w:sz="8" w:space="0" w:color="000000"/>
            </w:tcBorders>
          </w:tcPr>
          <w:p w:rsidR="00840E7A" w:rsidRPr="003C5207" w:rsidRDefault="00EE0DED" w:rsidP="00E22AE5">
            <w:pPr>
              <w:pStyle w:val="TableParagraph"/>
              <w:spacing w:before="63"/>
              <w:ind w:left="139"/>
              <w:jc w:val="both"/>
              <w:rPr>
                <w:sz w:val="24"/>
                <w:szCs w:val="24"/>
              </w:rPr>
            </w:pPr>
            <w:r w:rsidRPr="003C5207">
              <w:rPr>
                <w:sz w:val="24"/>
                <w:szCs w:val="24"/>
              </w:rPr>
              <w:t>Ценностная</w:t>
            </w:r>
          </w:p>
        </w:tc>
      </w:tr>
      <w:tr w:rsidR="00840E7A" w:rsidRPr="003C5207">
        <w:trPr>
          <w:trHeight w:val="695"/>
        </w:trPr>
        <w:tc>
          <w:tcPr>
            <w:tcW w:w="5928" w:type="dxa"/>
            <w:tcBorders>
              <w:top w:val="single" w:sz="8" w:space="0" w:color="000000"/>
              <w:bottom w:val="single" w:sz="8" w:space="0" w:color="000000"/>
              <w:right w:val="single" w:sz="8" w:space="0" w:color="000000"/>
            </w:tcBorders>
          </w:tcPr>
          <w:p w:rsidR="00840E7A" w:rsidRPr="003C5207" w:rsidRDefault="00EE0DED" w:rsidP="00E22AE5">
            <w:pPr>
              <w:pStyle w:val="TableParagraph"/>
              <w:spacing w:before="63"/>
              <w:ind w:left="143" w:right="321"/>
              <w:jc w:val="both"/>
              <w:rPr>
                <w:sz w:val="24"/>
                <w:szCs w:val="24"/>
              </w:rPr>
            </w:pPr>
            <w:r w:rsidRPr="003C5207">
              <w:rPr>
                <w:sz w:val="24"/>
                <w:szCs w:val="24"/>
              </w:rPr>
              <w:lastRenderedPageBreak/>
              <w:t>Играем с ребенком дома: «в школу», по правилам Место игры в жизни младшего школьника</w:t>
            </w:r>
          </w:p>
        </w:tc>
        <w:tc>
          <w:tcPr>
            <w:tcW w:w="4140" w:type="dxa"/>
            <w:tcBorders>
              <w:top w:val="single" w:sz="8" w:space="0" w:color="000000"/>
              <w:left w:val="single" w:sz="8" w:space="0" w:color="000000"/>
              <w:bottom w:val="single" w:sz="8" w:space="0" w:color="000000"/>
            </w:tcBorders>
          </w:tcPr>
          <w:p w:rsidR="00840E7A" w:rsidRPr="003C5207" w:rsidRDefault="00EE0DED" w:rsidP="00E22AE5">
            <w:pPr>
              <w:pStyle w:val="TableParagraph"/>
              <w:spacing w:before="63"/>
              <w:ind w:left="139" w:right="739"/>
              <w:jc w:val="both"/>
              <w:rPr>
                <w:sz w:val="24"/>
                <w:szCs w:val="24"/>
              </w:rPr>
            </w:pPr>
            <w:r w:rsidRPr="003C5207">
              <w:rPr>
                <w:sz w:val="24"/>
                <w:szCs w:val="24"/>
              </w:rPr>
              <w:t>Познавательная Коммуникативная</w:t>
            </w:r>
          </w:p>
        </w:tc>
      </w:tr>
      <w:tr w:rsidR="00840E7A" w:rsidRPr="003C5207">
        <w:trPr>
          <w:trHeight w:val="972"/>
        </w:trPr>
        <w:tc>
          <w:tcPr>
            <w:tcW w:w="5928" w:type="dxa"/>
            <w:tcBorders>
              <w:top w:val="single" w:sz="8" w:space="0" w:color="000000"/>
              <w:bottom w:val="single" w:sz="8" w:space="0" w:color="000000"/>
              <w:right w:val="single" w:sz="8" w:space="0" w:color="000000"/>
            </w:tcBorders>
          </w:tcPr>
          <w:p w:rsidR="00840E7A" w:rsidRPr="003C5207" w:rsidRDefault="00EE0DED" w:rsidP="00E22AE5">
            <w:pPr>
              <w:pStyle w:val="TableParagraph"/>
              <w:spacing w:before="63"/>
              <w:ind w:left="143"/>
              <w:jc w:val="both"/>
              <w:rPr>
                <w:sz w:val="24"/>
                <w:szCs w:val="24"/>
              </w:rPr>
            </w:pPr>
            <w:r w:rsidRPr="003C5207">
              <w:rPr>
                <w:sz w:val="24"/>
                <w:szCs w:val="24"/>
              </w:rPr>
              <w:t>Я в восторге от своей неудачи! Или как научиться самим и научить детей извлекать полезный опыт из ошибок и неудач</w:t>
            </w:r>
          </w:p>
        </w:tc>
        <w:tc>
          <w:tcPr>
            <w:tcW w:w="4140" w:type="dxa"/>
            <w:tcBorders>
              <w:top w:val="single" w:sz="8" w:space="0" w:color="000000"/>
              <w:left w:val="single" w:sz="8" w:space="0" w:color="000000"/>
              <w:bottom w:val="single" w:sz="8" w:space="0" w:color="000000"/>
            </w:tcBorders>
          </w:tcPr>
          <w:p w:rsidR="00840E7A" w:rsidRPr="003C5207" w:rsidRDefault="00840E7A" w:rsidP="00E22AE5">
            <w:pPr>
              <w:pStyle w:val="TableParagraph"/>
              <w:spacing w:before="6"/>
              <w:ind w:left="0"/>
              <w:jc w:val="both"/>
              <w:rPr>
                <w:b/>
                <w:i/>
                <w:sz w:val="24"/>
                <w:szCs w:val="24"/>
              </w:rPr>
            </w:pPr>
          </w:p>
          <w:p w:rsidR="00840E7A" w:rsidRPr="003C5207" w:rsidRDefault="00EE0DED" w:rsidP="00E22AE5">
            <w:pPr>
              <w:pStyle w:val="TableParagraph"/>
              <w:ind w:left="139"/>
              <w:jc w:val="both"/>
              <w:rPr>
                <w:sz w:val="24"/>
                <w:szCs w:val="24"/>
              </w:rPr>
            </w:pPr>
            <w:r w:rsidRPr="003C5207">
              <w:rPr>
                <w:sz w:val="24"/>
                <w:szCs w:val="24"/>
              </w:rPr>
              <w:t>Организационно-рефлексивная</w:t>
            </w:r>
          </w:p>
        </w:tc>
      </w:tr>
      <w:tr w:rsidR="00840E7A" w:rsidRPr="003C5207">
        <w:trPr>
          <w:trHeight w:val="698"/>
        </w:trPr>
        <w:tc>
          <w:tcPr>
            <w:tcW w:w="5928" w:type="dxa"/>
            <w:tcBorders>
              <w:top w:val="single" w:sz="8" w:space="0" w:color="000000"/>
              <w:right w:val="single" w:sz="8" w:space="0" w:color="000000"/>
            </w:tcBorders>
          </w:tcPr>
          <w:p w:rsidR="00840E7A" w:rsidRPr="003C5207" w:rsidRDefault="00EE0DED" w:rsidP="00E22AE5">
            <w:pPr>
              <w:pStyle w:val="TableParagraph"/>
              <w:spacing w:before="64"/>
              <w:ind w:left="143" w:right="235"/>
              <w:jc w:val="both"/>
              <w:rPr>
                <w:sz w:val="24"/>
                <w:szCs w:val="24"/>
              </w:rPr>
            </w:pPr>
            <w:r w:rsidRPr="003C5207">
              <w:rPr>
                <w:sz w:val="24"/>
                <w:szCs w:val="24"/>
              </w:rPr>
              <w:t>Готовность родителей к школе, о реалистичности родительских ожиданий от будущего первоклассника</w:t>
            </w:r>
          </w:p>
        </w:tc>
        <w:tc>
          <w:tcPr>
            <w:tcW w:w="4140" w:type="dxa"/>
            <w:tcBorders>
              <w:top w:val="single" w:sz="8" w:space="0" w:color="000000"/>
              <w:left w:val="single" w:sz="8" w:space="0" w:color="000000"/>
            </w:tcBorders>
          </w:tcPr>
          <w:p w:rsidR="00840E7A" w:rsidRPr="003C5207" w:rsidRDefault="00EE0DED" w:rsidP="00E22AE5">
            <w:pPr>
              <w:pStyle w:val="TableParagraph"/>
              <w:spacing w:before="64"/>
              <w:ind w:left="139"/>
              <w:jc w:val="both"/>
              <w:rPr>
                <w:sz w:val="24"/>
                <w:szCs w:val="24"/>
              </w:rPr>
            </w:pPr>
            <w:r w:rsidRPr="003C5207">
              <w:rPr>
                <w:sz w:val="24"/>
                <w:szCs w:val="24"/>
              </w:rPr>
              <w:t>Ценностная</w:t>
            </w:r>
          </w:p>
          <w:p w:rsidR="00840E7A" w:rsidRPr="003C5207" w:rsidRDefault="00EE0DED" w:rsidP="00E22AE5">
            <w:pPr>
              <w:pStyle w:val="TableParagraph"/>
              <w:ind w:left="139"/>
              <w:jc w:val="both"/>
              <w:rPr>
                <w:sz w:val="24"/>
                <w:szCs w:val="24"/>
              </w:rPr>
            </w:pPr>
            <w:r w:rsidRPr="003C5207">
              <w:rPr>
                <w:sz w:val="24"/>
                <w:szCs w:val="24"/>
              </w:rPr>
              <w:t>Организационно-рефлексивная</w:t>
            </w:r>
          </w:p>
        </w:tc>
      </w:tr>
    </w:tbl>
    <w:p w:rsidR="00840E7A" w:rsidRPr="003C5207" w:rsidRDefault="00840E7A" w:rsidP="00E22AE5">
      <w:pPr>
        <w:pStyle w:val="a3"/>
        <w:spacing w:before="7"/>
        <w:ind w:left="0" w:firstLine="0"/>
        <w:rPr>
          <w:b/>
          <w:i/>
        </w:rPr>
      </w:pPr>
    </w:p>
    <w:p w:rsidR="00840E7A" w:rsidRPr="003C5207" w:rsidRDefault="00840E7A" w:rsidP="00E22AE5">
      <w:pPr>
        <w:pStyle w:val="a3"/>
        <w:spacing w:before="10"/>
        <w:ind w:left="0" w:firstLine="0"/>
        <w:rPr>
          <w:b/>
        </w:rPr>
      </w:pPr>
    </w:p>
    <w:p w:rsidR="00263189" w:rsidRPr="003C5207" w:rsidRDefault="00263189" w:rsidP="00E22AE5">
      <w:pPr>
        <w:pStyle w:val="a3"/>
        <w:spacing w:before="10"/>
        <w:ind w:left="0" w:firstLine="0"/>
        <w:rPr>
          <w:b/>
        </w:rPr>
      </w:pPr>
    </w:p>
    <w:p w:rsidR="00263189" w:rsidRPr="003C5207" w:rsidRDefault="00263189" w:rsidP="00E22AE5">
      <w:pPr>
        <w:pStyle w:val="a3"/>
        <w:spacing w:before="10"/>
        <w:ind w:left="0" w:firstLine="0"/>
        <w:rPr>
          <w:b/>
        </w:rPr>
      </w:pPr>
    </w:p>
    <w:p w:rsidR="00263189" w:rsidRPr="003C5207" w:rsidRDefault="00263189" w:rsidP="00E22AE5">
      <w:pPr>
        <w:pStyle w:val="a3"/>
        <w:spacing w:before="10"/>
        <w:ind w:left="0" w:firstLine="0"/>
        <w:rPr>
          <w:b/>
        </w:rPr>
      </w:pPr>
    </w:p>
    <w:p w:rsidR="00263189" w:rsidRPr="003C5207" w:rsidRDefault="00263189" w:rsidP="00E22AE5">
      <w:pPr>
        <w:pStyle w:val="a3"/>
        <w:spacing w:before="10"/>
        <w:ind w:left="0" w:firstLine="0"/>
        <w:rPr>
          <w:b/>
        </w:rPr>
      </w:pPr>
    </w:p>
    <w:p w:rsidR="0032586B" w:rsidRPr="003C5207" w:rsidRDefault="0032586B" w:rsidP="0032586B">
      <w:pPr>
        <w:spacing w:line="276" w:lineRule="auto"/>
        <w:ind w:firstLine="709"/>
        <w:jc w:val="center"/>
        <w:outlineLvl w:val="0"/>
        <w:rPr>
          <w:b/>
          <w:bCs/>
          <w:sz w:val="24"/>
          <w:szCs w:val="24"/>
        </w:rPr>
      </w:pPr>
      <w:r w:rsidRPr="003C5207">
        <w:rPr>
          <w:b/>
          <w:bCs/>
          <w:sz w:val="24"/>
          <w:szCs w:val="24"/>
        </w:rPr>
        <w:t>ЧАСТЬ,</w:t>
      </w:r>
      <w:r w:rsidRPr="003C5207">
        <w:rPr>
          <w:b/>
          <w:bCs/>
          <w:spacing w:val="-6"/>
          <w:sz w:val="24"/>
          <w:szCs w:val="24"/>
        </w:rPr>
        <w:t xml:space="preserve"> </w:t>
      </w:r>
      <w:r w:rsidRPr="003C5207">
        <w:rPr>
          <w:b/>
          <w:bCs/>
          <w:sz w:val="24"/>
          <w:szCs w:val="24"/>
        </w:rPr>
        <w:t>ФОРМИРУЕМАЯ</w:t>
      </w:r>
      <w:r w:rsidRPr="003C5207">
        <w:rPr>
          <w:b/>
          <w:bCs/>
          <w:spacing w:val="-6"/>
          <w:sz w:val="24"/>
          <w:szCs w:val="24"/>
        </w:rPr>
        <w:t xml:space="preserve"> </w:t>
      </w:r>
      <w:r w:rsidRPr="003C5207">
        <w:rPr>
          <w:b/>
          <w:bCs/>
          <w:sz w:val="24"/>
          <w:szCs w:val="24"/>
        </w:rPr>
        <w:t>УЧАСТНИКАМИ</w:t>
      </w:r>
      <w:r w:rsidRPr="003C5207">
        <w:rPr>
          <w:b/>
          <w:bCs/>
          <w:spacing w:val="-5"/>
          <w:sz w:val="24"/>
          <w:szCs w:val="24"/>
        </w:rPr>
        <w:t xml:space="preserve"> </w:t>
      </w:r>
      <w:r w:rsidRPr="003C5207">
        <w:rPr>
          <w:b/>
          <w:bCs/>
          <w:sz w:val="24"/>
          <w:szCs w:val="24"/>
        </w:rPr>
        <w:t>ОБРАЗОВАТЕЛЬНЫХ</w:t>
      </w:r>
      <w:r w:rsidRPr="003C5207">
        <w:rPr>
          <w:b/>
          <w:bCs/>
          <w:spacing w:val="-6"/>
          <w:sz w:val="24"/>
          <w:szCs w:val="24"/>
        </w:rPr>
        <w:t xml:space="preserve"> </w:t>
      </w:r>
      <w:r w:rsidRPr="003C5207">
        <w:rPr>
          <w:b/>
          <w:bCs/>
          <w:sz w:val="24"/>
          <w:szCs w:val="24"/>
        </w:rPr>
        <w:t>ОТНОШЕНИЙ</w:t>
      </w:r>
    </w:p>
    <w:p w:rsidR="00263189" w:rsidRPr="003C5207" w:rsidRDefault="00263189" w:rsidP="00E22AE5">
      <w:pPr>
        <w:spacing w:line="276" w:lineRule="auto"/>
        <w:ind w:firstLine="709"/>
        <w:jc w:val="both"/>
        <w:rPr>
          <w:sz w:val="24"/>
          <w:szCs w:val="24"/>
        </w:rPr>
      </w:pPr>
      <w:proofErr w:type="gramStart"/>
      <w:r w:rsidRPr="003C5207">
        <w:rPr>
          <w:sz w:val="24"/>
          <w:szCs w:val="24"/>
        </w:rPr>
        <w:t xml:space="preserve">Содержание образования в части ООП ДО, формируемой участниками образовательных отношений, выстроено по модулям образовательной деятельности, на основе авторских программ, выбранных c учетом образовательных потребностей, интересов, мотивов детей, членов их семей и возможностей педагогов, с учетом специфики национальных, социокультурных условий, в которых осуществляется образовательная деятельность. </w:t>
      </w:r>
      <w:proofErr w:type="gramEnd"/>
    </w:p>
    <w:p w:rsidR="00263189" w:rsidRPr="003C5207" w:rsidRDefault="00263189" w:rsidP="00E22AE5">
      <w:pPr>
        <w:spacing w:line="276" w:lineRule="auto"/>
        <w:ind w:firstLine="709"/>
        <w:jc w:val="both"/>
        <w:rPr>
          <w:sz w:val="24"/>
          <w:szCs w:val="24"/>
        </w:rPr>
      </w:pPr>
      <w:r w:rsidRPr="003C5207">
        <w:rPr>
          <w:sz w:val="24"/>
          <w:szCs w:val="24"/>
        </w:rPr>
        <w:t xml:space="preserve">Содержание авторских программ является взаимодополняющим ко всем пяти образовательным областям (модулям образовательной деятельности) обязательной части: </w:t>
      </w:r>
    </w:p>
    <w:p w:rsidR="00263189" w:rsidRPr="003C5207" w:rsidRDefault="00263189" w:rsidP="00E22AE5">
      <w:pPr>
        <w:spacing w:line="276" w:lineRule="auto"/>
        <w:ind w:firstLine="709"/>
        <w:jc w:val="both"/>
        <w:rPr>
          <w:sz w:val="24"/>
          <w:szCs w:val="24"/>
        </w:rPr>
      </w:pPr>
      <w:r w:rsidRPr="003C5207">
        <w:rPr>
          <w:sz w:val="24"/>
          <w:szCs w:val="24"/>
        </w:rPr>
        <w:t xml:space="preserve">1. «Социально-коммуникативное развитие </w:t>
      </w:r>
    </w:p>
    <w:p w:rsidR="00263189" w:rsidRPr="003C5207" w:rsidRDefault="00263189" w:rsidP="00E22AE5">
      <w:pPr>
        <w:spacing w:line="276" w:lineRule="auto"/>
        <w:ind w:firstLine="709"/>
        <w:jc w:val="both"/>
        <w:rPr>
          <w:sz w:val="24"/>
          <w:szCs w:val="24"/>
        </w:rPr>
      </w:pPr>
      <w:r w:rsidRPr="003C5207">
        <w:rPr>
          <w:sz w:val="24"/>
          <w:szCs w:val="24"/>
        </w:rPr>
        <w:t xml:space="preserve">2. «Познавательное развитие» </w:t>
      </w:r>
    </w:p>
    <w:p w:rsidR="00263189" w:rsidRPr="003C5207" w:rsidRDefault="00263189" w:rsidP="00E22AE5">
      <w:pPr>
        <w:spacing w:line="276" w:lineRule="auto"/>
        <w:ind w:firstLine="709"/>
        <w:jc w:val="both"/>
        <w:rPr>
          <w:sz w:val="24"/>
          <w:szCs w:val="24"/>
        </w:rPr>
      </w:pPr>
      <w:r w:rsidRPr="003C5207">
        <w:rPr>
          <w:sz w:val="24"/>
          <w:szCs w:val="24"/>
        </w:rPr>
        <w:t xml:space="preserve">3. «Речевое развитие» </w:t>
      </w:r>
    </w:p>
    <w:p w:rsidR="00263189" w:rsidRPr="003C5207" w:rsidRDefault="00263189" w:rsidP="00E22AE5">
      <w:pPr>
        <w:spacing w:line="276" w:lineRule="auto"/>
        <w:ind w:firstLine="709"/>
        <w:jc w:val="both"/>
        <w:rPr>
          <w:sz w:val="24"/>
          <w:szCs w:val="24"/>
        </w:rPr>
      </w:pPr>
      <w:r w:rsidRPr="003C5207">
        <w:rPr>
          <w:sz w:val="24"/>
          <w:szCs w:val="24"/>
        </w:rPr>
        <w:t xml:space="preserve">4. «Художественно-эстетическое развитие» </w:t>
      </w:r>
    </w:p>
    <w:p w:rsidR="00263189" w:rsidRPr="003C5207" w:rsidRDefault="00263189" w:rsidP="00E22AE5">
      <w:pPr>
        <w:spacing w:line="276" w:lineRule="auto"/>
        <w:ind w:firstLine="709"/>
        <w:jc w:val="both"/>
        <w:rPr>
          <w:sz w:val="24"/>
          <w:szCs w:val="24"/>
        </w:rPr>
      </w:pPr>
      <w:r w:rsidRPr="003C5207">
        <w:rPr>
          <w:sz w:val="24"/>
          <w:szCs w:val="24"/>
        </w:rPr>
        <w:t>5. «Физическое развитие</w:t>
      </w:r>
    </w:p>
    <w:p w:rsidR="00263189" w:rsidRPr="003C5207" w:rsidRDefault="00263189" w:rsidP="00E22AE5">
      <w:pPr>
        <w:spacing w:line="276" w:lineRule="auto"/>
        <w:ind w:firstLine="709"/>
        <w:jc w:val="both"/>
        <w:rPr>
          <w:sz w:val="24"/>
          <w:szCs w:val="24"/>
        </w:rPr>
      </w:pPr>
      <w:r w:rsidRPr="003C5207">
        <w:rPr>
          <w:sz w:val="24"/>
          <w:szCs w:val="24"/>
        </w:rPr>
        <w:t xml:space="preserve">Данная часть ООП ДО учитывает образовательные потребности, интересы и мотивы детей, членов их семей и педагогов и, в частности, ориентирована </w:t>
      </w:r>
      <w:proofErr w:type="gramStart"/>
      <w:r w:rsidRPr="003C5207">
        <w:rPr>
          <w:sz w:val="24"/>
          <w:szCs w:val="24"/>
        </w:rPr>
        <w:t>на</w:t>
      </w:r>
      <w:proofErr w:type="gramEnd"/>
      <w:r w:rsidRPr="003C5207">
        <w:rPr>
          <w:sz w:val="24"/>
          <w:szCs w:val="24"/>
        </w:rPr>
        <w:t xml:space="preserve">: </w:t>
      </w:r>
    </w:p>
    <w:p w:rsidR="00263189" w:rsidRPr="003C5207" w:rsidRDefault="00263189" w:rsidP="00E22AE5">
      <w:pPr>
        <w:spacing w:line="276" w:lineRule="auto"/>
        <w:ind w:firstLine="709"/>
        <w:jc w:val="both"/>
        <w:rPr>
          <w:sz w:val="24"/>
          <w:szCs w:val="24"/>
        </w:rPr>
      </w:pPr>
      <w:r w:rsidRPr="003C5207">
        <w:rPr>
          <w:sz w:val="24"/>
          <w:szCs w:val="24"/>
        </w:rPr>
        <w:t xml:space="preserve">- специфику национальных, социокультурных и иных условий, в которых осуществляется образовательная деятельность; </w:t>
      </w:r>
    </w:p>
    <w:p w:rsidR="00263189" w:rsidRPr="003C5207" w:rsidRDefault="00263189" w:rsidP="00E22AE5">
      <w:pPr>
        <w:spacing w:line="276" w:lineRule="auto"/>
        <w:ind w:firstLine="709"/>
        <w:jc w:val="both"/>
        <w:rPr>
          <w:sz w:val="24"/>
          <w:szCs w:val="24"/>
        </w:rPr>
      </w:pPr>
      <w:r w:rsidRPr="003C5207">
        <w:rPr>
          <w:sz w:val="24"/>
          <w:szCs w:val="24"/>
        </w:rPr>
        <w:t>- выбор тех парциальных образовательных программ, методик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w:t>
      </w:r>
    </w:p>
    <w:p w:rsidR="00263189" w:rsidRPr="003C5207" w:rsidRDefault="00263189" w:rsidP="00E22AE5">
      <w:pPr>
        <w:spacing w:line="276" w:lineRule="auto"/>
        <w:ind w:firstLine="709"/>
        <w:jc w:val="both"/>
        <w:rPr>
          <w:sz w:val="24"/>
          <w:szCs w:val="24"/>
        </w:rPr>
      </w:pPr>
      <w:r w:rsidRPr="003C5207">
        <w:rPr>
          <w:sz w:val="24"/>
          <w:szCs w:val="24"/>
        </w:rPr>
        <w:t xml:space="preserve"> - сложившиеся традиции ДОУ.</w:t>
      </w:r>
    </w:p>
    <w:p w:rsidR="00263189" w:rsidRPr="003C5207" w:rsidRDefault="00263189" w:rsidP="00E22AE5">
      <w:pPr>
        <w:spacing w:line="276" w:lineRule="auto"/>
        <w:ind w:firstLine="709"/>
        <w:jc w:val="both"/>
        <w:rPr>
          <w:sz w:val="24"/>
          <w:szCs w:val="24"/>
        </w:rPr>
      </w:pPr>
    </w:p>
    <w:p w:rsidR="00263189" w:rsidRPr="003C5207" w:rsidRDefault="00263189" w:rsidP="00E22AE5">
      <w:pPr>
        <w:spacing w:line="276" w:lineRule="auto"/>
        <w:ind w:firstLine="709"/>
        <w:jc w:val="both"/>
        <w:rPr>
          <w:b/>
          <w:sz w:val="24"/>
          <w:szCs w:val="24"/>
        </w:rPr>
      </w:pPr>
      <w:r w:rsidRPr="003C5207">
        <w:rPr>
          <w:b/>
          <w:sz w:val="24"/>
          <w:szCs w:val="24"/>
        </w:rPr>
        <w:t>Реализация (обогащение) содержания образования с учетом специфики национальных, социокультурных условий Среднего Урала в направлении всех пяти образовательных областей</w:t>
      </w:r>
    </w:p>
    <w:p w:rsidR="00263189" w:rsidRPr="003C5207" w:rsidRDefault="00263189" w:rsidP="00E22AE5">
      <w:pPr>
        <w:spacing w:line="276" w:lineRule="auto"/>
        <w:ind w:firstLine="709"/>
        <w:jc w:val="both"/>
        <w:rPr>
          <w:sz w:val="24"/>
          <w:szCs w:val="24"/>
        </w:rPr>
      </w:pPr>
      <w:r w:rsidRPr="003C5207">
        <w:rPr>
          <w:sz w:val="24"/>
          <w:szCs w:val="24"/>
        </w:rPr>
        <w:t xml:space="preserve">В направлении социально-коммуникативного, познавательного, речевого, </w:t>
      </w:r>
      <w:proofErr w:type="spellStart"/>
      <w:r w:rsidRPr="003C5207">
        <w:rPr>
          <w:sz w:val="24"/>
          <w:szCs w:val="24"/>
        </w:rPr>
        <w:t>художественноэстетического</w:t>
      </w:r>
      <w:proofErr w:type="spellEnd"/>
      <w:r w:rsidRPr="003C5207">
        <w:rPr>
          <w:sz w:val="24"/>
          <w:szCs w:val="24"/>
        </w:rPr>
        <w:t>, физического развития обеспечивается обогащение содержания модулями образовательной программой дошкольного образования «</w:t>
      </w:r>
      <w:proofErr w:type="spellStart"/>
      <w:r w:rsidRPr="003C5207">
        <w:rPr>
          <w:sz w:val="24"/>
          <w:szCs w:val="24"/>
        </w:rPr>
        <w:t>СамоЦвет</w:t>
      </w:r>
      <w:proofErr w:type="spellEnd"/>
      <w:r w:rsidRPr="003C5207">
        <w:rPr>
          <w:sz w:val="24"/>
          <w:szCs w:val="24"/>
        </w:rPr>
        <w:t xml:space="preserve">» в двух частях: </w:t>
      </w:r>
    </w:p>
    <w:p w:rsidR="00263189" w:rsidRPr="003C5207" w:rsidRDefault="00263189" w:rsidP="00E22AE5">
      <w:pPr>
        <w:spacing w:line="276" w:lineRule="auto"/>
        <w:ind w:firstLine="709"/>
        <w:jc w:val="both"/>
        <w:rPr>
          <w:sz w:val="24"/>
          <w:szCs w:val="24"/>
        </w:rPr>
      </w:pPr>
      <w:r w:rsidRPr="003C5207">
        <w:rPr>
          <w:sz w:val="24"/>
          <w:szCs w:val="24"/>
        </w:rPr>
        <w:t>1. Образовательная программа дошкольного образования «</w:t>
      </w:r>
      <w:proofErr w:type="spellStart"/>
      <w:r w:rsidRPr="003C5207">
        <w:rPr>
          <w:sz w:val="24"/>
          <w:szCs w:val="24"/>
        </w:rPr>
        <w:t>СамоЦвет</w:t>
      </w:r>
      <w:proofErr w:type="spellEnd"/>
      <w:r w:rsidRPr="003C5207">
        <w:rPr>
          <w:sz w:val="24"/>
          <w:szCs w:val="24"/>
        </w:rPr>
        <w:t xml:space="preserve">»: младенческий, ранний возраст. </w:t>
      </w:r>
    </w:p>
    <w:p w:rsidR="00263189" w:rsidRPr="003C5207" w:rsidRDefault="00263189" w:rsidP="00E22AE5">
      <w:pPr>
        <w:spacing w:line="276" w:lineRule="auto"/>
        <w:ind w:firstLine="709"/>
        <w:jc w:val="both"/>
        <w:rPr>
          <w:sz w:val="24"/>
          <w:szCs w:val="24"/>
        </w:rPr>
      </w:pPr>
      <w:r w:rsidRPr="003C5207">
        <w:rPr>
          <w:sz w:val="24"/>
          <w:szCs w:val="24"/>
        </w:rPr>
        <w:t>2. Образовательная программа дошкольного образования «</w:t>
      </w:r>
      <w:proofErr w:type="spellStart"/>
      <w:r w:rsidRPr="003C5207">
        <w:rPr>
          <w:sz w:val="24"/>
          <w:szCs w:val="24"/>
        </w:rPr>
        <w:t>СамоЦвет</w:t>
      </w:r>
      <w:proofErr w:type="spellEnd"/>
      <w:r w:rsidRPr="003C5207">
        <w:rPr>
          <w:sz w:val="24"/>
          <w:szCs w:val="24"/>
        </w:rPr>
        <w:t>»: дошкольный возраст.</w:t>
      </w:r>
    </w:p>
    <w:p w:rsidR="00263189" w:rsidRPr="003C5207" w:rsidRDefault="00263189" w:rsidP="00E22AE5">
      <w:pPr>
        <w:spacing w:line="276" w:lineRule="auto"/>
        <w:ind w:firstLine="709"/>
        <w:jc w:val="both"/>
        <w:rPr>
          <w:sz w:val="24"/>
          <w:szCs w:val="24"/>
        </w:rPr>
      </w:pPr>
      <w:r w:rsidRPr="003C5207">
        <w:rPr>
          <w:sz w:val="24"/>
          <w:szCs w:val="24"/>
        </w:rPr>
        <w:lastRenderedPageBreak/>
        <w:t xml:space="preserve">Региональный реестр учебно-методических материалов, получивших одобрение по результатам общественно-профессиональной экспертизы ан официальном </w:t>
      </w:r>
      <w:proofErr w:type="gramStart"/>
      <w:r w:rsidRPr="003C5207">
        <w:rPr>
          <w:sz w:val="24"/>
          <w:szCs w:val="24"/>
        </w:rPr>
        <w:t>сайте</w:t>
      </w:r>
      <w:proofErr w:type="gramEnd"/>
      <w:r w:rsidRPr="003C5207">
        <w:rPr>
          <w:sz w:val="24"/>
          <w:szCs w:val="24"/>
        </w:rPr>
        <w:t xml:space="preserve"> ГАОУ ДПО СО «ИРО». Дата одобрения РУМО - 25 декабря 2019 г. </w:t>
      </w:r>
    </w:p>
    <w:p w:rsidR="00263189" w:rsidRPr="003C5207" w:rsidRDefault="00263189" w:rsidP="00E22AE5">
      <w:pPr>
        <w:spacing w:line="276" w:lineRule="auto"/>
        <w:ind w:firstLine="709"/>
        <w:jc w:val="both"/>
        <w:rPr>
          <w:b/>
          <w:sz w:val="24"/>
          <w:szCs w:val="24"/>
        </w:rPr>
      </w:pPr>
      <w:r w:rsidRPr="003C5207">
        <w:rPr>
          <w:b/>
          <w:sz w:val="24"/>
          <w:szCs w:val="24"/>
        </w:rPr>
        <w:t>Ссылка для ознакомления: https://www.irro.ru/?cid=440 с Образовательной программой дошкольного образования «</w:t>
      </w:r>
      <w:proofErr w:type="spellStart"/>
      <w:r w:rsidRPr="003C5207">
        <w:rPr>
          <w:b/>
          <w:sz w:val="24"/>
          <w:szCs w:val="24"/>
        </w:rPr>
        <w:t>СамоЦвет</w:t>
      </w:r>
      <w:proofErr w:type="spellEnd"/>
      <w:r w:rsidRPr="003C5207">
        <w:rPr>
          <w:b/>
          <w:sz w:val="24"/>
          <w:szCs w:val="24"/>
        </w:rPr>
        <w:t>».</w:t>
      </w:r>
    </w:p>
    <w:p w:rsidR="00263189" w:rsidRPr="003C5207" w:rsidRDefault="00263189" w:rsidP="00E22AE5">
      <w:pPr>
        <w:spacing w:line="276" w:lineRule="auto"/>
        <w:ind w:firstLine="709"/>
        <w:jc w:val="both"/>
        <w:rPr>
          <w:sz w:val="24"/>
          <w:szCs w:val="24"/>
        </w:rPr>
      </w:pPr>
      <w:r w:rsidRPr="003C5207">
        <w:rPr>
          <w:sz w:val="24"/>
          <w:szCs w:val="24"/>
        </w:rPr>
        <w:t>Парциальная образовательная программа дошкольного образования «</w:t>
      </w:r>
      <w:proofErr w:type="spellStart"/>
      <w:r w:rsidRPr="003C5207">
        <w:rPr>
          <w:sz w:val="24"/>
          <w:szCs w:val="24"/>
        </w:rPr>
        <w:t>СамоЦвет</w:t>
      </w:r>
      <w:proofErr w:type="spellEnd"/>
      <w:r w:rsidRPr="003C5207">
        <w:rPr>
          <w:sz w:val="24"/>
          <w:szCs w:val="24"/>
        </w:rPr>
        <w:t xml:space="preserve">» в 2-х частях, создана в соответствии с требованиями Федерального государственного образовательного стандарта дошкольного образования, учитывает специфику образования детей в социокультурных условиях Среднего Урала. </w:t>
      </w:r>
      <w:proofErr w:type="gramStart"/>
      <w:r w:rsidRPr="003C5207">
        <w:rPr>
          <w:sz w:val="24"/>
          <w:szCs w:val="24"/>
        </w:rPr>
        <w:t xml:space="preserve">Программа предоставляет педагогическим коллективам образовательных организаций реализующих основную общеобразовательную программу – образовательную программу дошкольного образования, данные о развитии ребенка, ориентированные на новообразования периода дошкольного возраста, ставит ясные цели и задачи образовательной деятельности, с </w:t>
      </w:r>
      <w:proofErr w:type="spellStart"/>
      <w:r w:rsidRPr="003C5207">
        <w:rPr>
          <w:sz w:val="24"/>
          <w:szCs w:val="24"/>
        </w:rPr>
        <w:t>ориентациейц</w:t>
      </w:r>
      <w:proofErr w:type="spellEnd"/>
      <w:r w:rsidRPr="003C5207">
        <w:rPr>
          <w:sz w:val="24"/>
          <w:szCs w:val="24"/>
        </w:rPr>
        <w:t xml:space="preserve"> на духовно-нравственные и социокультурные ценности и традиции страны, региона Среднего Урала, народа и народностей, культурное окружение, географические условия, экономические цели и стратегии развития региона Среднего Урала и</w:t>
      </w:r>
      <w:proofErr w:type="gramEnd"/>
      <w:r w:rsidRPr="003C5207">
        <w:rPr>
          <w:sz w:val="24"/>
          <w:szCs w:val="24"/>
        </w:rPr>
        <w:t xml:space="preserve"> другие аспекты окружающей образовательную организацию среды</w:t>
      </w:r>
    </w:p>
    <w:p w:rsidR="00263189" w:rsidRPr="003C5207" w:rsidRDefault="00263189" w:rsidP="00E22AE5">
      <w:pPr>
        <w:spacing w:line="276" w:lineRule="auto"/>
        <w:ind w:firstLine="709"/>
        <w:jc w:val="both"/>
        <w:rPr>
          <w:sz w:val="24"/>
          <w:szCs w:val="24"/>
        </w:rPr>
      </w:pPr>
      <w:r w:rsidRPr="003C5207">
        <w:rPr>
          <w:sz w:val="24"/>
          <w:szCs w:val="24"/>
        </w:rPr>
        <w:t>Программа раскрывает принципы, содержание, возможные методы и приемы, техники, подходы к реализации воспитательного потенциала совместной деятельности детей и взрослых, самостоятельной деятельности детей в предметно-развивающем ценностно-насыщенном образовательном пространстве, раскрывает особенности создания условий для овладения культурными средствами деятельности и общения, в системе отношений ребенка к миру, к другим людям, к себе самому.</w:t>
      </w:r>
    </w:p>
    <w:p w:rsidR="00263189" w:rsidRPr="003C5207" w:rsidRDefault="00263189" w:rsidP="00E22AE5">
      <w:pPr>
        <w:spacing w:line="276" w:lineRule="auto"/>
        <w:ind w:firstLine="709"/>
        <w:jc w:val="both"/>
        <w:rPr>
          <w:sz w:val="24"/>
          <w:szCs w:val="24"/>
        </w:rPr>
      </w:pPr>
      <w:r w:rsidRPr="003C5207">
        <w:rPr>
          <w:sz w:val="24"/>
          <w:szCs w:val="24"/>
        </w:rPr>
        <w:t>Одним из результатов реализации программы станет принятие и уважение детьми дошкольного возраста ценности «Семьи», «Здоровья», «Труда и творчества», «Социальной солидарности», правил и норм поведения.</w:t>
      </w:r>
    </w:p>
    <w:p w:rsidR="00263189" w:rsidRPr="003C5207" w:rsidRDefault="00263189" w:rsidP="00E22AE5">
      <w:pPr>
        <w:spacing w:line="276" w:lineRule="auto"/>
        <w:ind w:firstLine="709"/>
        <w:jc w:val="both"/>
        <w:rPr>
          <w:sz w:val="24"/>
          <w:szCs w:val="24"/>
        </w:rPr>
      </w:pPr>
      <w:r w:rsidRPr="003C5207">
        <w:rPr>
          <w:sz w:val="24"/>
          <w:szCs w:val="24"/>
        </w:rPr>
        <w:t xml:space="preserve">Программа опирается на методологию, основные теоретические положения и идеи культурно-исторического, </w:t>
      </w:r>
      <w:proofErr w:type="spellStart"/>
      <w:r w:rsidRPr="003C5207">
        <w:rPr>
          <w:sz w:val="24"/>
          <w:szCs w:val="24"/>
        </w:rPr>
        <w:t>деятельностного</w:t>
      </w:r>
      <w:proofErr w:type="spellEnd"/>
      <w:r w:rsidRPr="003C5207">
        <w:rPr>
          <w:sz w:val="24"/>
          <w:szCs w:val="24"/>
        </w:rPr>
        <w:t>, системного и аксиологического подходов, ориентирует на создание эффективной образовательной развивающей и развивающейся среды, в партнерском взаимодействии образовательной организации и семьи.</w:t>
      </w:r>
    </w:p>
    <w:p w:rsidR="00263189" w:rsidRPr="003C5207" w:rsidRDefault="00263189" w:rsidP="00E22AE5">
      <w:pPr>
        <w:spacing w:line="276" w:lineRule="auto"/>
        <w:ind w:firstLine="709"/>
        <w:jc w:val="both"/>
        <w:rPr>
          <w:sz w:val="24"/>
          <w:szCs w:val="24"/>
        </w:rPr>
      </w:pPr>
    </w:p>
    <w:p w:rsidR="00263189" w:rsidRPr="003C5207" w:rsidRDefault="00263189" w:rsidP="00E22AE5">
      <w:pPr>
        <w:spacing w:line="276" w:lineRule="auto"/>
        <w:jc w:val="both"/>
        <w:rPr>
          <w:b/>
          <w:sz w:val="24"/>
          <w:szCs w:val="24"/>
        </w:rPr>
      </w:pPr>
      <w:r w:rsidRPr="003C5207">
        <w:rPr>
          <w:b/>
          <w:sz w:val="24"/>
          <w:szCs w:val="24"/>
        </w:rPr>
        <w:t xml:space="preserve">Образовательная область </w:t>
      </w:r>
    </w:p>
    <w:p w:rsidR="00263189" w:rsidRPr="003C5207" w:rsidRDefault="00263189" w:rsidP="00E22AE5">
      <w:pPr>
        <w:spacing w:line="276" w:lineRule="auto"/>
        <w:jc w:val="both"/>
        <w:rPr>
          <w:b/>
          <w:sz w:val="24"/>
          <w:szCs w:val="24"/>
        </w:rPr>
      </w:pPr>
      <w:r w:rsidRPr="003C5207">
        <w:rPr>
          <w:b/>
          <w:sz w:val="24"/>
          <w:szCs w:val="24"/>
        </w:rPr>
        <w:t>«социально-коммуникативное развитие»</w:t>
      </w:r>
    </w:p>
    <w:p w:rsidR="00263189" w:rsidRPr="003C5207" w:rsidRDefault="00263189" w:rsidP="00E22AE5">
      <w:pPr>
        <w:spacing w:line="276" w:lineRule="auto"/>
        <w:jc w:val="both"/>
        <w:rPr>
          <w:sz w:val="24"/>
          <w:szCs w:val="24"/>
        </w:rPr>
      </w:pPr>
    </w:p>
    <w:p w:rsidR="00263189" w:rsidRPr="003C5207" w:rsidRDefault="00263189" w:rsidP="00E22AE5">
      <w:pPr>
        <w:spacing w:line="276" w:lineRule="auto"/>
        <w:ind w:firstLine="709"/>
        <w:jc w:val="both"/>
        <w:rPr>
          <w:sz w:val="24"/>
          <w:szCs w:val="24"/>
        </w:rPr>
      </w:pPr>
      <w:proofErr w:type="gramStart"/>
      <w:r w:rsidRPr="003C5207">
        <w:rPr>
          <w:sz w:val="24"/>
          <w:szCs w:val="24"/>
        </w:rPr>
        <w:t xml:space="preserve">Задачи социально коммуникативного развития в части ООП ДО, формируемой участниками образовательных отношений </w:t>
      </w:r>
      <w:proofErr w:type="gramEnd"/>
    </w:p>
    <w:p w:rsidR="00263189" w:rsidRPr="003C5207" w:rsidRDefault="00263189" w:rsidP="00E22AE5">
      <w:pPr>
        <w:spacing w:line="276" w:lineRule="auto"/>
        <w:ind w:firstLine="709"/>
        <w:jc w:val="both"/>
        <w:rPr>
          <w:sz w:val="24"/>
          <w:szCs w:val="24"/>
        </w:rPr>
      </w:pPr>
      <w:r w:rsidRPr="003C5207">
        <w:rPr>
          <w:sz w:val="24"/>
          <w:szCs w:val="24"/>
        </w:rPr>
        <w:t xml:space="preserve">1. Обеспечить формирование общей культуры личности ребенка с учетом этнокультурной составляющей социально-коммуникативного развития. </w:t>
      </w:r>
    </w:p>
    <w:p w:rsidR="00263189" w:rsidRPr="003C5207" w:rsidRDefault="00263189" w:rsidP="00E22AE5">
      <w:pPr>
        <w:spacing w:line="276" w:lineRule="auto"/>
        <w:ind w:firstLine="709"/>
        <w:jc w:val="both"/>
        <w:rPr>
          <w:sz w:val="24"/>
          <w:szCs w:val="24"/>
        </w:rPr>
      </w:pPr>
      <w:r w:rsidRPr="003C5207">
        <w:rPr>
          <w:sz w:val="24"/>
          <w:szCs w:val="24"/>
        </w:rPr>
        <w:t xml:space="preserve">2. </w:t>
      </w:r>
      <w:proofErr w:type="gramStart"/>
      <w:r w:rsidRPr="003C5207">
        <w:rPr>
          <w:sz w:val="24"/>
          <w:szCs w:val="24"/>
        </w:rPr>
        <w:t xml:space="preserve">Способствовать воспитанию у ребенка чувства родовой чести, привязанности, сопричастности к общим делам семьи, горожан (сельчан), уральцев; чувство признательности, благодарности, уважения к знаменитым людям своего города (села), края. </w:t>
      </w:r>
      <w:proofErr w:type="gramEnd"/>
    </w:p>
    <w:p w:rsidR="00263189" w:rsidRPr="003C5207" w:rsidRDefault="00263189" w:rsidP="00E22AE5">
      <w:pPr>
        <w:spacing w:line="276" w:lineRule="auto"/>
        <w:ind w:firstLine="709"/>
        <w:jc w:val="both"/>
        <w:rPr>
          <w:sz w:val="24"/>
          <w:szCs w:val="24"/>
        </w:rPr>
      </w:pPr>
      <w:r w:rsidRPr="003C5207">
        <w:rPr>
          <w:sz w:val="24"/>
          <w:szCs w:val="24"/>
        </w:rPr>
        <w:t xml:space="preserve">3. Способствовать воспитанию у ребенка толерантного, уважительного, доброжелательного отношения к людям другой национальности, вне зависимости от социального происхождения, вероисповедания, пола, личностного и поведенческого своеобразия. </w:t>
      </w:r>
    </w:p>
    <w:p w:rsidR="00263189" w:rsidRPr="003C5207" w:rsidRDefault="00263189" w:rsidP="00E22AE5">
      <w:pPr>
        <w:spacing w:line="276" w:lineRule="auto"/>
        <w:ind w:firstLine="709"/>
        <w:jc w:val="both"/>
        <w:rPr>
          <w:sz w:val="24"/>
          <w:szCs w:val="24"/>
        </w:rPr>
      </w:pPr>
      <w:r w:rsidRPr="003C5207">
        <w:rPr>
          <w:sz w:val="24"/>
          <w:szCs w:val="24"/>
        </w:rPr>
        <w:t xml:space="preserve">4. Способствовать воспитанию любви к малой Родине, осознанию ее </w:t>
      </w:r>
      <w:r w:rsidRPr="003C5207">
        <w:rPr>
          <w:sz w:val="24"/>
          <w:szCs w:val="24"/>
        </w:rPr>
        <w:lastRenderedPageBreak/>
        <w:t xml:space="preserve">многонациональности, многоаспектности. </w:t>
      </w:r>
    </w:p>
    <w:p w:rsidR="00263189" w:rsidRPr="003C5207" w:rsidRDefault="00263189" w:rsidP="00E22AE5">
      <w:pPr>
        <w:spacing w:line="276" w:lineRule="auto"/>
        <w:ind w:firstLine="709"/>
        <w:jc w:val="both"/>
        <w:rPr>
          <w:sz w:val="24"/>
          <w:szCs w:val="24"/>
        </w:rPr>
      </w:pPr>
      <w:r w:rsidRPr="003C5207">
        <w:rPr>
          <w:sz w:val="24"/>
          <w:szCs w:val="24"/>
        </w:rPr>
        <w:t xml:space="preserve">5. Способствовать развитию духовно-нравственного отношения и чувства сопричастности к родному дому, детскому саду, городу (селу), родному краю, культурному наследию своего и других народов. </w:t>
      </w:r>
    </w:p>
    <w:p w:rsidR="00263189" w:rsidRPr="003C5207" w:rsidRDefault="00263189" w:rsidP="00E22AE5">
      <w:pPr>
        <w:spacing w:line="276" w:lineRule="auto"/>
        <w:ind w:firstLine="709"/>
        <w:jc w:val="both"/>
        <w:rPr>
          <w:sz w:val="24"/>
          <w:szCs w:val="24"/>
        </w:rPr>
      </w:pPr>
      <w:r w:rsidRPr="003C5207">
        <w:rPr>
          <w:sz w:val="24"/>
          <w:szCs w:val="24"/>
        </w:rPr>
        <w:t xml:space="preserve">6. Способствовать воспитанию уважения и понимания ребенком своих национальных особенностей, чувства собственного достоинства, как представителя своего народа, толерантного отношения к представителям других национальностей (сверстникам и их родителям, соседям и другим людям.) </w:t>
      </w:r>
    </w:p>
    <w:p w:rsidR="00263189" w:rsidRPr="003C5207" w:rsidRDefault="00263189" w:rsidP="00E22AE5">
      <w:pPr>
        <w:spacing w:line="276" w:lineRule="auto"/>
        <w:ind w:firstLine="709"/>
        <w:jc w:val="both"/>
        <w:rPr>
          <w:sz w:val="24"/>
          <w:szCs w:val="24"/>
        </w:rPr>
      </w:pPr>
      <w:r w:rsidRPr="003C5207">
        <w:rPr>
          <w:sz w:val="24"/>
          <w:szCs w:val="24"/>
        </w:rPr>
        <w:t xml:space="preserve">7. Способствовать формированию бережного отношения ребенка к миру социального окружения. </w:t>
      </w:r>
    </w:p>
    <w:p w:rsidR="00263189" w:rsidRPr="003C5207" w:rsidRDefault="00263189" w:rsidP="00E22AE5">
      <w:pPr>
        <w:spacing w:line="276" w:lineRule="auto"/>
        <w:ind w:firstLine="709"/>
        <w:jc w:val="both"/>
        <w:rPr>
          <w:sz w:val="24"/>
          <w:szCs w:val="24"/>
        </w:rPr>
      </w:pPr>
      <w:r w:rsidRPr="003C5207">
        <w:rPr>
          <w:sz w:val="24"/>
          <w:szCs w:val="24"/>
        </w:rPr>
        <w:t xml:space="preserve">8. </w:t>
      </w:r>
      <w:proofErr w:type="gramStart"/>
      <w:r w:rsidRPr="003C5207">
        <w:rPr>
          <w:sz w:val="24"/>
          <w:szCs w:val="24"/>
        </w:rPr>
        <w:t xml:space="preserve">Ведение краеведческого материала в работу с детьми, с учетом принципа постепенного перехода от более близкого ребенку, личностно-значимого, к менее близкому – </w:t>
      </w:r>
      <w:proofErr w:type="spellStart"/>
      <w:r w:rsidRPr="003C5207">
        <w:rPr>
          <w:sz w:val="24"/>
          <w:szCs w:val="24"/>
        </w:rPr>
        <w:t>культурноисторическим</w:t>
      </w:r>
      <w:proofErr w:type="spellEnd"/>
      <w:r w:rsidRPr="003C5207">
        <w:rPr>
          <w:sz w:val="24"/>
          <w:szCs w:val="24"/>
        </w:rPr>
        <w:t xml:space="preserve"> фактам, путем сохранения хронологического порядка исторических фактов и явлений и сведения их к трем временным измерениям: прошлое – настоящее – будущее; </w:t>
      </w:r>
      <w:proofErr w:type="gramEnd"/>
    </w:p>
    <w:p w:rsidR="00263189" w:rsidRPr="003C5207" w:rsidRDefault="00263189" w:rsidP="00E22AE5">
      <w:pPr>
        <w:spacing w:line="276" w:lineRule="auto"/>
        <w:ind w:firstLine="709"/>
        <w:jc w:val="both"/>
        <w:rPr>
          <w:sz w:val="24"/>
          <w:szCs w:val="24"/>
        </w:rPr>
      </w:pPr>
      <w:r w:rsidRPr="003C5207">
        <w:rPr>
          <w:sz w:val="24"/>
          <w:szCs w:val="24"/>
        </w:rPr>
        <w:t xml:space="preserve">9. Способствовать формированию личного отношения ребенка к фактам, событиям, явлениям в жизни семьи, города (села), Свердловской области; </w:t>
      </w:r>
    </w:p>
    <w:p w:rsidR="00263189" w:rsidRPr="003C5207" w:rsidRDefault="00263189" w:rsidP="00E22AE5">
      <w:pPr>
        <w:spacing w:line="276" w:lineRule="auto"/>
        <w:ind w:firstLine="709"/>
        <w:jc w:val="both"/>
        <w:rPr>
          <w:sz w:val="24"/>
          <w:szCs w:val="24"/>
        </w:rPr>
      </w:pPr>
      <w:r w:rsidRPr="003C5207">
        <w:rPr>
          <w:sz w:val="24"/>
          <w:szCs w:val="24"/>
        </w:rPr>
        <w:t xml:space="preserve">10. Создать условия для активного приобщения детей к социальной действительности, повышения личностной значимости для них того, что происходит вокруг. </w:t>
      </w:r>
    </w:p>
    <w:p w:rsidR="00263189" w:rsidRPr="003C5207" w:rsidRDefault="00263189" w:rsidP="00E22AE5">
      <w:pPr>
        <w:spacing w:line="276" w:lineRule="auto"/>
        <w:ind w:firstLine="709"/>
        <w:jc w:val="both"/>
        <w:rPr>
          <w:sz w:val="24"/>
          <w:szCs w:val="24"/>
        </w:rPr>
      </w:pPr>
      <w:r w:rsidRPr="003C5207">
        <w:rPr>
          <w:sz w:val="24"/>
          <w:szCs w:val="24"/>
        </w:rPr>
        <w:t xml:space="preserve">11. </w:t>
      </w:r>
      <w:proofErr w:type="gramStart"/>
      <w:r w:rsidRPr="003C5207">
        <w:rPr>
          <w:sz w:val="24"/>
          <w:szCs w:val="24"/>
        </w:rPr>
        <w:t xml:space="preserve">Обеспечить осуществление деятельного подхода в приобщении детей к истории, культуре родного города (села), родного края, т.е. выбор самими детьми той деятельности, в которой, они хотели бы отобразить свои чувства, представления об увиденном и услышанном (творческая игра, составление рассказов и обыгрывание их, изготовление поделок, сочинение загадок и т.п..); </w:t>
      </w:r>
      <w:proofErr w:type="gramEnd"/>
    </w:p>
    <w:p w:rsidR="00263189" w:rsidRPr="003C5207" w:rsidRDefault="00263189" w:rsidP="00E22AE5">
      <w:pPr>
        <w:spacing w:line="276" w:lineRule="auto"/>
        <w:ind w:firstLine="709"/>
        <w:jc w:val="both"/>
        <w:rPr>
          <w:sz w:val="24"/>
          <w:szCs w:val="24"/>
        </w:rPr>
      </w:pPr>
      <w:r w:rsidRPr="003C5207">
        <w:rPr>
          <w:sz w:val="24"/>
          <w:szCs w:val="24"/>
        </w:rPr>
        <w:t xml:space="preserve">12. Создать развивающей среды самостоятельной и совместной деятельности взрослых и детей, которая будет способствовать развитию личности ребенка на основе народной культуры, с опорой на краеведческий материал (предметы, вещи домашнего обихода, быта; предметы декоративно-прикладного быта, искусства уральских народов), предоставляющие детям возможность проявить свое творчество в игре. </w:t>
      </w:r>
    </w:p>
    <w:p w:rsidR="00263189" w:rsidRPr="003C5207" w:rsidRDefault="00263189" w:rsidP="00E22AE5">
      <w:pPr>
        <w:spacing w:line="276" w:lineRule="auto"/>
        <w:ind w:firstLine="709"/>
        <w:jc w:val="both"/>
        <w:rPr>
          <w:sz w:val="24"/>
          <w:szCs w:val="24"/>
        </w:rPr>
      </w:pPr>
      <w:r w:rsidRPr="003C5207">
        <w:rPr>
          <w:sz w:val="24"/>
          <w:szCs w:val="24"/>
        </w:rPr>
        <w:t xml:space="preserve">13. Способствовать формированию разумной осторожности в ближайшем социальном и природном окружении, своевременному и правильному реагированию на любую опасную ситуацию; потребности анализировать, обобщать, моделировать, предвидеть опасность, прогнозировать ее последствия. </w:t>
      </w:r>
    </w:p>
    <w:p w:rsidR="00263189" w:rsidRPr="003C5207" w:rsidRDefault="00263189" w:rsidP="00E22AE5">
      <w:pPr>
        <w:spacing w:line="276" w:lineRule="auto"/>
        <w:ind w:firstLine="709"/>
        <w:jc w:val="both"/>
        <w:rPr>
          <w:sz w:val="24"/>
          <w:szCs w:val="24"/>
        </w:rPr>
      </w:pPr>
      <w:r w:rsidRPr="003C5207">
        <w:rPr>
          <w:sz w:val="24"/>
          <w:szCs w:val="24"/>
        </w:rPr>
        <w:t xml:space="preserve">14. Способствовать самостоятельному переносу в игру правила </w:t>
      </w:r>
      <w:proofErr w:type="spellStart"/>
      <w:r w:rsidRPr="003C5207">
        <w:rPr>
          <w:sz w:val="24"/>
          <w:szCs w:val="24"/>
        </w:rPr>
        <w:t>здоровьесберегающего</w:t>
      </w:r>
      <w:proofErr w:type="spellEnd"/>
      <w:r w:rsidRPr="003C5207">
        <w:rPr>
          <w:sz w:val="24"/>
          <w:szCs w:val="24"/>
        </w:rPr>
        <w:t xml:space="preserve"> поведения. </w:t>
      </w:r>
    </w:p>
    <w:p w:rsidR="00263189" w:rsidRPr="003C5207" w:rsidRDefault="00263189" w:rsidP="00E22AE5">
      <w:pPr>
        <w:spacing w:line="276" w:lineRule="auto"/>
        <w:ind w:firstLine="709"/>
        <w:jc w:val="both"/>
        <w:rPr>
          <w:sz w:val="24"/>
          <w:szCs w:val="24"/>
        </w:rPr>
      </w:pPr>
      <w:r w:rsidRPr="003C5207">
        <w:rPr>
          <w:sz w:val="24"/>
          <w:szCs w:val="24"/>
        </w:rPr>
        <w:t xml:space="preserve">15. Содействовать становлению и развитию потребности к труду, поддержки традиций города (села), горожан (сельчан), посильному участию в трудовых, социальных акциях, культурных мероприятиях. </w:t>
      </w:r>
    </w:p>
    <w:p w:rsidR="00263189" w:rsidRPr="003C5207" w:rsidRDefault="00263189" w:rsidP="00E22AE5">
      <w:pPr>
        <w:spacing w:line="276" w:lineRule="auto"/>
        <w:ind w:firstLine="709"/>
        <w:jc w:val="both"/>
        <w:rPr>
          <w:sz w:val="24"/>
          <w:szCs w:val="24"/>
        </w:rPr>
      </w:pPr>
      <w:r w:rsidRPr="003C5207">
        <w:rPr>
          <w:sz w:val="24"/>
          <w:szCs w:val="24"/>
        </w:rPr>
        <w:t>16. Поддержать собственную созидательную активность ребенка, его способность самостоятельно решать актуальные проблемы и задачи безопасного, разумного поведения в разных ситуациях.</w:t>
      </w:r>
    </w:p>
    <w:p w:rsidR="00840E7A" w:rsidRPr="003C5207" w:rsidRDefault="00840E7A" w:rsidP="00E22AE5">
      <w:pPr>
        <w:pStyle w:val="a3"/>
        <w:spacing w:before="4"/>
        <w:ind w:left="0" w:firstLine="0"/>
      </w:pPr>
    </w:p>
    <w:p w:rsidR="00263189" w:rsidRPr="003C5207" w:rsidRDefault="00263189" w:rsidP="00E22AE5">
      <w:pPr>
        <w:spacing w:line="276" w:lineRule="auto"/>
        <w:jc w:val="both"/>
        <w:rPr>
          <w:b/>
          <w:sz w:val="24"/>
          <w:szCs w:val="24"/>
        </w:rPr>
      </w:pPr>
      <w:r w:rsidRPr="003C5207">
        <w:rPr>
          <w:b/>
          <w:sz w:val="24"/>
          <w:szCs w:val="24"/>
        </w:rPr>
        <w:t>ДОШКОЛЬНЫЙ ВОЗРАСТ</w:t>
      </w:r>
    </w:p>
    <w:p w:rsidR="00263189" w:rsidRPr="003C5207" w:rsidRDefault="00263189" w:rsidP="00E22AE5">
      <w:pPr>
        <w:spacing w:line="276" w:lineRule="auto"/>
        <w:jc w:val="both"/>
        <w:rPr>
          <w:b/>
          <w:sz w:val="24"/>
          <w:szCs w:val="24"/>
        </w:rPr>
      </w:pPr>
      <w:r w:rsidRPr="003C5207">
        <w:rPr>
          <w:b/>
          <w:sz w:val="24"/>
          <w:szCs w:val="24"/>
        </w:rPr>
        <w:t>Формы, способы, методы и средства реализации содержательных линий поддержки культурных практик в части, формируемой участниками образовательных отношений</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97"/>
      </w:tblGrid>
      <w:tr w:rsidR="00263189" w:rsidRPr="003C5207" w:rsidTr="005B593A">
        <w:tc>
          <w:tcPr>
            <w:tcW w:w="10279" w:type="dxa"/>
          </w:tcPr>
          <w:p w:rsidR="00263189" w:rsidRPr="003C5207" w:rsidRDefault="00263189" w:rsidP="00E22AE5">
            <w:pPr>
              <w:spacing w:line="276" w:lineRule="auto"/>
              <w:jc w:val="both"/>
              <w:rPr>
                <w:b/>
                <w:sz w:val="24"/>
                <w:szCs w:val="24"/>
              </w:rPr>
            </w:pPr>
          </w:p>
          <w:p w:rsidR="00263189" w:rsidRPr="003C5207" w:rsidRDefault="00263189" w:rsidP="00E22AE5">
            <w:pPr>
              <w:spacing w:line="276" w:lineRule="auto"/>
              <w:jc w:val="both"/>
              <w:rPr>
                <w:b/>
                <w:sz w:val="24"/>
                <w:szCs w:val="24"/>
              </w:rPr>
            </w:pPr>
            <w:r w:rsidRPr="003C5207">
              <w:rPr>
                <w:b/>
                <w:sz w:val="24"/>
                <w:szCs w:val="24"/>
              </w:rPr>
              <w:lastRenderedPageBreak/>
              <w:t>Формы, способы, методы, приемы и средства, их направленность</w:t>
            </w:r>
          </w:p>
        </w:tc>
      </w:tr>
      <w:tr w:rsidR="00263189" w:rsidRPr="003C5207" w:rsidTr="005B593A">
        <w:tc>
          <w:tcPr>
            <w:tcW w:w="10279" w:type="dxa"/>
          </w:tcPr>
          <w:p w:rsidR="00263189" w:rsidRPr="003C5207" w:rsidRDefault="00263189" w:rsidP="00E22AE5">
            <w:pPr>
              <w:spacing w:line="276" w:lineRule="auto"/>
              <w:jc w:val="both"/>
              <w:rPr>
                <w:b/>
                <w:sz w:val="24"/>
                <w:szCs w:val="24"/>
              </w:rPr>
            </w:pPr>
            <w:r w:rsidRPr="003C5207">
              <w:rPr>
                <w:b/>
                <w:sz w:val="24"/>
                <w:szCs w:val="24"/>
              </w:rPr>
              <w:lastRenderedPageBreak/>
              <w:t>Младший дошкольный возраст 3-5 лет</w:t>
            </w:r>
          </w:p>
        </w:tc>
      </w:tr>
      <w:tr w:rsidR="00263189" w:rsidRPr="003C5207" w:rsidTr="005B593A">
        <w:tc>
          <w:tcPr>
            <w:tcW w:w="10279" w:type="dxa"/>
          </w:tcPr>
          <w:p w:rsidR="00263189" w:rsidRPr="003C5207" w:rsidRDefault="00263189" w:rsidP="00E22AE5">
            <w:pPr>
              <w:spacing w:line="276" w:lineRule="auto"/>
              <w:jc w:val="both"/>
              <w:rPr>
                <w:sz w:val="24"/>
                <w:szCs w:val="24"/>
              </w:rPr>
            </w:pPr>
            <w:r w:rsidRPr="003C5207">
              <w:rPr>
                <w:sz w:val="24"/>
                <w:szCs w:val="24"/>
              </w:rPr>
              <w:t xml:space="preserve">Решение образовательных задач </w:t>
            </w:r>
            <w:r w:rsidRPr="003C5207">
              <w:rPr>
                <w:b/>
                <w:i/>
                <w:sz w:val="24"/>
                <w:szCs w:val="24"/>
              </w:rPr>
              <w:t>социально-коммуникативного развития</w:t>
            </w:r>
            <w:r w:rsidRPr="003C5207">
              <w:rPr>
                <w:sz w:val="24"/>
                <w:szCs w:val="24"/>
              </w:rPr>
              <w:t xml:space="preserve"> детей </w:t>
            </w:r>
          </w:p>
          <w:p w:rsidR="00263189" w:rsidRPr="003C5207" w:rsidRDefault="00263189" w:rsidP="00E22AE5">
            <w:pPr>
              <w:spacing w:line="276" w:lineRule="auto"/>
              <w:jc w:val="both"/>
              <w:rPr>
                <w:sz w:val="24"/>
                <w:szCs w:val="24"/>
              </w:rPr>
            </w:pPr>
            <w:r w:rsidRPr="003C5207">
              <w:rPr>
                <w:sz w:val="24"/>
                <w:szCs w:val="24"/>
              </w:rPr>
              <w:t xml:space="preserve">- Духовно-нравственная культурная практика; </w:t>
            </w:r>
          </w:p>
          <w:p w:rsidR="00263189" w:rsidRPr="003C5207" w:rsidRDefault="00263189" w:rsidP="00E22AE5">
            <w:pPr>
              <w:spacing w:line="276" w:lineRule="auto"/>
              <w:jc w:val="both"/>
              <w:rPr>
                <w:sz w:val="24"/>
                <w:szCs w:val="24"/>
              </w:rPr>
            </w:pPr>
            <w:r w:rsidRPr="003C5207">
              <w:rPr>
                <w:sz w:val="24"/>
                <w:szCs w:val="24"/>
              </w:rPr>
              <w:t xml:space="preserve">- Культурная практика безопасности жизнедеятельности; </w:t>
            </w:r>
          </w:p>
          <w:p w:rsidR="00263189" w:rsidRPr="003C5207" w:rsidRDefault="00263189" w:rsidP="00E22AE5">
            <w:pPr>
              <w:spacing w:line="276" w:lineRule="auto"/>
              <w:jc w:val="both"/>
              <w:rPr>
                <w:sz w:val="24"/>
                <w:szCs w:val="24"/>
              </w:rPr>
            </w:pPr>
            <w:r w:rsidRPr="003C5207">
              <w:rPr>
                <w:sz w:val="24"/>
                <w:szCs w:val="24"/>
              </w:rPr>
              <w:t xml:space="preserve">- Культурная практика игры и общения; </w:t>
            </w:r>
          </w:p>
          <w:p w:rsidR="00263189" w:rsidRPr="003C5207" w:rsidRDefault="00263189" w:rsidP="00E22AE5">
            <w:pPr>
              <w:spacing w:line="276" w:lineRule="auto"/>
              <w:jc w:val="both"/>
              <w:rPr>
                <w:sz w:val="24"/>
                <w:szCs w:val="24"/>
              </w:rPr>
            </w:pPr>
            <w:r w:rsidRPr="003C5207">
              <w:rPr>
                <w:sz w:val="24"/>
                <w:szCs w:val="24"/>
              </w:rPr>
              <w:t xml:space="preserve">- Культурная практика самообслуживания и общественно-полезного труда; </w:t>
            </w:r>
          </w:p>
          <w:p w:rsidR="00263189" w:rsidRPr="003C5207" w:rsidRDefault="00263189" w:rsidP="00E22AE5">
            <w:pPr>
              <w:spacing w:line="276" w:lineRule="auto"/>
              <w:jc w:val="both"/>
              <w:rPr>
                <w:b/>
                <w:sz w:val="24"/>
                <w:szCs w:val="24"/>
              </w:rPr>
            </w:pPr>
            <w:r w:rsidRPr="003C5207">
              <w:rPr>
                <w:b/>
                <w:sz w:val="24"/>
                <w:szCs w:val="24"/>
              </w:rPr>
              <w:t>предусматривает</w:t>
            </w:r>
            <w:r w:rsidRPr="003C5207">
              <w:rPr>
                <w:sz w:val="24"/>
                <w:szCs w:val="24"/>
              </w:rPr>
              <w:t>:</w:t>
            </w:r>
          </w:p>
        </w:tc>
      </w:tr>
      <w:tr w:rsidR="00263189" w:rsidRPr="003C5207" w:rsidTr="005B593A">
        <w:tc>
          <w:tcPr>
            <w:tcW w:w="10279" w:type="dxa"/>
          </w:tcPr>
          <w:p w:rsidR="00263189" w:rsidRPr="003C5207" w:rsidRDefault="00263189" w:rsidP="00E22AE5">
            <w:pPr>
              <w:spacing w:line="276" w:lineRule="auto"/>
              <w:jc w:val="both"/>
              <w:rPr>
                <w:sz w:val="24"/>
                <w:szCs w:val="24"/>
              </w:rPr>
            </w:pPr>
            <w:r w:rsidRPr="003C5207">
              <w:rPr>
                <w:sz w:val="24"/>
                <w:szCs w:val="24"/>
              </w:rPr>
              <w:t xml:space="preserve">- предъявление образцов этически ценного поведения по отношению к окружающим; </w:t>
            </w:r>
          </w:p>
          <w:p w:rsidR="00263189" w:rsidRPr="003C5207" w:rsidRDefault="00263189" w:rsidP="00E22AE5">
            <w:pPr>
              <w:spacing w:line="276" w:lineRule="auto"/>
              <w:jc w:val="both"/>
              <w:rPr>
                <w:sz w:val="24"/>
                <w:szCs w:val="24"/>
              </w:rPr>
            </w:pPr>
            <w:r w:rsidRPr="003C5207">
              <w:rPr>
                <w:sz w:val="24"/>
                <w:szCs w:val="24"/>
              </w:rPr>
              <w:t xml:space="preserve">- актуализацию и поддержку проявления симпатии, привязанности детей друг к другу; </w:t>
            </w:r>
          </w:p>
          <w:p w:rsidR="00263189" w:rsidRPr="003C5207" w:rsidRDefault="00263189" w:rsidP="00E22AE5">
            <w:pPr>
              <w:spacing w:line="276" w:lineRule="auto"/>
              <w:jc w:val="both"/>
              <w:rPr>
                <w:sz w:val="24"/>
                <w:szCs w:val="24"/>
              </w:rPr>
            </w:pPr>
            <w:r w:rsidRPr="003C5207">
              <w:rPr>
                <w:sz w:val="24"/>
                <w:szCs w:val="24"/>
              </w:rPr>
              <w:t xml:space="preserve">- разъяснение детям значимости труда для человека; </w:t>
            </w:r>
          </w:p>
          <w:p w:rsidR="00263189" w:rsidRPr="003C5207" w:rsidRDefault="00263189" w:rsidP="00E22AE5">
            <w:pPr>
              <w:spacing w:line="276" w:lineRule="auto"/>
              <w:jc w:val="both"/>
              <w:rPr>
                <w:sz w:val="24"/>
                <w:szCs w:val="24"/>
              </w:rPr>
            </w:pPr>
            <w:r w:rsidRPr="003C5207">
              <w:rPr>
                <w:sz w:val="24"/>
                <w:szCs w:val="24"/>
              </w:rPr>
              <w:t xml:space="preserve">- поощрение инициативы в оказании помощи товарищам, взрослым; </w:t>
            </w:r>
          </w:p>
          <w:p w:rsidR="00263189" w:rsidRPr="003C5207" w:rsidRDefault="00263189" w:rsidP="00E22AE5">
            <w:pPr>
              <w:spacing w:line="276" w:lineRule="auto"/>
              <w:jc w:val="both"/>
              <w:rPr>
                <w:sz w:val="24"/>
                <w:szCs w:val="24"/>
              </w:rPr>
            </w:pPr>
            <w:r w:rsidRPr="003C5207">
              <w:rPr>
                <w:sz w:val="24"/>
                <w:szCs w:val="24"/>
              </w:rPr>
              <w:t xml:space="preserve">- право выбора ребенком роли, игрушки, материалов, возможность самостоятельного принятия решений; </w:t>
            </w:r>
          </w:p>
          <w:p w:rsidR="00263189" w:rsidRPr="003C5207" w:rsidRDefault="00263189" w:rsidP="00E22AE5">
            <w:pPr>
              <w:spacing w:line="276" w:lineRule="auto"/>
              <w:jc w:val="both"/>
              <w:rPr>
                <w:sz w:val="24"/>
                <w:szCs w:val="24"/>
              </w:rPr>
            </w:pPr>
            <w:r w:rsidRPr="003C5207">
              <w:rPr>
                <w:sz w:val="24"/>
                <w:szCs w:val="24"/>
              </w:rPr>
              <w:t xml:space="preserve">- обсуждение с ребенком, настроения близких, причину данного настроения, побуждение проявлять отзывчивость к переживаниям других, оказывать содействие, адекватную помощь; </w:t>
            </w:r>
          </w:p>
          <w:p w:rsidR="00263189" w:rsidRPr="003C5207" w:rsidRDefault="00263189" w:rsidP="00E22AE5">
            <w:pPr>
              <w:spacing w:line="276" w:lineRule="auto"/>
              <w:jc w:val="both"/>
              <w:rPr>
                <w:sz w:val="24"/>
                <w:szCs w:val="24"/>
              </w:rPr>
            </w:pPr>
            <w:r w:rsidRPr="003C5207">
              <w:rPr>
                <w:sz w:val="24"/>
                <w:szCs w:val="24"/>
              </w:rPr>
              <w:t xml:space="preserve">- использование естественно возникающих в группе, дома ситуаций, а также художественной литературы, игр по сюжетам сказок, пения, рисования, различных видов театрализации с участием детей и взрослых, отображающих отношения и чувства людей; </w:t>
            </w:r>
          </w:p>
          <w:p w:rsidR="00263189" w:rsidRPr="003C5207" w:rsidRDefault="00263189" w:rsidP="00E22AE5">
            <w:pPr>
              <w:spacing w:line="276" w:lineRule="auto"/>
              <w:jc w:val="both"/>
              <w:rPr>
                <w:sz w:val="24"/>
                <w:szCs w:val="24"/>
              </w:rPr>
            </w:pPr>
            <w:r w:rsidRPr="003C5207">
              <w:rPr>
                <w:sz w:val="24"/>
                <w:szCs w:val="24"/>
              </w:rPr>
              <w:t>- рассматривание дидактических картинок, иллюстраций, отражающих отношение людей к малой родине: высаживание деревьев и цветов в городе, возложение цветов к мемориалам воинов, украшение города к праздникам и прочее;</w:t>
            </w:r>
          </w:p>
          <w:p w:rsidR="00263189" w:rsidRPr="003C5207" w:rsidRDefault="00263189" w:rsidP="00E22AE5">
            <w:pPr>
              <w:spacing w:line="276" w:lineRule="auto"/>
              <w:jc w:val="both"/>
              <w:rPr>
                <w:b/>
                <w:sz w:val="24"/>
                <w:szCs w:val="24"/>
              </w:rPr>
            </w:pPr>
            <w:r w:rsidRPr="003C5207">
              <w:rPr>
                <w:sz w:val="24"/>
                <w:szCs w:val="24"/>
              </w:rPr>
              <w:t xml:space="preserve"> - обсуждение, обыгрывание реальных специально созданных проблемных ситуаций, связанных с решением проблем в разнообразных опасных ситуациях, в целях воспитания разумной осторожности;</w:t>
            </w:r>
          </w:p>
        </w:tc>
      </w:tr>
      <w:tr w:rsidR="00263189" w:rsidRPr="003C5207" w:rsidTr="005B593A">
        <w:tc>
          <w:tcPr>
            <w:tcW w:w="10279" w:type="dxa"/>
          </w:tcPr>
          <w:p w:rsidR="00263189" w:rsidRPr="003C5207" w:rsidRDefault="00263189" w:rsidP="00E22AE5">
            <w:pPr>
              <w:spacing w:line="276" w:lineRule="auto"/>
              <w:jc w:val="both"/>
              <w:rPr>
                <w:b/>
                <w:sz w:val="24"/>
                <w:szCs w:val="24"/>
              </w:rPr>
            </w:pPr>
            <w:r w:rsidRPr="003C5207">
              <w:rPr>
                <w:b/>
                <w:sz w:val="24"/>
                <w:szCs w:val="24"/>
              </w:rPr>
              <w:t>Способы и средства</w:t>
            </w:r>
          </w:p>
        </w:tc>
      </w:tr>
      <w:tr w:rsidR="00263189" w:rsidRPr="003C5207" w:rsidTr="005B593A">
        <w:tc>
          <w:tcPr>
            <w:tcW w:w="10279" w:type="dxa"/>
          </w:tcPr>
          <w:p w:rsidR="00263189" w:rsidRPr="003C5207" w:rsidRDefault="00263189" w:rsidP="00E22AE5">
            <w:pPr>
              <w:spacing w:line="276" w:lineRule="auto"/>
              <w:jc w:val="both"/>
              <w:rPr>
                <w:sz w:val="24"/>
                <w:szCs w:val="24"/>
              </w:rPr>
            </w:pPr>
            <w:r w:rsidRPr="003C5207">
              <w:rPr>
                <w:sz w:val="24"/>
                <w:szCs w:val="24"/>
              </w:rPr>
              <w:t xml:space="preserve">- имитационно-образные игры; </w:t>
            </w:r>
          </w:p>
          <w:p w:rsidR="00263189" w:rsidRPr="003C5207" w:rsidRDefault="00263189" w:rsidP="00E22AE5">
            <w:pPr>
              <w:spacing w:line="276" w:lineRule="auto"/>
              <w:jc w:val="both"/>
              <w:rPr>
                <w:sz w:val="24"/>
                <w:szCs w:val="24"/>
              </w:rPr>
            </w:pPr>
            <w:r w:rsidRPr="003C5207">
              <w:rPr>
                <w:sz w:val="24"/>
                <w:szCs w:val="24"/>
              </w:rPr>
              <w:t>- режиссерские игры;</w:t>
            </w:r>
          </w:p>
          <w:p w:rsidR="00263189" w:rsidRPr="003C5207" w:rsidRDefault="00263189" w:rsidP="00E22AE5">
            <w:pPr>
              <w:spacing w:line="276" w:lineRule="auto"/>
              <w:jc w:val="both"/>
              <w:rPr>
                <w:sz w:val="24"/>
                <w:szCs w:val="24"/>
              </w:rPr>
            </w:pPr>
            <w:r w:rsidRPr="003C5207">
              <w:rPr>
                <w:sz w:val="24"/>
                <w:szCs w:val="24"/>
              </w:rPr>
              <w:t xml:space="preserve"> - сюжетно-ролевые игры детей связанные с отражением семейных отношений и элементарного профессионального взаимодействия близких взрослых; </w:t>
            </w:r>
          </w:p>
          <w:p w:rsidR="00263189" w:rsidRPr="003C5207" w:rsidRDefault="00263189" w:rsidP="00E22AE5">
            <w:pPr>
              <w:spacing w:line="276" w:lineRule="auto"/>
              <w:jc w:val="both"/>
              <w:rPr>
                <w:sz w:val="24"/>
                <w:szCs w:val="24"/>
              </w:rPr>
            </w:pPr>
            <w:r w:rsidRPr="003C5207">
              <w:rPr>
                <w:sz w:val="24"/>
                <w:szCs w:val="24"/>
              </w:rPr>
              <w:t xml:space="preserve">- игровые ситуации; </w:t>
            </w:r>
          </w:p>
          <w:p w:rsidR="00263189" w:rsidRPr="003C5207" w:rsidRDefault="00263189" w:rsidP="00E22AE5">
            <w:pPr>
              <w:spacing w:line="276" w:lineRule="auto"/>
              <w:jc w:val="both"/>
              <w:rPr>
                <w:sz w:val="24"/>
                <w:szCs w:val="24"/>
              </w:rPr>
            </w:pPr>
            <w:r w:rsidRPr="003C5207">
              <w:rPr>
                <w:sz w:val="24"/>
                <w:szCs w:val="24"/>
              </w:rPr>
              <w:t>- инсценировки с народными игрушками,</w:t>
            </w:r>
          </w:p>
          <w:p w:rsidR="00263189" w:rsidRPr="003C5207" w:rsidRDefault="00263189" w:rsidP="00E22AE5">
            <w:pPr>
              <w:spacing w:line="276" w:lineRule="auto"/>
              <w:jc w:val="both"/>
              <w:rPr>
                <w:sz w:val="24"/>
                <w:szCs w:val="24"/>
              </w:rPr>
            </w:pPr>
            <w:r w:rsidRPr="003C5207">
              <w:rPr>
                <w:sz w:val="24"/>
                <w:szCs w:val="24"/>
              </w:rPr>
              <w:t xml:space="preserve">- хороводные народные игры; </w:t>
            </w:r>
          </w:p>
          <w:p w:rsidR="00263189" w:rsidRPr="003C5207" w:rsidRDefault="00263189" w:rsidP="00E22AE5">
            <w:pPr>
              <w:spacing w:line="276" w:lineRule="auto"/>
              <w:jc w:val="both"/>
              <w:rPr>
                <w:sz w:val="24"/>
                <w:szCs w:val="24"/>
              </w:rPr>
            </w:pPr>
            <w:r w:rsidRPr="003C5207">
              <w:rPr>
                <w:sz w:val="24"/>
                <w:szCs w:val="24"/>
              </w:rPr>
              <w:t xml:space="preserve">- дидактические игры; </w:t>
            </w:r>
          </w:p>
          <w:p w:rsidR="00263189" w:rsidRPr="003C5207" w:rsidRDefault="00263189" w:rsidP="00E22AE5">
            <w:pPr>
              <w:spacing w:line="276" w:lineRule="auto"/>
              <w:jc w:val="both"/>
              <w:rPr>
                <w:sz w:val="24"/>
                <w:szCs w:val="24"/>
              </w:rPr>
            </w:pPr>
            <w:r w:rsidRPr="003C5207">
              <w:rPr>
                <w:sz w:val="24"/>
                <w:szCs w:val="24"/>
              </w:rPr>
              <w:t xml:space="preserve">- игры с бытовыми предметами; </w:t>
            </w:r>
          </w:p>
          <w:p w:rsidR="00263189" w:rsidRPr="003C5207" w:rsidRDefault="00263189" w:rsidP="00E22AE5">
            <w:pPr>
              <w:spacing w:line="276" w:lineRule="auto"/>
              <w:jc w:val="both"/>
              <w:rPr>
                <w:sz w:val="24"/>
                <w:szCs w:val="24"/>
              </w:rPr>
            </w:pPr>
            <w:r w:rsidRPr="003C5207">
              <w:rPr>
                <w:sz w:val="24"/>
                <w:szCs w:val="24"/>
              </w:rPr>
              <w:t xml:space="preserve">- просмотр мультипликационных фильмов, сюжетов несложных иллюстраций и картинок по сказкам; </w:t>
            </w:r>
          </w:p>
          <w:p w:rsidR="00263189" w:rsidRPr="003C5207" w:rsidRDefault="00263189" w:rsidP="00E22AE5">
            <w:pPr>
              <w:spacing w:line="276" w:lineRule="auto"/>
              <w:jc w:val="both"/>
              <w:rPr>
                <w:sz w:val="24"/>
                <w:szCs w:val="24"/>
              </w:rPr>
            </w:pPr>
            <w:r w:rsidRPr="003C5207">
              <w:rPr>
                <w:sz w:val="24"/>
                <w:szCs w:val="24"/>
              </w:rPr>
              <w:t xml:space="preserve">- импровизации с персонажами народных сказок (пальчиковый, </w:t>
            </w:r>
            <w:proofErr w:type="spellStart"/>
            <w:r w:rsidRPr="003C5207">
              <w:rPr>
                <w:sz w:val="24"/>
                <w:szCs w:val="24"/>
              </w:rPr>
              <w:t>варежковый</w:t>
            </w:r>
            <w:proofErr w:type="spellEnd"/>
            <w:r w:rsidRPr="003C5207">
              <w:rPr>
                <w:sz w:val="24"/>
                <w:szCs w:val="24"/>
              </w:rPr>
              <w:t xml:space="preserve"> театр и др.); </w:t>
            </w:r>
          </w:p>
          <w:p w:rsidR="00263189" w:rsidRPr="003C5207" w:rsidRDefault="00263189" w:rsidP="00E22AE5">
            <w:pPr>
              <w:spacing w:line="276" w:lineRule="auto"/>
              <w:jc w:val="both"/>
              <w:rPr>
                <w:sz w:val="24"/>
                <w:szCs w:val="24"/>
              </w:rPr>
            </w:pPr>
            <w:r w:rsidRPr="003C5207">
              <w:rPr>
                <w:sz w:val="24"/>
                <w:szCs w:val="24"/>
              </w:rPr>
              <w:t xml:space="preserve">- игры с подвижными игрушками, игрушками-забавами; - </w:t>
            </w:r>
          </w:p>
          <w:p w:rsidR="00263189" w:rsidRPr="003C5207" w:rsidRDefault="00263189" w:rsidP="00E22AE5">
            <w:pPr>
              <w:spacing w:line="276" w:lineRule="auto"/>
              <w:jc w:val="both"/>
              <w:rPr>
                <w:sz w:val="24"/>
                <w:szCs w:val="24"/>
              </w:rPr>
            </w:pPr>
            <w:r w:rsidRPr="003C5207">
              <w:rPr>
                <w:sz w:val="24"/>
                <w:szCs w:val="24"/>
              </w:rPr>
              <w:t>- игры-имитации;</w:t>
            </w:r>
          </w:p>
          <w:p w:rsidR="00263189" w:rsidRPr="003C5207" w:rsidRDefault="00263189" w:rsidP="00E22AE5">
            <w:pPr>
              <w:spacing w:line="276" w:lineRule="auto"/>
              <w:jc w:val="both"/>
              <w:rPr>
                <w:sz w:val="24"/>
                <w:szCs w:val="24"/>
              </w:rPr>
            </w:pPr>
            <w:r w:rsidRPr="003C5207">
              <w:rPr>
                <w:sz w:val="24"/>
                <w:szCs w:val="24"/>
              </w:rPr>
              <w:t xml:space="preserve">- </w:t>
            </w:r>
            <w:proofErr w:type="spellStart"/>
            <w:r w:rsidRPr="003C5207">
              <w:rPr>
                <w:sz w:val="24"/>
                <w:szCs w:val="24"/>
              </w:rPr>
              <w:t>ряжение</w:t>
            </w:r>
            <w:proofErr w:type="spellEnd"/>
            <w:r w:rsidRPr="003C5207">
              <w:rPr>
                <w:sz w:val="24"/>
                <w:szCs w:val="24"/>
              </w:rPr>
              <w:t xml:space="preserve">, театрализованная игра; </w:t>
            </w:r>
          </w:p>
          <w:p w:rsidR="00263189" w:rsidRPr="003C5207" w:rsidRDefault="00263189" w:rsidP="00E22AE5">
            <w:pPr>
              <w:spacing w:line="276" w:lineRule="auto"/>
              <w:jc w:val="both"/>
              <w:rPr>
                <w:sz w:val="24"/>
                <w:szCs w:val="24"/>
              </w:rPr>
            </w:pPr>
            <w:r w:rsidRPr="003C5207">
              <w:rPr>
                <w:sz w:val="24"/>
                <w:szCs w:val="24"/>
              </w:rPr>
              <w:t xml:space="preserve">- жизненные и игровые развивающие ситуации; </w:t>
            </w:r>
          </w:p>
          <w:p w:rsidR="00263189" w:rsidRPr="003C5207" w:rsidRDefault="00263189" w:rsidP="00E22AE5">
            <w:pPr>
              <w:spacing w:line="276" w:lineRule="auto"/>
              <w:jc w:val="both"/>
              <w:rPr>
                <w:sz w:val="24"/>
                <w:szCs w:val="24"/>
              </w:rPr>
            </w:pPr>
            <w:r w:rsidRPr="003C5207">
              <w:rPr>
                <w:sz w:val="24"/>
                <w:szCs w:val="24"/>
              </w:rPr>
              <w:t xml:space="preserve">- чтение стихов, </w:t>
            </w:r>
            <w:proofErr w:type="spellStart"/>
            <w:r w:rsidRPr="003C5207">
              <w:rPr>
                <w:sz w:val="24"/>
                <w:szCs w:val="24"/>
              </w:rPr>
              <w:t>потешек</w:t>
            </w:r>
            <w:proofErr w:type="spellEnd"/>
            <w:r w:rsidRPr="003C5207">
              <w:rPr>
                <w:sz w:val="24"/>
                <w:szCs w:val="24"/>
              </w:rPr>
              <w:t xml:space="preserve">, сказок на темы доброты, любви к родителям, заботы о животных; </w:t>
            </w:r>
          </w:p>
          <w:p w:rsidR="00263189" w:rsidRPr="003C5207" w:rsidRDefault="00263189" w:rsidP="00E22AE5">
            <w:pPr>
              <w:spacing w:line="276" w:lineRule="auto"/>
              <w:jc w:val="both"/>
              <w:rPr>
                <w:sz w:val="24"/>
                <w:szCs w:val="24"/>
              </w:rPr>
            </w:pPr>
            <w:r w:rsidRPr="003C5207">
              <w:rPr>
                <w:sz w:val="24"/>
                <w:szCs w:val="24"/>
              </w:rPr>
              <w:t>- загадки;</w:t>
            </w:r>
          </w:p>
          <w:p w:rsidR="00263189" w:rsidRPr="003C5207" w:rsidRDefault="00263189" w:rsidP="00E22AE5">
            <w:pPr>
              <w:spacing w:line="276" w:lineRule="auto"/>
              <w:jc w:val="both"/>
              <w:rPr>
                <w:sz w:val="24"/>
                <w:szCs w:val="24"/>
              </w:rPr>
            </w:pPr>
            <w:r w:rsidRPr="003C5207">
              <w:rPr>
                <w:sz w:val="24"/>
                <w:szCs w:val="24"/>
              </w:rPr>
              <w:t xml:space="preserve">- создание коллекций; </w:t>
            </w:r>
          </w:p>
          <w:p w:rsidR="00263189" w:rsidRPr="003C5207" w:rsidRDefault="00263189" w:rsidP="00E22AE5">
            <w:pPr>
              <w:spacing w:line="276" w:lineRule="auto"/>
              <w:jc w:val="both"/>
              <w:rPr>
                <w:sz w:val="24"/>
                <w:szCs w:val="24"/>
              </w:rPr>
            </w:pPr>
            <w:r w:rsidRPr="003C5207">
              <w:rPr>
                <w:sz w:val="24"/>
                <w:szCs w:val="24"/>
              </w:rPr>
              <w:t xml:space="preserve">- экскурсии с целью ориентировки в ближайшем окружении; </w:t>
            </w:r>
          </w:p>
          <w:p w:rsidR="00263189" w:rsidRPr="003C5207" w:rsidRDefault="00263189" w:rsidP="00E22AE5">
            <w:pPr>
              <w:spacing w:line="276" w:lineRule="auto"/>
              <w:jc w:val="both"/>
              <w:rPr>
                <w:sz w:val="24"/>
                <w:szCs w:val="24"/>
              </w:rPr>
            </w:pPr>
            <w:r w:rsidRPr="003C5207">
              <w:rPr>
                <w:sz w:val="24"/>
                <w:szCs w:val="24"/>
              </w:rPr>
              <w:lastRenderedPageBreak/>
              <w:t xml:space="preserve">- ситуации добрых дел; </w:t>
            </w:r>
          </w:p>
          <w:p w:rsidR="00263189" w:rsidRPr="003C5207" w:rsidRDefault="00263189" w:rsidP="00E22AE5">
            <w:pPr>
              <w:spacing w:line="276" w:lineRule="auto"/>
              <w:jc w:val="both"/>
              <w:rPr>
                <w:sz w:val="24"/>
                <w:szCs w:val="24"/>
              </w:rPr>
            </w:pPr>
            <w:r w:rsidRPr="003C5207">
              <w:rPr>
                <w:sz w:val="24"/>
                <w:szCs w:val="24"/>
              </w:rPr>
              <w:t xml:space="preserve">- совместное рассматривание семейных фотографий, фотографий близких друзей; </w:t>
            </w:r>
          </w:p>
          <w:p w:rsidR="00263189" w:rsidRPr="003C5207" w:rsidRDefault="00263189" w:rsidP="00E22AE5">
            <w:pPr>
              <w:spacing w:line="276" w:lineRule="auto"/>
              <w:jc w:val="both"/>
              <w:rPr>
                <w:sz w:val="24"/>
                <w:szCs w:val="24"/>
              </w:rPr>
            </w:pPr>
            <w:r w:rsidRPr="003C5207">
              <w:rPr>
                <w:sz w:val="24"/>
                <w:szCs w:val="24"/>
              </w:rPr>
              <w:t xml:space="preserve">- наблюдением за трудом взрослых и посильное участие в труде взрослых; </w:t>
            </w:r>
          </w:p>
          <w:p w:rsidR="00263189" w:rsidRPr="003C5207" w:rsidRDefault="00263189" w:rsidP="00E22AE5">
            <w:pPr>
              <w:spacing w:line="276" w:lineRule="auto"/>
              <w:jc w:val="both"/>
              <w:rPr>
                <w:sz w:val="24"/>
                <w:szCs w:val="24"/>
              </w:rPr>
            </w:pPr>
            <w:r w:rsidRPr="003C5207">
              <w:rPr>
                <w:sz w:val="24"/>
                <w:szCs w:val="24"/>
              </w:rPr>
              <w:t xml:space="preserve">- описательный рассказ; </w:t>
            </w:r>
          </w:p>
          <w:p w:rsidR="00263189" w:rsidRPr="003C5207" w:rsidRDefault="00263189" w:rsidP="00E22AE5">
            <w:pPr>
              <w:spacing w:line="276" w:lineRule="auto"/>
              <w:jc w:val="both"/>
              <w:rPr>
                <w:sz w:val="24"/>
                <w:szCs w:val="24"/>
              </w:rPr>
            </w:pPr>
            <w:r w:rsidRPr="003C5207">
              <w:rPr>
                <w:sz w:val="24"/>
                <w:szCs w:val="24"/>
              </w:rPr>
              <w:t xml:space="preserve">- обсуждение детского опыта; </w:t>
            </w:r>
          </w:p>
          <w:p w:rsidR="00263189" w:rsidRPr="003C5207" w:rsidRDefault="00263189" w:rsidP="00E22AE5">
            <w:pPr>
              <w:spacing w:line="276" w:lineRule="auto"/>
              <w:jc w:val="both"/>
              <w:rPr>
                <w:sz w:val="24"/>
                <w:szCs w:val="24"/>
              </w:rPr>
            </w:pPr>
            <w:r w:rsidRPr="003C5207">
              <w:rPr>
                <w:sz w:val="24"/>
                <w:szCs w:val="24"/>
              </w:rPr>
              <w:t xml:space="preserve">- ролевые диалоги; </w:t>
            </w:r>
          </w:p>
          <w:p w:rsidR="00263189" w:rsidRPr="003C5207" w:rsidRDefault="00263189" w:rsidP="00E22AE5">
            <w:pPr>
              <w:spacing w:line="276" w:lineRule="auto"/>
              <w:jc w:val="both"/>
              <w:rPr>
                <w:sz w:val="24"/>
                <w:szCs w:val="24"/>
              </w:rPr>
            </w:pPr>
            <w:r w:rsidRPr="003C5207">
              <w:rPr>
                <w:sz w:val="24"/>
                <w:szCs w:val="24"/>
              </w:rPr>
              <w:t>- чтение художественной литературы;</w:t>
            </w:r>
          </w:p>
          <w:p w:rsidR="00263189" w:rsidRPr="003C5207" w:rsidRDefault="00263189" w:rsidP="00E22AE5">
            <w:pPr>
              <w:spacing w:line="276" w:lineRule="auto"/>
              <w:jc w:val="both"/>
              <w:rPr>
                <w:sz w:val="24"/>
                <w:szCs w:val="24"/>
              </w:rPr>
            </w:pPr>
            <w:r w:rsidRPr="003C5207">
              <w:rPr>
                <w:sz w:val="24"/>
                <w:szCs w:val="24"/>
              </w:rPr>
              <w:t xml:space="preserve"> - беседа о семье, о семейных событиях; </w:t>
            </w:r>
          </w:p>
          <w:p w:rsidR="00263189" w:rsidRPr="003C5207" w:rsidRDefault="00263189" w:rsidP="00E22AE5">
            <w:pPr>
              <w:spacing w:line="276" w:lineRule="auto"/>
              <w:jc w:val="both"/>
              <w:rPr>
                <w:sz w:val="24"/>
                <w:szCs w:val="24"/>
              </w:rPr>
            </w:pPr>
            <w:r w:rsidRPr="003C5207">
              <w:rPr>
                <w:sz w:val="24"/>
                <w:szCs w:val="24"/>
              </w:rPr>
              <w:t xml:space="preserve">- ознакомление с правилами культурного поведения; </w:t>
            </w:r>
          </w:p>
          <w:p w:rsidR="00263189" w:rsidRPr="003C5207" w:rsidRDefault="00263189" w:rsidP="00E22AE5">
            <w:pPr>
              <w:spacing w:line="276" w:lineRule="auto"/>
              <w:jc w:val="both"/>
              <w:rPr>
                <w:sz w:val="24"/>
                <w:szCs w:val="24"/>
              </w:rPr>
            </w:pPr>
            <w:r w:rsidRPr="003C5207">
              <w:rPr>
                <w:sz w:val="24"/>
                <w:szCs w:val="24"/>
              </w:rPr>
              <w:t xml:space="preserve">- целевые прогулки по улицам родного города (села); </w:t>
            </w:r>
          </w:p>
          <w:p w:rsidR="00263189" w:rsidRPr="003C5207" w:rsidRDefault="00263189" w:rsidP="00E22AE5">
            <w:pPr>
              <w:spacing w:line="276" w:lineRule="auto"/>
              <w:jc w:val="both"/>
              <w:rPr>
                <w:sz w:val="24"/>
                <w:szCs w:val="24"/>
              </w:rPr>
            </w:pPr>
            <w:r w:rsidRPr="003C5207">
              <w:rPr>
                <w:sz w:val="24"/>
                <w:szCs w:val="24"/>
              </w:rPr>
              <w:t>- разучивание стихов и песен о городе (селе);</w:t>
            </w:r>
          </w:p>
        </w:tc>
      </w:tr>
      <w:tr w:rsidR="00263189" w:rsidRPr="003C5207" w:rsidTr="005B593A">
        <w:tc>
          <w:tcPr>
            <w:tcW w:w="10279" w:type="dxa"/>
          </w:tcPr>
          <w:p w:rsidR="00263189" w:rsidRPr="003C5207" w:rsidRDefault="00263189" w:rsidP="00E22AE5">
            <w:pPr>
              <w:spacing w:line="276" w:lineRule="auto"/>
              <w:jc w:val="both"/>
              <w:rPr>
                <w:b/>
                <w:sz w:val="24"/>
                <w:szCs w:val="24"/>
              </w:rPr>
            </w:pPr>
          </w:p>
          <w:p w:rsidR="00263189" w:rsidRPr="003C5207" w:rsidRDefault="00263189" w:rsidP="00E22AE5">
            <w:pPr>
              <w:spacing w:line="276" w:lineRule="auto"/>
              <w:jc w:val="both"/>
              <w:rPr>
                <w:b/>
                <w:sz w:val="24"/>
                <w:szCs w:val="24"/>
              </w:rPr>
            </w:pPr>
            <w:r w:rsidRPr="003C5207">
              <w:rPr>
                <w:b/>
                <w:sz w:val="24"/>
                <w:szCs w:val="24"/>
              </w:rPr>
              <w:t>Формы, способы, методы, приемы и средства, их направленность</w:t>
            </w:r>
          </w:p>
        </w:tc>
      </w:tr>
      <w:tr w:rsidR="00263189" w:rsidRPr="003C5207" w:rsidTr="005B593A">
        <w:tc>
          <w:tcPr>
            <w:tcW w:w="10279" w:type="dxa"/>
          </w:tcPr>
          <w:p w:rsidR="00263189" w:rsidRPr="003C5207" w:rsidRDefault="00263189" w:rsidP="00E22AE5">
            <w:pPr>
              <w:spacing w:line="276" w:lineRule="auto"/>
              <w:jc w:val="both"/>
              <w:rPr>
                <w:b/>
                <w:sz w:val="24"/>
                <w:szCs w:val="24"/>
              </w:rPr>
            </w:pPr>
            <w:r w:rsidRPr="003C5207">
              <w:rPr>
                <w:b/>
                <w:sz w:val="24"/>
                <w:szCs w:val="24"/>
              </w:rPr>
              <w:t>Старший дошкольный возраст 6-7(8) лет</w:t>
            </w:r>
          </w:p>
        </w:tc>
      </w:tr>
      <w:tr w:rsidR="00263189" w:rsidRPr="003C5207" w:rsidTr="005B593A">
        <w:tc>
          <w:tcPr>
            <w:tcW w:w="10279" w:type="dxa"/>
          </w:tcPr>
          <w:p w:rsidR="00263189" w:rsidRPr="003C5207" w:rsidRDefault="00263189" w:rsidP="00E22AE5">
            <w:pPr>
              <w:spacing w:line="276" w:lineRule="auto"/>
              <w:jc w:val="both"/>
              <w:rPr>
                <w:sz w:val="24"/>
                <w:szCs w:val="24"/>
              </w:rPr>
            </w:pPr>
            <w:r w:rsidRPr="003C5207">
              <w:rPr>
                <w:sz w:val="24"/>
                <w:szCs w:val="24"/>
              </w:rPr>
              <w:t xml:space="preserve">Решение образовательных задач </w:t>
            </w:r>
            <w:r w:rsidRPr="003C5207">
              <w:rPr>
                <w:b/>
                <w:i/>
                <w:sz w:val="24"/>
                <w:szCs w:val="24"/>
              </w:rPr>
              <w:t>социально-коммуникативного развития</w:t>
            </w:r>
            <w:r w:rsidRPr="003C5207">
              <w:rPr>
                <w:sz w:val="24"/>
                <w:szCs w:val="24"/>
              </w:rPr>
              <w:t xml:space="preserve"> детей </w:t>
            </w:r>
          </w:p>
          <w:p w:rsidR="00263189" w:rsidRPr="003C5207" w:rsidRDefault="00263189" w:rsidP="00E22AE5">
            <w:pPr>
              <w:spacing w:line="276" w:lineRule="auto"/>
              <w:jc w:val="both"/>
              <w:rPr>
                <w:sz w:val="24"/>
                <w:szCs w:val="24"/>
              </w:rPr>
            </w:pPr>
            <w:r w:rsidRPr="003C5207">
              <w:rPr>
                <w:sz w:val="24"/>
                <w:szCs w:val="24"/>
              </w:rPr>
              <w:t xml:space="preserve">- Духовно-нравственная культурная практика; </w:t>
            </w:r>
          </w:p>
          <w:p w:rsidR="00263189" w:rsidRPr="003C5207" w:rsidRDefault="00263189" w:rsidP="00E22AE5">
            <w:pPr>
              <w:spacing w:line="276" w:lineRule="auto"/>
              <w:jc w:val="both"/>
              <w:rPr>
                <w:sz w:val="24"/>
                <w:szCs w:val="24"/>
              </w:rPr>
            </w:pPr>
            <w:r w:rsidRPr="003C5207">
              <w:rPr>
                <w:sz w:val="24"/>
                <w:szCs w:val="24"/>
              </w:rPr>
              <w:t xml:space="preserve">- Культурная практика безопасности жизнедеятельности; </w:t>
            </w:r>
          </w:p>
          <w:p w:rsidR="00263189" w:rsidRPr="003C5207" w:rsidRDefault="00263189" w:rsidP="00E22AE5">
            <w:pPr>
              <w:spacing w:line="276" w:lineRule="auto"/>
              <w:jc w:val="both"/>
              <w:rPr>
                <w:sz w:val="24"/>
                <w:szCs w:val="24"/>
              </w:rPr>
            </w:pPr>
            <w:r w:rsidRPr="003C5207">
              <w:rPr>
                <w:sz w:val="24"/>
                <w:szCs w:val="24"/>
              </w:rPr>
              <w:t>- Культурная практика игры и общения;</w:t>
            </w:r>
          </w:p>
          <w:p w:rsidR="00263189" w:rsidRPr="003C5207" w:rsidRDefault="00263189" w:rsidP="00E22AE5">
            <w:pPr>
              <w:spacing w:line="276" w:lineRule="auto"/>
              <w:jc w:val="both"/>
              <w:rPr>
                <w:sz w:val="24"/>
                <w:szCs w:val="24"/>
              </w:rPr>
            </w:pPr>
            <w:r w:rsidRPr="003C5207">
              <w:rPr>
                <w:sz w:val="24"/>
                <w:szCs w:val="24"/>
              </w:rPr>
              <w:t xml:space="preserve">- Культурная практика самообслуживания и общественно-полезного труда; </w:t>
            </w:r>
          </w:p>
          <w:p w:rsidR="00263189" w:rsidRPr="003C5207" w:rsidRDefault="00263189" w:rsidP="00E22AE5">
            <w:pPr>
              <w:spacing w:line="276" w:lineRule="auto"/>
              <w:jc w:val="both"/>
              <w:rPr>
                <w:b/>
                <w:sz w:val="24"/>
                <w:szCs w:val="24"/>
              </w:rPr>
            </w:pPr>
            <w:r w:rsidRPr="003C5207">
              <w:rPr>
                <w:b/>
                <w:sz w:val="24"/>
                <w:szCs w:val="24"/>
              </w:rPr>
              <w:t>предусматривает</w:t>
            </w:r>
            <w:r w:rsidRPr="003C5207">
              <w:rPr>
                <w:sz w:val="24"/>
                <w:szCs w:val="24"/>
              </w:rPr>
              <w:t>:</w:t>
            </w:r>
          </w:p>
        </w:tc>
      </w:tr>
      <w:tr w:rsidR="00263189" w:rsidRPr="003C5207" w:rsidTr="005B593A">
        <w:tc>
          <w:tcPr>
            <w:tcW w:w="10279" w:type="dxa"/>
          </w:tcPr>
          <w:p w:rsidR="00263189" w:rsidRPr="003C5207" w:rsidRDefault="00263189" w:rsidP="00E22AE5">
            <w:pPr>
              <w:spacing w:line="276" w:lineRule="auto"/>
              <w:jc w:val="both"/>
              <w:rPr>
                <w:sz w:val="24"/>
                <w:szCs w:val="24"/>
              </w:rPr>
            </w:pPr>
            <w:r w:rsidRPr="003C5207">
              <w:rPr>
                <w:sz w:val="24"/>
                <w:szCs w:val="24"/>
              </w:rPr>
              <w:t xml:space="preserve">-предоставление возможности для проявления творчества при создании обстановки для разных видов игры, обыгрывания </w:t>
            </w:r>
            <w:proofErr w:type="spellStart"/>
            <w:r w:rsidRPr="003C5207">
              <w:rPr>
                <w:sz w:val="24"/>
                <w:szCs w:val="24"/>
              </w:rPr>
              <w:t>сюжетов</w:t>
            </w:r>
            <w:proofErr w:type="gramStart"/>
            <w:r w:rsidRPr="003C5207">
              <w:rPr>
                <w:sz w:val="24"/>
                <w:szCs w:val="24"/>
              </w:rPr>
              <w:t>:в</w:t>
            </w:r>
            <w:proofErr w:type="spellEnd"/>
            <w:proofErr w:type="gramEnd"/>
            <w:r w:rsidRPr="003C5207">
              <w:rPr>
                <w:sz w:val="24"/>
                <w:szCs w:val="24"/>
              </w:rPr>
              <w:t xml:space="preserve"> подборе необходимых игрушек и предметов-заместителей, оформлении игрового поля;</w:t>
            </w:r>
          </w:p>
          <w:p w:rsidR="00263189" w:rsidRPr="003C5207" w:rsidRDefault="00263189" w:rsidP="00E22AE5">
            <w:pPr>
              <w:spacing w:line="276" w:lineRule="auto"/>
              <w:jc w:val="both"/>
              <w:rPr>
                <w:sz w:val="24"/>
                <w:szCs w:val="24"/>
              </w:rPr>
            </w:pPr>
            <w:r w:rsidRPr="003C5207">
              <w:rPr>
                <w:sz w:val="24"/>
                <w:szCs w:val="24"/>
              </w:rPr>
              <w:t xml:space="preserve"> -обеспечение возможности ребенку осознать себя членом детского сообщества («мы», «наша группа», «наш детский сад»), усвоить правила, установленные самими детьми, которые выражаются в равенстве всех членов группы при получении общих благ, праве на обособление в игре, выбор партнера, в праве на собственность, необратимости закона дарения; </w:t>
            </w:r>
          </w:p>
          <w:p w:rsidR="00263189" w:rsidRPr="003C5207" w:rsidRDefault="00263189" w:rsidP="00E22AE5">
            <w:pPr>
              <w:spacing w:line="276" w:lineRule="auto"/>
              <w:jc w:val="both"/>
              <w:rPr>
                <w:sz w:val="24"/>
                <w:szCs w:val="24"/>
              </w:rPr>
            </w:pPr>
            <w:r w:rsidRPr="003C5207">
              <w:rPr>
                <w:sz w:val="24"/>
                <w:szCs w:val="24"/>
              </w:rPr>
              <w:t>- обсуждение с ребенком особенностей поведения, характерных для мальчиков (</w:t>
            </w:r>
            <w:proofErr w:type="gramStart"/>
            <w:r w:rsidRPr="003C5207">
              <w:rPr>
                <w:sz w:val="24"/>
                <w:szCs w:val="24"/>
              </w:rPr>
              <w:t>сильный</w:t>
            </w:r>
            <w:proofErr w:type="gramEnd"/>
            <w:r w:rsidRPr="003C5207">
              <w:rPr>
                <w:sz w:val="24"/>
                <w:szCs w:val="24"/>
              </w:rPr>
              <w:t>, смелый, трудолюбивый, заботливый и др.) и девочек (нежная, скромная, красивая, чуткая и др.); - поддержку уверенности ребенка в себе, потребности в признании окружающими людьми и в проявлении самостоятельности;</w:t>
            </w:r>
          </w:p>
          <w:p w:rsidR="00263189" w:rsidRPr="003C5207" w:rsidRDefault="00263189" w:rsidP="00E22AE5">
            <w:pPr>
              <w:spacing w:line="276" w:lineRule="auto"/>
              <w:jc w:val="both"/>
              <w:rPr>
                <w:sz w:val="24"/>
                <w:szCs w:val="24"/>
              </w:rPr>
            </w:pPr>
            <w:r w:rsidRPr="003C5207">
              <w:rPr>
                <w:sz w:val="24"/>
                <w:szCs w:val="24"/>
              </w:rPr>
              <w:t xml:space="preserve"> - помощь ребенку в анализе и адекватной оценке своих возможностей, возможностей других детей в различных видах деятельности, общении; </w:t>
            </w:r>
          </w:p>
          <w:p w:rsidR="00263189" w:rsidRPr="003C5207" w:rsidRDefault="00263189" w:rsidP="00E22AE5">
            <w:pPr>
              <w:spacing w:line="276" w:lineRule="auto"/>
              <w:jc w:val="both"/>
              <w:rPr>
                <w:sz w:val="24"/>
                <w:szCs w:val="24"/>
              </w:rPr>
            </w:pPr>
            <w:r w:rsidRPr="003C5207">
              <w:rPr>
                <w:sz w:val="24"/>
                <w:szCs w:val="24"/>
              </w:rPr>
              <w:t xml:space="preserve">- поддержку собственной созидательной активности ребенка, его способности самостоятельно решать актуальные проблемы и задачи развития. </w:t>
            </w:r>
          </w:p>
          <w:p w:rsidR="00263189" w:rsidRPr="003C5207" w:rsidRDefault="00263189" w:rsidP="00E22AE5">
            <w:pPr>
              <w:spacing w:line="276" w:lineRule="auto"/>
              <w:jc w:val="both"/>
              <w:rPr>
                <w:sz w:val="24"/>
                <w:szCs w:val="24"/>
              </w:rPr>
            </w:pPr>
            <w:r w:rsidRPr="003C5207">
              <w:rPr>
                <w:sz w:val="24"/>
                <w:szCs w:val="24"/>
              </w:rPr>
              <w:t xml:space="preserve">- </w:t>
            </w:r>
            <w:r w:rsidRPr="003C5207">
              <w:rPr>
                <w:i/>
                <w:sz w:val="24"/>
                <w:szCs w:val="24"/>
              </w:rPr>
              <w:t>использование различных видов игр</w:t>
            </w:r>
            <w:r w:rsidRPr="003C5207">
              <w:rPr>
                <w:sz w:val="24"/>
                <w:szCs w:val="24"/>
              </w:rPr>
              <w:t xml:space="preserve">: </w:t>
            </w:r>
          </w:p>
          <w:p w:rsidR="00263189" w:rsidRPr="003C5207" w:rsidRDefault="00263189" w:rsidP="00E22AE5">
            <w:pPr>
              <w:spacing w:line="276" w:lineRule="auto"/>
              <w:jc w:val="both"/>
              <w:rPr>
                <w:sz w:val="24"/>
                <w:szCs w:val="24"/>
              </w:rPr>
            </w:pPr>
            <w:r w:rsidRPr="003C5207">
              <w:rPr>
                <w:sz w:val="24"/>
                <w:szCs w:val="24"/>
              </w:rPr>
              <w:t xml:space="preserve">• интерактивные (включают обмен действиями между участниками, установление невербальных контактов, направлены на психотехнические изменения состояния группы и каждого ее участника, получение обратной связи); </w:t>
            </w:r>
          </w:p>
          <w:p w:rsidR="00263189" w:rsidRPr="003C5207" w:rsidRDefault="00263189" w:rsidP="00E22AE5">
            <w:pPr>
              <w:spacing w:line="276" w:lineRule="auto"/>
              <w:jc w:val="both"/>
              <w:rPr>
                <w:sz w:val="24"/>
                <w:szCs w:val="24"/>
              </w:rPr>
            </w:pPr>
            <w:r w:rsidRPr="003C5207">
              <w:rPr>
                <w:sz w:val="24"/>
                <w:szCs w:val="24"/>
              </w:rPr>
              <w:t xml:space="preserve">• </w:t>
            </w:r>
            <w:proofErr w:type="gramStart"/>
            <w:r w:rsidRPr="003C5207">
              <w:rPr>
                <w:sz w:val="24"/>
                <w:szCs w:val="24"/>
              </w:rPr>
              <w:t>ритмические</w:t>
            </w:r>
            <w:proofErr w:type="gramEnd"/>
            <w:r w:rsidRPr="003C5207">
              <w:rPr>
                <w:sz w:val="24"/>
                <w:szCs w:val="24"/>
              </w:rPr>
              <w:t xml:space="preserve"> (связаны с ритмичным проговариванием слов и выполнением движений в заданном ритме, а также с восприятием и передачей ритма); </w:t>
            </w:r>
          </w:p>
          <w:p w:rsidR="00263189" w:rsidRPr="003C5207" w:rsidRDefault="00263189" w:rsidP="00E22AE5">
            <w:pPr>
              <w:spacing w:line="276" w:lineRule="auto"/>
              <w:jc w:val="both"/>
              <w:rPr>
                <w:sz w:val="24"/>
                <w:szCs w:val="24"/>
              </w:rPr>
            </w:pPr>
            <w:r w:rsidRPr="003C5207">
              <w:rPr>
                <w:sz w:val="24"/>
                <w:szCs w:val="24"/>
              </w:rPr>
              <w:t xml:space="preserve">• </w:t>
            </w:r>
            <w:proofErr w:type="gramStart"/>
            <w:r w:rsidRPr="003C5207">
              <w:rPr>
                <w:sz w:val="24"/>
                <w:szCs w:val="24"/>
              </w:rPr>
              <w:t>коммуникативные</w:t>
            </w:r>
            <w:proofErr w:type="gramEnd"/>
            <w:r w:rsidRPr="003C5207">
              <w:rPr>
                <w:sz w:val="24"/>
                <w:szCs w:val="24"/>
              </w:rPr>
              <w:t xml:space="preserve"> (включают обмен высказываниями, установление вербальных контактов);</w:t>
            </w:r>
          </w:p>
          <w:p w:rsidR="00263189" w:rsidRPr="003C5207" w:rsidRDefault="00263189" w:rsidP="00E22AE5">
            <w:pPr>
              <w:spacing w:line="276" w:lineRule="auto"/>
              <w:jc w:val="both"/>
              <w:rPr>
                <w:sz w:val="24"/>
                <w:szCs w:val="24"/>
              </w:rPr>
            </w:pPr>
            <w:r w:rsidRPr="003C5207">
              <w:rPr>
                <w:sz w:val="24"/>
                <w:szCs w:val="24"/>
              </w:rPr>
              <w:t xml:space="preserve">• </w:t>
            </w:r>
            <w:proofErr w:type="gramStart"/>
            <w:r w:rsidRPr="003C5207">
              <w:rPr>
                <w:sz w:val="24"/>
                <w:szCs w:val="24"/>
              </w:rPr>
              <w:t>ситуативно-ролевые</w:t>
            </w:r>
            <w:proofErr w:type="gramEnd"/>
            <w:r w:rsidRPr="003C5207">
              <w:rPr>
                <w:sz w:val="24"/>
                <w:szCs w:val="24"/>
              </w:rPr>
              <w:t xml:space="preserve"> (направлены на разыгрывание детьми коммуникативных ситуаций в ролях), </w:t>
            </w:r>
          </w:p>
          <w:p w:rsidR="00263189" w:rsidRPr="003C5207" w:rsidRDefault="00263189" w:rsidP="00E22AE5">
            <w:pPr>
              <w:spacing w:line="276" w:lineRule="auto"/>
              <w:jc w:val="both"/>
              <w:rPr>
                <w:sz w:val="24"/>
                <w:szCs w:val="24"/>
              </w:rPr>
            </w:pPr>
            <w:proofErr w:type="gramStart"/>
            <w:r w:rsidRPr="003C5207">
              <w:rPr>
                <w:sz w:val="24"/>
                <w:szCs w:val="24"/>
              </w:rPr>
              <w:t xml:space="preserve">• творческие (подразумевают самостоятельное развитие детьми игровых действий в рамках заданной, задуманной темы); </w:t>
            </w:r>
            <w:proofErr w:type="gramEnd"/>
          </w:p>
          <w:p w:rsidR="00263189" w:rsidRPr="003C5207" w:rsidRDefault="00263189" w:rsidP="00E22AE5">
            <w:pPr>
              <w:spacing w:line="276" w:lineRule="auto"/>
              <w:jc w:val="both"/>
              <w:rPr>
                <w:sz w:val="24"/>
                <w:szCs w:val="24"/>
              </w:rPr>
            </w:pPr>
            <w:r w:rsidRPr="003C5207">
              <w:rPr>
                <w:sz w:val="24"/>
                <w:szCs w:val="24"/>
              </w:rPr>
              <w:lastRenderedPageBreak/>
              <w:t xml:space="preserve">• игры-инсценировки (включают проигрывание детьми проблемной ситуации); </w:t>
            </w:r>
          </w:p>
          <w:p w:rsidR="00263189" w:rsidRPr="003C5207" w:rsidRDefault="00263189" w:rsidP="00E22AE5">
            <w:pPr>
              <w:spacing w:line="276" w:lineRule="auto"/>
              <w:jc w:val="both"/>
              <w:rPr>
                <w:sz w:val="24"/>
                <w:szCs w:val="24"/>
              </w:rPr>
            </w:pPr>
            <w:r w:rsidRPr="003C5207">
              <w:rPr>
                <w:sz w:val="24"/>
                <w:szCs w:val="24"/>
              </w:rPr>
              <w:t xml:space="preserve">• игры-дискуссии (совместное обсуждение проблемы в игровой ситуации); </w:t>
            </w:r>
          </w:p>
          <w:p w:rsidR="00263189" w:rsidRPr="003C5207" w:rsidRDefault="00263189" w:rsidP="00E22AE5">
            <w:pPr>
              <w:spacing w:line="276" w:lineRule="auto"/>
              <w:jc w:val="both"/>
              <w:rPr>
                <w:sz w:val="24"/>
                <w:szCs w:val="24"/>
              </w:rPr>
            </w:pPr>
            <w:r w:rsidRPr="003C5207">
              <w:rPr>
                <w:sz w:val="24"/>
                <w:szCs w:val="24"/>
              </w:rPr>
              <w:t xml:space="preserve">• дидактические игры краеведческого содержания; </w:t>
            </w:r>
          </w:p>
          <w:p w:rsidR="00263189" w:rsidRPr="003C5207" w:rsidRDefault="00263189" w:rsidP="00E22AE5">
            <w:pPr>
              <w:spacing w:line="276" w:lineRule="auto"/>
              <w:jc w:val="both"/>
              <w:rPr>
                <w:sz w:val="24"/>
                <w:szCs w:val="24"/>
              </w:rPr>
            </w:pPr>
            <w:r w:rsidRPr="003C5207">
              <w:rPr>
                <w:sz w:val="24"/>
                <w:szCs w:val="24"/>
              </w:rPr>
              <w:t xml:space="preserve">• обучающие ситуации, направленные на формирование у детей умения говорить о себе в ситуациях знакомства; выражать свои желания, интересы, предпочтения; делать свой выбор, </w:t>
            </w:r>
            <w:proofErr w:type="spellStart"/>
            <w:r w:rsidRPr="003C5207">
              <w:rPr>
                <w:sz w:val="24"/>
                <w:szCs w:val="24"/>
              </w:rPr>
              <w:t>вербализовывать</w:t>
            </w:r>
            <w:proofErr w:type="spellEnd"/>
            <w:r w:rsidRPr="003C5207">
              <w:rPr>
                <w:sz w:val="24"/>
                <w:szCs w:val="24"/>
              </w:rPr>
              <w:t xml:space="preserve"> свое мнение, ориентируясь на собственные потребности и желания других детей; </w:t>
            </w:r>
          </w:p>
          <w:p w:rsidR="00263189" w:rsidRPr="003C5207" w:rsidRDefault="00263189" w:rsidP="00E22AE5">
            <w:pPr>
              <w:spacing w:line="276" w:lineRule="auto"/>
              <w:jc w:val="both"/>
              <w:rPr>
                <w:sz w:val="24"/>
                <w:szCs w:val="24"/>
              </w:rPr>
            </w:pPr>
            <w:r w:rsidRPr="003C5207">
              <w:rPr>
                <w:sz w:val="24"/>
                <w:szCs w:val="24"/>
              </w:rPr>
              <w:t xml:space="preserve">- включение ребенка в реальные трудовые связи в условиях детского сада, семьи; </w:t>
            </w:r>
          </w:p>
          <w:p w:rsidR="00263189" w:rsidRPr="003C5207" w:rsidRDefault="00263189" w:rsidP="00E22AE5">
            <w:pPr>
              <w:spacing w:line="276" w:lineRule="auto"/>
              <w:jc w:val="both"/>
              <w:rPr>
                <w:sz w:val="24"/>
                <w:szCs w:val="24"/>
              </w:rPr>
            </w:pPr>
            <w:r w:rsidRPr="003C5207">
              <w:rPr>
                <w:sz w:val="24"/>
                <w:szCs w:val="24"/>
              </w:rPr>
              <w:t xml:space="preserve">- отражение представлений о многообразии этнического состава населения страны, об особенностях их материальной культуры и произведений устного народного творчества в сюжетных играх, играх-драматизациях, исследовательских проектах. </w:t>
            </w:r>
            <w:proofErr w:type="gramStart"/>
            <w:r w:rsidRPr="003C5207">
              <w:rPr>
                <w:sz w:val="24"/>
                <w:szCs w:val="24"/>
              </w:rPr>
              <w:t xml:space="preserve">Рассматривание иллюстративного материала, слайдов, фотографий, отображающих архитектурный облик города (села), основные функции родного города (села), сооружения архитектуры и скульптуры (защитно-оборонительная, торговая, промышленная, функция отдыха и развлечения). </w:t>
            </w:r>
            <w:proofErr w:type="gramEnd"/>
          </w:p>
          <w:p w:rsidR="00263189" w:rsidRPr="003C5207" w:rsidRDefault="00263189" w:rsidP="00E22AE5">
            <w:pPr>
              <w:spacing w:line="276" w:lineRule="auto"/>
              <w:jc w:val="both"/>
              <w:rPr>
                <w:sz w:val="24"/>
                <w:szCs w:val="24"/>
              </w:rPr>
            </w:pPr>
            <w:r w:rsidRPr="003C5207">
              <w:rPr>
                <w:sz w:val="24"/>
                <w:szCs w:val="24"/>
              </w:rPr>
              <w:t xml:space="preserve">- поддержка интереса к малой родине в вопросах, играх, рассматривании книг, слушании историй, рисовании и конструировании; </w:t>
            </w:r>
          </w:p>
          <w:p w:rsidR="00263189" w:rsidRPr="003C5207" w:rsidRDefault="00263189" w:rsidP="00E22AE5">
            <w:pPr>
              <w:spacing w:line="276" w:lineRule="auto"/>
              <w:jc w:val="both"/>
              <w:rPr>
                <w:sz w:val="24"/>
                <w:szCs w:val="24"/>
              </w:rPr>
            </w:pPr>
            <w:r w:rsidRPr="003C5207">
              <w:rPr>
                <w:sz w:val="24"/>
                <w:szCs w:val="24"/>
              </w:rPr>
              <w:t xml:space="preserve">- рассказывание сюжетных историй о жизни города (села), об архитектурных сооружениях и событиях, связанных с ними; </w:t>
            </w:r>
          </w:p>
          <w:p w:rsidR="00263189" w:rsidRPr="003C5207" w:rsidRDefault="00263189" w:rsidP="00E22AE5">
            <w:pPr>
              <w:spacing w:line="276" w:lineRule="auto"/>
              <w:jc w:val="both"/>
              <w:rPr>
                <w:sz w:val="24"/>
                <w:szCs w:val="24"/>
              </w:rPr>
            </w:pPr>
            <w:r w:rsidRPr="003C5207">
              <w:rPr>
                <w:sz w:val="24"/>
                <w:szCs w:val="24"/>
              </w:rPr>
              <w:t xml:space="preserve">- использование плоскостного и объемного моделирования архитектурных сооружений и их частей (например, крепости, площади), прорисовывание и размещение архитектурных сооружений на детализированной карте города (села), участие в играх, проектах «Город-мечта» («что могло бы здесь находиться и происходить»); </w:t>
            </w:r>
          </w:p>
          <w:p w:rsidR="00263189" w:rsidRPr="003C5207" w:rsidRDefault="00263189" w:rsidP="00E22AE5">
            <w:pPr>
              <w:spacing w:line="276" w:lineRule="auto"/>
              <w:jc w:val="both"/>
              <w:rPr>
                <w:sz w:val="24"/>
                <w:szCs w:val="24"/>
              </w:rPr>
            </w:pPr>
            <w:proofErr w:type="gramStart"/>
            <w:r w:rsidRPr="003C5207">
              <w:rPr>
                <w:sz w:val="24"/>
                <w:szCs w:val="24"/>
              </w:rPr>
              <w:t>- использование проектной деятельности, проблемных ситуаций и поисковых вопросов, стимулирующих у ребенка проявление любознательности, самостоятельный поиск информации (найти интересный факт, новую иллюстрацию), выдвижение гипотез и предположений, связанных со значением символов (знаков) в городской (сельской) среде, в ходе организации проектной деятельности приобщение к основным традициям и обычаям, регулирующим общение представителей разных этносов на Среднем Урале и местом проживания;</w:t>
            </w:r>
            <w:proofErr w:type="gramEnd"/>
            <w:r w:rsidRPr="003C5207">
              <w:rPr>
                <w:sz w:val="24"/>
                <w:szCs w:val="24"/>
              </w:rPr>
              <w:t xml:space="preserve"> этническим и социальным составом населения, его верованиями и религиями, бытом и образом жизни, музеями как социокультурным феноменом; </w:t>
            </w:r>
          </w:p>
          <w:p w:rsidR="00263189" w:rsidRPr="003C5207" w:rsidRDefault="00263189" w:rsidP="00E22AE5">
            <w:pPr>
              <w:spacing w:line="276" w:lineRule="auto"/>
              <w:jc w:val="both"/>
              <w:rPr>
                <w:sz w:val="24"/>
                <w:szCs w:val="24"/>
              </w:rPr>
            </w:pPr>
            <w:proofErr w:type="gramStart"/>
            <w:r w:rsidRPr="003C5207">
              <w:rPr>
                <w:sz w:val="24"/>
                <w:szCs w:val="24"/>
              </w:rPr>
              <w:t xml:space="preserve">- в ходе организации игровой, художественной и проектной деятельности обеспечение развития умения ребенка отражать представления о многообразии этнического состава населения малой родины, родного края, об особенностях их материальной культуры и произведений устного народного творчества в рисунках, рассказах, сюжетных играх, играх-драматизациях и т.п.; - организацию самостоятельного анализа, сравнения предметов быта, утвари, украшений, орудий труда прошлого и настоящего; </w:t>
            </w:r>
            <w:proofErr w:type="gramEnd"/>
          </w:p>
          <w:p w:rsidR="00263189" w:rsidRPr="003C5207" w:rsidRDefault="00263189" w:rsidP="00E22AE5">
            <w:pPr>
              <w:spacing w:line="276" w:lineRule="auto"/>
              <w:jc w:val="both"/>
              <w:rPr>
                <w:sz w:val="24"/>
                <w:szCs w:val="24"/>
              </w:rPr>
            </w:pPr>
            <w:r w:rsidRPr="003C5207">
              <w:rPr>
                <w:sz w:val="24"/>
                <w:szCs w:val="24"/>
              </w:rPr>
              <w:t>- Метод детско-родительских проектов, тематически ориентированных на обогащение краеведческого содержания: «Мой дом, улица, двор», «Мой детский сад», «Традиции детского сада», «Мой родной город (село)»</w:t>
            </w:r>
            <w:proofErr w:type="gramStart"/>
            <w:r w:rsidRPr="003C5207">
              <w:rPr>
                <w:sz w:val="24"/>
                <w:szCs w:val="24"/>
              </w:rPr>
              <w:t>,«</w:t>
            </w:r>
            <w:proofErr w:type="gramEnd"/>
            <w:r w:rsidRPr="003C5207">
              <w:rPr>
                <w:sz w:val="24"/>
                <w:szCs w:val="24"/>
              </w:rPr>
              <w:t>История его зарождения и развития», «События общественной жизни в родном городе», «Местные достопримечательности, известные люди», «Правила поведения горожанина (сельчанина)», «Имя» города (села)», «У родного города (села) есть свое название (имя)»(оно рассказывает о важном для людей событии, которое произошло в прошлом, или о знаменитом человеке, название может напоминать о природе того места, где построен город (село). «Жизнь горожан (сельчан)»</w:t>
            </w:r>
            <w:proofErr w:type="gramStart"/>
            <w:r w:rsidRPr="003C5207">
              <w:rPr>
                <w:sz w:val="24"/>
                <w:szCs w:val="24"/>
              </w:rPr>
              <w:t>,«</w:t>
            </w:r>
            <w:proofErr w:type="gramEnd"/>
            <w:r w:rsidRPr="003C5207">
              <w:rPr>
                <w:sz w:val="24"/>
                <w:szCs w:val="24"/>
              </w:rPr>
              <w:t xml:space="preserve">Город (село) выполнял раньше и выполняет в настоящем разные функции, у каждого города есть свои главные </w:t>
            </w:r>
            <w:r w:rsidRPr="003C5207">
              <w:rPr>
                <w:sz w:val="24"/>
                <w:szCs w:val="24"/>
              </w:rPr>
              <w:lastRenderedPageBreak/>
              <w:t xml:space="preserve">функции. О функциях города (села) рассказывают архитектурные сооружения, названия улиц и площадей». </w:t>
            </w:r>
            <w:proofErr w:type="gramStart"/>
            <w:r w:rsidRPr="003C5207">
              <w:rPr>
                <w:sz w:val="24"/>
                <w:szCs w:val="24"/>
              </w:rPr>
              <w:t>«Об истории родного города (села) и жизни горожан (сельчан)» рассказывают дома, их облик, декоративное убранство, городская  скульптура; «Малая родина хранит память о знаменитых россиянах - защитниках Отечества, писателях, художниках»; «В городе (селе) трудятся родители»; «Достопримечательности моего города (села)», «Современные профессии моих родителей», «Мои родственники в других городах и селах Урала», «История моей семьи»;</w:t>
            </w:r>
            <w:proofErr w:type="gramEnd"/>
            <w:r w:rsidRPr="003C5207">
              <w:rPr>
                <w:sz w:val="24"/>
                <w:szCs w:val="24"/>
              </w:rPr>
              <w:t xml:space="preserve"> «Символика родного города (села). «Традиции родного города (села)</w:t>
            </w:r>
            <w:proofErr w:type="gramStart"/>
            <w:r w:rsidRPr="003C5207">
              <w:rPr>
                <w:sz w:val="24"/>
                <w:szCs w:val="24"/>
              </w:rPr>
              <w:t>;«</w:t>
            </w:r>
            <w:proofErr w:type="gramEnd"/>
            <w:r w:rsidRPr="003C5207">
              <w:rPr>
                <w:sz w:val="24"/>
                <w:szCs w:val="24"/>
              </w:rPr>
              <w:t>Родной край как часть России»; «Столица Урала - город Екатеринбург»; «История зарождения и развития своего края»; «Города родного края»; «История города Екатеринбурга»; «Основатели города»; «Строительство Екатеринбурга: «Сказ о том, как царь Петр город на реке Исети построил»; «Законы екатеринбургской геральдики»; «Основы геральдики»; «Герб города Екатеринбурга»; «Монетный двор и все, что в нем»; «Экскурсия по городу XIX века</w:t>
            </w:r>
            <w:proofErr w:type="gramStart"/>
            <w:r w:rsidRPr="003C5207">
              <w:rPr>
                <w:sz w:val="24"/>
                <w:szCs w:val="24"/>
              </w:rPr>
              <w:t>.</w:t>
            </w:r>
            <w:proofErr w:type="gramEnd"/>
            <w:r w:rsidRPr="003C5207">
              <w:rPr>
                <w:sz w:val="24"/>
                <w:szCs w:val="24"/>
              </w:rPr>
              <w:t xml:space="preserve"> </w:t>
            </w:r>
            <w:proofErr w:type="gramStart"/>
            <w:r w:rsidRPr="003C5207">
              <w:rPr>
                <w:sz w:val="24"/>
                <w:szCs w:val="24"/>
              </w:rPr>
              <w:t>г</w:t>
            </w:r>
            <w:proofErr w:type="gramEnd"/>
            <w:r w:rsidRPr="003C5207">
              <w:rPr>
                <w:sz w:val="24"/>
                <w:szCs w:val="24"/>
              </w:rPr>
              <w:t>. Екатеринбург в начале XX века: границы города, быт, горожане»; «Как и чему учили в Екатеринбурге»; «Местная архитектура, ее особенности, колорит»; «Произведения национальной архитектуры Среднего Урала»; «</w:t>
            </w:r>
            <w:proofErr w:type="spellStart"/>
            <w:r w:rsidRPr="003C5207">
              <w:rPr>
                <w:sz w:val="24"/>
                <w:szCs w:val="24"/>
              </w:rPr>
              <w:t>Каслинское</w:t>
            </w:r>
            <w:proofErr w:type="spellEnd"/>
            <w:r w:rsidRPr="003C5207">
              <w:rPr>
                <w:sz w:val="24"/>
                <w:szCs w:val="24"/>
              </w:rPr>
              <w:t xml:space="preserve"> литье»; «Решетки и ограды города Екатеринбурга»; «Екатеринбург современный: театры, музеи, парки города; транспорт города; улицы и площади города». «Красота современного города». «Архитектура города». «Известные люди города»; «Профессия, место работы родителей». «Профессии, связанные со спецификой местных условий»; «Добыча полезных ископаемых»; «Камнерезное искусство</w:t>
            </w:r>
            <w:proofErr w:type="gramStart"/>
            <w:r w:rsidRPr="003C5207">
              <w:rPr>
                <w:sz w:val="24"/>
                <w:szCs w:val="24"/>
              </w:rPr>
              <w:t>»(</w:t>
            </w:r>
            <w:proofErr w:type="gramEnd"/>
            <w:r w:rsidRPr="003C5207">
              <w:rPr>
                <w:sz w:val="24"/>
                <w:szCs w:val="24"/>
              </w:rPr>
              <w:t xml:space="preserve">как одно из старейших промыслов Урала, история данного вида прикладного искусства, традиции уральских мастеров – камнерезов, ювелиров; профессии камнереза отраженных в сказах </w:t>
            </w:r>
            <w:proofErr w:type="spellStart"/>
            <w:r w:rsidRPr="003C5207">
              <w:rPr>
                <w:sz w:val="24"/>
                <w:szCs w:val="24"/>
              </w:rPr>
              <w:t>П.П.Бажова</w:t>
            </w:r>
            <w:proofErr w:type="spellEnd"/>
            <w:r w:rsidRPr="003C5207">
              <w:rPr>
                <w:sz w:val="24"/>
                <w:szCs w:val="24"/>
              </w:rPr>
              <w:t xml:space="preserve">); </w:t>
            </w:r>
          </w:p>
          <w:p w:rsidR="00263189" w:rsidRPr="003C5207" w:rsidRDefault="00263189" w:rsidP="00E22AE5">
            <w:pPr>
              <w:spacing w:line="276" w:lineRule="auto"/>
              <w:jc w:val="both"/>
              <w:rPr>
                <w:sz w:val="24"/>
                <w:szCs w:val="24"/>
              </w:rPr>
            </w:pPr>
            <w:r w:rsidRPr="003C5207">
              <w:rPr>
                <w:sz w:val="24"/>
                <w:szCs w:val="24"/>
              </w:rPr>
              <w:t xml:space="preserve">- стимулирование любознательности детей, самостоятельного поиска информации (найти интересный факт, новую иллюстрацию), выдвижение гипотез и предположений, связанных с функцией элементов архитектурного убранства города, значения символов в городской среде и т.п.; </w:t>
            </w:r>
          </w:p>
          <w:p w:rsidR="00263189" w:rsidRPr="003C5207" w:rsidRDefault="00263189" w:rsidP="00E22AE5">
            <w:pPr>
              <w:spacing w:line="276" w:lineRule="auto"/>
              <w:jc w:val="both"/>
              <w:rPr>
                <w:sz w:val="24"/>
                <w:szCs w:val="24"/>
              </w:rPr>
            </w:pPr>
            <w:proofErr w:type="gramStart"/>
            <w:r w:rsidRPr="003C5207">
              <w:rPr>
                <w:sz w:val="24"/>
                <w:szCs w:val="24"/>
              </w:rPr>
              <w:t xml:space="preserve">- вовлечение детей в игры-путешествия по родному городу (селу), в проведение воображаемых экскурсий, «виртуальных» выставок, побуждение задавать вопросы о городе (селе), использовать имеющуюся информацию, осуществлять поиск необходимой; </w:t>
            </w:r>
            <w:proofErr w:type="gramEnd"/>
          </w:p>
          <w:p w:rsidR="00263189" w:rsidRPr="003C5207" w:rsidRDefault="00263189" w:rsidP="00E22AE5">
            <w:pPr>
              <w:spacing w:line="276" w:lineRule="auto"/>
              <w:jc w:val="both"/>
              <w:rPr>
                <w:sz w:val="24"/>
                <w:szCs w:val="24"/>
              </w:rPr>
            </w:pPr>
            <w:r w:rsidRPr="003C5207">
              <w:rPr>
                <w:sz w:val="24"/>
                <w:szCs w:val="24"/>
              </w:rPr>
              <w:t xml:space="preserve">- включение детей в игры-экспериментирования и исследовательскую деятельность, позволяющую детям установить связи между созданием и использованием предмета для детской деятельности и его использованием в городской (сельской) среде: игры с флюгером, создание венков, исследование листьев лавра и другие; </w:t>
            </w:r>
          </w:p>
          <w:p w:rsidR="00263189" w:rsidRPr="003C5207" w:rsidRDefault="00263189" w:rsidP="00E22AE5">
            <w:pPr>
              <w:spacing w:line="276" w:lineRule="auto"/>
              <w:jc w:val="both"/>
              <w:rPr>
                <w:sz w:val="24"/>
                <w:szCs w:val="24"/>
              </w:rPr>
            </w:pPr>
            <w:r w:rsidRPr="003C5207">
              <w:rPr>
                <w:sz w:val="24"/>
                <w:szCs w:val="24"/>
              </w:rPr>
              <w:t xml:space="preserve">-подведение детей к пониманию значения разнообразных элементов городской (сельской) среды: венков славы, изображений ветвей деревьев, флюгеров; </w:t>
            </w:r>
          </w:p>
          <w:p w:rsidR="00263189" w:rsidRPr="003C5207" w:rsidRDefault="00263189" w:rsidP="00E22AE5">
            <w:pPr>
              <w:spacing w:line="276" w:lineRule="auto"/>
              <w:jc w:val="both"/>
              <w:rPr>
                <w:sz w:val="24"/>
                <w:szCs w:val="24"/>
              </w:rPr>
            </w:pPr>
            <w:r w:rsidRPr="003C5207">
              <w:rPr>
                <w:sz w:val="24"/>
                <w:szCs w:val="24"/>
              </w:rPr>
              <w:t xml:space="preserve">- побуждение детей к творчеству на содержании освоенного краеведческого материала в ходе участия в играх-фантазиях, сочинения загадок, сказок, изобразительной деятельности; </w:t>
            </w:r>
          </w:p>
          <w:p w:rsidR="00263189" w:rsidRPr="003C5207" w:rsidRDefault="00263189" w:rsidP="00E22AE5">
            <w:pPr>
              <w:spacing w:line="276" w:lineRule="auto"/>
              <w:jc w:val="both"/>
              <w:rPr>
                <w:sz w:val="24"/>
                <w:szCs w:val="24"/>
              </w:rPr>
            </w:pPr>
            <w:r w:rsidRPr="003C5207">
              <w:rPr>
                <w:sz w:val="24"/>
                <w:szCs w:val="24"/>
              </w:rPr>
              <w:t xml:space="preserve">- побуждение детей к собиранию коллекций, связанных с образами родного города (фотографии, символы, изображения знаменитых людей); </w:t>
            </w:r>
          </w:p>
          <w:p w:rsidR="00263189" w:rsidRPr="003C5207" w:rsidRDefault="00263189" w:rsidP="00E22AE5">
            <w:pPr>
              <w:spacing w:line="276" w:lineRule="auto"/>
              <w:jc w:val="both"/>
              <w:rPr>
                <w:sz w:val="24"/>
                <w:szCs w:val="24"/>
              </w:rPr>
            </w:pPr>
            <w:r w:rsidRPr="003C5207">
              <w:rPr>
                <w:sz w:val="24"/>
                <w:szCs w:val="24"/>
              </w:rPr>
              <w:t>- организация участия детей в жизни родного города: в его традициях, праздниках; содействие эмоциональной и практической вовлеченности детей в события городской жизни: изготовление открытки для ветеранов, участие в социальной, природоохранной акции;</w:t>
            </w:r>
          </w:p>
        </w:tc>
      </w:tr>
      <w:tr w:rsidR="00263189" w:rsidRPr="003C5207" w:rsidTr="005B593A">
        <w:tc>
          <w:tcPr>
            <w:tcW w:w="10279" w:type="dxa"/>
          </w:tcPr>
          <w:p w:rsidR="00263189" w:rsidRPr="003C5207" w:rsidRDefault="00263189" w:rsidP="00E22AE5">
            <w:pPr>
              <w:spacing w:line="276" w:lineRule="auto"/>
              <w:jc w:val="both"/>
              <w:rPr>
                <w:b/>
                <w:sz w:val="24"/>
                <w:szCs w:val="24"/>
              </w:rPr>
            </w:pPr>
            <w:r w:rsidRPr="003C5207">
              <w:rPr>
                <w:b/>
                <w:sz w:val="24"/>
                <w:szCs w:val="24"/>
              </w:rPr>
              <w:lastRenderedPageBreak/>
              <w:t>Способы и средства</w:t>
            </w:r>
          </w:p>
        </w:tc>
      </w:tr>
      <w:tr w:rsidR="00263189" w:rsidRPr="003C5207" w:rsidTr="005B593A">
        <w:tc>
          <w:tcPr>
            <w:tcW w:w="10279" w:type="dxa"/>
          </w:tcPr>
          <w:p w:rsidR="00263189" w:rsidRPr="003C5207" w:rsidRDefault="00263189" w:rsidP="00E22AE5">
            <w:pPr>
              <w:spacing w:line="276" w:lineRule="auto"/>
              <w:jc w:val="both"/>
              <w:rPr>
                <w:sz w:val="24"/>
                <w:szCs w:val="24"/>
              </w:rPr>
            </w:pPr>
            <w:r w:rsidRPr="003C5207">
              <w:rPr>
                <w:sz w:val="24"/>
                <w:szCs w:val="24"/>
              </w:rPr>
              <w:t xml:space="preserve">- сюжетно-ролевые, режиссерские игры и игры-фантазирования, театрализованные игры, </w:t>
            </w:r>
            <w:proofErr w:type="spellStart"/>
            <w:r w:rsidRPr="003C5207">
              <w:rPr>
                <w:sz w:val="24"/>
                <w:szCs w:val="24"/>
              </w:rPr>
              <w:t>игрыимитации</w:t>
            </w:r>
            <w:proofErr w:type="spellEnd"/>
            <w:r w:rsidRPr="003C5207">
              <w:rPr>
                <w:sz w:val="24"/>
                <w:szCs w:val="24"/>
              </w:rPr>
              <w:t xml:space="preserve"> на основе народных сказок, легенд, мифов, непосредственного опыта ребенка; </w:t>
            </w:r>
          </w:p>
          <w:p w:rsidR="00263189" w:rsidRPr="003C5207" w:rsidRDefault="00263189" w:rsidP="00E22AE5">
            <w:pPr>
              <w:spacing w:line="276" w:lineRule="auto"/>
              <w:jc w:val="both"/>
              <w:rPr>
                <w:sz w:val="24"/>
                <w:szCs w:val="24"/>
              </w:rPr>
            </w:pPr>
            <w:r w:rsidRPr="003C5207">
              <w:rPr>
                <w:sz w:val="24"/>
                <w:szCs w:val="24"/>
              </w:rPr>
              <w:t xml:space="preserve">- реальные и условные, проблемно-практические и проблемно-игровые ситуации, связанные с </w:t>
            </w:r>
            <w:r w:rsidRPr="003C5207">
              <w:rPr>
                <w:sz w:val="24"/>
                <w:szCs w:val="24"/>
              </w:rPr>
              <w:lastRenderedPageBreak/>
              <w:t xml:space="preserve">решением социально и нравственно значимых вопросов; </w:t>
            </w:r>
          </w:p>
          <w:p w:rsidR="00263189" w:rsidRPr="003C5207" w:rsidRDefault="00263189" w:rsidP="00E22AE5">
            <w:pPr>
              <w:spacing w:line="276" w:lineRule="auto"/>
              <w:jc w:val="both"/>
              <w:rPr>
                <w:sz w:val="24"/>
                <w:szCs w:val="24"/>
              </w:rPr>
            </w:pPr>
            <w:r w:rsidRPr="003C5207">
              <w:rPr>
                <w:sz w:val="24"/>
                <w:szCs w:val="24"/>
              </w:rPr>
              <w:t xml:space="preserve">- личностное и познавательное общение с ребенком на социально-нравственные темы; </w:t>
            </w:r>
          </w:p>
          <w:p w:rsidR="00263189" w:rsidRPr="003C5207" w:rsidRDefault="00263189" w:rsidP="00E22AE5">
            <w:pPr>
              <w:spacing w:line="276" w:lineRule="auto"/>
              <w:jc w:val="both"/>
              <w:rPr>
                <w:sz w:val="24"/>
                <w:szCs w:val="24"/>
              </w:rPr>
            </w:pPr>
            <w:r w:rsidRPr="003C5207">
              <w:rPr>
                <w:sz w:val="24"/>
                <w:szCs w:val="24"/>
              </w:rPr>
              <w:t xml:space="preserve">- сотрудничество детей в совместной деятельности гуманистической и - сюжетно-дидактические игры и игры с правилами социального содержания; </w:t>
            </w:r>
          </w:p>
          <w:p w:rsidR="00263189" w:rsidRPr="003C5207" w:rsidRDefault="00263189" w:rsidP="00E22AE5">
            <w:pPr>
              <w:spacing w:line="276" w:lineRule="auto"/>
              <w:jc w:val="both"/>
              <w:rPr>
                <w:sz w:val="24"/>
                <w:szCs w:val="24"/>
              </w:rPr>
            </w:pPr>
            <w:r w:rsidRPr="003C5207">
              <w:rPr>
                <w:sz w:val="24"/>
                <w:szCs w:val="24"/>
              </w:rPr>
              <w:t xml:space="preserve">- этические беседы о культуре поведения, нравственных качествах и поступках, жизни людей, городе, родном крае; </w:t>
            </w:r>
          </w:p>
          <w:p w:rsidR="00263189" w:rsidRPr="003C5207" w:rsidRDefault="00263189" w:rsidP="00E22AE5">
            <w:pPr>
              <w:spacing w:line="276" w:lineRule="auto"/>
              <w:jc w:val="both"/>
              <w:rPr>
                <w:sz w:val="24"/>
                <w:szCs w:val="24"/>
              </w:rPr>
            </w:pPr>
            <w:r w:rsidRPr="003C5207">
              <w:rPr>
                <w:sz w:val="24"/>
                <w:szCs w:val="24"/>
              </w:rPr>
              <w:t xml:space="preserve">- целевые прогулки, экскурсии по городу (селу), наблюдение за деятельностью людей и общественными событиями; </w:t>
            </w:r>
          </w:p>
          <w:p w:rsidR="00263189" w:rsidRPr="003C5207" w:rsidRDefault="00263189" w:rsidP="00E22AE5">
            <w:pPr>
              <w:spacing w:line="276" w:lineRule="auto"/>
              <w:jc w:val="both"/>
              <w:rPr>
                <w:sz w:val="24"/>
                <w:szCs w:val="24"/>
              </w:rPr>
            </w:pPr>
            <w:r w:rsidRPr="003C5207">
              <w:rPr>
                <w:sz w:val="24"/>
                <w:szCs w:val="24"/>
              </w:rPr>
              <w:t xml:space="preserve">- игры-путешествия по родному краю, городу (селу); </w:t>
            </w:r>
          </w:p>
          <w:p w:rsidR="00263189" w:rsidRPr="003C5207" w:rsidRDefault="00263189" w:rsidP="00E22AE5">
            <w:pPr>
              <w:spacing w:line="276" w:lineRule="auto"/>
              <w:jc w:val="both"/>
              <w:rPr>
                <w:sz w:val="24"/>
                <w:szCs w:val="24"/>
              </w:rPr>
            </w:pPr>
            <w:r w:rsidRPr="003C5207">
              <w:rPr>
                <w:sz w:val="24"/>
                <w:szCs w:val="24"/>
              </w:rPr>
              <w:t xml:space="preserve">- сравнительный анализ народных игр, игрушек, произведений народного искусства; </w:t>
            </w:r>
          </w:p>
          <w:p w:rsidR="00263189" w:rsidRPr="003C5207" w:rsidRDefault="00263189" w:rsidP="00E22AE5">
            <w:pPr>
              <w:spacing w:line="276" w:lineRule="auto"/>
              <w:jc w:val="both"/>
              <w:rPr>
                <w:sz w:val="24"/>
                <w:szCs w:val="24"/>
              </w:rPr>
            </w:pPr>
            <w:proofErr w:type="gramStart"/>
            <w:r w:rsidRPr="003C5207">
              <w:rPr>
                <w:sz w:val="24"/>
                <w:szCs w:val="24"/>
              </w:rPr>
              <w:t xml:space="preserve">- чтение художественной литературы, рассматривание картин, иллюстраций, видеоматериалов, рисование на социальные темы (семья, город (село), труд людей); </w:t>
            </w:r>
            <w:proofErr w:type="gramEnd"/>
          </w:p>
          <w:p w:rsidR="00263189" w:rsidRPr="003C5207" w:rsidRDefault="00263189" w:rsidP="00E22AE5">
            <w:pPr>
              <w:spacing w:line="276" w:lineRule="auto"/>
              <w:jc w:val="both"/>
              <w:rPr>
                <w:sz w:val="24"/>
                <w:szCs w:val="24"/>
              </w:rPr>
            </w:pPr>
            <w:r w:rsidRPr="003C5207">
              <w:rPr>
                <w:sz w:val="24"/>
                <w:szCs w:val="24"/>
              </w:rPr>
              <w:t xml:space="preserve">- знакомство с элементами национальной культуры народов Урала: национальная одежда, особенности внешности, национальные сказки, музыка, танцы, игрушки, народные промыслы; </w:t>
            </w:r>
          </w:p>
          <w:p w:rsidR="00263189" w:rsidRPr="003C5207" w:rsidRDefault="00263189" w:rsidP="00E22AE5">
            <w:pPr>
              <w:spacing w:line="276" w:lineRule="auto"/>
              <w:jc w:val="both"/>
              <w:rPr>
                <w:sz w:val="24"/>
                <w:szCs w:val="24"/>
              </w:rPr>
            </w:pPr>
            <w:r w:rsidRPr="003C5207">
              <w:rPr>
                <w:sz w:val="24"/>
                <w:szCs w:val="24"/>
              </w:rPr>
              <w:t xml:space="preserve">- беседы, проекты о культурных традициях своей семьи, любимых занятий членов семьи; традициях города (села), родного края; </w:t>
            </w:r>
          </w:p>
          <w:p w:rsidR="00263189" w:rsidRPr="003C5207" w:rsidRDefault="00263189" w:rsidP="00E22AE5">
            <w:pPr>
              <w:spacing w:line="276" w:lineRule="auto"/>
              <w:jc w:val="both"/>
              <w:rPr>
                <w:sz w:val="24"/>
                <w:szCs w:val="24"/>
              </w:rPr>
            </w:pPr>
            <w:r w:rsidRPr="003C5207">
              <w:rPr>
                <w:sz w:val="24"/>
                <w:szCs w:val="24"/>
              </w:rPr>
              <w:t xml:space="preserve">- ознакомление с гербом Свердловской области, родного города; с внешними особенностями представителей своего и других народов, национальной одеждой, традициями; </w:t>
            </w:r>
          </w:p>
          <w:p w:rsidR="00263189" w:rsidRPr="003C5207" w:rsidRDefault="00263189" w:rsidP="00E22AE5">
            <w:pPr>
              <w:spacing w:line="276" w:lineRule="auto"/>
              <w:jc w:val="both"/>
              <w:rPr>
                <w:sz w:val="24"/>
                <w:szCs w:val="24"/>
              </w:rPr>
            </w:pPr>
            <w:r w:rsidRPr="003C5207">
              <w:rPr>
                <w:sz w:val="24"/>
                <w:szCs w:val="24"/>
              </w:rPr>
              <w:t xml:space="preserve">- сказки, игрушки, игры разных народов Урала, народные промыслы; </w:t>
            </w:r>
          </w:p>
          <w:p w:rsidR="00263189" w:rsidRPr="003C5207" w:rsidRDefault="00263189" w:rsidP="00E22AE5">
            <w:pPr>
              <w:spacing w:line="276" w:lineRule="auto"/>
              <w:jc w:val="both"/>
              <w:rPr>
                <w:sz w:val="24"/>
                <w:szCs w:val="24"/>
              </w:rPr>
            </w:pPr>
            <w:r w:rsidRPr="003C5207">
              <w:rPr>
                <w:sz w:val="24"/>
                <w:szCs w:val="24"/>
              </w:rPr>
              <w:t xml:space="preserve">- составление герба своей семьи; </w:t>
            </w:r>
          </w:p>
          <w:p w:rsidR="00263189" w:rsidRPr="003C5207" w:rsidRDefault="00263189" w:rsidP="00E22AE5">
            <w:pPr>
              <w:spacing w:line="276" w:lineRule="auto"/>
              <w:jc w:val="both"/>
              <w:rPr>
                <w:sz w:val="24"/>
                <w:szCs w:val="24"/>
              </w:rPr>
            </w:pPr>
            <w:r w:rsidRPr="003C5207">
              <w:rPr>
                <w:sz w:val="24"/>
                <w:szCs w:val="24"/>
              </w:rPr>
              <w:t xml:space="preserve">- участие в социальных акциях; </w:t>
            </w:r>
          </w:p>
          <w:p w:rsidR="00263189" w:rsidRPr="003C5207" w:rsidRDefault="00263189" w:rsidP="00E22AE5">
            <w:pPr>
              <w:spacing w:line="276" w:lineRule="auto"/>
              <w:jc w:val="both"/>
              <w:rPr>
                <w:sz w:val="24"/>
                <w:szCs w:val="24"/>
              </w:rPr>
            </w:pPr>
            <w:r w:rsidRPr="003C5207">
              <w:rPr>
                <w:sz w:val="24"/>
                <w:szCs w:val="24"/>
              </w:rPr>
              <w:t xml:space="preserve">- выставки детских рисунков на тему «Мой город, край», «Знаменитые люди Урала» и др.; </w:t>
            </w:r>
          </w:p>
          <w:p w:rsidR="00263189" w:rsidRPr="003C5207" w:rsidRDefault="00263189" w:rsidP="00E22AE5">
            <w:pPr>
              <w:spacing w:line="276" w:lineRule="auto"/>
              <w:jc w:val="both"/>
              <w:rPr>
                <w:sz w:val="24"/>
                <w:szCs w:val="24"/>
              </w:rPr>
            </w:pPr>
            <w:proofErr w:type="gramStart"/>
            <w:r w:rsidRPr="003C5207">
              <w:rPr>
                <w:sz w:val="24"/>
                <w:szCs w:val="24"/>
              </w:rPr>
              <w:t xml:space="preserve">- рассматривание иллюстраций, картин, народных игрушек, промыслов, слушание песен, стихов, сказок, легенд, сказов о родном крае; </w:t>
            </w:r>
            <w:proofErr w:type="gramEnd"/>
          </w:p>
          <w:p w:rsidR="00263189" w:rsidRPr="003C5207" w:rsidRDefault="00263189" w:rsidP="00E22AE5">
            <w:pPr>
              <w:spacing w:line="276" w:lineRule="auto"/>
              <w:jc w:val="both"/>
              <w:rPr>
                <w:sz w:val="24"/>
                <w:szCs w:val="24"/>
              </w:rPr>
            </w:pPr>
            <w:r w:rsidRPr="003C5207">
              <w:rPr>
                <w:sz w:val="24"/>
                <w:szCs w:val="24"/>
              </w:rPr>
              <w:t xml:space="preserve">- рассматривание предметов, инструментов, материалов («Мир ткани», «Мир дерева и металла») и применение их как компонентов трудового процесса; экспериментирование с материалами; - детские мини-мастерские, студии для продуктивной, досуговой деятельности; - использование малых форм фольклора; </w:t>
            </w:r>
          </w:p>
          <w:p w:rsidR="00263189" w:rsidRPr="003C5207" w:rsidRDefault="00263189" w:rsidP="00E22AE5">
            <w:pPr>
              <w:spacing w:line="276" w:lineRule="auto"/>
              <w:jc w:val="both"/>
              <w:rPr>
                <w:sz w:val="24"/>
                <w:szCs w:val="24"/>
              </w:rPr>
            </w:pPr>
            <w:r w:rsidRPr="003C5207">
              <w:rPr>
                <w:sz w:val="24"/>
                <w:szCs w:val="24"/>
              </w:rPr>
              <w:t xml:space="preserve">- детско-взрослые проекты «Путешествие по реке времени»; </w:t>
            </w:r>
          </w:p>
          <w:p w:rsidR="00263189" w:rsidRPr="003C5207" w:rsidRDefault="00263189" w:rsidP="00E22AE5">
            <w:pPr>
              <w:spacing w:line="276" w:lineRule="auto"/>
              <w:jc w:val="both"/>
              <w:rPr>
                <w:sz w:val="24"/>
                <w:szCs w:val="24"/>
              </w:rPr>
            </w:pPr>
            <w:r w:rsidRPr="003C5207">
              <w:rPr>
                <w:sz w:val="24"/>
                <w:szCs w:val="24"/>
              </w:rPr>
              <w:t xml:space="preserve">- совместное создание макетов «Город (село) моей мечты», «Уральское подворье», «Уральский колодец», «Самая красивая улица» и др.; </w:t>
            </w:r>
          </w:p>
          <w:p w:rsidR="00263189" w:rsidRPr="003C5207" w:rsidRDefault="00263189" w:rsidP="00E22AE5">
            <w:pPr>
              <w:spacing w:line="276" w:lineRule="auto"/>
              <w:jc w:val="both"/>
              <w:rPr>
                <w:sz w:val="24"/>
                <w:szCs w:val="24"/>
              </w:rPr>
            </w:pPr>
            <w:r w:rsidRPr="003C5207">
              <w:rPr>
                <w:sz w:val="24"/>
                <w:szCs w:val="24"/>
              </w:rPr>
              <w:t xml:space="preserve">- составление панно-коллажа «Наш удивительный и прекрасный край», «Путешествие по просторам Урала», «Все флаги будут в гости к нам»; </w:t>
            </w:r>
          </w:p>
          <w:p w:rsidR="00263189" w:rsidRPr="003C5207" w:rsidRDefault="00263189" w:rsidP="00E22AE5">
            <w:pPr>
              <w:spacing w:line="276" w:lineRule="auto"/>
              <w:jc w:val="both"/>
              <w:rPr>
                <w:sz w:val="24"/>
                <w:szCs w:val="24"/>
              </w:rPr>
            </w:pPr>
            <w:r w:rsidRPr="003C5207">
              <w:rPr>
                <w:sz w:val="24"/>
                <w:szCs w:val="24"/>
              </w:rPr>
              <w:t xml:space="preserve">- социальные акции «День рождения города (села)» «Наши пожелания детям всей земли», «Чествование ветеранов», «День победы в нашем городе (селе)» и т.п.; </w:t>
            </w:r>
          </w:p>
          <w:p w:rsidR="00263189" w:rsidRPr="003C5207" w:rsidRDefault="00263189" w:rsidP="00E22AE5">
            <w:pPr>
              <w:spacing w:line="276" w:lineRule="auto"/>
              <w:jc w:val="both"/>
              <w:rPr>
                <w:sz w:val="24"/>
                <w:szCs w:val="24"/>
              </w:rPr>
            </w:pPr>
            <w:r w:rsidRPr="003C5207">
              <w:rPr>
                <w:sz w:val="24"/>
                <w:szCs w:val="24"/>
              </w:rPr>
              <w:t xml:space="preserve">- рассматривание дидактических картинок, иллюстраций, отражающих отношение людей к малой родине: высаживание деревьев и цветов в городе, возложение цветов к мемориалам воинов, украшение города к праздникам и т.п.; </w:t>
            </w:r>
          </w:p>
          <w:p w:rsidR="00263189" w:rsidRPr="003C5207" w:rsidRDefault="00263189" w:rsidP="00E22AE5">
            <w:pPr>
              <w:spacing w:line="276" w:lineRule="auto"/>
              <w:jc w:val="both"/>
              <w:rPr>
                <w:sz w:val="24"/>
                <w:szCs w:val="24"/>
              </w:rPr>
            </w:pPr>
            <w:r w:rsidRPr="003C5207">
              <w:rPr>
                <w:sz w:val="24"/>
                <w:szCs w:val="24"/>
              </w:rPr>
              <w:t>- проектная деятельность, продуктом которой являются журналы или газеты о малой родине, создание карт города (села), составление маршрутов экскурсий и прогулок по городу (селу); коллекционирование картинок, открыток, символов, значков;</w:t>
            </w:r>
          </w:p>
          <w:p w:rsidR="00263189" w:rsidRPr="003C5207" w:rsidRDefault="00263189" w:rsidP="00E22AE5">
            <w:pPr>
              <w:spacing w:line="276" w:lineRule="auto"/>
              <w:jc w:val="both"/>
              <w:rPr>
                <w:sz w:val="24"/>
                <w:szCs w:val="24"/>
              </w:rPr>
            </w:pPr>
            <w:r w:rsidRPr="003C5207">
              <w:rPr>
                <w:sz w:val="24"/>
                <w:szCs w:val="24"/>
              </w:rPr>
              <w:t xml:space="preserve"> - рассказывание истории, легенды, мифа, связанных с прошлым родного города (села), названиями улиц, площадей; </w:t>
            </w:r>
          </w:p>
          <w:p w:rsidR="00263189" w:rsidRPr="003C5207" w:rsidRDefault="00263189" w:rsidP="00E22AE5">
            <w:pPr>
              <w:spacing w:line="276" w:lineRule="auto"/>
              <w:jc w:val="both"/>
              <w:rPr>
                <w:sz w:val="24"/>
                <w:szCs w:val="24"/>
              </w:rPr>
            </w:pPr>
            <w:r w:rsidRPr="003C5207">
              <w:rPr>
                <w:sz w:val="24"/>
                <w:szCs w:val="24"/>
              </w:rPr>
              <w:t>- изучение энциклопедий;</w:t>
            </w:r>
          </w:p>
          <w:p w:rsidR="00263189" w:rsidRPr="003C5207" w:rsidRDefault="00263189" w:rsidP="00E22AE5">
            <w:pPr>
              <w:spacing w:line="276" w:lineRule="auto"/>
              <w:jc w:val="both"/>
              <w:rPr>
                <w:sz w:val="24"/>
                <w:szCs w:val="24"/>
              </w:rPr>
            </w:pPr>
            <w:r w:rsidRPr="003C5207">
              <w:rPr>
                <w:sz w:val="24"/>
                <w:szCs w:val="24"/>
              </w:rPr>
              <w:t xml:space="preserve"> - совместная деятельность с ребенком с картами и схемами; </w:t>
            </w:r>
          </w:p>
          <w:p w:rsidR="00263189" w:rsidRPr="003C5207" w:rsidRDefault="00263189" w:rsidP="00E22AE5">
            <w:pPr>
              <w:spacing w:line="276" w:lineRule="auto"/>
              <w:jc w:val="both"/>
              <w:rPr>
                <w:sz w:val="24"/>
                <w:szCs w:val="24"/>
              </w:rPr>
            </w:pPr>
            <w:r w:rsidRPr="003C5207">
              <w:rPr>
                <w:sz w:val="24"/>
                <w:szCs w:val="24"/>
              </w:rPr>
              <w:t xml:space="preserve">- обсуждение реальных специально созданных проблемных ситуаций, связанных с решением </w:t>
            </w:r>
            <w:r w:rsidRPr="003C5207">
              <w:rPr>
                <w:sz w:val="24"/>
                <w:szCs w:val="24"/>
              </w:rPr>
              <w:lastRenderedPageBreak/>
              <w:t xml:space="preserve">проблем межэтнического взаимодействия, в целях воспитания </w:t>
            </w:r>
            <w:proofErr w:type="spellStart"/>
            <w:r w:rsidRPr="003C5207">
              <w:rPr>
                <w:sz w:val="24"/>
                <w:szCs w:val="24"/>
              </w:rPr>
              <w:t>этнотолерантного</w:t>
            </w:r>
            <w:proofErr w:type="spellEnd"/>
            <w:r w:rsidRPr="003C5207">
              <w:rPr>
                <w:sz w:val="24"/>
                <w:szCs w:val="24"/>
              </w:rPr>
              <w:t xml:space="preserve"> отношения к людям (детям и взрослым) различных национальностей; </w:t>
            </w:r>
          </w:p>
          <w:p w:rsidR="00263189" w:rsidRPr="003C5207" w:rsidRDefault="00263189" w:rsidP="00E22AE5">
            <w:pPr>
              <w:spacing w:line="276" w:lineRule="auto"/>
              <w:jc w:val="both"/>
              <w:rPr>
                <w:sz w:val="24"/>
                <w:szCs w:val="24"/>
              </w:rPr>
            </w:pPr>
            <w:r w:rsidRPr="003C5207">
              <w:rPr>
                <w:sz w:val="24"/>
                <w:szCs w:val="24"/>
              </w:rPr>
              <w:t xml:space="preserve">- семейные вечера «У камелька»; </w:t>
            </w:r>
          </w:p>
          <w:p w:rsidR="00263189" w:rsidRPr="003C5207" w:rsidRDefault="00263189" w:rsidP="00E22AE5">
            <w:pPr>
              <w:spacing w:line="276" w:lineRule="auto"/>
              <w:jc w:val="both"/>
              <w:rPr>
                <w:sz w:val="24"/>
                <w:szCs w:val="24"/>
              </w:rPr>
            </w:pPr>
            <w:r w:rsidRPr="003C5207">
              <w:rPr>
                <w:sz w:val="24"/>
                <w:szCs w:val="24"/>
              </w:rPr>
              <w:t xml:space="preserve">- собирание, пополнение мини-коллекций региональной направленности с самостоятельной группировкой объектов, с составлением сюжетных, описательных рассказов об объектах коллекции (роль экскурсовода); </w:t>
            </w:r>
          </w:p>
          <w:p w:rsidR="00263189" w:rsidRPr="003C5207" w:rsidRDefault="00263189" w:rsidP="00E22AE5">
            <w:pPr>
              <w:spacing w:line="276" w:lineRule="auto"/>
              <w:jc w:val="both"/>
              <w:rPr>
                <w:sz w:val="24"/>
                <w:szCs w:val="24"/>
              </w:rPr>
            </w:pPr>
            <w:r w:rsidRPr="003C5207">
              <w:rPr>
                <w:sz w:val="24"/>
                <w:szCs w:val="24"/>
              </w:rPr>
              <w:t xml:space="preserve">- созданием мини-музеев; </w:t>
            </w:r>
          </w:p>
          <w:p w:rsidR="00263189" w:rsidRPr="003C5207" w:rsidRDefault="00263189" w:rsidP="00E22AE5">
            <w:pPr>
              <w:spacing w:line="276" w:lineRule="auto"/>
              <w:jc w:val="both"/>
              <w:rPr>
                <w:sz w:val="24"/>
                <w:szCs w:val="24"/>
              </w:rPr>
            </w:pPr>
            <w:r w:rsidRPr="003C5207">
              <w:rPr>
                <w:sz w:val="24"/>
                <w:szCs w:val="24"/>
              </w:rPr>
              <w:t xml:space="preserve">-просмотр видеофильмов, </w:t>
            </w:r>
            <w:proofErr w:type="spellStart"/>
            <w:r w:rsidRPr="003C5207">
              <w:rPr>
                <w:sz w:val="24"/>
                <w:szCs w:val="24"/>
              </w:rPr>
              <w:t>видеопрезентаций</w:t>
            </w:r>
            <w:proofErr w:type="spellEnd"/>
            <w:r w:rsidRPr="003C5207">
              <w:rPr>
                <w:sz w:val="24"/>
                <w:szCs w:val="24"/>
              </w:rPr>
              <w:t xml:space="preserve">, прослушивание аудиозаписей об особенностях этнической культуры народов Среднего Урала; </w:t>
            </w:r>
          </w:p>
          <w:p w:rsidR="00263189" w:rsidRPr="003C5207" w:rsidRDefault="00263189" w:rsidP="00E22AE5">
            <w:pPr>
              <w:spacing w:line="276" w:lineRule="auto"/>
              <w:jc w:val="both"/>
              <w:rPr>
                <w:sz w:val="24"/>
                <w:szCs w:val="24"/>
              </w:rPr>
            </w:pPr>
            <w:r w:rsidRPr="003C5207">
              <w:rPr>
                <w:sz w:val="24"/>
                <w:szCs w:val="24"/>
              </w:rPr>
              <w:t xml:space="preserve">-- целевые прогулки, экскурсии, беседы, чтение детской художественной литературы, просмотр видеофильмов о профессиях родителей, взрослых; </w:t>
            </w:r>
          </w:p>
          <w:p w:rsidR="00263189" w:rsidRPr="003C5207" w:rsidRDefault="00263189" w:rsidP="00E22AE5">
            <w:pPr>
              <w:spacing w:line="276" w:lineRule="auto"/>
              <w:jc w:val="both"/>
              <w:rPr>
                <w:sz w:val="24"/>
                <w:szCs w:val="24"/>
              </w:rPr>
            </w:pPr>
            <w:r w:rsidRPr="003C5207">
              <w:rPr>
                <w:sz w:val="24"/>
                <w:szCs w:val="24"/>
              </w:rPr>
              <w:t xml:space="preserve">- дидактические игры, моделирующие структуру трудового процесса и взаимосвязи профессий; игры-путешествия, расширяющие представления об истории предметного мира как результате труда человека, продукте его творческой мысли; </w:t>
            </w:r>
          </w:p>
          <w:p w:rsidR="00263189" w:rsidRPr="003C5207" w:rsidRDefault="00263189" w:rsidP="00E22AE5">
            <w:pPr>
              <w:spacing w:line="276" w:lineRule="auto"/>
              <w:jc w:val="both"/>
              <w:rPr>
                <w:sz w:val="24"/>
                <w:szCs w:val="24"/>
              </w:rPr>
            </w:pPr>
            <w:r w:rsidRPr="003C5207">
              <w:rPr>
                <w:sz w:val="24"/>
                <w:szCs w:val="24"/>
              </w:rPr>
              <w:t xml:space="preserve">- рассматривание предметов, инструментов, материалов («Из каких материалов делают  современную бытовую технику?», «Почему не моют одноразовую посуду?») как компонентов трудового процесса; экспериментирование с материалами («Что можно сделать из «бросового» материала?»); </w:t>
            </w:r>
          </w:p>
          <w:p w:rsidR="00263189" w:rsidRPr="003C5207" w:rsidRDefault="00263189" w:rsidP="00E22AE5">
            <w:pPr>
              <w:spacing w:line="276" w:lineRule="auto"/>
              <w:jc w:val="both"/>
              <w:rPr>
                <w:sz w:val="24"/>
                <w:szCs w:val="24"/>
              </w:rPr>
            </w:pPr>
            <w:r w:rsidRPr="003C5207">
              <w:rPr>
                <w:sz w:val="24"/>
                <w:szCs w:val="24"/>
              </w:rPr>
              <w:t>- детские проекты, например, по изготовлению книг «Кто построил этот дом?», «У нас в гостях врач-хирург»; сюжетно-ролевые игры по методу «игра-труд», позволяющие включать реальные трудовые процессы в игровой сюжет;</w:t>
            </w:r>
          </w:p>
          <w:p w:rsidR="00263189" w:rsidRPr="003C5207" w:rsidRDefault="00263189" w:rsidP="00E22AE5">
            <w:pPr>
              <w:spacing w:line="276" w:lineRule="auto"/>
              <w:jc w:val="both"/>
              <w:rPr>
                <w:sz w:val="24"/>
                <w:szCs w:val="24"/>
              </w:rPr>
            </w:pPr>
            <w:r w:rsidRPr="003C5207">
              <w:rPr>
                <w:sz w:val="24"/>
                <w:szCs w:val="24"/>
              </w:rPr>
              <w:t xml:space="preserve"> - участие в проектной деятельности, продуктом которой являются журналы или газеты о малой родине, создание карт города, составление маршрутов экскурсий и прогулок по городу; коллекционирование картинок, открыток, символов, значков; </w:t>
            </w:r>
          </w:p>
          <w:p w:rsidR="00263189" w:rsidRPr="003C5207" w:rsidRDefault="00263189" w:rsidP="00E22AE5">
            <w:pPr>
              <w:spacing w:line="276" w:lineRule="auto"/>
              <w:jc w:val="both"/>
              <w:rPr>
                <w:sz w:val="24"/>
                <w:szCs w:val="24"/>
              </w:rPr>
            </w:pPr>
            <w:r w:rsidRPr="003C5207">
              <w:rPr>
                <w:sz w:val="24"/>
                <w:szCs w:val="24"/>
              </w:rPr>
              <w:t xml:space="preserve">- обсуждение поведения литературных героев, реальных событий из детской жизни; организация образовательных ситуаций, позволяющих детям накапливать опыт экономически целесообразного поведения и различать достаточно тонкие дифференцировки между бережливостью, разумностью потребностей и жадностью, скупостью; </w:t>
            </w:r>
          </w:p>
          <w:p w:rsidR="00263189" w:rsidRPr="003C5207" w:rsidRDefault="00263189" w:rsidP="00E22AE5">
            <w:pPr>
              <w:spacing w:line="276" w:lineRule="auto"/>
              <w:jc w:val="both"/>
              <w:rPr>
                <w:sz w:val="24"/>
                <w:szCs w:val="24"/>
              </w:rPr>
            </w:pPr>
            <w:r w:rsidRPr="003C5207">
              <w:rPr>
                <w:sz w:val="24"/>
                <w:szCs w:val="24"/>
              </w:rPr>
              <w:t xml:space="preserve">- рассматривание иллюстративного материала, слайдов, отображающих основные функции родного города (защитно-оборонительная, торговая, промышленная, функция отдыха и развлечения), села, сооружения архитектуры и скульптуры исторические и современные здания города, культурные сооружения; </w:t>
            </w:r>
          </w:p>
          <w:p w:rsidR="00263189" w:rsidRPr="003C5207" w:rsidRDefault="00263189" w:rsidP="00E22AE5">
            <w:pPr>
              <w:spacing w:line="276" w:lineRule="auto"/>
              <w:jc w:val="both"/>
              <w:rPr>
                <w:sz w:val="24"/>
                <w:szCs w:val="24"/>
              </w:rPr>
            </w:pPr>
            <w:r w:rsidRPr="003C5207">
              <w:rPr>
                <w:sz w:val="24"/>
                <w:szCs w:val="24"/>
              </w:rPr>
              <w:t xml:space="preserve">- поддержка проявления интереса детей к малой родине в вопросах, играх, рассматривании книг, слушании историй, рисовании и конструировании; </w:t>
            </w:r>
          </w:p>
          <w:p w:rsidR="00263189" w:rsidRPr="003C5207" w:rsidRDefault="00263189" w:rsidP="00E22AE5">
            <w:pPr>
              <w:spacing w:line="276" w:lineRule="auto"/>
              <w:jc w:val="both"/>
              <w:rPr>
                <w:sz w:val="24"/>
                <w:szCs w:val="24"/>
              </w:rPr>
            </w:pPr>
            <w:r w:rsidRPr="003C5207">
              <w:rPr>
                <w:sz w:val="24"/>
                <w:szCs w:val="24"/>
              </w:rPr>
              <w:t xml:space="preserve">- рассказы детям о жизни города (села), его истории и сегодняшнем дне, об архитектурных сооружениях и событиях, связанных с осуществлением их функций; </w:t>
            </w:r>
          </w:p>
          <w:p w:rsidR="00263189" w:rsidRPr="003C5207" w:rsidRDefault="00263189" w:rsidP="00E22AE5">
            <w:pPr>
              <w:spacing w:line="276" w:lineRule="auto"/>
              <w:jc w:val="both"/>
              <w:rPr>
                <w:sz w:val="24"/>
                <w:szCs w:val="24"/>
              </w:rPr>
            </w:pPr>
            <w:r w:rsidRPr="003C5207">
              <w:rPr>
                <w:sz w:val="24"/>
                <w:szCs w:val="24"/>
              </w:rPr>
              <w:t xml:space="preserve">- плоскостное моделирование архитектурных сооружений и их частей (например, крепости, площади), прорисовывание и размещение архитектурных сооружений на детализированной карте города, участие в играх в «город-мечту» («что могло бы здесь находиться и происходить»); </w:t>
            </w:r>
          </w:p>
          <w:p w:rsidR="00263189" w:rsidRPr="003C5207" w:rsidRDefault="00263189" w:rsidP="00E22AE5">
            <w:pPr>
              <w:spacing w:line="276" w:lineRule="auto"/>
              <w:jc w:val="both"/>
              <w:rPr>
                <w:sz w:val="24"/>
                <w:szCs w:val="24"/>
              </w:rPr>
            </w:pPr>
            <w:r w:rsidRPr="003C5207">
              <w:rPr>
                <w:sz w:val="24"/>
                <w:szCs w:val="24"/>
              </w:rPr>
              <w:t xml:space="preserve">- проблемные ситуации и поисковые вопросы, стимулирующие проявления любознательности детей, самостоятельный поиск информации (найти интересный факт, новую иллюстрацию), выдвижение гипотез и предположений, связанных с функцией элементов архитектурного убранства города, значения символов в городской среде; </w:t>
            </w:r>
          </w:p>
          <w:p w:rsidR="00263189" w:rsidRPr="003C5207" w:rsidRDefault="00263189" w:rsidP="00E22AE5">
            <w:pPr>
              <w:spacing w:line="276" w:lineRule="auto"/>
              <w:jc w:val="both"/>
              <w:rPr>
                <w:sz w:val="24"/>
                <w:szCs w:val="24"/>
              </w:rPr>
            </w:pPr>
            <w:r w:rsidRPr="003C5207">
              <w:rPr>
                <w:sz w:val="24"/>
                <w:szCs w:val="24"/>
              </w:rPr>
              <w:t xml:space="preserve">- игры-путешествия по родному городу, проведение воображаемых экскурсий, побуждение к поиску ответов на возникающие у детей вопросы о городе (селе), использование имеющейся </w:t>
            </w:r>
            <w:r w:rsidRPr="003C5207">
              <w:rPr>
                <w:sz w:val="24"/>
                <w:szCs w:val="24"/>
              </w:rPr>
              <w:lastRenderedPageBreak/>
              <w:t xml:space="preserve">информации; </w:t>
            </w:r>
          </w:p>
          <w:p w:rsidR="00263189" w:rsidRPr="003C5207" w:rsidRDefault="00263189" w:rsidP="00E22AE5">
            <w:pPr>
              <w:spacing w:line="276" w:lineRule="auto"/>
              <w:jc w:val="both"/>
              <w:rPr>
                <w:sz w:val="24"/>
                <w:szCs w:val="24"/>
              </w:rPr>
            </w:pPr>
            <w:r w:rsidRPr="003C5207">
              <w:rPr>
                <w:sz w:val="24"/>
                <w:szCs w:val="24"/>
              </w:rPr>
              <w:t>- участие в совместном с воспитателем труде на участке детского сада: посильная уборка участка после листопада, подкормка птиц, живущих в городе.</w:t>
            </w:r>
          </w:p>
        </w:tc>
      </w:tr>
    </w:tbl>
    <w:p w:rsidR="00263189" w:rsidRPr="003C5207" w:rsidRDefault="00263189" w:rsidP="00E22AE5">
      <w:pPr>
        <w:spacing w:line="276" w:lineRule="auto"/>
        <w:jc w:val="both"/>
        <w:rPr>
          <w:b/>
          <w:sz w:val="24"/>
          <w:szCs w:val="24"/>
        </w:rPr>
      </w:pPr>
      <w:r w:rsidRPr="003C5207">
        <w:rPr>
          <w:b/>
          <w:sz w:val="24"/>
          <w:szCs w:val="24"/>
        </w:rPr>
        <w:lastRenderedPageBreak/>
        <w:t xml:space="preserve"> </w:t>
      </w:r>
    </w:p>
    <w:p w:rsidR="00263189" w:rsidRPr="003C5207" w:rsidRDefault="00263189" w:rsidP="00E22AE5">
      <w:pPr>
        <w:spacing w:line="276" w:lineRule="auto"/>
        <w:jc w:val="both"/>
        <w:rPr>
          <w:b/>
          <w:sz w:val="24"/>
          <w:szCs w:val="24"/>
        </w:rPr>
      </w:pPr>
      <w:r w:rsidRPr="003C5207">
        <w:rPr>
          <w:b/>
          <w:sz w:val="24"/>
          <w:szCs w:val="24"/>
        </w:rPr>
        <w:t>Образовательная область «Познавательное развитие»</w:t>
      </w:r>
    </w:p>
    <w:p w:rsidR="00263189" w:rsidRPr="003C5207" w:rsidRDefault="00263189" w:rsidP="00E22AE5">
      <w:pPr>
        <w:spacing w:line="276" w:lineRule="auto"/>
        <w:ind w:firstLine="709"/>
        <w:jc w:val="both"/>
        <w:rPr>
          <w:b/>
          <w:sz w:val="24"/>
          <w:szCs w:val="24"/>
        </w:rPr>
      </w:pPr>
      <w:proofErr w:type="gramStart"/>
      <w:r w:rsidRPr="003C5207">
        <w:rPr>
          <w:b/>
          <w:sz w:val="24"/>
          <w:szCs w:val="24"/>
        </w:rPr>
        <w:t>Задачи познавательного развития в части ООП ДО, формируемой участниками образовательных отношений</w:t>
      </w:r>
      <w:proofErr w:type="gramEnd"/>
    </w:p>
    <w:p w:rsidR="00263189" w:rsidRPr="003C5207" w:rsidRDefault="00263189" w:rsidP="00E22AE5">
      <w:pPr>
        <w:spacing w:line="276" w:lineRule="auto"/>
        <w:ind w:firstLine="709"/>
        <w:jc w:val="both"/>
        <w:rPr>
          <w:sz w:val="24"/>
          <w:szCs w:val="24"/>
        </w:rPr>
      </w:pPr>
      <w:r w:rsidRPr="003C5207">
        <w:rPr>
          <w:sz w:val="24"/>
          <w:szCs w:val="24"/>
        </w:rPr>
        <w:t xml:space="preserve">1. Способствовать накоплению ребенком ярких впечатлений о ближайшем природном и социальном окружении. </w:t>
      </w:r>
    </w:p>
    <w:p w:rsidR="00263189" w:rsidRPr="003C5207" w:rsidRDefault="00263189" w:rsidP="00E22AE5">
      <w:pPr>
        <w:spacing w:line="276" w:lineRule="auto"/>
        <w:ind w:firstLine="709"/>
        <w:jc w:val="both"/>
        <w:rPr>
          <w:sz w:val="24"/>
          <w:szCs w:val="24"/>
        </w:rPr>
      </w:pPr>
      <w:r w:rsidRPr="003C5207">
        <w:rPr>
          <w:sz w:val="24"/>
          <w:szCs w:val="24"/>
        </w:rPr>
        <w:t xml:space="preserve">2. Обогащать представления ребенка о растениях, животных, человеке, а также об объектах неживой природы, встречающихся в ближайшем окружении, побуждать стремление быть доброжелательными в общении с животными. </w:t>
      </w:r>
    </w:p>
    <w:p w:rsidR="00263189" w:rsidRPr="003C5207" w:rsidRDefault="00263189" w:rsidP="00E22AE5">
      <w:pPr>
        <w:spacing w:line="276" w:lineRule="auto"/>
        <w:ind w:firstLine="709"/>
        <w:jc w:val="both"/>
        <w:rPr>
          <w:sz w:val="24"/>
          <w:szCs w:val="24"/>
        </w:rPr>
      </w:pPr>
      <w:r w:rsidRPr="003C5207">
        <w:rPr>
          <w:sz w:val="24"/>
          <w:szCs w:val="24"/>
        </w:rPr>
        <w:t xml:space="preserve">3. Стимулировать и поощрять добрые, трогательные поступки ребенка, радостные переживания от положительного поступка, разделять размышления ребенка над проявлениями разного отношения людей к природе, социальной действительности. </w:t>
      </w:r>
    </w:p>
    <w:p w:rsidR="00263189" w:rsidRPr="003C5207" w:rsidRDefault="00263189" w:rsidP="00E22AE5">
      <w:pPr>
        <w:spacing w:line="276" w:lineRule="auto"/>
        <w:ind w:firstLine="709"/>
        <w:jc w:val="both"/>
        <w:rPr>
          <w:sz w:val="24"/>
          <w:szCs w:val="24"/>
        </w:rPr>
      </w:pPr>
      <w:r w:rsidRPr="003C5207">
        <w:rPr>
          <w:sz w:val="24"/>
          <w:szCs w:val="24"/>
        </w:rPr>
        <w:t xml:space="preserve">4. Способствовать накоплению у ребенка представлений об особенностях сезонных явлений природы ближайшего окружения, приспособления человека, растений и животных родного края к изменяющимся условиям среды. </w:t>
      </w:r>
    </w:p>
    <w:p w:rsidR="00263189" w:rsidRPr="003C5207" w:rsidRDefault="00263189" w:rsidP="00E22AE5">
      <w:pPr>
        <w:spacing w:line="276" w:lineRule="auto"/>
        <w:ind w:firstLine="709"/>
        <w:jc w:val="both"/>
        <w:rPr>
          <w:sz w:val="24"/>
          <w:szCs w:val="24"/>
        </w:rPr>
      </w:pPr>
      <w:r w:rsidRPr="003C5207">
        <w:rPr>
          <w:sz w:val="24"/>
          <w:szCs w:val="24"/>
        </w:rPr>
        <w:t xml:space="preserve">5. Способствовать воспитанию у ребенка охранительно – бережного отношения к природе Уральского региона (природы вокруг дома, в детском саду, в городе, за городом) как среды жизни ребенка. </w:t>
      </w:r>
    </w:p>
    <w:p w:rsidR="00263189" w:rsidRPr="003C5207" w:rsidRDefault="00263189" w:rsidP="00E22AE5">
      <w:pPr>
        <w:spacing w:line="276" w:lineRule="auto"/>
        <w:ind w:firstLine="709"/>
        <w:jc w:val="both"/>
        <w:rPr>
          <w:sz w:val="24"/>
          <w:szCs w:val="24"/>
        </w:rPr>
      </w:pPr>
      <w:r w:rsidRPr="003C5207">
        <w:rPr>
          <w:sz w:val="24"/>
          <w:szCs w:val="24"/>
        </w:rPr>
        <w:t xml:space="preserve">6. Поддерживать познавательный интерес ребенка к природе, желание активно изучать природный мир родного края: искать ответы на вопросы, высказывать догадки и предположения, эвристические суждения. Поддерживать проявление избирательности детей в интересах и предпочтениях в выборе природных объектов (мне интересно, мне нравится). </w:t>
      </w:r>
    </w:p>
    <w:p w:rsidR="00263189" w:rsidRPr="003C5207" w:rsidRDefault="00263189" w:rsidP="00E22AE5">
      <w:pPr>
        <w:spacing w:line="276" w:lineRule="auto"/>
        <w:ind w:firstLine="709"/>
        <w:jc w:val="both"/>
        <w:rPr>
          <w:sz w:val="24"/>
          <w:szCs w:val="24"/>
        </w:rPr>
      </w:pPr>
      <w:r w:rsidRPr="003C5207">
        <w:rPr>
          <w:sz w:val="24"/>
          <w:szCs w:val="24"/>
        </w:rPr>
        <w:t xml:space="preserve">7. Поддерживать потребность в общении </w:t>
      </w:r>
      <w:proofErr w:type="gramStart"/>
      <w:r w:rsidRPr="003C5207">
        <w:rPr>
          <w:sz w:val="24"/>
          <w:szCs w:val="24"/>
        </w:rPr>
        <w:t>со</w:t>
      </w:r>
      <w:proofErr w:type="gramEnd"/>
      <w:r w:rsidRPr="003C5207">
        <w:rPr>
          <w:sz w:val="24"/>
          <w:szCs w:val="24"/>
        </w:rPr>
        <w:t xml:space="preserve"> взрослым как источником разнообразной интересной познавательной информации об окружающем, интерес к разнообразным источникам получения и передачи информации.</w:t>
      </w:r>
    </w:p>
    <w:p w:rsidR="00263189" w:rsidRPr="003C5207" w:rsidRDefault="00263189" w:rsidP="00E22AE5">
      <w:pPr>
        <w:spacing w:line="276" w:lineRule="auto"/>
        <w:ind w:firstLine="709"/>
        <w:jc w:val="both"/>
        <w:rPr>
          <w:sz w:val="24"/>
          <w:szCs w:val="24"/>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97"/>
      </w:tblGrid>
      <w:tr w:rsidR="00263189" w:rsidRPr="003C5207" w:rsidTr="005B593A">
        <w:tc>
          <w:tcPr>
            <w:tcW w:w="10279" w:type="dxa"/>
          </w:tcPr>
          <w:p w:rsidR="00263189" w:rsidRPr="003C5207" w:rsidRDefault="00263189" w:rsidP="00E22AE5">
            <w:pPr>
              <w:spacing w:line="276" w:lineRule="auto"/>
              <w:jc w:val="both"/>
              <w:rPr>
                <w:b/>
                <w:sz w:val="24"/>
                <w:szCs w:val="24"/>
              </w:rPr>
            </w:pPr>
            <w:r w:rsidRPr="003C5207">
              <w:rPr>
                <w:b/>
                <w:sz w:val="24"/>
                <w:szCs w:val="24"/>
              </w:rPr>
              <w:t>ДОШКОЛЬНЫЙ ВОЗРАСТ</w:t>
            </w:r>
          </w:p>
        </w:tc>
      </w:tr>
    </w:tbl>
    <w:p w:rsidR="00263189" w:rsidRPr="003C5207" w:rsidRDefault="00263189" w:rsidP="00E22AE5">
      <w:pPr>
        <w:spacing w:line="276" w:lineRule="auto"/>
        <w:ind w:firstLine="709"/>
        <w:jc w:val="both"/>
        <w:rPr>
          <w:b/>
          <w:sz w:val="24"/>
          <w:szCs w:val="24"/>
        </w:rPr>
      </w:pPr>
      <w:r w:rsidRPr="003C5207">
        <w:rPr>
          <w:b/>
          <w:sz w:val="24"/>
          <w:szCs w:val="24"/>
        </w:rPr>
        <w:t>Формы, способы, методы и средства реализации содержательных линий поддержки культурных практик в части, формируемой участниками образовательных отношений</w:t>
      </w:r>
    </w:p>
    <w:p w:rsidR="00263189" w:rsidRPr="003C5207" w:rsidRDefault="00263189" w:rsidP="00E22AE5">
      <w:pPr>
        <w:spacing w:line="276" w:lineRule="auto"/>
        <w:ind w:firstLine="709"/>
        <w:jc w:val="both"/>
        <w:rPr>
          <w:b/>
          <w:sz w:val="24"/>
          <w:szCs w:val="24"/>
        </w:rPr>
      </w:pPr>
    </w:p>
    <w:p w:rsidR="00263189" w:rsidRPr="003C5207" w:rsidRDefault="00263189" w:rsidP="00E22AE5">
      <w:pPr>
        <w:spacing w:line="276" w:lineRule="auto"/>
        <w:ind w:firstLine="709"/>
        <w:jc w:val="both"/>
        <w:rPr>
          <w:b/>
          <w:sz w:val="24"/>
          <w:szCs w:val="24"/>
        </w:rPr>
      </w:pPr>
      <w:r w:rsidRPr="003C5207">
        <w:rPr>
          <w:b/>
          <w:sz w:val="24"/>
          <w:szCs w:val="24"/>
        </w:rPr>
        <w:t>Младший дошкольный возраст 3-5 лет</w:t>
      </w:r>
    </w:p>
    <w:p w:rsidR="00263189" w:rsidRPr="003C5207" w:rsidRDefault="00263189" w:rsidP="00E22AE5">
      <w:pPr>
        <w:spacing w:line="276" w:lineRule="auto"/>
        <w:ind w:firstLine="709"/>
        <w:jc w:val="both"/>
        <w:rPr>
          <w:sz w:val="24"/>
          <w:szCs w:val="24"/>
        </w:rPr>
      </w:pPr>
      <w:r w:rsidRPr="003C5207">
        <w:rPr>
          <w:sz w:val="24"/>
          <w:szCs w:val="24"/>
        </w:rPr>
        <w:t xml:space="preserve">Решение образовательных задач </w:t>
      </w:r>
      <w:r w:rsidRPr="003C5207">
        <w:rPr>
          <w:b/>
          <w:sz w:val="24"/>
          <w:szCs w:val="24"/>
        </w:rPr>
        <w:t>познавательного развития</w:t>
      </w:r>
      <w:r w:rsidRPr="003C5207">
        <w:rPr>
          <w:sz w:val="24"/>
          <w:szCs w:val="24"/>
        </w:rPr>
        <w:t xml:space="preserve"> детей </w:t>
      </w:r>
    </w:p>
    <w:p w:rsidR="00263189" w:rsidRPr="003C5207" w:rsidRDefault="00263189" w:rsidP="00E22AE5">
      <w:pPr>
        <w:spacing w:line="276" w:lineRule="auto"/>
        <w:jc w:val="both"/>
        <w:rPr>
          <w:sz w:val="24"/>
          <w:szCs w:val="24"/>
        </w:rPr>
      </w:pPr>
      <w:r w:rsidRPr="003C5207">
        <w:rPr>
          <w:sz w:val="24"/>
          <w:szCs w:val="24"/>
        </w:rPr>
        <w:t xml:space="preserve">- Культурная практика познания; </w:t>
      </w:r>
    </w:p>
    <w:p w:rsidR="00263189" w:rsidRPr="003C5207" w:rsidRDefault="00263189" w:rsidP="00E22AE5">
      <w:pPr>
        <w:spacing w:line="276" w:lineRule="auto"/>
        <w:jc w:val="both"/>
        <w:rPr>
          <w:sz w:val="24"/>
          <w:szCs w:val="24"/>
        </w:rPr>
      </w:pPr>
      <w:r w:rsidRPr="003C5207">
        <w:rPr>
          <w:sz w:val="24"/>
          <w:szCs w:val="24"/>
        </w:rPr>
        <w:t xml:space="preserve">- Сенсомоторная культурная практика; </w:t>
      </w:r>
    </w:p>
    <w:p w:rsidR="00263189" w:rsidRPr="003C5207" w:rsidRDefault="00263189" w:rsidP="00E22AE5">
      <w:pPr>
        <w:spacing w:line="276" w:lineRule="auto"/>
        <w:jc w:val="both"/>
        <w:rPr>
          <w:sz w:val="24"/>
          <w:szCs w:val="24"/>
        </w:rPr>
      </w:pPr>
      <w:r w:rsidRPr="003C5207">
        <w:rPr>
          <w:sz w:val="24"/>
          <w:szCs w:val="24"/>
        </w:rPr>
        <w:t xml:space="preserve">- Культурная практика конструирования; </w:t>
      </w:r>
    </w:p>
    <w:p w:rsidR="00263189" w:rsidRPr="003C5207" w:rsidRDefault="00263189" w:rsidP="00E22AE5">
      <w:pPr>
        <w:spacing w:line="276" w:lineRule="auto"/>
        <w:jc w:val="both"/>
        <w:rPr>
          <w:b/>
          <w:sz w:val="24"/>
          <w:szCs w:val="24"/>
        </w:rPr>
      </w:pPr>
      <w:r w:rsidRPr="003C5207">
        <w:rPr>
          <w:b/>
          <w:sz w:val="24"/>
          <w:szCs w:val="24"/>
        </w:rPr>
        <w:t>предусматривает</w:t>
      </w:r>
      <w:r w:rsidRPr="003C5207">
        <w:rPr>
          <w:sz w:val="24"/>
          <w:szCs w:val="24"/>
        </w:rPr>
        <w:t>:</w:t>
      </w:r>
    </w:p>
    <w:p w:rsidR="00263189" w:rsidRPr="003C5207" w:rsidRDefault="00263189" w:rsidP="00E22AE5">
      <w:pPr>
        <w:spacing w:line="276" w:lineRule="auto"/>
        <w:jc w:val="both"/>
        <w:rPr>
          <w:sz w:val="24"/>
          <w:szCs w:val="24"/>
        </w:rPr>
      </w:pPr>
      <w:r w:rsidRPr="003C5207">
        <w:rPr>
          <w:sz w:val="24"/>
          <w:szCs w:val="24"/>
        </w:rPr>
        <w:t xml:space="preserve">- стимулирование познавательной активности ребенка; </w:t>
      </w:r>
    </w:p>
    <w:p w:rsidR="00263189" w:rsidRPr="003C5207" w:rsidRDefault="00263189" w:rsidP="00E22AE5">
      <w:pPr>
        <w:spacing w:line="276" w:lineRule="auto"/>
        <w:jc w:val="both"/>
        <w:rPr>
          <w:sz w:val="24"/>
          <w:szCs w:val="24"/>
        </w:rPr>
      </w:pPr>
      <w:r w:rsidRPr="003C5207">
        <w:rPr>
          <w:sz w:val="24"/>
          <w:szCs w:val="24"/>
        </w:rPr>
        <w:t xml:space="preserve">- поощрение многочисленных детских вопросов о предметах и явлениях ближайшего окружения, их связях и отношениях; </w:t>
      </w:r>
    </w:p>
    <w:p w:rsidR="00263189" w:rsidRPr="003C5207" w:rsidRDefault="00263189" w:rsidP="00E22AE5">
      <w:pPr>
        <w:spacing w:line="276" w:lineRule="auto"/>
        <w:jc w:val="both"/>
        <w:rPr>
          <w:sz w:val="24"/>
          <w:szCs w:val="24"/>
        </w:rPr>
      </w:pPr>
      <w:r w:rsidRPr="003C5207">
        <w:rPr>
          <w:sz w:val="24"/>
          <w:szCs w:val="24"/>
        </w:rPr>
        <w:t xml:space="preserve">- обогащение представлений ребенка о растениях и животных, встречающихся в ближайшем окружении; </w:t>
      </w:r>
    </w:p>
    <w:p w:rsidR="00263189" w:rsidRPr="003C5207" w:rsidRDefault="00263189" w:rsidP="00E22AE5">
      <w:pPr>
        <w:spacing w:line="276" w:lineRule="auto"/>
        <w:jc w:val="both"/>
        <w:rPr>
          <w:sz w:val="24"/>
          <w:szCs w:val="24"/>
        </w:rPr>
      </w:pPr>
      <w:r w:rsidRPr="003C5207">
        <w:rPr>
          <w:sz w:val="24"/>
          <w:szCs w:val="24"/>
        </w:rPr>
        <w:t xml:space="preserve">- поощрение самостоятельных «открытий» ребенком свойств объектов окружающей природы; </w:t>
      </w:r>
    </w:p>
    <w:p w:rsidR="00263189" w:rsidRPr="003C5207" w:rsidRDefault="00263189" w:rsidP="00E22AE5">
      <w:pPr>
        <w:spacing w:line="276" w:lineRule="auto"/>
        <w:jc w:val="both"/>
        <w:rPr>
          <w:sz w:val="24"/>
          <w:szCs w:val="24"/>
        </w:rPr>
      </w:pPr>
      <w:r w:rsidRPr="003C5207">
        <w:rPr>
          <w:sz w:val="24"/>
          <w:szCs w:val="24"/>
        </w:rPr>
        <w:lastRenderedPageBreak/>
        <w:t xml:space="preserve">- организацию совместной с ребенком разнообразной деятельности в природе, ее охране и уходу за растениями и животными; </w:t>
      </w:r>
    </w:p>
    <w:p w:rsidR="00263189" w:rsidRPr="003C5207" w:rsidRDefault="00263189" w:rsidP="00E22AE5">
      <w:pPr>
        <w:spacing w:line="276" w:lineRule="auto"/>
        <w:jc w:val="both"/>
        <w:rPr>
          <w:sz w:val="24"/>
          <w:szCs w:val="24"/>
        </w:rPr>
      </w:pPr>
      <w:r w:rsidRPr="003C5207">
        <w:rPr>
          <w:sz w:val="24"/>
          <w:szCs w:val="24"/>
        </w:rPr>
        <w:t xml:space="preserve">- экспериментирование ребенка с объектами неживой природы ближайшего окружения; </w:t>
      </w:r>
    </w:p>
    <w:p w:rsidR="00263189" w:rsidRPr="003C5207" w:rsidRDefault="00263189" w:rsidP="00E22AE5">
      <w:pPr>
        <w:spacing w:line="276" w:lineRule="auto"/>
        <w:jc w:val="both"/>
        <w:rPr>
          <w:sz w:val="24"/>
          <w:szCs w:val="24"/>
        </w:rPr>
      </w:pPr>
      <w:r w:rsidRPr="003C5207">
        <w:rPr>
          <w:sz w:val="24"/>
          <w:szCs w:val="24"/>
        </w:rPr>
        <w:t xml:space="preserve">- создание условий на участке детского сада для наблюдений деятельности детей и взрослых в парковой и садово-огородной среде; </w:t>
      </w:r>
    </w:p>
    <w:p w:rsidR="00263189" w:rsidRPr="003C5207" w:rsidRDefault="00263189" w:rsidP="00E22AE5">
      <w:pPr>
        <w:spacing w:line="276" w:lineRule="auto"/>
        <w:jc w:val="both"/>
        <w:rPr>
          <w:sz w:val="24"/>
          <w:szCs w:val="24"/>
        </w:rPr>
      </w:pPr>
      <w:r w:rsidRPr="003C5207">
        <w:rPr>
          <w:sz w:val="24"/>
          <w:szCs w:val="24"/>
        </w:rPr>
        <w:t xml:space="preserve">- обогащение детских представлений о мире природы, о связях между природными явлениями; </w:t>
      </w:r>
    </w:p>
    <w:p w:rsidR="00263189" w:rsidRPr="003C5207" w:rsidRDefault="00263189" w:rsidP="00E22AE5">
      <w:pPr>
        <w:spacing w:line="276" w:lineRule="auto"/>
        <w:jc w:val="both"/>
        <w:rPr>
          <w:sz w:val="24"/>
          <w:szCs w:val="24"/>
        </w:rPr>
      </w:pPr>
      <w:r w:rsidRPr="003C5207">
        <w:rPr>
          <w:sz w:val="24"/>
          <w:szCs w:val="24"/>
        </w:rPr>
        <w:t xml:space="preserve">- проведение экскурсий природоведческого содержания в период наиболее интенсивных изменений, происходящих в растительном и животном мире, с целью наблюдений и фиксаций таких изменений и установления причинно-следственных связей; </w:t>
      </w:r>
    </w:p>
    <w:p w:rsidR="00263189" w:rsidRPr="003C5207" w:rsidRDefault="00263189" w:rsidP="00E22AE5">
      <w:pPr>
        <w:spacing w:line="276" w:lineRule="auto"/>
        <w:jc w:val="both"/>
        <w:rPr>
          <w:sz w:val="24"/>
          <w:szCs w:val="24"/>
        </w:rPr>
      </w:pPr>
      <w:r w:rsidRPr="003C5207">
        <w:rPr>
          <w:sz w:val="24"/>
          <w:szCs w:val="24"/>
        </w:rPr>
        <w:t xml:space="preserve">- приобщение ребенка к разнообразной деятельности в уголке природы, на участке детского сада в парковой и садово-огородной среде и содержания некоторых животных; </w:t>
      </w:r>
    </w:p>
    <w:p w:rsidR="00263189" w:rsidRPr="003C5207" w:rsidRDefault="00263189" w:rsidP="00E22AE5">
      <w:pPr>
        <w:spacing w:line="276" w:lineRule="auto"/>
        <w:jc w:val="both"/>
        <w:rPr>
          <w:sz w:val="24"/>
          <w:szCs w:val="24"/>
        </w:rPr>
      </w:pPr>
      <w:r w:rsidRPr="003C5207">
        <w:rPr>
          <w:sz w:val="24"/>
          <w:szCs w:val="24"/>
        </w:rPr>
        <w:t>- организацию поисково-исследовательской деятельности (проведение опытов и экспериментов):</w:t>
      </w:r>
    </w:p>
    <w:p w:rsidR="00263189" w:rsidRPr="003C5207" w:rsidRDefault="00263189" w:rsidP="00E22AE5">
      <w:pPr>
        <w:spacing w:line="276" w:lineRule="auto"/>
        <w:ind w:firstLine="709"/>
        <w:jc w:val="both"/>
        <w:rPr>
          <w:b/>
          <w:sz w:val="24"/>
          <w:szCs w:val="24"/>
        </w:rPr>
      </w:pPr>
      <w:r w:rsidRPr="003C5207">
        <w:rPr>
          <w:b/>
          <w:sz w:val="24"/>
          <w:szCs w:val="24"/>
        </w:rPr>
        <w:t>Способы и средства</w:t>
      </w:r>
    </w:p>
    <w:p w:rsidR="00263189" w:rsidRPr="003C5207" w:rsidRDefault="00263189" w:rsidP="00E22AE5">
      <w:pPr>
        <w:spacing w:line="276" w:lineRule="auto"/>
        <w:jc w:val="both"/>
        <w:rPr>
          <w:sz w:val="24"/>
          <w:szCs w:val="24"/>
        </w:rPr>
      </w:pPr>
      <w:r w:rsidRPr="003C5207">
        <w:rPr>
          <w:sz w:val="24"/>
          <w:szCs w:val="24"/>
        </w:rPr>
        <w:t xml:space="preserve">-наблюдение; </w:t>
      </w:r>
    </w:p>
    <w:p w:rsidR="00263189" w:rsidRPr="003C5207" w:rsidRDefault="00263189" w:rsidP="00E22AE5">
      <w:pPr>
        <w:spacing w:line="276" w:lineRule="auto"/>
        <w:jc w:val="both"/>
        <w:rPr>
          <w:sz w:val="24"/>
          <w:szCs w:val="24"/>
        </w:rPr>
      </w:pPr>
      <w:r w:rsidRPr="003C5207">
        <w:rPr>
          <w:sz w:val="24"/>
          <w:szCs w:val="24"/>
        </w:rPr>
        <w:t xml:space="preserve">- игры-экспериментирования; </w:t>
      </w:r>
    </w:p>
    <w:p w:rsidR="00263189" w:rsidRPr="003C5207" w:rsidRDefault="00263189" w:rsidP="00E22AE5">
      <w:pPr>
        <w:spacing w:line="276" w:lineRule="auto"/>
        <w:jc w:val="both"/>
        <w:rPr>
          <w:sz w:val="24"/>
          <w:szCs w:val="24"/>
        </w:rPr>
      </w:pPr>
      <w:r w:rsidRPr="003C5207">
        <w:rPr>
          <w:sz w:val="24"/>
          <w:szCs w:val="24"/>
        </w:rPr>
        <w:t xml:space="preserve">- дидактическая игра; </w:t>
      </w:r>
    </w:p>
    <w:p w:rsidR="00263189" w:rsidRPr="003C5207" w:rsidRDefault="00263189" w:rsidP="00E22AE5">
      <w:pPr>
        <w:spacing w:line="276" w:lineRule="auto"/>
        <w:jc w:val="both"/>
        <w:rPr>
          <w:sz w:val="24"/>
          <w:szCs w:val="24"/>
        </w:rPr>
      </w:pPr>
      <w:r w:rsidRPr="003C5207">
        <w:rPr>
          <w:sz w:val="24"/>
          <w:szCs w:val="24"/>
        </w:rPr>
        <w:t xml:space="preserve">- образные игры-имитации; </w:t>
      </w:r>
    </w:p>
    <w:p w:rsidR="00263189" w:rsidRPr="003C5207" w:rsidRDefault="00263189" w:rsidP="00E22AE5">
      <w:pPr>
        <w:spacing w:line="276" w:lineRule="auto"/>
        <w:jc w:val="both"/>
        <w:rPr>
          <w:sz w:val="24"/>
          <w:szCs w:val="24"/>
        </w:rPr>
      </w:pPr>
      <w:r w:rsidRPr="003C5207">
        <w:rPr>
          <w:sz w:val="24"/>
          <w:szCs w:val="24"/>
        </w:rPr>
        <w:t xml:space="preserve">- игровые ситуации; </w:t>
      </w:r>
    </w:p>
    <w:p w:rsidR="00263189" w:rsidRPr="003C5207" w:rsidRDefault="00263189" w:rsidP="00E22AE5">
      <w:pPr>
        <w:spacing w:line="276" w:lineRule="auto"/>
        <w:jc w:val="both"/>
        <w:rPr>
          <w:sz w:val="24"/>
          <w:szCs w:val="24"/>
        </w:rPr>
      </w:pPr>
      <w:r w:rsidRPr="003C5207">
        <w:rPr>
          <w:sz w:val="24"/>
          <w:szCs w:val="24"/>
        </w:rPr>
        <w:t xml:space="preserve">- рассматривание иллюстративно-наглядного материала; </w:t>
      </w:r>
    </w:p>
    <w:p w:rsidR="00263189" w:rsidRPr="003C5207" w:rsidRDefault="00263189" w:rsidP="00E22AE5">
      <w:pPr>
        <w:spacing w:line="276" w:lineRule="auto"/>
        <w:jc w:val="both"/>
        <w:rPr>
          <w:sz w:val="24"/>
          <w:szCs w:val="24"/>
        </w:rPr>
      </w:pPr>
      <w:r w:rsidRPr="003C5207">
        <w:rPr>
          <w:sz w:val="24"/>
          <w:szCs w:val="24"/>
        </w:rPr>
        <w:t xml:space="preserve">- работа с календарем природы; </w:t>
      </w:r>
    </w:p>
    <w:p w:rsidR="00263189" w:rsidRPr="003C5207" w:rsidRDefault="00263189" w:rsidP="00E22AE5">
      <w:pPr>
        <w:spacing w:line="276" w:lineRule="auto"/>
        <w:jc w:val="both"/>
        <w:rPr>
          <w:sz w:val="24"/>
          <w:szCs w:val="24"/>
        </w:rPr>
      </w:pPr>
      <w:r w:rsidRPr="003C5207">
        <w:rPr>
          <w:sz w:val="24"/>
          <w:szCs w:val="24"/>
        </w:rPr>
        <w:t xml:space="preserve">- чтение литературы природоведческого содержания; </w:t>
      </w:r>
    </w:p>
    <w:p w:rsidR="00263189" w:rsidRPr="003C5207" w:rsidRDefault="00263189" w:rsidP="00E22AE5">
      <w:pPr>
        <w:spacing w:line="276" w:lineRule="auto"/>
        <w:jc w:val="both"/>
        <w:rPr>
          <w:sz w:val="24"/>
          <w:szCs w:val="24"/>
        </w:rPr>
      </w:pPr>
      <w:r w:rsidRPr="003C5207">
        <w:rPr>
          <w:sz w:val="24"/>
          <w:szCs w:val="24"/>
        </w:rPr>
        <w:t xml:space="preserve">- образовательные ситуации; </w:t>
      </w:r>
    </w:p>
    <w:p w:rsidR="00263189" w:rsidRPr="003C5207" w:rsidRDefault="00263189" w:rsidP="00E22AE5">
      <w:pPr>
        <w:spacing w:line="276" w:lineRule="auto"/>
        <w:jc w:val="both"/>
        <w:rPr>
          <w:sz w:val="24"/>
          <w:szCs w:val="24"/>
        </w:rPr>
      </w:pPr>
      <w:r w:rsidRPr="003C5207">
        <w:rPr>
          <w:sz w:val="24"/>
          <w:szCs w:val="24"/>
        </w:rPr>
        <w:t xml:space="preserve">- составление описательных рассказов; </w:t>
      </w:r>
    </w:p>
    <w:p w:rsidR="00263189" w:rsidRPr="003C5207" w:rsidRDefault="00263189" w:rsidP="00E22AE5">
      <w:pPr>
        <w:spacing w:line="276" w:lineRule="auto"/>
        <w:jc w:val="both"/>
        <w:rPr>
          <w:sz w:val="24"/>
          <w:szCs w:val="24"/>
        </w:rPr>
      </w:pPr>
      <w:r w:rsidRPr="003C5207">
        <w:rPr>
          <w:sz w:val="24"/>
          <w:szCs w:val="24"/>
        </w:rPr>
        <w:t xml:space="preserve">- экскурсии; </w:t>
      </w:r>
    </w:p>
    <w:p w:rsidR="00263189" w:rsidRPr="003C5207" w:rsidRDefault="00263189" w:rsidP="00E22AE5">
      <w:pPr>
        <w:spacing w:line="276" w:lineRule="auto"/>
        <w:jc w:val="both"/>
        <w:rPr>
          <w:sz w:val="24"/>
          <w:szCs w:val="24"/>
        </w:rPr>
      </w:pPr>
      <w:r w:rsidRPr="003C5207">
        <w:rPr>
          <w:sz w:val="24"/>
          <w:szCs w:val="24"/>
        </w:rPr>
        <w:t xml:space="preserve">- целевые прогулки; </w:t>
      </w:r>
    </w:p>
    <w:p w:rsidR="00263189" w:rsidRPr="003C5207" w:rsidRDefault="00263189" w:rsidP="00E22AE5">
      <w:pPr>
        <w:spacing w:line="276" w:lineRule="auto"/>
        <w:jc w:val="both"/>
        <w:rPr>
          <w:sz w:val="24"/>
          <w:szCs w:val="24"/>
        </w:rPr>
      </w:pPr>
      <w:r w:rsidRPr="003C5207">
        <w:rPr>
          <w:sz w:val="24"/>
          <w:szCs w:val="24"/>
        </w:rPr>
        <w:t xml:space="preserve">- отгадывание загадок; </w:t>
      </w:r>
    </w:p>
    <w:p w:rsidR="00263189" w:rsidRPr="003C5207" w:rsidRDefault="00263189" w:rsidP="00E22AE5">
      <w:pPr>
        <w:spacing w:line="276" w:lineRule="auto"/>
        <w:jc w:val="both"/>
        <w:rPr>
          <w:sz w:val="24"/>
          <w:szCs w:val="24"/>
        </w:rPr>
      </w:pPr>
      <w:r w:rsidRPr="003C5207">
        <w:rPr>
          <w:sz w:val="24"/>
          <w:szCs w:val="24"/>
        </w:rPr>
        <w:t xml:space="preserve">- праздники; </w:t>
      </w:r>
    </w:p>
    <w:p w:rsidR="00263189" w:rsidRPr="003C5207" w:rsidRDefault="00263189" w:rsidP="00E22AE5">
      <w:pPr>
        <w:spacing w:line="276" w:lineRule="auto"/>
        <w:jc w:val="both"/>
        <w:rPr>
          <w:sz w:val="24"/>
          <w:szCs w:val="24"/>
        </w:rPr>
      </w:pPr>
      <w:r w:rsidRPr="003C5207">
        <w:rPr>
          <w:sz w:val="24"/>
          <w:szCs w:val="24"/>
        </w:rPr>
        <w:t xml:space="preserve">- развлечения; </w:t>
      </w:r>
    </w:p>
    <w:p w:rsidR="00263189" w:rsidRPr="003C5207" w:rsidRDefault="00263189" w:rsidP="00E22AE5">
      <w:pPr>
        <w:spacing w:line="276" w:lineRule="auto"/>
        <w:jc w:val="both"/>
        <w:rPr>
          <w:sz w:val="24"/>
          <w:szCs w:val="24"/>
        </w:rPr>
      </w:pPr>
      <w:r w:rsidRPr="003C5207">
        <w:rPr>
          <w:sz w:val="24"/>
          <w:szCs w:val="24"/>
        </w:rPr>
        <w:t xml:space="preserve">- просмотр видеофрагментов; </w:t>
      </w:r>
    </w:p>
    <w:p w:rsidR="00263189" w:rsidRPr="003C5207" w:rsidRDefault="00263189" w:rsidP="00E22AE5">
      <w:pPr>
        <w:spacing w:line="276" w:lineRule="auto"/>
        <w:jc w:val="both"/>
        <w:rPr>
          <w:sz w:val="24"/>
          <w:szCs w:val="24"/>
        </w:rPr>
      </w:pPr>
      <w:r w:rsidRPr="003C5207">
        <w:rPr>
          <w:sz w:val="24"/>
          <w:szCs w:val="24"/>
        </w:rPr>
        <w:t xml:space="preserve">- игровое моделирование; </w:t>
      </w:r>
    </w:p>
    <w:p w:rsidR="00263189" w:rsidRPr="003C5207" w:rsidRDefault="00263189" w:rsidP="00E22AE5">
      <w:pPr>
        <w:spacing w:line="276" w:lineRule="auto"/>
        <w:jc w:val="both"/>
        <w:rPr>
          <w:sz w:val="24"/>
          <w:szCs w:val="24"/>
        </w:rPr>
      </w:pPr>
      <w:r w:rsidRPr="003C5207">
        <w:rPr>
          <w:sz w:val="24"/>
          <w:szCs w:val="24"/>
        </w:rPr>
        <w:t xml:space="preserve">- рассматривание иллюстраций, художественных картин, репродукций; </w:t>
      </w:r>
    </w:p>
    <w:p w:rsidR="00263189" w:rsidRPr="003C5207" w:rsidRDefault="00263189" w:rsidP="00E22AE5">
      <w:pPr>
        <w:spacing w:line="276" w:lineRule="auto"/>
        <w:jc w:val="both"/>
        <w:rPr>
          <w:sz w:val="24"/>
          <w:szCs w:val="24"/>
        </w:rPr>
      </w:pPr>
      <w:r w:rsidRPr="003C5207">
        <w:rPr>
          <w:sz w:val="24"/>
          <w:szCs w:val="24"/>
        </w:rPr>
        <w:t xml:space="preserve">- поделки из природного материала; </w:t>
      </w:r>
    </w:p>
    <w:p w:rsidR="00263189" w:rsidRPr="003C5207" w:rsidRDefault="00263189" w:rsidP="00E22AE5">
      <w:pPr>
        <w:spacing w:line="276" w:lineRule="auto"/>
        <w:jc w:val="both"/>
        <w:rPr>
          <w:sz w:val="24"/>
          <w:szCs w:val="24"/>
        </w:rPr>
      </w:pPr>
      <w:r w:rsidRPr="003C5207">
        <w:rPr>
          <w:sz w:val="24"/>
          <w:szCs w:val="24"/>
        </w:rPr>
        <w:t xml:space="preserve">- продуктивная деятельность; </w:t>
      </w:r>
    </w:p>
    <w:p w:rsidR="00263189" w:rsidRPr="003C5207" w:rsidRDefault="00263189" w:rsidP="00E22AE5">
      <w:pPr>
        <w:spacing w:line="276" w:lineRule="auto"/>
        <w:jc w:val="both"/>
        <w:rPr>
          <w:sz w:val="24"/>
          <w:szCs w:val="24"/>
        </w:rPr>
      </w:pPr>
      <w:r w:rsidRPr="003C5207">
        <w:rPr>
          <w:sz w:val="24"/>
          <w:szCs w:val="24"/>
        </w:rPr>
        <w:t xml:space="preserve">- познавательные, практические ситуации; </w:t>
      </w:r>
    </w:p>
    <w:p w:rsidR="00263189" w:rsidRPr="003C5207" w:rsidRDefault="00263189" w:rsidP="00E22AE5">
      <w:pPr>
        <w:spacing w:line="276" w:lineRule="auto"/>
        <w:jc w:val="both"/>
        <w:rPr>
          <w:sz w:val="24"/>
          <w:szCs w:val="24"/>
        </w:rPr>
      </w:pPr>
      <w:r w:rsidRPr="003C5207">
        <w:rPr>
          <w:sz w:val="24"/>
          <w:szCs w:val="24"/>
        </w:rPr>
        <w:t xml:space="preserve">- подбор и рассматривание иллюстраций, фотографий, картинок хвойного, лиственного леса Среднего Урала; </w:t>
      </w:r>
    </w:p>
    <w:p w:rsidR="00263189" w:rsidRPr="003C5207" w:rsidRDefault="00263189" w:rsidP="00E22AE5">
      <w:pPr>
        <w:spacing w:line="276" w:lineRule="auto"/>
        <w:jc w:val="both"/>
        <w:rPr>
          <w:sz w:val="24"/>
          <w:szCs w:val="24"/>
        </w:rPr>
      </w:pPr>
      <w:r w:rsidRPr="003C5207">
        <w:rPr>
          <w:sz w:val="24"/>
          <w:szCs w:val="24"/>
        </w:rPr>
        <w:t xml:space="preserve">- </w:t>
      </w:r>
      <w:proofErr w:type="spellStart"/>
      <w:r w:rsidRPr="003C5207">
        <w:rPr>
          <w:sz w:val="24"/>
          <w:szCs w:val="24"/>
        </w:rPr>
        <w:t>экомакеты</w:t>
      </w:r>
      <w:proofErr w:type="spellEnd"/>
      <w:r w:rsidRPr="003C5207">
        <w:rPr>
          <w:sz w:val="24"/>
          <w:szCs w:val="24"/>
        </w:rPr>
        <w:t xml:space="preserve"> «Луг», «Водоем», «Лес», «Горы», «Болото» и т.п.;</w:t>
      </w:r>
    </w:p>
    <w:p w:rsidR="00263189" w:rsidRPr="003C5207" w:rsidRDefault="00263189" w:rsidP="00E22AE5">
      <w:pPr>
        <w:spacing w:line="276" w:lineRule="auto"/>
        <w:jc w:val="both"/>
        <w:rPr>
          <w:sz w:val="24"/>
          <w:szCs w:val="24"/>
        </w:rPr>
      </w:pPr>
      <w:r w:rsidRPr="003C5207">
        <w:rPr>
          <w:sz w:val="24"/>
          <w:szCs w:val="24"/>
        </w:rPr>
        <w:t xml:space="preserve"> </w:t>
      </w:r>
      <w:proofErr w:type="gramStart"/>
      <w:r w:rsidRPr="003C5207">
        <w:rPr>
          <w:sz w:val="24"/>
          <w:szCs w:val="24"/>
        </w:rPr>
        <w:t xml:space="preserve">- дидактические игры «Зоологическое лото», «Животный мир Урала», «Мир растений Урала», «В лесу, на лугу, в поле», «Ботаническое лото», «Живая природа Урала» и др.; </w:t>
      </w:r>
      <w:proofErr w:type="gramEnd"/>
    </w:p>
    <w:p w:rsidR="00263189" w:rsidRPr="003C5207" w:rsidRDefault="00263189" w:rsidP="00E22AE5">
      <w:pPr>
        <w:spacing w:line="276" w:lineRule="auto"/>
        <w:jc w:val="both"/>
        <w:rPr>
          <w:sz w:val="24"/>
          <w:szCs w:val="24"/>
        </w:rPr>
      </w:pPr>
      <w:r w:rsidRPr="003C5207">
        <w:rPr>
          <w:sz w:val="24"/>
          <w:szCs w:val="24"/>
        </w:rPr>
        <w:t xml:space="preserve">- путешествия по экологической тропе; </w:t>
      </w:r>
    </w:p>
    <w:p w:rsidR="00263189" w:rsidRPr="003C5207" w:rsidRDefault="00263189" w:rsidP="00E22AE5">
      <w:pPr>
        <w:spacing w:line="276" w:lineRule="auto"/>
        <w:jc w:val="both"/>
        <w:rPr>
          <w:sz w:val="24"/>
          <w:szCs w:val="24"/>
        </w:rPr>
      </w:pPr>
      <w:r w:rsidRPr="003C5207">
        <w:rPr>
          <w:sz w:val="24"/>
          <w:szCs w:val="24"/>
        </w:rPr>
        <w:t xml:space="preserve">- совместные мероприятия с младшими детьми, направленные на помощь животным и растениям; </w:t>
      </w:r>
    </w:p>
    <w:p w:rsidR="00263189" w:rsidRPr="003C5207" w:rsidRDefault="00263189" w:rsidP="00E22AE5">
      <w:pPr>
        <w:spacing w:line="276" w:lineRule="auto"/>
        <w:jc w:val="both"/>
        <w:rPr>
          <w:sz w:val="24"/>
          <w:szCs w:val="24"/>
        </w:rPr>
      </w:pPr>
      <w:r w:rsidRPr="003C5207">
        <w:rPr>
          <w:sz w:val="24"/>
          <w:szCs w:val="24"/>
        </w:rPr>
        <w:t xml:space="preserve">- ознакомление с </w:t>
      </w:r>
      <w:proofErr w:type="gramStart"/>
      <w:r w:rsidRPr="003C5207">
        <w:rPr>
          <w:sz w:val="24"/>
          <w:szCs w:val="24"/>
        </w:rPr>
        <w:t>экологическим</w:t>
      </w:r>
      <w:proofErr w:type="gramEnd"/>
      <w:r w:rsidRPr="003C5207">
        <w:rPr>
          <w:sz w:val="24"/>
          <w:szCs w:val="24"/>
        </w:rPr>
        <w:t xml:space="preserve"> правилами; </w:t>
      </w:r>
    </w:p>
    <w:p w:rsidR="00263189" w:rsidRPr="003C5207" w:rsidRDefault="00263189" w:rsidP="00E22AE5">
      <w:pPr>
        <w:spacing w:line="276" w:lineRule="auto"/>
        <w:jc w:val="both"/>
        <w:rPr>
          <w:b/>
          <w:sz w:val="24"/>
          <w:szCs w:val="24"/>
        </w:rPr>
      </w:pPr>
      <w:r w:rsidRPr="003C5207">
        <w:rPr>
          <w:sz w:val="24"/>
          <w:szCs w:val="24"/>
        </w:rPr>
        <w:t>- конструирование на основе современных образовательных конструкторов «</w:t>
      </w:r>
      <w:proofErr w:type="spellStart"/>
      <w:r w:rsidRPr="003C5207">
        <w:rPr>
          <w:sz w:val="24"/>
          <w:szCs w:val="24"/>
        </w:rPr>
        <w:t>Лего</w:t>
      </w:r>
      <w:proofErr w:type="spellEnd"/>
      <w:r w:rsidRPr="003C5207">
        <w:rPr>
          <w:sz w:val="24"/>
          <w:szCs w:val="24"/>
        </w:rPr>
        <w:t>», «</w:t>
      </w:r>
      <w:proofErr w:type="spellStart"/>
      <w:r w:rsidRPr="003C5207">
        <w:rPr>
          <w:sz w:val="24"/>
          <w:szCs w:val="24"/>
        </w:rPr>
        <w:t>Тико</w:t>
      </w:r>
      <w:proofErr w:type="spellEnd"/>
      <w:r w:rsidRPr="003C5207">
        <w:rPr>
          <w:sz w:val="24"/>
          <w:szCs w:val="24"/>
        </w:rPr>
        <w:t xml:space="preserve">» и </w:t>
      </w:r>
      <w:r w:rsidRPr="003C5207">
        <w:rPr>
          <w:sz w:val="24"/>
          <w:szCs w:val="24"/>
        </w:rPr>
        <w:lastRenderedPageBreak/>
        <w:t>др.</w:t>
      </w:r>
    </w:p>
    <w:p w:rsidR="00263189" w:rsidRPr="003C5207" w:rsidRDefault="00263189" w:rsidP="00E22AE5">
      <w:pPr>
        <w:spacing w:line="276" w:lineRule="auto"/>
        <w:ind w:firstLine="709"/>
        <w:jc w:val="both"/>
        <w:rPr>
          <w:sz w:val="24"/>
          <w:szCs w:val="24"/>
        </w:rPr>
      </w:pPr>
    </w:p>
    <w:p w:rsidR="00263189" w:rsidRPr="003C5207" w:rsidRDefault="00263189" w:rsidP="00E22AE5">
      <w:pPr>
        <w:spacing w:line="276" w:lineRule="auto"/>
        <w:ind w:firstLine="709"/>
        <w:jc w:val="both"/>
        <w:rPr>
          <w:b/>
          <w:sz w:val="24"/>
          <w:szCs w:val="24"/>
        </w:rPr>
      </w:pPr>
      <w:r w:rsidRPr="003C5207">
        <w:rPr>
          <w:b/>
          <w:sz w:val="24"/>
          <w:szCs w:val="24"/>
        </w:rPr>
        <w:t>Формы, способы, методы, приемы и средства, их направленность</w:t>
      </w:r>
    </w:p>
    <w:p w:rsidR="00263189" w:rsidRPr="003C5207" w:rsidRDefault="00263189" w:rsidP="00E22AE5">
      <w:pPr>
        <w:spacing w:line="276" w:lineRule="auto"/>
        <w:ind w:firstLine="709"/>
        <w:jc w:val="both"/>
        <w:rPr>
          <w:b/>
          <w:sz w:val="24"/>
          <w:szCs w:val="24"/>
        </w:rPr>
      </w:pPr>
    </w:p>
    <w:p w:rsidR="00263189" w:rsidRPr="003C5207" w:rsidRDefault="00263189" w:rsidP="00E22AE5">
      <w:pPr>
        <w:spacing w:line="276" w:lineRule="auto"/>
        <w:ind w:firstLine="709"/>
        <w:jc w:val="both"/>
        <w:rPr>
          <w:b/>
          <w:sz w:val="24"/>
          <w:szCs w:val="24"/>
        </w:rPr>
      </w:pPr>
      <w:r w:rsidRPr="003C5207">
        <w:rPr>
          <w:b/>
          <w:sz w:val="24"/>
          <w:szCs w:val="24"/>
        </w:rPr>
        <w:t>Старший дошкольный возраст 6-7(8) лет</w:t>
      </w:r>
    </w:p>
    <w:p w:rsidR="00263189" w:rsidRPr="003C5207" w:rsidRDefault="00263189" w:rsidP="00E22AE5">
      <w:pPr>
        <w:spacing w:line="276" w:lineRule="auto"/>
        <w:ind w:firstLine="709"/>
        <w:jc w:val="both"/>
        <w:rPr>
          <w:sz w:val="24"/>
          <w:szCs w:val="24"/>
        </w:rPr>
      </w:pPr>
      <w:r w:rsidRPr="003C5207">
        <w:rPr>
          <w:sz w:val="24"/>
          <w:szCs w:val="24"/>
        </w:rPr>
        <w:t xml:space="preserve">Решение образовательных задач </w:t>
      </w:r>
      <w:r w:rsidRPr="003C5207">
        <w:rPr>
          <w:b/>
          <w:i/>
          <w:sz w:val="24"/>
          <w:szCs w:val="24"/>
        </w:rPr>
        <w:t>познавательного развития</w:t>
      </w:r>
      <w:r w:rsidRPr="003C5207">
        <w:rPr>
          <w:sz w:val="24"/>
          <w:szCs w:val="24"/>
        </w:rPr>
        <w:t xml:space="preserve"> детей </w:t>
      </w:r>
    </w:p>
    <w:p w:rsidR="00263189" w:rsidRPr="003C5207" w:rsidRDefault="00263189" w:rsidP="00E22AE5">
      <w:pPr>
        <w:spacing w:line="276" w:lineRule="auto"/>
        <w:jc w:val="both"/>
        <w:rPr>
          <w:sz w:val="24"/>
          <w:szCs w:val="24"/>
        </w:rPr>
      </w:pPr>
      <w:r w:rsidRPr="003C5207">
        <w:rPr>
          <w:sz w:val="24"/>
          <w:szCs w:val="24"/>
        </w:rPr>
        <w:t xml:space="preserve">- Культурная практика познания; </w:t>
      </w:r>
    </w:p>
    <w:p w:rsidR="00263189" w:rsidRPr="003C5207" w:rsidRDefault="00263189" w:rsidP="00E22AE5">
      <w:pPr>
        <w:spacing w:line="276" w:lineRule="auto"/>
        <w:jc w:val="both"/>
        <w:rPr>
          <w:sz w:val="24"/>
          <w:szCs w:val="24"/>
        </w:rPr>
      </w:pPr>
      <w:r w:rsidRPr="003C5207">
        <w:rPr>
          <w:sz w:val="24"/>
          <w:szCs w:val="24"/>
        </w:rPr>
        <w:t xml:space="preserve">- Сенсомоторная культурная практика; </w:t>
      </w:r>
    </w:p>
    <w:p w:rsidR="00263189" w:rsidRPr="003C5207" w:rsidRDefault="00263189" w:rsidP="00E22AE5">
      <w:pPr>
        <w:spacing w:line="276" w:lineRule="auto"/>
        <w:jc w:val="both"/>
        <w:rPr>
          <w:sz w:val="24"/>
          <w:szCs w:val="24"/>
        </w:rPr>
      </w:pPr>
      <w:r w:rsidRPr="003C5207">
        <w:rPr>
          <w:sz w:val="24"/>
          <w:szCs w:val="24"/>
        </w:rPr>
        <w:t xml:space="preserve">- Культурная практика конструирования; </w:t>
      </w:r>
    </w:p>
    <w:p w:rsidR="00263189" w:rsidRPr="003C5207" w:rsidRDefault="00263189" w:rsidP="00E22AE5">
      <w:pPr>
        <w:spacing w:line="276" w:lineRule="auto"/>
        <w:jc w:val="both"/>
        <w:rPr>
          <w:b/>
          <w:sz w:val="24"/>
          <w:szCs w:val="24"/>
        </w:rPr>
      </w:pPr>
      <w:r w:rsidRPr="003C5207">
        <w:rPr>
          <w:b/>
          <w:sz w:val="24"/>
          <w:szCs w:val="24"/>
        </w:rPr>
        <w:t>предусматривает</w:t>
      </w:r>
      <w:r w:rsidRPr="003C5207">
        <w:rPr>
          <w:sz w:val="24"/>
          <w:szCs w:val="24"/>
        </w:rPr>
        <w:t>:</w:t>
      </w:r>
    </w:p>
    <w:p w:rsidR="00263189" w:rsidRPr="003C5207" w:rsidRDefault="00263189" w:rsidP="00E22AE5">
      <w:pPr>
        <w:spacing w:line="276" w:lineRule="auto"/>
        <w:jc w:val="both"/>
        <w:rPr>
          <w:sz w:val="24"/>
          <w:szCs w:val="24"/>
        </w:rPr>
      </w:pPr>
      <w:r w:rsidRPr="003C5207">
        <w:rPr>
          <w:sz w:val="24"/>
          <w:szCs w:val="24"/>
        </w:rPr>
        <w:t xml:space="preserve">- опору на природную детскую любознательность; </w:t>
      </w:r>
    </w:p>
    <w:p w:rsidR="00263189" w:rsidRPr="003C5207" w:rsidRDefault="00263189" w:rsidP="00E22AE5">
      <w:pPr>
        <w:spacing w:line="276" w:lineRule="auto"/>
        <w:jc w:val="both"/>
        <w:rPr>
          <w:sz w:val="24"/>
          <w:szCs w:val="24"/>
        </w:rPr>
      </w:pPr>
      <w:r w:rsidRPr="003C5207">
        <w:rPr>
          <w:sz w:val="24"/>
          <w:szCs w:val="24"/>
        </w:rPr>
        <w:t xml:space="preserve">- поощрение познавательной инициативы ребенка - детских вопросов, рассуждений, самостоятельных умозаключений, уважительное к ним отношение; </w:t>
      </w:r>
    </w:p>
    <w:p w:rsidR="00263189" w:rsidRPr="003C5207" w:rsidRDefault="00263189" w:rsidP="00E22AE5">
      <w:pPr>
        <w:spacing w:line="276" w:lineRule="auto"/>
        <w:jc w:val="both"/>
        <w:rPr>
          <w:sz w:val="24"/>
          <w:szCs w:val="24"/>
        </w:rPr>
      </w:pPr>
      <w:r w:rsidRPr="003C5207">
        <w:rPr>
          <w:sz w:val="24"/>
          <w:szCs w:val="24"/>
        </w:rPr>
        <w:t xml:space="preserve">- опору на такие виды познавательной активности, как наблюдение, экспериментирование, познавательное общение ребенка, самостоятельная, совместная исследовательская деятельность; - организация развивающей среды, стимулирующей познавательную активность ребенка; </w:t>
      </w:r>
    </w:p>
    <w:p w:rsidR="00263189" w:rsidRPr="003C5207" w:rsidRDefault="00263189" w:rsidP="00E22AE5">
      <w:pPr>
        <w:spacing w:line="276" w:lineRule="auto"/>
        <w:jc w:val="both"/>
        <w:rPr>
          <w:sz w:val="24"/>
          <w:szCs w:val="24"/>
        </w:rPr>
      </w:pPr>
      <w:r w:rsidRPr="003C5207">
        <w:rPr>
          <w:sz w:val="24"/>
          <w:szCs w:val="24"/>
        </w:rPr>
        <w:t xml:space="preserve">- предоставление информации из разных областей культуры (естественных наук, экологии, истории, географии и пр.) в интегрированном виде посредством вовлечения детей в интересные и специфичные для них виды деятельности; </w:t>
      </w:r>
    </w:p>
    <w:p w:rsidR="00263189" w:rsidRPr="003C5207" w:rsidRDefault="00263189" w:rsidP="00E22AE5">
      <w:pPr>
        <w:spacing w:line="276" w:lineRule="auto"/>
        <w:jc w:val="both"/>
        <w:rPr>
          <w:sz w:val="24"/>
          <w:szCs w:val="24"/>
        </w:rPr>
      </w:pPr>
      <w:r w:rsidRPr="003C5207">
        <w:rPr>
          <w:sz w:val="24"/>
          <w:szCs w:val="24"/>
        </w:rPr>
        <w:t xml:space="preserve">- приобщение детей к нравственным и эстетическим ценностям природы через </w:t>
      </w:r>
      <w:proofErr w:type="spellStart"/>
      <w:r w:rsidRPr="003C5207">
        <w:rPr>
          <w:sz w:val="24"/>
          <w:szCs w:val="24"/>
        </w:rPr>
        <w:t>знаковосимволическую</w:t>
      </w:r>
      <w:proofErr w:type="spellEnd"/>
      <w:r w:rsidRPr="003C5207">
        <w:rPr>
          <w:sz w:val="24"/>
          <w:szCs w:val="24"/>
        </w:rPr>
        <w:t xml:space="preserve"> систему культуры; </w:t>
      </w:r>
    </w:p>
    <w:p w:rsidR="00263189" w:rsidRPr="003C5207" w:rsidRDefault="00263189" w:rsidP="00E22AE5">
      <w:pPr>
        <w:spacing w:line="276" w:lineRule="auto"/>
        <w:jc w:val="both"/>
        <w:rPr>
          <w:sz w:val="24"/>
          <w:szCs w:val="24"/>
        </w:rPr>
      </w:pPr>
      <w:r w:rsidRPr="003C5207">
        <w:rPr>
          <w:sz w:val="24"/>
          <w:szCs w:val="24"/>
        </w:rPr>
        <w:t>- организацию творческо-экспериментальной деятельности для самостоятельного получения необходимой информац</w:t>
      </w:r>
      <w:proofErr w:type="gramStart"/>
      <w:r w:rsidRPr="003C5207">
        <w:rPr>
          <w:sz w:val="24"/>
          <w:szCs w:val="24"/>
        </w:rPr>
        <w:t>ии о я</w:t>
      </w:r>
      <w:proofErr w:type="gramEnd"/>
      <w:r w:rsidRPr="003C5207">
        <w:rPr>
          <w:sz w:val="24"/>
          <w:szCs w:val="24"/>
        </w:rPr>
        <w:t xml:space="preserve">влениях и объектах (живой и неживой) природы; </w:t>
      </w:r>
    </w:p>
    <w:p w:rsidR="00263189" w:rsidRPr="003C5207" w:rsidRDefault="00263189" w:rsidP="00E22AE5">
      <w:pPr>
        <w:spacing w:line="276" w:lineRule="auto"/>
        <w:jc w:val="both"/>
        <w:rPr>
          <w:sz w:val="24"/>
          <w:szCs w:val="24"/>
        </w:rPr>
      </w:pPr>
      <w:r w:rsidRPr="003C5207">
        <w:rPr>
          <w:sz w:val="24"/>
          <w:szCs w:val="24"/>
        </w:rPr>
        <w:t xml:space="preserve">- соучастие в деятельности взрослых по защите природных объектов и сохранению качества окружающей среды, забота о ближайшем природном окружении; </w:t>
      </w:r>
    </w:p>
    <w:p w:rsidR="00263189" w:rsidRPr="003C5207" w:rsidRDefault="00263189" w:rsidP="00E22AE5">
      <w:pPr>
        <w:spacing w:line="276" w:lineRule="auto"/>
        <w:jc w:val="both"/>
        <w:rPr>
          <w:sz w:val="24"/>
          <w:szCs w:val="24"/>
        </w:rPr>
      </w:pPr>
      <w:r w:rsidRPr="003C5207">
        <w:rPr>
          <w:sz w:val="24"/>
          <w:szCs w:val="24"/>
        </w:rPr>
        <w:t xml:space="preserve">- поиск и представление информации о географическом расположении своего края, города (села); Уральских горах, Древнем Урале; Гиперборейских горах, древних племенах Урала; «Уральской </w:t>
      </w:r>
      <w:proofErr w:type="spellStart"/>
      <w:r w:rsidRPr="003C5207">
        <w:rPr>
          <w:sz w:val="24"/>
          <w:szCs w:val="24"/>
        </w:rPr>
        <w:t>мифология»</w:t>
      </w:r>
      <w:proofErr w:type="gramStart"/>
      <w:r w:rsidRPr="003C5207">
        <w:rPr>
          <w:sz w:val="24"/>
          <w:szCs w:val="24"/>
        </w:rPr>
        <w:t>;а</w:t>
      </w:r>
      <w:proofErr w:type="gramEnd"/>
      <w:r w:rsidRPr="003C5207">
        <w:rPr>
          <w:sz w:val="24"/>
          <w:szCs w:val="24"/>
        </w:rPr>
        <w:t>рхеологических</w:t>
      </w:r>
      <w:proofErr w:type="spellEnd"/>
      <w:r w:rsidRPr="003C5207">
        <w:rPr>
          <w:sz w:val="24"/>
          <w:szCs w:val="24"/>
        </w:rPr>
        <w:t xml:space="preserve"> находках; горнозаводском Урале;</w:t>
      </w:r>
    </w:p>
    <w:p w:rsidR="00263189" w:rsidRPr="003C5207" w:rsidRDefault="00263189" w:rsidP="00E22AE5">
      <w:pPr>
        <w:spacing w:line="276" w:lineRule="auto"/>
        <w:jc w:val="both"/>
        <w:rPr>
          <w:sz w:val="24"/>
          <w:szCs w:val="24"/>
        </w:rPr>
      </w:pPr>
      <w:r w:rsidRPr="003C5207">
        <w:rPr>
          <w:sz w:val="24"/>
          <w:szCs w:val="24"/>
        </w:rPr>
        <w:t xml:space="preserve">истории возникновения горнозаводской промышленности на Урале; </w:t>
      </w:r>
    </w:p>
    <w:p w:rsidR="00263189" w:rsidRPr="003C5207" w:rsidRDefault="00263189" w:rsidP="00E22AE5">
      <w:pPr>
        <w:spacing w:line="276" w:lineRule="auto"/>
        <w:jc w:val="both"/>
        <w:rPr>
          <w:sz w:val="24"/>
          <w:szCs w:val="24"/>
        </w:rPr>
      </w:pPr>
      <w:r w:rsidRPr="003C5207">
        <w:rPr>
          <w:sz w:val="24"/>
          <w:szCs w:val="24"/>
        </w:rPr>
        <w:t xml:space="preserve">природных богатствах Урала: полезных ископаемых; видах минералов Урала (камни </w:t>
      </w:r>
      <w:proofErr w:type="gramStart"/>
      <w:r w:rsidRPr="003C5207">
        <w:rPr>
          <w:sz w:val="24"/>
          <w:szCs w:val="24"/>
        </w:rPr>
        <w:t>-т</w:t>
      </w:r>
      <w:proofErr w:type="gramEnd"/>
      <w:r w:rsidRPr="003C5207">
        <w:rPr>
          <w:sz w:val="24"/>
          <w:szCs w:val="24"/>
        </w:rPr>
        <w:t xml:space="preserve">ри группы: строительные, поделочные и полудрагоценные (камни самоцветы); металлах (рудных полезных ископаемых и свойствах магнита); природно-климатических зонах Урала; географическом расположении Урала; </w:t>
      </w:r>
    </w:p>
    <w:p w:rsidR="00263189" w:rsidRPr="003C5207" w:rsidRDefault="00263189" w:rsidP="00E22AE5">
      <w:pPr>
        <w:spacing w:line="276" w:lineRule="auto"/>
        <w:jc w:val="both"/>
        <w:rPr>
          <w:sz w:val="24"/>
          <w:szCs w:val="24"/>
        </w:rPr>
      </w:pPr>
      <w:r w:rsidRPr="003C5207">
        <w:rPr>
          <w:sz w:val="24"/>
          <w:szCs w:val="24"/>
        </w:rPr>
        <w:t xml:space="preserve">Климатические особенности Среднего Урала. </w:t>
      </w:r>
    </w:p>
    <w:p w:rsidR="00263189" w:rsidRPr="003C5207" w:rsidRDefault="00263189" w:rsidP="00E22AE5">
      <w:pPr>
        <w:spacing w:line="276" w:lineRule="auto"/>
        <w:jc w:val="both"/>
        <w:rPr>
          <w:sz w:val="24"/>
          <w:szCs w:val="24"/>
        </w:rPr>
      </w:pPr>
      <w:r w:rsidRPr="003C5207">
        <w:rPr>
          <w:sz w:val="24"/>
          <w:szCs w:val="24"/>
        </w:rPr>
        <w:t xml:space="preserve">Природные богатства недр Уральской земли: уголь, нефть, руды, минералы и пр. (с учетом местных условий). </w:t>
      </w:r>
    </w:p>
    <w:p w:rsidR="00263189" w:rsidRPr="003C5207" w:rsidRDefault="00263189" w:rsidP="00E22AE5">
      <w:pPr>
        <w:spacing w:line="276" w:lineRule="auto"/>
        <w:jc w:val="both"/>
        <w:rPr>
          <w:sz w:val="24"/>
          <w:szCs w:val="24"/>
        </w:rPr>
      </w:pPr>
      <w:r w:rsidRPr="003C5207">
        <w:rPr>
          <w:sz w:val="24"/>
          <w:szCs w:val="24"/>
        </w:rPr>
        <w:t xml:space="preserve">Природа родного края. </w:t>
      </w:r>
    </w:p>
    <w:p w:rsidR="00263189" w:rsidRPr="003C5207" w:rsidRDefault="00263189" w:rsidP="00E22AE5">
      <w:pPr>
        <w:spacing w:line="276" w:lineRule="auto"/>
        <w:jc w:val="both"/>
        <w:rPr>
          <w:sz w:val="24"/>
          <w:szCs w:val="24"/>
        </w:rPr>
      </w:pPr>
      <w:r w:rsidRPr="003C5207">
        <w:rPr>
          <w:sz w:val="24"/>
          <w:szCs w:val="24"/>
        </w:rPr>
        <w:t xml:space="preserve">Отличительные и сходные признаки городского и сельского пейзажа, природной зоны Урала и других природных зон. </w:t>
      </w:r>
    </w:p>
    <w:p w:rsidR="00263189" w:rsidRPr="003C5207" w:rsidRDefault="00263189" w:rsidP="00E22AE5">
      <w:pPr>
        <w:spacing w:line="276" w:lineRule="auto"/>
        <w:jc w:val="both"/>
        <w:rPr>
          <w:b/>
          <w:sz w:val="24"/>
          <w:szCs w:val="24"/>
        </w:rPr>
      </w:pPr>
      <w:r w:rsidRPr="003C5207">
        <w:rPr>
          <w:sz w:val="24"/>
          <w:szCs w:val="24"/>
        </w:rPr>
        <w:t>Красота в сочетании природного ландшафта и архитектурных форм (зданий, сооружений) вписанных в него.</w:t>
      </w:r>
    </w:p>
    <w:p w:rsidR="00263189" w:rsidRPr="003C5207" w:rsidRDefault="00263189" w:rsidP="00E22AE5">
      <w:pPr>
        <w:spacing w:line="276" w:lineRule="auto"/>
        <w:jc w:val="both"/>
        <w:rPr>
          <w:b/>
          <w:sz w:val="24"/>
          <w:szCs w:val="24"/>
        </w:rPr>
      </w:pPr>
      <w:r w:rsidRPr="003C5207">
        <w:rPr>
          <w:b/>
          <w:sz w:val="24"/>
          <w:szCs w:val="24"/>
        </w:rPr>
        <w:t>Способы и средства</w:t>
      </w:r>
    </w:p>
    <w:p w:rsidR="00263189" w:rsidRPr="003C5207" w:rsidRDefault="00263189" w:rsidP="00E22AE5">
      <w:pPr>
        <w:spacing w:line="276" w:lineRule="auto"/>
        <w:jc w:val="both"/>
        <w:rPr>
          <w:sz w:val="24"/>
          <w:szCs w:val="24"/>
        </w:rPr>
      </w:pPr>
      <w:r w:rsidRPr="003C5207">
        <w:rPr>
          <w:sz w:val="24"/>
          <w:szCs w:val="24"/>
        </w:rPr>
        <w:t xml:space="preserve">- чтение сказов П.П. </w:t>
      </w:r>
      <w:proofErr w:type="spellStart"/>
      <w:r w:rsidRPr="003C5207">
        <w:rPr>
          <w:sz w:val="24"/>
          <w:szCs w:val="24"/>
        </w:rPr>
        <w:t>Бажова</w:t>
      </w:r>
      <w:proofErr w:type="gramStart"/>
      <w:r w:rsidRPr="003C5207">
        <w:rPr>
          <w:sz w:val="24"/>
          <w:szCs w:val="24"/>
        </w:rPr>
        <w:t>;Д</w:t>
      </w:r>
      <w:proofErr w:type="gramEnd"/>
      <w:r w:rsidRPr="003C5207">
        <w:rPr>
          <w:sz w:val="24"/>
          <w:szCs w:val="24"/>
        </w:rPr>
        <w:t>.Н</w:t>
      </w:r>
      <w:proofErr w:type="spellEnd"/>
      <w:r w:rsidRPr="003C5207">
        <w:rPr>
          <w:sz w:val="24"/>
          <w:szCs w:val="24"/>
        </w:rPr>
        <w:t xml:space="preserve">. Мамина Сибиряка; </w:t>
      </w:r>
    </w:p>
    <w:p w:rsidR="00263189" w:rsidRPr="003C5207" w:rsidRDefault="00263189" w:rsidP="00E22AE5">
      <w:pPr>
        <w:spacing w:line="276" w:lineRule="auto"/>
        <w:jc w:val="both"/>
        <w:rPr>
          <w:sz w:val="24"/>
          <w:szCs w:val="24"/>
        </w:rPr>
      </w:pPr>
      <w:r w:rsidRPr="003C5207">
        <w:rPr>
          <w:sz w:val="24"/>
          <w:szCs w:val="24"/>
        </w:rPr>
        <w:t>- чтение детской литературы о многообразии растительного и животного мира, природных  богатствах Урала (лес, полезные ископаемые)</w:t>
      </w:r>
      <w:proofErr w:type="gramStart"/>
      <w:r w:rsidRPr="003C5207">
        <w:rPr>
          <w:sz w:val="24"/>
          <w:szCs w:val="24"/>
        </w:rPr>
        <w:t>.</w:t>
      </w:r>
      <w:proofErr w:type="gramEnd"/>
      <w:r w:rsidRPr="003C5207">
        <w:rPr>
          <w:sz w:val="24"/>
          <w:szCs w:val="24"/>
        </w:rPr>
        <w:t xml:space="preserve"> - </w:t>
      </w:r>
      <w:proofErr w:type="gramStart"/>
      <w:r w:rsidRPr="003C5207">
        <w:rPr>
          <w:sz w:val="24"/>
          <w:szCs w:val="24"/>
        </w:rPr>
        <w:t>и</w:t>
      </w:r>
      <w:proofErr w:type="gramEnd"/>
      <w:r w:rsidRPr="003C5207">
        <w:rPr>
          <w:sz w:val="24"/>
          <w:szCs w:val="24"/>
        </w:rPr>
        <w:t xml:space="preserve">сследования и рассматривание изделий из </w:t>
      </w:r>
      <w:r w:rsidRPr="003C5207">
        <w:rPr>
          <w:sz w:val="24"/>
          <w:szCs w:val="24"/>
        </w:rPr>
        <w:lastRenderedPageBreak/>
        <w:t xml:space="preserve">металла (алюминиевые, стальные, чугунные); </w:t>
      </w:r>
    </w:p>
    <w:p w:rsidR="00263189" w:rsidRPr="003C5207" w:rsidRDefault="00263189" w:rsidP="00E22AE5">
      <w:pPr>
        <w:spacing w:line="276" w:lineRule="auto"/>
        <w:jc w:val="both"/>
        <w:rPr>
          <w:sz w:val="24"/>
          <w:szCs w:val="24"/>
        </w:rPr>
      </w:pPr>
      <w:r w:rsidRPr="003C5207">
        <w:rPr>
          <w:sz w:val="24"/>
          <w:szCs w:val="24"/>
        </w:rPr>
        <w:t xml:space="preserve">- рассматривание иллюстраций: как добывают руду и выплавляют металл, прокатывают трубы; </w:t>
      </w:r>
    </w:p>
    <w:p w:rsidR="00263189" w:rsidRPr="003C5207" w:rsidRDefault="00263189" w:rsidP="00E22AE5">
      <w:pPr>
        <w:spacing w:line="276" w:lineRule="auto"/>
        <w:jc w:val="both"/>
        <w:rPr>
          <w:sz w:val="24"/>
          <w:szCs w:val="24"/>
        </w:rPr>
      </w:pPr>
      <w:r w:rsidRPr="003C5207">
        <w:rPr>
          <w:sz w:val="24"/>
          <w:szCs w:val="24"/>
        </w:rPr>
        <w:t xml:space="preserve">- увлекательные путешествия по карте «Уральские горы»; </w:t>
      </w:r>
    </w:p>
    <w:p w:rsidR="00263189" w:rsidRPr="003C5207" w:rsidRDefault="00263189" w:rsidP="00E22AE5">
      <w:pPr>
        <w:spacing w:line="276" w:lineRule="auto"/>
        <w:jc w:val="both"/>
        <w:rPr>
          <w:sz w:val="24"/>
          <w:szCs w:val="24"/>
        </w:rPr>
      </w:pPr>
      <w:r w:rsidRPr="003C5207">
        <w:rPr>
          <w:sz w:val="24"/>
          <w:szCs w:val="24"/>
        </w:rPr>
        <w:t xml:space="preserve">- подбор картинок с характерными видами ландшафта, наклеивание маленьких картинок (символов) на карту (животные, растения, одежда людей, виды транспорта и т.п.); </w:t>
      </w:r>
    </w:p>
    <w:p w:rsidR="00263189" w:rsidRPr="003C5207" w:rsidRDefault="00263189" w:rsidP="00E22AE5">
      <w:pPr>
        <w:spacing w:line="276" w:lineRule="auto"/>
        <w:jc w:val="both"/>
        <w:rPr>
          <w:sz w:val="24"/>
          <w:szCs w:val="24"/>
        </w:rPr>
      </w:pPr>
      <w:r w:rsidRPr="003C5207">
        <w:rPr>
          <w:sz w:val="24"/>
          <w:szCs w:val="24"/>
        </w:rPr>
        <w:t>- «Путешествие» по городам, рекам, нахождение по карте Урала полезных ископаемых, выяснение - люди, каких национальностей живут на Урале</w:t>
      </w:r>
      <w:proofErr w:type="gramStart"/>
      <w:r w:rsidRPr="003C5207">
        <w:rPr>
          <w:sz w:val="24"/>
          <w:szCs w:val="24"/>
        </w:rPr>
        <w:t>.</w:t>
      </w:r>
      <w:proofErr w:type="gramEnd"/>
      <w:r w:rsidRPr="003C5207">
        <w:rPr>
          <w:sz w:val="24"/>
          <w:szCs w:val="24"/>
        </w:rPr>
        <w:t xml:space="preserve"> - </w:t>
      </w:r>
      <w:proofErr w:type="gramStart"/>
      <w:r w:rsidRPr="003C5207">
        <w:rPr>
          <w:sz w:val="24"/>
          <w:szCs w:val="24"/>
        </w:rPr>
        <w:t>о</w:t>
      </w:r>
      <w:proofErr w:type="gramEnd"/>
      <w:r w:rsidRPr="003C5207">
        <w:rPr>
          <w:sz w:val="24"/>
          <w:szCs w:val="24"/>
        </w:rPr>
        <w:t>формление выставки поделок и ювелирных изделий из различных уральских камней (</w:t>
      </w:r>
      <w:proofErr w:type="spellStart"/>
      <w:r w:rsidRPr="003C5207">
        <w:rPr>
          <w:sz w:val="24"/>
          <w:szCs w:val="24"/>
        </w:rPr>
        <w:t>минимузей</w:t>
      </w:r>
      <w:proofErr w:type="spellEnd"/>
      <w:r w:rsidRPr="003C5207">
        <w:rPr>
          <w:sz w:val="24"/>
          <w:szCs w:val="24"/>
        </w:rPr>
        <w:t xml:space="preserve">); </w:t>
      </w:r>
    </w:p>
    <w:p w:rsidR="00263189" w:rsidRPr="003C5207" w:rsidRDefault="00263189" w:rsidP="00E22AE5">
      <w:pPr>
        <w:spacing w:line="276" w:lineRule="auto"/>
        <w:jc w:val="both"/>
        <w:rPr>
          <w:sz w:val="24"/>
          <w:szCs w:val="24"/>
        </w:rPr>
      </w:pPr>
      <w:r w:rsidRPr="003C5207">
        <w:rPr>
          <w:sz w:val="24"/>
          <w:szCs w:val="24"/>
        </w:rPr>
        <w:t xml:space="preserve">- занятия-исследования «Путешествие по «реке времени»»; </w:t>
      </w:r>
    </w:p>
    <w:p w:rsidR="00263189" w:rsidRPr="003C5207" w:rsidRDefault="00263189" w:rsidP="00E22AE5">
      <w:pPr>
        <w:spacing w:line="276" w:lineRule="auto"/>
        <w:jc w:val="both"/>
        <w:rPr>
          <w:sz w:val="24"/>
          <w:szCs w:val="24"/>
        </w:rPr>
      </w:pPr>
      <w:r w:rsidRPr="003C5207">
        <w:rPr>
          <w:sz w:val="24"/>
          <w:szCs w:val="24"/>
        </w:rPr>
        <w:t xml:space="preserve">- метод детско-родительских проектов: «Растения и животные Урала, занесенные в Красную книгу», «Заповедники Урала» др.; </w:t>
      </w:r>
    </w:p>
    <w:p w:rsidR="00263189" w:rsidRPr="003C5207" w:rsidRDefault="00263189" w:rsidP="00E22AE5">
      <w:pPr>
        <w:spacing w:line="276" w:lineRule="auto"/>
        <w:jc w:val="both"/>
        <w:rPr>
          <w:sz w:val="24"/>
          <w:szCs w:val="24"/>
        </w:rPr>
      </w:pPr>
      <w:r w:rsidRPr="003C5207">
        <w:rPr>
          <w:sz w:val="24"/>
          <w:szCs w:val="24"/>
        </w:rPr>
        <w:t xml:space="preserve">- выставки: «Урал – кладовая земли» - полезные ископаемые и камни-самоцветы; </w:t>
      </w:r>
    </w:p>
    <w:p w:rsidR="00263189" w:rsidRPr="003C5207" w:rsidRDefault="00263189" w:rsidP="00E22AE5">
      <w:pPr>
        <w:spacing w:line="276" w:lineRule="auto"/>
        <w:jc w:val="both"/>
        <w:rPr>
          <w:sz w:val="24"/>
          <w:szCs w:val="24"/>
        </w:rPr>
      </w:pPr>
      <w:r w:rsidRPr="003C5207">
        <w:rPr>
          <w:sz w:val="24"/>
          <w:szCs w:val="24"/>
        </w:rPr>
        <w:t xml:space="preserve">- рассматривание уральских камней из имеющейся в детском саду (в семье) коллекции, определение схожести и различия, оформление коллекций; </w:t>
      </w:r>
    </w:p>
    <w:p w:rsidR="00263189" w:rsidRPr="003C5207" w:rsidRDefault="00263189" w:rsidP="00E22AE5">
      <w:pPr>
        <w:spacing w:line="276" w:lineRule="auto"/>
        <w:jc w:val="both"/>
        <w:rPr>
          <w:sz w:val="24"/>
          <w:szCs w:val="24"/>
        </w:rPr>
      </w:pPr>
      <w:r w:rsidRPr="003C5207">
        <w:rPr>
          <w:sz w:val="24"/>
          <w:szCs w:val="24"/>
        </w:rPr>
        <w:t xml:space="preserve">- детско-родительские проекты, тематически ориентированные на обогащение знаний детей о природе родного края: «Растения и животные Урала, занесенные в Красную книгу», «Заповедники Урала» др.; </w:t>
      </w:r>
    </w:p>
    <w:p w:rsidR="00263189" w:rsidRPr="003C5207" w:rsidRDefault="00263189" w:rsidP="00E22AE5">
      <w:pPr>
        <w:spacing w:line="276" w:lineRule="auto"/>
        <w:jc w:val="both"/>
        <w:rPr>
          <w:sz w:val="24"/>
          <w:szCs w:val="24"/>
        </w:rPr>
      </w:pPr>
      <w:r w:rsidRPr="003C5207">
        <w:rPr>
          <w:sz w:val="24"/>
          <w:szCs w:val="24"/>
        </w:rPr>
        <w:t xml:space="preserve">- выставки: «Урал – кладовая земли» - полезные ископаемые и камни-самоцветы; «Наш родная природа» - фотографии, книги, иллюстрации картин; своих работ камни самоцветы; </w:t>
      </w:r>
    </w:p>
    <w:p w:rsidR="00263189" w:rsidRPr="003C5207" w:rsidRDefault="00263189" w:rsidP="00E22AE5">
      <w:pPr>
        <w:spacing w:line="276" w:lineRule="auto"/>
        <w:jc w:val="both"/>
        <w:rPr>
          <w:sz w:val="24"/>
          <w:szCs w:val="24"/>
        </w:rPr>
      </w:pPr>
      <w:r w:rsidRPr="003C5207">
        <w:rPr>
          <w:sz w:val="24"/>
          <w:szCs w:val="24"/>
        </w:rPr>
        <w:t xml:space="preserve">- рассматривание книг с изображениями изделий уральских мастеров, использовавших для своих работ камни самоцветы; </w:t>
      </w:r>
    </w:p>
    <w:p w:rsidR="00263189" w:rsidRPr="003C5207" w:rsidRDefault="00263189" w:rsidP="00E22AE5">
      <w:pPr>
        <w:spacing w:line="276" w:lineRule="auto"/>
        <w:jc w:val="both"/>
        <w:rPr>
          <w:sz w:val="24"/>
          <w:szCs w:val="24"/>
        </w:rPr>
      </w:pPr>
      <w:r w:rsidRPr="003C5207">
        <w:rPr>
          <w:sz w:val="24"/>
          <w:szCs w:val="24"/>
        </w:rPr>
        <w:t xml:space="preserve">- работа с календарем природы; </w:t>
      </w:r>
    </w:p>
    <w:p w:rsidR="00263189" w:rsidRPr="003C5207" w:rsidRDefault="00263189" w:rsidP="00E22AE5">
      <w:pPr>
        <w:spacing w:line="276" w:lineRule="auto"/>
        <w:jc w:val="both"/>
        <w:rPr>
          <w:sz w:val="24"/>
          <w:szCs w:val="24"/>
        </w:rPr>
      </w:pPr>
      <w:r w:rsidRPr="003C5207">
        <w:rPr>
          <w:sz w:val="24"/>
          <w:szCs w:val="24"/>
        </w:rPr>
        <w:t xml:space="preserve">- преобразующая фантазийная деятельность; </w:t>
      </w:r>
    </w:p>
    <w:p w:rsidR="00263189" w:rsidRPr="003C5207" w:rsidRDefault="00263189" w:rsidP="00E22AE5">
      <w:pPr>
        <w:spacing w:line="276" w:lineRule="auto"/>
        <w:jc w:val="both"/>
        <w:rPr>
          <w:sz w:val="24"/>
          <w:szCs w:val="24"/>
        </w:rPr>
      </w:pPr>
      <w:r w:rsidRPr="003C5207">
        <w:rPr>
          <w:sz w:val="24"/>
          <w:szCs w:val="24"/>
        </w:rPr>
        <w:t>- придумывание сказочных историй «Путешествие в царство Уральских лесов», «Путешествие по городам и селам», «Круглый год», «Лесные новости», «Невидимые нити», «Кладовая природы родного края», «Гора самоцветов», «Чудеса в решете», «</w:t>
      </w:r>
      <w:proofErr w:type="gramStart"/>
      <w:r w:rsidRPr="003C5207">
        <w:rPr>
          <w:sz w:val="24"/>
          <w:szCs w:val="24"/>
        </w:rPr>
        <w:t>Там</w:t>
      </w:r>
      <w:proofErr w:type="gramEnd"/>
      <w:r w:rsidRPr="003C5207">
        <w:rPr>
          <w:sz w:val="24"/>
          <w:szCs w:val="24"/>
        </w:rPr>
        <w:t xml:space="preserve"> на неведомых дорожках»; </w:t>
      </w:r>
    </w:p>
    <w:p w:rsidR="00263189" w:rsidRPr="003C5207" w:rsidRDefault="00263189" w:rsidP="00E22AE5">
      <w:pPr>
        <w:spacing w:line="276" w:lineRule="auto"/>
        <w:jc w:val="both"/>
        <w:rPr>
          <w:sz w:val="24"/>
          <w:szCs w:val="24"/>
        </w:rPr>
      </w:pPr>
      <w:r w:rsidRPr="003C5207">
        <w:rPr>
          <w:sz w:val="24"/>
          <w:szCs w:val="24"/>
        </w:rPr>
        <w:t>- рассуждение на темы «Наш общий дом», «Что я люблю в своем родном крае», «Как помочь природе родного края», «Что будет, если...»; «Как это изменить, чтобы...»;</w:t>
      </w:r>
    </w:p>
    <w:p w:rsidR="00263189" w:rsidRPr="003C5207" w:rsidRDefault="00263189" w:rsidP="00E22AE5">
      <w:pPr>
        <w:spacing w:line="276" w:lineRule="auto"/>
        <w:jc w:val="both"/>
        <w:rPr>
          <w:sz w:val="24"/>
          <w:szCs w:val="24"/>
        </w:rPr>
      </w:pPr>
      <w:r w:rsidRPr="003C5207">
        <w:rPr>
          <w:sz w:val="24"/>
          <w:szCs w:val="24"/>
        </w:rPr>
        <w:t xml:space="preserve"> - карта Свердловской области, карта города (села) </w:t>
      </w:r>
      <w:proofErr w:type="gramStart"/>
      <w:r w:rsidRPr="003C5207">
        <w:rPr>
          <w:sz w:val="24"/>
          <w:szCs w:val="24"/>
        </w:rPr>
        <w:t>-г</w:t>
      </w:r>
      <w:proofErr w:type="gramEnd"/>
      <w:r w:rsidRPr="003C5207">
        <w:rPr>
          <w:sz w:val="24"/>
          <w:szCs w:val="24"/>
        </w:rPr>
        <w:t xml:space="preserve">еография места проживания - рассказы взрослого, чтение книг, просмотр видеофильмов, видео презентаций, прослушивание аудиозаписей, беседы, наблюдения; </w:t>
      </w:r>
    </w:p>
    <w:p w:rsidR="00263189" w:rsidRPr="003C5207" w:rsidRDefault="00263189" w:rsidP="00E22AE5">
      <w:pPr>
        <w:spacing w:line="276" w:lineRule="auto"/>
        <w:jc w:val="both"/>
        <w:rPr>
          <w:sz w:val="24"/>
          <w:szCs w:val="24"/>
        </w:rPr>
      </w:pPr>
      <w:r w:rsidRPr="003C5207">
        <w:rPr>
          <w:sz w:val="24"/>
          <w:szCs w:val="24"/>
        </w:rPr>
        <w:t xml:space="preserve">- экспериментирование; </w:t>
      </w:r>
    </w:p>
    <w:p w:rsidR="00263189" w:rsidRPr="003C5207" w:rsidRDefault="00263189" w:rsidP="00E22AE5">
      <w:pPr>
        <w:spacing w:line="276" w:lineRule="auto"/>
        <w:jc w:val="both"/>
        <w:rPr>
          <w:sz w:val="24"/>
          <w:szCs w:val="24"/>
        </w:rPr>
      </w:pPr>
      <w:r w:rsidRPr="003C5207">
        <w:rPr>
          <w:sz w:val="24"/>
          <w:szCs w:val="24"/>
        </w:rPr>
        <w:t xml:space="preserve">- чтение познавательно-справочной литературы, энциклопедий; </w:t>
      </w:r>
    </w:p>
    <w:p w:rsidR="00263189" w:rsidRPr="003C5207" w:rsidRDefault="00263189" w:rsidP="00E22AE5">
      <w:pPr>
        <w:spacing w:line="276" w:lineRule="auto"/>
        <w:jc w:val="both"/>
        <w:rPr>
          <w:sz w:val="24"/>
          <w:szCs w:val="24"/>
        </w:rPr>
      </w:pPr>
      <w:r w:rsidRPr="003C5207">
        <w:rPr>
          <w:sz w:val="24"/>
          <w:szCs w:val="24"/>
        </w:rPr>
        <w:t xml:space="preserve">- рассматривание иллюстрированных альбомов, карт с изображениями обитателей флоры и фауны родного края, глобуса и т.д.; </w:t>
      </w:r>
    </w:p>
    <w:p w:rsidR="00263189" w:rsidRPr="003C5207" w:rsidRDefault="00263189" w:rsidP="00E22AE5">
      <w:pPr>
        <w:spacing w:line="276" w:lineRule="auto"/>
        <w:jc w:val="both"/>
        <w:rPr>
          <w:sz w:val="24"/>
          <w:szCs w:val="24"/>
        </w:rPr>
      </w:pPr>
      <w:r w:rsidRPr="003C5207">
        <w:rPr>
          <w:sz w:val="24"/>
          <w:szCs w:val="24"/>
        </w:rPr>
        <w:t>- сбор и создание гербариев, коллекций камней, семян и т.п.;</w:t>
      </w:r>
    </w:p>
    <w:p w:rsidR="00263189" w:rsidRPr="003C5207" w:rsidRDefault="00263189" w:rsidP="00E22AE5">
      <w:pPr>
        <w:spacing w:line="276" w:lineRule="auto"/>
        <w:jc w:val="both"/>
        <w:rPr>
          <w:b/>
          <w:sz w:val="24"/>
          <w:szCs w:val="24"/>
        </w:rPr>
      </w:pPr>
      <w:r w:rsidRPr="003C5207">
        <w:rPr>
          <w:sz w:val="24"/>
          <w:szCs w:val="24"/>
        </w:rPr>
        <w:t>- ведение «экологического дневника (альбома); акции миролюбия и охраны всего живого на земле через гуманные действия, театрализацию, рисунок, аппликацию («Дружат дети всей земли», «Сохраним все живое на родной земле Урал», «Пусть летят наши птицы мира» и т.п.); - игры-путешествия по глобусу, карте родного края.</w:t>
      </w:r>
    </w:p>
    <w:p w:rsidR="00263189" w:rsidRPr="003C5207" w:rsidRDefault="00263189" w:rsidP="00E22AE5">
      <w:pPr>
        <w:spacing w:line="276" w:lineRule="auto"/>
        <w:jc w:val="both"/>
        <w:rPr>
          <w:b/>
          <w:sz w:val="24"/>
          <w:szCs w:val="24"/>
        </w:rPr>
      </w:pPr>
    </w:p>
    <w:p w:rsidR="00263189" w:rsidRPr="003C5207" w:rsidRDefault="00263189" w:rsidP="00E22AE5">
      <w:pPr>
        <w:spacing w:line="276" w:lineRule="auto"/>
        <w:jc w:val="both"/>
        <w:rPr>
          <w:b/>
          <w:sz w:val="24"/>
          <w:szCs w:val="24"/>
        </w:rPr>
      </w:pPr>
      <w:r w:rsidRPr="003C5207">
        <w:rPr>
          <w:b/>
          <w:sz w:val="24"/>
          <w:szCs w:val="24"/>
        </w:rPr>
        <w:t>Образовательная область «Речевое развитие»</w:t>
      </w:r>
    </w:p>
    <w:p w:rsidR="00263189" w:rsidRPr="003C5207" w:rsidRDefault="00263189" w:rsidP="00E22AE5">
      <w:pPr>
        <w:spacing w:line="276" w:lineRule="auto"/>
        <w:ind w:firstLine="709"/>
        <w:jc w:val="both"/>
        <w:rPr>
          <w:b/>
          <w:sz w:val="24"/>
          <w:szCs w:val="24"/>
        </w:rPr>
      </w:pPr>
      <w:r w:rsidRPr="003C5207">
        <w:rPr>
          <w:b/>
          <w:sz w:val="24"/>
          <w:szCs w:val="24"/>
        </w:rPr>
        <w:t>Задачи речевого развития в части Программы, формируемой участниками образовательных отношений</w:t>
      </w:r>
    </w:p>
    <w:p w:rsidR="00263189" w:rsidRPr="003C5207" w:rsidRDefault="00263189" w:rsidP="00E22AE5">
      <w:pPr>
        <w:spacing w:line="276" w:lineRule="auto"/>
        <w:jc w:val="both"/>
        <w:rPr>
          <w:sz w:val="24"/>
          <w:szCs w:val="24"/>
        </w:rPr>
      </w:pPr>
      <w:r w:rsidRPr="003C5207">
        <w:rPr>
          <w:sz w:val="24"/>
          <w:szCs w:val="24"/>
        </w:rPr>
        <w:lastRenderedPageBreak/>
        <w:t xml:space="preserve">1. Способствовать пониманию ребенком того, что, что, кроме русского языка, существуют другие языки, похожие и непохожие, на которых говорят люди разных национальностей родного края и на основе этого развивать у ребенка умение строить общение с этими людьми. </w:t>
      </w:r>
    </w:p>
    <w:p w:rsidR="00263189" w:rsidRPr="003C5207" w:rsidRDefault="00263189" w:rsidP="00E22AE5">
      <w:pPr>
        <w:spacing w:line="276" w:lineRule="auto"/>
        <w:jc w:val="both"/>
        <w:rPr>
          <w:sz w:val="24"/>
          <w:szCs w:val="24"/>
        </w:rPr>
      </w:pPr>
      <w:r w:rsidRPr="003C5207">
        <w:rPr>
          <w:sz w:val="24"/>
          <w:szCs w:val="24"/>
        </w:rPr>
        <w:t xml:space="preserve">2. Обогатить представления ребенка об особенностях речевой культуры, культуры общения народов проживающих на Урале. </w:t>
      </w:r>
    </w:p>
    <w:p w:rsidR="00263189" w:rsidRPr="003C5207" w:rsidRDefault="00263189" w:rsidP="00E22AE5">
      <w:pPr>
        <w:spacing w:line="276" w:lineRule="auto"/>
        <w:jc w:val="both"/>
        <w:rPr>
          <w:sz w:val="24"/>
          <w:szCs w:val="24"/>
        </w:rPr>
      </w:pPr>
      <w:r w:rsidRPr="003C5207">
        <w:rPr>
          <w:sz w:val="24"/>
          <w:szCs w:val="24"/>
        </w:rPr>
        <w:t xml:space="preserve">3. Развивать у ребенка способность чувствовать красоту и выразительность родного языка, поэтического слова, языка сказок народов Урала, сказов П.П. Бажова, произведений Д.Н. </w:t>
      </w:r>
      <w:proofErr w:type="gramStart"/>
      <w:r w:rsidRPr="003C5207">
        <w:rPr>
          <w:sz w:val="24"/>
          <w:szCs w:val="24"/>
        </w:rPr>
        <w:t>Мамина-Сибиряка</w:t>
      </w:r>
      <w:proofErr w:type="gramEnd"/>
      <w:r w:rsidRPr="003C5207">
        <w:rPr>
          <w:sz w:val="24"/>
          <w:szCs w:val="24"/>
        </w:rPr>
        <w:t xml:space="preserve">. </w:t>
      </w:r>
    </w:p>
    <w:p w:rsidR="00263189" w:rsidRPr="003C5207" w:rsidRDefault="00263189" w:rsidP="00E22AE5">
      <w:pPr>
        <w:spacing w:line="276" w:lineRule="auto"/>
        <w:jc w:val="both"/>
        <w:rPr>
          <w:sz w:val="24"/>
          <w:szCs w:val="24"/>
        </w:rPr>
      </w:pPr>
      <w:r w:rsidRPr="003C5207">
        <w:rPr>
          <w:sz w:val="24"/>
          <w:szCs w:val="24"/>
        </w:rPr>
        <w:t>4. Развивать эстетическое восприятие и суждения в процессе чтения произведений художественной литературы о малой родине, родном крае, накопление опыта участия в разговорах, беседах о событиях, происходящих в родном городе (селе), на Урале, о достопримечательностях родного города (села), уральского края, участие в придумывании сказок и историй о достопримечательностях малой родины</w:t>
      </w:r>
      <w:r w:rsidR="005B593A" w:rsidRPr="003C5207">
        <w:rPr>
          <w:sz w:val="24"/>
          <w:szCs w:val="24"/>
        </w:rPr>
        <w:t>.</w:t>
      </w:r>
    </w:p>
    <w:p w:rsidR="005B593A" w:rsidRPr="003C5207" w:rsidRDefault="005B593A" w:rsidP="00E22AE5">
      <w:pPr>
        <w:spacing w:line="276" w:lineRule="auto"/>
        <w:jc w:val="both"/>
        <w:rPr>
          <w:b/>
          <w:sz w:val="24"/>
          <w:szCs w:val="24"/>
        </w:rPr>
      </w:pPr>
    </w:p>
    <w:p w:rsidR="005B593A" w:rsidRPr="003C5207" w:rsidRDefault="005B593A" w:rsidP="00E22AE5">
      <w:pPr>
        <w:spacing w:line="276" w:lineRule="auto"/>
        <w:jc w:val="both"/>
        <w:rPr>
          <w:sz w:val="24"/>
          <w:szCs w:val="24"/>
        </w:rPr>
      </w:pPr>
      <w:r w:rsidRPr="003C5207">
        <w:rPr>
          <w:b/>
          <w:sz w:val="24"/>
          <w:szCs w:val="24"/>
        </w:rPr>
        <w:t>ДОШКОЛЬНЫЙ ВОЗРАСТ</w:t>
      </w:r>
      <w:r w:rsidRPr="003C5207">
        <w:rPr>
          <w:sz w:val="24"/>
          <w:szCs w:val="24"/>
        </w:rPr>
        <w:t xml:space="preserve"> </w:t>
      </w:r>
    </w:p>
    <w:p w:rsidR="005B593A" w:rsidRPr="003C5207" w:rsidRDefault="005B593A" w:rsidP="00E22AE5">
      <w:pPr>
        <w:spacing w:line="276" w:lineRule="auto"/>
        <w:jc w:val="both"/>
        <w:rPr>
          <w:b/>
          <w:sz w:val="24"/>
          <w:szCs w:val="24"/>
        </w:rPr>
      </w:pPr>
      <w:r w:rsidRPr="003C5207">
        <w:rPr>
          <w:b/>
          <w:sz w:val="24"/>
          <w:szCs w:val="24"/>
        </w:rPr>
        <w:t>Формы, способы, методы и средства реализации содержательных линий поддержки культурных практик в части, формируемой участниками образовательных отношений</w:t>
      </w:r>
    </w:p>
    <w:p w:rsidR="005B593A" w:rsidRPr="003C5207" w:rsidRDefault="005B593A" w:rsidP="00E22AE5">
      <w:pPr>
        <w:spacing w:line="276" w:lineRule="auto"/>
        <w:jc w:val="both"/>
        <w:rPr>
          <w:b/>
          <w:sz w:val="24"/>
          <w:szCs w:val="24"/>
        </w:rPr>
      </w:pPr>
    </w:p>
    <w:p w:rsidR="005B593A" w:rsidRPr="003C5207" w:rsidRDefault="005B593A" w:rsidP="00E22AE5">
      <w:pPr>
        <w:spacing w:line="276" w:lineRule="auto"/>
        <w:ind w:firstLine="709"/>
        <w:jc w:val="both"/>
        <w:rPr>
          <w:b/>
          <w:sz w:val="24"/>
          <w:szCs w:val="24"/>
        </w:rPr>
      </w:pPr>
      <w:r w:rsidRPr="003C5207">
        <w:rPr>
          <w:b/>
          <w:sz w:val="24"/>
          <w:szCs w:val="24"/>
        </w:rPr>
        <w:t>Младший дошкольный возраст 3-5 лет</w:t>
      </w:r>
    </w:p>
    <w:p w:rsidR="005B593A" w:rsidRPr="003C5207" w:rsidRDefault="005B593A" w:rsidP="00E22AE5">
      <w:pPr>
        <w:spacing w:line="276" w:lineRule="auto"/>
        <w:ind w:firstLine="709"/>
        <w:jc w:val="both"/>
        <w:rPr>
          <w:sz w:val="24"/>
          <w:szCs w:val="24"/>
        </w:rPr>
      </w:pPr>
      <w:r w:rsidRPr="003C5207">
        <w:rPr>
          <w:sz w:val="24"/>
          <w:szCs w:val="24"/>
        </w:rPr>
        <w:t xml:space="preserve">Решение образовательных задач </w:t>
      </w:r>
      <w:r w:rsidRPr="003C5207">
        <w:rPr>
          <w:b/>
          <w:i/>
          <w:sz w:val="24"/>
          <w:szCs w:val="24"/>
        </w:rPr>
        <w:t>речевого развития</w:t>
      </w:r>
      <w:r w:rsidRPr="003C5207">
        <w:rPr>
          <w:sz w:val="24"/>
          <w:szCs w:val="24"/>
        </w:rPr>
        <w:t xml:space="preserve"> детей </w:t>
      </w:r>
    </w:p>
    <w:p w:rsidR="005B593A" w:rsidRPr="003C5207" w:rsidRDefault="005B593A" w:rsidP="00E22AE5">
      <w:pPr>
        <w:spacing w:line="276" w:lineRule="auto"/>
        <w:jc w:val="both"/>
        <w:rPr>
          <w:sz w:val="24"/>
          <w:szCs w:val="24"/>
        </w:rPr>
      </w:pPr>
      <w:r w:rsidRPr="003C5207">
        <w:rPr>
          <w:sz w:val="24"/>
          <w:szCs w:val="24"/>
        </w:rPr>
        <w:t xml:space="preserve">- Речевая культурная практика; </w:t>
      </w:r>
    </w:p>
    <w:p w:rsidR="005B593A" w:rsidRPr="003C5207" w:rsidRDefault="005B593A" w:rsidP="00E22AE5">
      <w:pPr>
        <w:spacing w:line="276" w:lineRule="auto"/>
        <w:jc w:val="both"/>
        <w:rPr>
          <w:sz w:val="24"/>
          <w:szCs w:val="24"/>
        </w:rPr>
      </w:pPr>
      <w:r w:rsidRPr="003C5207">
        <w:rPr>
          <w:sz w:val="24"/>
          <w:szCs w:val="24"/>
        </w:rPr>
        <w:t xml:space="preserve">- Культурная практика литературного детского творчества; </w:t>
      </w:r>
    </w:p>
    <w:p w:rsidR="005B593A" w:rsidRPr="003C5207" w:rsidRDefault="005B593A" w:rsidP="00E22AE5">
      <w:pPr>
        <w:spacing w:line="276" w:lineRule="auto"/>
        <w:jc w:val="both"/>
        <w:rPr>
          <w:sz w:val="24"/>
          <w:szCs w:val="24"/>
        </w:rPr>
      </w:pPr>
      <w:r w:rsidRPr="003C5207">
        <w:rPr>
          <w:b/>
          <w:sz w:val="24"/>
          <w:szCs w:val="24"/>
        </w:rPr>
        <w:t>предусматривает</w:t>
      </w:r>
      <w:r w:rsidRPr="003C5207">
        <w:rPr>
          <w:sz w:val="24"/>
          <w:szCs w:val="24"/>
        </w:rPr>
        <w:t xml:space="preserve">: </w:t>
      </w:r>
    </w:p>
    <w:p w:rsidR="005B593A" w:rsidRPr="003C5207" w:rsidRDefault="005B593A" w:rsidP="00E22AE5">
      <w:pPr>
        <w:spacing w:line="276" w:lineRule="auto"/>
        <w:jc w:val="both"/>
        <w:rPr>
          <w:sz w:val="24"/>
          <w:szCs w:val="24"/>
        </w:rPr>
      </w:pPr>
      <w:r w:rsidRPr="003C5207">
        <w:rPr>
          <w:sz w:val="24"/>
          <w:szCs w:val="24"/>
        </w:rPr>
        <w:t xml:space="preserve">- стимулирование инициативных высказываний ребенка, обращений к взрослому с просьбами и предложениями; </w:t>
      </w:r>
    </w:p>
    <w:p w:rsidR="005B593A" w:rsidRPr="003C5207" w:rsidRDefault="005B593A" w:rsidP="00E22AE5">
      <w:pPr>
        <w:spacing w:line="276" w:lineRule="auto"/>
        <w:jc w:val="both"/>
        <w:rPr>
          <w:sz w:val="24"/>
          <w:szCs w:val="24"/>
        </w:rPr>
      </w:pPr>
      <w:r w:rsidRPr="003C5207">
        <w:rPr>
          <w:sz w:val="24"/>
          <w:szCs w:val="24"/>
        </w:rPr>
        <w:t xml:space="preserve">- организацию игрового взаимодействия со сверстниками, взрослыми, в ходе которого дети комментируют свои игровые действия, обозначают словом игрушки, предметы-заместители, условные действия; </w:t>
      </w:r>
    </w:p>
    <w:p w:rsidR="005B593A" w:rsidRPr="003C5207" w:rsidRDefault="005B593A" w:rsidP="00E22AE5">
      <w:pPr>
        <w:spacing w:line="276" w:lineRule="auto"/>
        <w:jc w:val="both"/>
        <w:rPr>
          <w:sz w:val="24"/>
          <w:szCs w:val="24"/>
        </w:rPr>
      </w:pPr>
      <w:r w:rsidRPr="003C5207">
        <w:rPr>
          <w:sz w:val="24"/>
          <w:szCs w:val="24"/>
        </w:rPr>
        <w:t xml:space="preserve">- поддержку пробуждения лингвистического отношения к слову (игры со звуками, рифмами, словотворчество); </w:t>
      </w:r>
    </w:p>
    <w:p w:rsidR="005B593A" w:rsidRPr="003C5207" w:rsidRDefault="005B593A" w:rsidP="00E22AE5">
      <w:pPr>
        <w:spacing w:line="276" w:lineRule="auto"/>
        <w:jc w:val="both"/>
        <w:rPr>
          <w:sz w:val="24"/>
          <w:szCs w:val="24"/>
        </w:rPr>
      </w:pPr>
      <w:r w:rsidRPr="003C5207">
        <w:rPr>
          <w:sz w:val="24"/>
          <w:szCs w:val="24"/>
        </w:rPr>
        <w:t xml:space="preserve">- обогащение словаря ребенка наименованиями разных частей речи (существительными, прилагательными, глаголами), обобщающими словами, антонимами на основе расширения представлений о мире ближайшего окружения; </w:t>
      </w:r>
    </w:p>
    <w:p w:rsidR="005B593A" w:rsidRPr="003C5207" w:rsidRDefault="005B593A" w:rsidP="00E22AE5">
      <w:pPr>
        <w:spacing w:line="276" w:lineRule="auto"/>
        <w:jc w:val="both"/>
        <w:rPr>
          <w:sz w:val="24"/>
          <w:szCs w:val="24"/>
        </w:rPr>
      </w:pPr>
      <w:r w:rsidRPr="003C5207">
        <w:rPr>
          <w:sz w:val="24"/>
          <w:szCs w:val="24"/>
        </w:rPr>
        <w:t xml:space="preserve">- использование в практике общения небольших описательных монологов; </w:t>
      </w:r>
    </w:p>
    <w:p w:rsidR="005B593A" w:rsidRPr="003C5207" w:rsidRDefault="005B593A" w:rsidP="00E22AE5">
      <w:pPr>
        <w:spacing w:line="276" w:lineRule="auto"/>
        <w:jc w:val="both"/>
        <w:rPr>
          <w:sz w:val="24"/>
          <w:szCs w:val="24"/>
        </w:rPr>
      </w:pPr>
      <w:r w:rsidRPr="003C5207">
        <w:rPr>
          <w:sz w:val="24"/>
          <w:szCs w:val="24"/>
        </w:rPr>
        <w:t xml:space="preserve">- создание условий для стимулирования потребности ребенка в общении со сверстниками; </w:t>
      </w:r>
    </w:p>
    <w:p w:rsidR="005B593A" w:rsidRPr="003C5207" w:rsidRDefault="005B593A" w:rsidP="00E22AE5">
      <w:pPr>
        <w:spacing w:line="276" w:lineRule="auto"/>
        <w:jc w:val="both"/>
        <w:rPr>
          <w:sz w:val="24"/>
          <w:szCs w:val="24"/>
        </w:rPr>
      </w:pPr>
      <w:r w:rsidRPr="003C5207">
        <w:rPr>
          <w:sz w:val="24"/>
          <w:szCs w:val="24"/>
        </w:rPr>
        <w:t xml:space="preserve">- поддержку у ребенка потребности в чтении фольклорных произведений как постоянному элементу жизни, источнику ярких эмоций и поводу к позитивно окрашенному общению </w:t>
      </w:r>
      <w:proofErr w:type="gramStart"/>
      <w:r w:rsidRPr="003C5207">
        <w:rPr>
          <w:sz w:val="24"/>
          <w:szCs w:val="24"/>
        </w:rPr>
        <w:t>со</w:t>
      </w:r>
      <w:proofErr w:type="gramEnd"/>
      <w:r w:rsidRPr="003C5207">
        <w:rPr>
          <w:sz w:val="24"/>
          <w:szCs w:val="24"/>
        </w:rPr>
        <w:t xml:space="preserve"> взрослым; </w:t>
      </w:r>
    </w:p>
    <w:p w:rsidR="005B593A" w:rsidRPr="003C5207" w:rsidRDefault="005B593A" w:rsidP="00E22AE5">
      <w:pPr>
        <w:spacing w:line="276" w:lineRule="auto"/>
        <w:jc w:val="both"/>
        <w:rPr>
          <w:sz w:val="24"/>
          <w:szCs w:val="24"/>
        </w:rPr>
      </w:pPr>
      <w:r w:rsidRPr="003C5207">
        <w:rPr>
          <w:sz w:val="24"/>
          <w:szCs w:val="24"/>
        </w:rPr>
        <w:t xml:space="preserve">- поддержку желания ребенка отражать свои впечатления о прослушанных произведениях, литературных героях и событиях в разных видах художественной деятельности: в рисунках, изготовлении фигурок и элементов декораций для театрализованных игр, в игре-драматизации и т.д.; </w:t>
      </w:r>
    </w:p>
    <w:p w:rsidR="005B593A" w:rsidRPr="003C5207" w:rsidRDefault="005B593A" w:rsidP="00E22AE5">
      <w:pPr>
        <w:spacing w:line="276" w:lineRule="auto"/>
        <w:jc w:val="both"/>
        <w:rPr>
          <w:sz w:val="24"/>
          <w:szCs w:val="24"/>
        </w:rPr>
      </w:pPr>
      <w:r w:rsidRPr="003C5207">
        <w:rPr>
          <w:sz w:val="24"/>
          <w:szCs w:val="24"/>
        </w:rPr>
        <w:t xml:space="preserve">- активизацию и поддержку проявления интереса у ребенка к иллюстрациям в детских книгах, побуждение стремление ребенка рассматривать, описывать, обыгрывать; </w:t>
      </w:r>
    </w:p>
    <w:p w:rsidR="005B593A" w:rsidRPr="003C5207" w:rsidRDefault="005B593A" w:rsidP="00E22AE5">
      <w:pPr>
        <w:spacing w:line="276" w:lineRule="auto"/>
        <w:jc w:val="both"/>
        <w:rPr>
          <w:sz w:val="24"/>
          <w:szCs w:val="24"/>
        </w:rPr>
      </w:pPr>
      <w:r w:rsidRPr="003C5207">
        <w:rPr>
          <w:sz w:val="24"/>
          <w:szCs w:val="24"/>
        </w:rPr>
        <w:t xml:space="preserve">- поддержку у ребенка устойчивого интереса к литературному, народному творчеству; </w:t>
      </w:r>
    </w:p>
    <w:p w:rsidR="005B593A" w:rsidRPr="003C5207" w:rsidRDefault="005B593A" w:rsidP="00E22AE5">
      <w:pPr>
        <w:spacing w:line="276" w:lineRule="auto"/>
        <w:jc w:val="both"/>
        <w:rPr>
          <w:b/>
          <w:sz w:val="24"/>
          <w:szCs w:val="24"/>
        </w:rPr>
      </w:pPr>
      <w:r w:rsidRPr="003C5207">
        <w:rPr>
          <w:b/>
          <w:sz w:val="24"/>
          <w:szCs w:val="24"/>
        </w:rPr>
        <w:t>Способы и средства</w:t>
      </w:r>
    </w:p>
    <w:p w:rsidR="005B593A" w:rsidRPr="003C5207" w:rsidRDefault="005B593A" w:rsidP="00E22AE5">
      <w:pPr>
        <w:spacing w:line="276" w:lineRule="auto"/>
        <w:jc w:val="both"/>
        <w:rPr>
          <w:sz w:val="24"/>
          <w:szCs w:val="24"/>
        </w:rPr>
      </w:pPr>
      <w:r w:rsidRPr="003C5207">
        <w:rPr>
          <w:sz w:val="24"/>
          <w:szCs w:val="24"/>
        </w:rPr>
        <w:lastRenderedPageBreak/>
        <w:t xml:space="preserve"> проблемные, игровые образовательные ситуации, требующие размышления и рассуждения; </w:t>
      </w:r>
    </w:p>
    <w:p w:rsidR="005B593A" w:rsidRPr="003C5207" w:rsidRDefault="005B593A" w:rsidP="00E22AE5">
      <w:pPr>
        <w:spacing w:line="276" w:lineRule="auto"/>
        <w:jc w:val="both"/>
        <w:rPr>
          <w:sz w:val="24"/>
          <w:szCs w:val="24"/>
        </w:rPr>
      </w:pPr>
      <w:r w:rsidRPr="003C5207">
        <w:rPr>
          <w:sz w:val="24"/>
          <w:szCs w:val="24"/>
        </w:rPr>
        <w:t xml:space="preserve">- словесные игры; </w:t>
      </w:r>
    </w:p>
    <w:p w:rsidR="005B593A" w:rsidRPr="003C5207" w:rsidRDefault="005B593A" w:rsidP="00E22AE5">
      <w:pPr>
        <w:spacing w:line="276" w:lineRule="auto"/>
        <w:jc w:val="both"/>
        <w:rPr>
          <w:sz w:val="24"/>
          <w:szCs w:val="24"/>
        </w:rPr>
      </w:pPr>
      <w:r w:rsidRPr="003C5207">
        <w:rPr>
          <w:sz w:val="24"/>
          <w:szCs w:val="24"/>
        </w:rPr>
        <w:t xml:space="preserve">- рассматривание картин, иллюстраций, репродукций, предметов; </w:t>
      </w:r>
    </w:p>
    <w:p w:rsidR="005B593A" w:rsidRPr="003C5207" w:rsidRDefault="005B593A" w:rsidP="00E22AE5">
      <w:pPr>
        <w:spacing w:line="276" w:lineRule="auto"/>
        <w:jc w:val="both"/>
        <w:rPr>
          <w:sz w:val="24"/>
          <w:szCs w:val="24"/>
        </w:rPr>
      </w:pPr>
      <w:r w:rsidRPr="003C5207">
        <w:rPr>
          <w:sz w:val="24"/>
          <w:szCs w:val="24"/>
        </w:rPr>
        <w:t xml:space="preserve">- наблюдения; </w:t>
      </w:r>
    </w:p>
    <w:p w:rsidR="005B593A" w:rsidRPr="003C5207" w:rsidRDefault="005B593A" w:rsidP="00E22AE5">
      <w:pPr>
        <w:spacing w:line="276" w:lineRule="auto"/>
        <w:jc w:val="both"/>
        <w:rPr>
          <w:sz w:val="24"/>
          <w:szCs w:val="24"/>
        </w:rPr>
      </w:pPr>
      <w:r w:rsidRPr="003C5207">
        <w:rPr>
          <w:sz w:val="24"/>
          <w:szCs w:val="24"/>
        </w:rPr>
        <w:t xml:space="preserve">- “минутки диалога”; </w:t>
      </w:r>
    </w:p>
    <w:p w:rsidR="005B593A" w:rsidRPr="003C5207" w:rsidRDefault="005B593A" w:rsidP="00E22AE5">
      <w:pPr>
        <w:spacing w:line="276" w:lineRule="auto"/>
        <w:jc w:val="both"/>
        <w:rPr>
          <w:sz w:val="24"/>
          <w:szCs w:val="24"/>
        </w:rPr>
      </w:pPr>
      <w:r w:rsidRPr="003C5207">
        <w:rPr>
          <w:sz w:val="24"/>
          <w:szCs w:val="24"/>
        </w:rPr>
        <w:t xml:space="preserve">- речевые игры; </w:t>
      </w:r>
    </w:p>
    <w:p w:rsidR="005B593A" w:rsidRPr="003C5207" w:rsidRDefault="005B593A" w:rsidP="00E22AE5">
      <w:pPr>
        <w:spacing w:line="276" w:lineRule="auto"/>
        <w:jc w:val="both"/>
        <w:rPr>
          <w:sz w:val="24"/>
          <w:szCs w:val="24"/>
        </w:rPr>
      </w:pPr>
      <w:r w:rsidRPr="003C5207">
        <w:rPr>
          <w:sz w:val="24"/>
          <w:szCs w:val="24"/>
        </w:rPr>
        <w:t xml:space="preserve">- народные прибаутки, </w:t>
      </w:r>
      <w:proofErr w:type="spellStart"/>
      <w:r w:rsidRPr="003C5207">
        <w:rPr>
          <w:sz w:val="24"/>
          <w:szCs w:val="24"/>
        </w:rPr>
        <w:t>потешки</w:t>
      </w:r>
      <w:proofErr w:type="spellEnd"/>
      <w:r w:rsidRPr="003C5207">
        <w:rPr>
          <w:sz w:val="24"/>
          <w:szCs w:val="24"/>
        </w:rPr>
        <w:t xml:space="preserve">, пословицы, загадки, считалки; </w:t>
      </w:r>
    </w:p>
    <w:p w:rsidR="005B593A" w:rsidRPr="003C5207" w:rsidRDefault="005B593A" w:rsidP="00E22AE5">
      <w:pPr>
        <w:spacing w:line="276" w:lineRule="auto"/>
        <w:jc w:val="both"/>
        <w:rPr>
          <w:sz w:val="24"/>
          <w:szCs w:val="24"/>
        </w:rPr>
      </w:pPr>
      <w:r w:rsidRPr="003C5207">
        <w:rPr>
          <w:sz w:val="24"/>
          <w:szCs w:val="24"/>
        </w:rPr>
        <w:t xml:space="preserve">- описательные, повествовательные рассказы по игрушкам, картинам, иллюстрациям; </w:t>
      </w:r>
    </w:p>
    <w:p w:rsidR="005B593A" w:rsidRPr="003C5207" w:rsidRDefault="005B593A" w:rsidP="00E22AE5">
      <w:pPr>
        <w:spacing w:line="276" w:lineRule="auto"/>
        <w:jc w:val="both"/>
        <w:rPr>
          <w:sz w:val="24"/>
          <w:szCs w:val="24"/>
        </w:rPr>
      </w:pPr>
      <w:r w:rsidRPr="003C5207">
        <w:rPr>
          <w:sz w:val="24"/>
          <w:szCs w:val="24"/>
        </w:rPr>
        <w:t xml:space="preserve">- составление описательных загадок и загадок со сравнением, описательные загадки о предметах и объектах живой и неживой окружающей природы. </w:t>
      </w:r>
    </w:p>
    <w:p w:rsidR="005B593A" w:rsidRPr="003C5207" w:rsidRDefault="005B593A" w:rsidP="00E22AE5">
      <w:pPr>
        <w:spacing w:line="276" w:lineRule="auto"/>
        <w:jc w:val="both"/>
        <w:rPr>
          <w:b/>
          <w:sz w:val="24"/>
          <w:szCs w:val="24"/>
        </w:rPr>
      </w:pPr>
    </w:p>
    <w:p w:rsidR="005B593A" w:rsidRPr="003C5207" w:rsidRDefault="005B593A" w:rsidP="00E22AE5">
      <w:pPr>
        <w:spacing w:line="276" w:lineRule="auto"/>
        <w:jc w:val="both"/>
        <w:rPr>
          <w:sz w:val="24"/>
          <w:szCs w:val="24"/>
        </w:rPr>
      </w:pPr>
      <w:r w:rsidRPr="003C5207">
        <w:rPr>
          <w:b/>
          <w:sz w:val="24"/>
          <w:szCs w:val="24"/>
        </w:rPr>
        <w:t>Старший дошкольный возраст 6-7(8) лет</w:t>
      </w:r>
    </w:p>
    <w:p w:rsidR="005B593A" w:rsidRPr="003C5207" w:rsidRDefault="005B593A" w:rsidP="00E22AE5">
      <w:pPr>
        <w:spacing w:line="276" w:lineRule="auto"/>
        <w:ind w:firstLine="709"/>
        <w:jc w:val="both"/>
        <w:rPr>
          <w:sz w:val="24"/>
          <w:szCs w:val="24"/>
        </w:rPr>
      </w:pPr>
      <w:r w:rsidRPr="003C5207">
        <w:rPr>
          <w:sz w:val="24"/>
          <w:szCs w:val="24"/>
        </w:rPr>
        <w:t xml:space="preserve">Решение образовательных задач </w:t>
      </w:r>
      <w:r w:rsidRPr="003C5207">
        <w:rPr>
          <w:b/>
          <w:i/>
          <w:sz w:val="24"/>
          <w:szCs w:val="24"/>
        </w:rPr>
        <w:t>речевого развития</w:t>
      </w:r>
      <w:r w:rsidRPr="003C5207">
        <w:rPr>
          <w:sz w:val="24"/>
          <w:szCs w:val="24"/>
        </w:rPr>
        <w:t xml:space="preserve"> детей </w:t>
      </w:r>
    </w:p>
    <w:p w:rsidR="005B593A" w:rsidRPr="003C5207" w:rsidRDefault="005B593A" w:rsidP="00E22AE5">
      <w:pPr>
        <w:spacing w:line="276" w:lineRule="auto"/>
        <w:jc w:val="both"/>
        <w:rPr>
          <w:sz w:val="24"/>
          <w:szCs w:val="24"/>
        </w:rPr>
      </w:pPr>
      <w:r w:rsidRPr="003C5207">
        <w:rPr>
          <w:sz w:val="24"/>
          <w:szCs w:val="24"/>
        </w:rPr>
        <w:t xml:space="preserve">-Речевая культурная практика; </w:t>
      </w:r>
    </w:p>
    <w:p w:rsidR="005B593A" w:rsidRPr="003C5207" w:rsidRDefault="005B593A" w:rsidP="00E22AE5">
      <w:pPr>
        <w:spacing w:line="276" w:lineRule="auto"/>
        <w:jc w:val="both"/>
        <w:rPr>
          <w:sz w:val="24"/>
          <w:szCs w:val="24"/>
        </w:rPr>
      </w:pPr>
      <w:r w:rsidRPr="003C5207">
        <w:rPr>
          <w:sz w:val="24"/>
          <w:szCs w:val="24"/>
        </w:rPr>
        <w:t xml:space="preserve">- Культурная практика литературного детского творчества; </w:t>
      </w:r>
    </w:p>
    <w:p w:rsidR="005B593A" w:rsidRPr="003C5207" w:rsidRDefault="005B593A" w:rsidP="00E22AE5">
      <w:pPr>
        <w:spacing w:line="276" w:lineRule="auto"/>
        <w:jc w:val="both"/>
        <w:rPr>
          <w:sz w:val="24"/>
          <w:szCs w:val="24"/>
        </w:rPr>
      </w:pPr>
      <w:r w:rsidRPr="003C5207">
        <w:rPr>
          <w:b/>
          <w:sz w:val="24"/>
          <w:szCs w:val="24"/>
        </w:rPr>
        <w:t>предусматривает</w:t>
      </w:r>
      <w:r w:rsidRPr="003C5207">
        <w:rPr>
          <w:sz w:val="24"/>
          <w:szCs w:val="24"/>
        </w:rPr>
        <w:t xml:space="preserve">: </w:t>
      </w:r>
    </w:p>
    <w:p w:rsidR="005B593A" w:rsidRPr="003C5207" w:rsidRDefault="005B593A" w:rsidP="00E22AE5">
      <w:pPr>
        <w:spacing w:line="276" w:lineRule="auto"/>
        <w:jc w:val="both"/>
        <w:rPr>
          <w:sz w:val="24"/>
          <w:szCs w:val="24"/>
        </w:rPr>
      </w:pPr>
      <w:r w:rsidRPr="003C5207">
        <w:rPr>
          <w:sz w:val="24"/>
          <w:szCs w:val="24"/>
        </w:rPr>
        <w:t xml:space="preserve"> - поддержку зарождения в недрах диалогического общения новой формы речи - монолога, возникающего вследствие желания ребенка поделиться своими мыслями, чувствами, возросшими знаниями об окружающем; </w:t>
      </w:r>
    </w:p>
    <w:p w:rsidR="005B593A" w:rsidRPr="003C5207" w:rsidRDefault="005B593A" w:rsidP="00E22AE5">
      <w:pPr>
        <w:spacing w:line="276" w:lineRule="auto"/>
        <w:jc w:val="both"/>
        <w:rPr>
          <w:sz w:val="24"/>
          <w:szCs w:val="24"/>
        </w:rPr>
      </w:pPr>
      <w:r w:rsidRPr="003C5207">
        <w:rPr>
          <w:sz w:val="24"/>
          <w:szCs w:val="24"/>
        </w:rPr>
        <w:t xml:space="preserve">- поддержку интереса детей к звучащему слову, словотворчеству, интереса к рассказыванию по собственной инициативе или по предложению взрослого; </w:t>
      </w:r>
    </w:p>
    <w:p w:rsidR="005B593A" w:rsidRPr="003C5207" w:rsidRDefault="005B593A" w:rsidP="00E22AE5">
      <w:pPr>
        <w:spacing w:line="276" w:lineRule="auto"/>
        <w:jc w:val="both"/>
        <w:rPr>
          <w:sz w:val="24"/>
          <w:szCs w:val="24"/>
        </w:rPr>
      </w:pPr>
      <w:r w:rsidRPr="003C5207">
        <w:rPr>
          <w:sz w:val="24"/>
          <w:szCs w:val="24"/>
        </w:rPr>
        <w:t xml:space="preserve">- организацию упражнений в правильном произнесении звуков в словах, слов, </w:t>
      </w:r>
      <w:proofErr w:type="spellStart"/>
      <w:r w:rsidRPr="003C5207">
        <w:rPr>
          <w:sz w:val="24"/>
          <w:szCs w:val="24"/>
        </w:rPr>
        <w:t>шутокчистоговорок</w:t>
      </w:r>
      <w:proofErr w:type="spellEnd"/>
      <w:r w:rsidRPr="003C5207">
        <w:rPr>
          <w:sz w:val="24"/>
          <w:szCs w:val="24"/>
        </w:rPr>
        <w:t xml:space="preserve">, скороговорок, поговорок уральских народов; </w:t>
      </w:r>
    </w:p>
    <w:p w:rsidR="005B593A" w:rsidRPr="003C5207" w:rsidRDefault="005B593A" w:rsidP="00E22AE5">
      <w:pPr>
        <w:spacing w:line="276" w:lineRule="auto"/>
        <w:jc w:val="both"/>
        <w:rPr>
          <w:sz w:val="24"/>
          <w:szCs w:val="24"/>
        </w:rPr>
      </w:pPr>
      <w:r w:rsidRPr="003C5207">
        <w:rPr>
          <w:sz w:val="24"/>
          <w:szCs w:val="24"/>
        </w:rPr>
        <w:t xml:space="preserve">- организацию упражнений в произношении слов и предложений в разном темпе, с разной силой голоса, интонацией; </w:t>
      </w:r>
    </w:p>
    <w:p w:rsidR="005B593A" w:rsidRPr="003C5207" w:rsidRDefault="005B593A" w:rsidP="00E22AE5">
      <w:pPr>
        <w:spacing w:line="276" w:lineRule="auto"/>
        <w:jc w:val="both"/>
        <w:rPr>
          <w:sz w:val="24"/>
          <w:szCs w:val="24"/>
        </w:rPr>
      </w:pPr>
      <w:r w:rsidRPr="003C5207">
        <w:rPr>
          <w:sz w:val="24"/>
          <w:szCs w:val="24"/>
        </w:rPr>
        <w:t xml:space="preserve">- знакомство детей с окружающей графикой – вывесками, названиями книг, подписями под картинками, надписями на этикетках, вещах, значках и др.; </w:t>
      </w:r>
    </w:p>
    <w:p w:rsidR="005B593A" w:rsidRPr="003C5207" w:rsidRDefault="005B593A" w:rsidP="00E22AE5">
      <w:pPr>
        <w:spacing w:line="276" w:lineRule="auto"/>
        <w:jc w:val="both"/>
        <w:rPr>
          <w:sz w:val="24"/>
          <w:szCs w:val="24"/>
        </w:rPr>
      </w:pPr>
      <w:r w:rsidRPr="003C5207">
        <w:rPr>
          <w:sz w:val="24"/>
          <w:szCs w:val="24"/>
        </w:rPr>
        <w:t xml:space="preserve">- организацию инсценировки изображения на картинах, рисунках с использованием мимики, жестов, позы, голоса в соответствии с выбранной ролью; </w:t>
      </w:r>
    </w:p>
    <w:p w:rsidR="005B593A" w:rsidRPr="003C5207" w:rsidRDefault="005B593A" w:rsidP="00E22AE5">
      <w:pPr>
        <w:spacing w:line="276" w:lineRule="auto"/>
        <w:jc w:val="both"/>
        <w:rPr>
          <w:sz w:val="24"/>
          <w:szCs w:val="24"/>
        </w:rPr>
      </w:pPr>
      <w:r w:rsidRPr="003C5207">
        <w:rPr>
          <w:sz w:val="24"/>
          <w:szCs w:val="24"/>
        </w:rPr>
        <w:t xml:space="preserve">- ежедневное чтение книг, делая это привычным элементом жизни детей в детском саду; </w:t>
      </w:r>
    </w:p>
    <w:p w:rsidR="005B593A" w:rsidRPr="003C5207" w:rsidRDefault="005B593A" w:rsidP="00E22AE5">
      <w:pPr>
        <w:spacing w:line="276" w:lineRule="auto"/>
        <w:jc w:val="both"/>
        <w:rPr>
          <w:sz w:val="24"/>
          <w:szCs w:val="24"/>
        </w:rPr>
      </w:pPr>
      <w:r w:rsidRPr="003C5207">
        <w:rPr>
          <w:sz w:val="24"/>
          <w:szCs w:val="24"/>
        </w:rPr>
        <w:t>- организацию многогранного осмысления литературных образов в различных видах их активного проживания (в движениях, звуках, рисунках, импровизациях);</w:t>
      </w:r>
    </w:p>
    <w:p w:rsidR="005B593A" w:rsidRPr="003C5207" w:rsidRDefault="005B593A" w:rsidP="00E22AE5">
      <w:pPr>
        <w:spacing w:line="276" w:lineRule="auto"/>
        <w:jc w:val="both"/>
        <w:rPr>
          <w:sz w:val="24"/>
          <w:szCs w:val="24"/>
        </w:rPr>
      </w:pPr>
      <w:r w:rsidRPr="003C5207">
        <w:rPr>
          <w:sz w:val="24"/>
          <w:szCs w:val="24"/>
        </w:rPr>
        <w:t xml:space="preserve"> - организацию создания детьми (совместно </w:t>
      </w:r>
      <w:proofErr w:type="gramStart"/>
      <w:r w:rsidRPr="003C5207">
        <w:rPr>
          <w:sz w:val="24"/>
          <w:szCs w:val="24"/>
        </w:rPr>
        <w:t>со</w:t>
      </w:r>
      <w:proofErr w:type="gramEnd"/>
      <w:r w:rsidRPr="003C5207">
        <w:rPr>
          <w:sz w:val="24"/>
          <w:szCs w:val="24"/>
        </w:rPr>
        <w:t xml:space="preserve"> взрослыми) «книг» - сборников сочиненных детьми сказок, рассказов из личного опыта, песенок, проиллюстрированных детскими рисунками</w:t>
      </w:r>
    </w:p>
    <w:p w:rsidR="005B593A" w:rsidRPr="003C5207" w:rsidRDefault="005B593A" w:rsidP="00E22AE5">
      <w:pPr>
        <w:spacing w:line="276" w:lineRule="auto"/>
        <w:jc w:val="both"/>
        <w:rPr>
          <w:sz w:val="24"/>
          <w:szCs w:val="24"/>
        </w:rPr>
      </w:pPr>
      <w:r w:rsidRPr="003C5207">
        <w:rPr>
          <w:sz w:val="24"/>
          <w:szCs w:val="24"/>
        </w:rPr>
        <w:t xml:space="preserve">народные </w:t>
      </w:r>
      <w:proofErr w:type="gramStart"/>
      <w:r w:rsidRPr="003C5207">
        <w:rPr>
          <w:sz w:val="24"/>
          <w:szCs w:val="24"/>
        </w:rPr>
        <w:t>праздники</w:t>
      </w:r>
      <w:proofErr w:type="gramEnd"/>
      <w:r w:rsidRPr="003C5207">
        <w:rPr>
          <w:sz w:val="24"/>
          <w:szCs w:val="24"/>
        </w:rPr>
        <w:t xml:space="preserve"> способствующие поддержке интереса детей к культуре своего этноса, других народов и национальностей; </w:t>
      </w:r>
    </w:p>
    <w:p w:rsidR="005B593A" w:rsidRPr="003C5207" w:rsidRDefault="005B593A" w:rsidP="00E22AE5">
      <w:pPr>
        <w:spacing w:line="276" w:lineRule="auto"/>
        <w:jc w:val="both"/>
        <w:rPr>
          <w:sz w:val="24"/>
          <w:szCs w:val="24"/>
        </w:rPr>
      </w:pPr>
      <w:r w:rsidRPr="003C5207">
        <w:rPr>
          <w:sz w:val="24"/>
          <w:szCs w:val="24"/>
        </w:rPr>
        <w:t xml:space="preserve">- обеспечение эстетического восприятия и суждений в процессе чтения произведений художественной литературы о малой родине, накопление опыта участия в разговорах, беседах о событиях, происходящих в родном городе (селе), о достопримечательностях родного города (села), участие в придумывании сказок и историй о достопримечательностях малой родины; </w:t>
      </w:r>
    </w:p>
    <w:p w:rsidR="005B593A" w:rsidRPr="003C5207" w:rsidRDefault="005B593A" w:rsidP="00E22AE5">
      <w:pPr>
        <w:spacing w:line="276" w:lineRule="auto"/>
        <w:jc w:val="both"/>
        <w:rPr>
          <w:sz w:val="24"/>
          <w:szCs w:val="24"/>
        </w:rPr>
      </w:pPr>
      <w:r w:rsidRPr="003C5207">
        <w:rPr>
          <w:b/>
          <w:sz w:val="24"/>
          <w:szCs w:val="24"/>
        </w:rPr>
        <w:t>Способы и средства</w:t>
      </w:r>
    </w:p>
    <w:p w:rsidR="005B593A" w:rsidRPr="003C5207" w:rsidRDefault="005B593A" w:rsidP="00E22AE5">
      <w:pPr>
        <w:spacing w:line="276" w:lineRule="auto"/>
        <w:jc w:val="both"/>
        <w:rPr>
          <w:sz w:val="24"/>
          <w:szCs w:val="24"/>
        </w:rPr>
      </w:pPr>
      <w:r w:rsidRPr="003C5207">
        <w:rPr>
          <w:sz w:val="24"/>
          <w:szCs w:val="24"/>
        </w:rPr>
        <w:t xml:space="preserve"> - устное народное творчество, ценность которого состоит в познавательном, эстетическом и воспитательном значениях. </w:t>
      </w:r>
    </w:p>
    <w:p w:rsidR="005B593A" w:rsidRPr="003C5207" w:rsidRDefault="005B593A" w:rsidP="00E22AE5">
      <w:pPr>
        <w:spacing w:line="276" w:lineRule="auto"/>
        <w:jc w:val="both"/>
        <w:rPr>
          <w:sz w:val="24"/>
          <w:szCs w:val="24"/>
        </w:rPr>
      </w:pPr>
      <w:r w:rsidRPr="003C5207">
        <w:rPr>
          <w:sz w:val="24"/>
          <w:szCs w:val="24"/>
        </w:rPr>
        <w:t>Фольклорные тексты включаются в разные виды детской деятельности (игровую, речевую, изобразительную, театрализованную);</w:t>
      </w:r>
    </w:p>
    <w:p w:rsidR="005B593A" w:rsidRPr="003C5207" w:rsidRDefault="005B593A" w:rsidP="00E22AE5">
      <w:pPr>
        <w:spacing w:line="276" w:lineRule="auto"/>
        <w:jc w:val="both"/>
        <w:rPr>
          <w:sz w:val="24"/>
          <w:szCs w:val="24"/>
        </w:rPr>
      </w:pPr>
      <w:r w:rsidRPr="003C5207">
        <w:rPr>
          <w:sz w:val="24"/>
          <w:szCs w:val="24"/>
        </w:rPr>
        <w:lastRenderedPageBreak/>
        <w:t xml:space="preserve"> - словесные, речевые игры;</w:t>
      </w:r>
    </w:p>
    <w:p w:rsidR="005B593A" w:rsidRPr="003C5207" w:rsidRDefault="005B593A" w:rsidP="00E22AE5">
      <w:pPr>
        <w:spacing w:line="276" w:lineRule="auto"/>
        <w:jc w:val="both"/>
        <w:rPr>
          <w:sz w:val="24"/>
          <w:szCs w:val="24"/>
        </w:rPr>
      </w:pPr>
      <w:r w:rsidRPr="003C5207">
        <w:rPr>
          <w:sz w:val="24"/>
          <w:szCs w:val="24"/>
        </w:rPr>
        <w:t xml:space="preserve"> - диалоги; </w:t>
      </w:r>
    </w:p>
    <w:p w:rsidR="005B593A" w:rsidRPr="003C5207" w:rsidRDefault="005B593A" w:rsidP="00E22AE5">
      <w:pPr>
        <w:spacing w:line="276" w:lineRule="auto"/>
        <w:jc w:val="both"/>
        <w:rPr>
          <w:sz w:val="24"/>
          <w:szCs w:val="24"/>
        </w:rPr>
      </w:pPr>
      <w:r w:rsidRPr="003C5207">
        <w:rPr>
          <w:sz w:val="24"/>
          <w:szCs w:val="24"/>
        </w:rPr>
        <w:t xml:space="preserve">- расширение словаря в ситуативном общении через малые фольклорные формы; </w:t>
      </w:r>
    </w:p>
    <w:p w:rsidR="005B593A" w:rsidRPr="003C5207" w:rsidRDefault="005B593A" w:rsidP="00E22AE5">
      <w:pPr>
        <w:spacing w:line="276" w:lineRule="auto"/>
        <w:jc w:val="both"/>
        <w:rPr>
          <w:sz w:val="24"/>
          <w:szCs w:val="24"/>
        </w:rPr>
      </w:pPr>
      <w:r w:rsidRPr="003C5207">
        <w:rPr>
          <w:sz w:val="24"/>
          <w:szCs w:val="24"/>
        </w:rPr>
        <w:t xml:space="preserve">- речевая зарядка на основе считалок, скороговорок, прибауток и т.п. - игры с рифмой; </w:t>
      </w:r>
    </w:p>
    <w:p w:rsidR="005B593A" w:rsidRPr="003C5207" w:rsidRDefault="005B593A" w:rsidP="00E22AE5">
      <w:pPr>
        <w:spacing w:line="276" w:lineRule="auto"/>
        <w:jc w:val="both"/>
        <w:rPr>
          <w:sz w:val="24"/>
          <w:szCs w:val="24"/>
        </w:rPr>
      </w:pPr>
      <w:r w:rsidRPr="003C5207">
        <w:rPr>
          <w:sz w:val="24"/>
          <w:szCs w:val="24"/>
        </w:rPr>
        <w:t xml:space="preserve">- сочинение загадок; </w:t>
      </w:r>
    </w:p>
    <w:p w:rsidR="005B593A" w:rsidRPr="003C5207" w:rsidRDefault="005B593A" w:rsidP="00E22AE5">
      <w:pPr>
        <w:spacing w:line="276" w:lineRule="auto"/>
        <w:jc w:val="both"/>
        <w:rPr>
          <w:sz w:val="24"/>
          <w:szCs w:val="24"/>
        </w:rPr>
      </w:pPr>
      <w:r w:rsidRPr="003C5207">
        <w:rPr>
          <w:sz w:val="24"/>
          <w:szCs w:val="24"/>
        </w:rPr>
        <w:t xml:space="preserve">- рассказывание по картинкам, иллюстрациям, фотографиям; </w:t>
      </w:r>
    </w:p>
    <w:p w:rsidR="005B593A" w:rsidRPr="003C5207" w:rsidRDefault="005B593A" w:rsidP="00E22AE5">
      <w:pPr>
        <w:spacing w:line="276" w:lineRule="auto"/>
        <w:jc w:val="both"/>
        <w:rPr>
          <w:sz w:val="24"/>
          <w:szCs w:val="24"/>
        </w:rPr>
      </w:pPr>
      <w:r w:rsidRPr="003C5207">
        <w:rPr>
          <w:sz w:val="24"/>
          <w:szCs w:val="24"/>
        </w:rPr>
        <w:t xml:space="preserve">- создание аудиокниги; </w:t>
      </w:r>
    </w:p>
    <w:p w:rsidR="005B593A" w:rsidRPr="003C5207" w:rsidRDefault="005B593A" w:rsidP="00E22AE5">
      <w:pPr>
        <w:spacing w:line="276" w:lineRule="auto"/>
        <w:jc w:val="both"/>
        <w:rPr>
          <w:sz w:val="24"/>
          <w:szCs w:val="24"/>
        </w:rPr>
      </w:pPr>
      <w:r w:rsidRPr="003C5207">
        <w:rPr>
          <w:sz w:val="24"/>
          <w:szCs w:val="24"/>
        </w:rPr>
        <w:t xml:space="preserve">- обсуждение реальных специально созданных проблемных ситуаций, связанных с решением проблем межэтнического взаимодействия, в целях воспитания </w:t>
      </w:r>
      <w:proofErr w:type="spellStart"/>
      <w:r w:rsidRPr="003C5207">
        <w:rPr>
          <w:sz w:val="24"/>
          <w:szCs w:val="24"/>
        </w:rPr>
        <w:t>этнотолерантного</w:t>
      </w:r>
      <w:proofErr w:type="spellEnd"/>
      <w:r w:rsidRPr="003C5207">
        <w:rPr>
          <w:sz w:val="24"/>
          <w:szCs w:val="24"/>
        </w:rPr>
        <w:t xml:space="preserve"> отношения к людям (детям и взрослым) различных рас и национальностей; </w:t>
      </w:r>
    </w:p>
    <w:p w:rsidR="005B593A" w:rsidRPr="003C5207" w:rsidRDefault="005B593A" w:rsidP="00E22AE5">
      <w:pPr>
        <w:spacing w:line="276" w:lineRule="auto"/>
        <w:jc w:val="both"/>
        <w:rPr>
          <w:sz w:val="24"/>
          <w:szCs w:val="24"/>
        </w:rPr>
      </w:pPr>
      <w:r w:rsidRPr="003C5207">
        <w:rPr>
          <w:sz w:val="24"/>
          <w:szCs w:val="24"/>
        </w:rPr>
        <w:t xml:space="preserve">- метод </w:t>
      </w:r>
      <w:proofErr w:type="gramStart"/>
      <w:r w:rsidRPr="003C5207">
        <w:rPr>
          <w:sz w:val="24"/>
          <w:szCs w:val="24"/>
        </w:rPr>
        <w:t>проектов</w:t>
      </w:r>
      <w:proofErr w:type="gramEnd"/>
      <w:r w:rsidRPr="003C5207">
        <w:rPr>
          <w:sz w:val="24"/>
          <w:szCs w:val="24"/>
        </w:rPr>
        <w:t xml:space="preserve"> углубляющий интерес ребенка к этнической проблематике, мотивирующий к самостоятельному поиску информации. Темы (примерные) проектной деятельности: «Собирание коллекций», «Создание мини-музея», «Создание альбома «Мы разные, мы вместе» с рисунками и рассказами детей различной этнической принадлежности, посещающих одну группу детского сада; </w:t>
      </w:r>
    </w:p>
    <w:p w:rsidR="005B593A" w:rsidRPr="003C5207" w:rsidRDefault="005B593A" w:rsidP="00E22AE5">
      <w:pPr>
        <w:spacing w:line="276" w:lineRule="auto"/>
        <w:jc w:val="both"/>
        <w:rPr>
          <w:sz w:val="24"/>
          <w:szCs w:val="24"/>
        </w:rPr>
      </w:pPr>
      <w:r w:rsidRPr="003C5207">
        <w:rPr>
          <w:sz w:val="24"/>
          <w:szCs w:val="24"/>
        </w:rPr>
        <w:t xml:space="preserve">- условия для формирования у ребенка умения общаться и организовывать разные виды деятельности с детьми другой национальности, в том числе с теми, для кого русский язык не родной; </w:t>
      </w:r>
    </w:p>
    <w:p w:rsidR="005B593A" w:rsidRPr="003C5207" w:rsidRDefault="005B593A" w:rsidP="00E22AE5">
      <w:pPr>
        <w:spacing w:line="276" w:lineRule="auto"/>
        <w:jc w:val="both"/>
        <w:rPr>
          <w:sz w:val="24"/>
          <w:szCs w:val="24"/>
        </w:rPr>
      </w:pPr>
      <w:r w:rsidRPr="003C5207">
        <w:rPr>
          <w:sz w:val="24"/>
          <w:szCs w:val="24"/>
        </w:rPr>
        <w:t>- участие детей, родителей и педагогов в социально-значимых событиях, происходящих в городе (селе): чествование ветеранов, социальные акции и прочее;</w:t>
      </w:r>
    </w:p>
    <w:p w:rsidR="005B593A" w:rsidRPr="003C5207" w:rsidRDefault="005B593A" w:rsidP="00E22AE5">
      <w:pPr>
        <w:spacing w:line="276" w:lineRule="auto"/>
        <w:jc w:val="both"/>
        <w:rPr>
          <w:sz w:val="24"/>
          <w:szCs w:val="24"/>
        </w:rPr>
      </w:pPr>
      <w:r w:rsidRPr="003C5207">
        <w:rPr>
          <w:sz w:val="24"/>
          <w:szCs w:val="24"/>
        </w:rPr>
        <w:t xml:space="preserve">- Сказочный </w:t>
      </w:r>
      <w:proofErr w:type="spellStart"/>
      <w:r w:rsidRPr="003C5207">
        <w:rPr>
          <w:sz w:val="24"/>
          <w:szCs w:val="24"/>
        </w:rPr>
        <w:t>Урал</w:t>
      </w:r>
      <w:proofErr w:type="gramStart"/>
      <w:r w:rsidRPr="003C5207">
        <w:rPr>
          <w:sz w:val="24"/>
          <w:szCs w:val="24"/>
        </w:rPr>
        <w:t>.«</w:t>
      </w:r>
      <w:proofErr w:type="gramEnd"/>
      <w:r w:rsidRPr="003C5207">
        <w:rPr>
          <w:sz w:val="24"/>
          <w:szCs w:val="24"/>
        </w:rPr>
        <w:t>Сказы</w:t>
      </w:r>
      <w:proofErr w:type="spellEnd"/>
      <w:r w:rsidRPr="003C5207">
        <w:rPr>
          <w:sz w:val="24"/>
          <w:szCs w:val="24"/>
        </w:rPr>
        <w:t xml:space="preserve"> П.П. Бажова»; творчество уральского писателя П.П. Бажова; </w:t>
      </w:r>
    </w:p>
    <w:p w:rsidR="005B593A" w:rsidRPr="003C5207" w:rsidRDefault="005B593A" w:rsidP="00E22AE5">
      <w:pPr>
        <w:spacing w:line="276" w:lineRule="auto"/>
        <w:jc w:val="both"/>
        <w:rPr>
          <w:sz w:val="24"/>
          <w:szCs w:val="24"/>
        </w:rPr>
      </w:pPr>
      <w:r w:rsidRPr="003C5207">
        <w:rPr>
          <w:sz w:val="24"/>
          <w:szCs w:val="24"/>
        </w:rPr>
        <w:t xml:space="preserve">-образ жизни горнозаводских людей в сказах </w:t>
      </w:r>
      <w:proofErr w:type="spellStart"/>
      <w:r w:rsidRPr="003C5207">
        <w:rPr>
          <w:sz w:val="24"/>
          <w:szCs w:val="24"/>
        </w:rPr>
        <w:t>писателя</w:t>
      </w:r>
      <w:proofErr w:type="gramStart"/>
      <w:r w:rsidRPr="003C5207">
        <w:rPr>
          <w:sz w:val="24"/>
          <w:szCs w:val="24"/>
        </w:rPr>
        <w:t>;я</w:t>
      </w:r>
      <w:proofErr w:type="gramEnd"/>
      <w:r w:rsidRPr="003C5207">
        <w:rPr>
          <w:sz w:val="24"/>
          <w:szCs w:val="24"/>
        </w:rPr>
        <w:t>зык</w:t>
      </w:r>
      <w:proofErr w:type="spellEnd"/>
      <w:r w:rsidRPr="003C5207">
        <w:rPr>
          <w:sz w:val="24"/>
          <w:szCs w:val="24"/>
        </w:rPr>
        <w:t xml:space="preserve"> </w:t>
      </w:r>
      <w:proofErr w:type="spellStart"/>
      <w:r w:rsidRPr="003C5207">
        <w:rPr>
          <w:sz w:val="24"/>
          <w:szCs w:val="24"/>
        </w:rPr>
        <w:t>сказов;устаревшие</w:t>
      </w:r>
      <w:proofErr w:type="spellEnd"/>
      <w:r w:rsidRPr="003C5207">
        <w:rPr>
          <w:sz w:val="24"/>
          <w:szCs w:val="24"/>
        </w:rPr>
        <w:t xml:space="preserve"> слова, их значение; сравнительная характеристика главных действующих лиц сказов: «Малахитовая шкатулка», «Золотой волос», «</w:t>
      </w:r>
      <w:proofErr w:type="spellStart"/>
      <w:r w:rsidRPr="003C5207">
        <w:rPr>
          <w:sz w:val="24"/>
          <w:szCs w:val="24"/>
        </w:rPr>
        <w:t>Синюшкин</w:t>
      </w:r>
      <w:proofErr w:type="spellEnd"/>
      <w:r w:rsidRPr="003C5207">
        <w:rPr>
          <w:sz w:val="24"/>
          <w:szCs w:val="24"/>
        </w:rPr>
        <w:t xml:space="preserve"> колодец», «Голубая змейка». Характерные герои сказов, литературных произведений об Урале; </w:t>
      </w:r>
    </w:p>
    <w:p w:rsidR="005B593A" w:rsidRPr="003C5207" w:rsidRDefault="005B593A" w:rsidP="00E22AE5">
      <w:pPr>
        <w:spacing w:line="276" w:lineRule="auto"/>
        <w:jc w:val="both"/>
        <w:rPr>
          <w:sz w:val="24"/>
          <w:szCs w:val="24"/>
        </w:rPr>
      </w:pPr>
      <w:r w:rsidRPr="003C5207">
        <w:rPr>
          <w:sz w:val="24"/>
          <w:szCs w:val="24"/>
        </w:rPr>
        <w:t xml:space="preserve">- сказки Д.Н. Мамина – Сибиряка: </w:t>
      </w:r>
      <w:proofErr w:type="gramStart"/>
      <w:r w:rsidRPr="003C5207">
        <w:rPr>
          <w:sz w:val="24"/>
          <w:szCs w:val="24"/>
        </w:rPr>
        <w:t>«Серая Шейка», «Сказка про зайца – длинные уши, косые глаза, короткий хвост», «</w:t>
      </w:r>
      <w:proofErr w:type="spellStart"/>
      <w:r w:rsidRPr="003C5207">
        <w:rPr>
          <w:sz w:val="24"/>
          <w:szCs w:val="24"/>
        </w:rPr>
        <w:t>Аленушкины</w:t>
      </w:r>
      <w:proofErr w:type="spellEnd"/>
      <w:r w:rsidRPr="003C5207">
        <w:rPr>
          <w:sz w:val="24"/>
          <w:szCs w:val="24"/>
        </w:rPr>
        <w:t xml:space="preserve"> сказки»; единство содержания и художественной формы произведений; добро и зло, трусость, храбрость, хитрость в сказках писателя; </w:t>
      </w:r>
      <w:proofErr w:type="gramEnd"/>
    </w:p>
    <w:p w:rsidR="005B593A" w:rsidRPr="003C5207" w:rsidRDefault="005B593A" w:rsidP="00E22AE5">
      <w:pPr>
        <w:spacing w:line="276" w:lineRule="auto"/>
        <w:jc w:val="both"/>
        <w:rPr>
          <w:sz w:val="24"/>
          <w:szCs w:val="24"/>
        </w:rPr>
      </w:pPr>
      <w:proofErr w:type="gramStart"/>
      <w:r w:rsidRPr="003C5207">
        <w:rPr>
          <w:sz w:val="24"/>
          <w:szCs w:val="24"/>
        </w:rPr>
        <w:t xml:space="preserve">- фольклор народов Урала (поэтический, литературный) для детей: сказки, считалки, </w:t>
      </w:r>
      <w:proofErr w:type="spellStart"/>
      <w:r w:rsidRPr="003C5207">
        <w:rPr>
          <w:sz w:val="24"/>
          <w:szCs w:val="24"/>
        </w:rPr>
        <w:t>потешки</w:t>
      </w:r>
      <w:proofErr w:type="spellEnd"/>
      <w:r w:rsidRPr="003C5207">
        <w:rPr>
          <w:sz w:val="24"/>
          <w:szCs w:val="24"/>
        </w:rPr>
        <w:t xml:space="preserve">, прибаутки, пословицы, поговорки; характерные герои фольклора, сказок об Урале; </w:t>
      </w:r>
      <w:proofErr w:type="gramEnd"/>
    </w:p>
    <w:p w:rsidR="005B593A" w:rsidRPr="003C5207" w:rsidRDefault="005B593A" w:rsidP="00E22AE5">
      <w:pPr>
        <w:spacing w:line="276" w:lineRule="auto"/>
        <w:jc w:val="both"/>
        <w:rPr>
          <w:sz w:val="24"/>
          <w:szCs w:val="24"/>
        </w:rPr>
      </w:pPr>
      <w:r w:rsidRPr="003C5207">
        <w:rPr>
          <w:sz w:val="24"/>
          <w:szCs w:val="24"/>
        </w:rPr>
        <w:t xml:space="preserve">- мифология коренных народов Урала; образы добра и зла, основные представления об устройстве мира в мифологии народов Урала; </w:t>
      </w:r>
    </w:p>
    <w:p w:rsidR="005B593A" w:rsidRPr="003C5207" w:rsidRDefault="005B593A" w:rsidP="00E22AE5">
      <w:pPr>
        <w:spacing w:line="276" w:lineRule="auto"/>
        <w:jc w:val="both"/>
        <w:rPr>
          <w:sz w:val="24"/>
          <w:szCs w:val="24"/>
        </w:rPr>
      </w:pPr>
      <w:r w:rsidRPr="003C5207">
        <w:rPr>
          <w:sz w:val="24"/>
          <w:szCs w:val="24"/>
        </w:rPr>
        <w:t xml:space="preserve">- художественный образ растения, животного, природных явлений, человека в литературных произведениях, народном фольклоре; </w:t>
      </w:r>
    </w:p>
    <w:p w:rsidR="005B593A" w:rsidRPr="003C5207" w:rsidRDefault="005B593A" w:rsidP="00E22AE5">
      <w:pPr>
        <w:spacing w:line="276" w:lineRule="auto"/>
        <w:jc w:val="both"/>
        <w:rPr>
          <w:b/>
          <w:sz w:val="24"/>
          <w:szCs w:val="24"/>
        </w:rPr>
      </w:pPr>
      <w:r w:rsidRPr="003C5207">
        <w:rPr>
          <w:sz w:val="24"/>
          <w:szCs w:val="24"/>
        </w:rPr>
        <w:t>- способы создания образов в литературе: эпитеты, сравнения, метафоры и др.;</w:t>
      </w:r>
    </w:p>
    <w:p w:rsidR="005B593A" w:rsidRPr="003C5207" w:rsidRDefault="005B593A" w:rsidP="00E22AE5">
      <w:pPr>
        <w:spacing w:line="276" w:lineRule="auto"/>
        <w:jc w:val="both"/>
        <w:rPr>
          <w:sz w:val="24"/>
          <w:szCs w:val="24"/>
        </w:rPr>
      </w:pPr>
      <w:r w:rsidRPr="003C5207">
        <w:rPr>
          <w:b/>
          <w:sz w:val="24"/>
          <w:szCs w:val="24"/>
        </w:rPr>
        <w:t>Русское народное творчество</w:t>
      </w:r>
      <w:r w:rsidRPr="003C5207">
        <w:rPr>
          <w:sz w:val="24"/>
          <w:szCs w:val="24"/>
        </w:rPr>
        <w:t xml:space="preserve"> </w:t>
      </w:r>
    </w:p>
    <w:p w:rsidR="005B593A" w:rsidRPr="003C5207" w:rsidRDefault="005B593A" w:rsidP="00E22AE5">
      <w:pPr>
        <w:spacing w:line="276" w:lineRule="auto"/>
        <w:jc w:val="both"/>
        <w:rPr>
          <w:sz w:val="24"/>
          <w:szCs w:val="24"/>
        </w:rPr>
      </w:pPr>
      <w:r w:rsidRPr="003C5207">
        <w:rPr>
          <w:sz w:val="24"/>
          <w:szCs w:val="24"/>
        </w:rPr>
        <w:t>«</w:t>
      </w:r>
      <w:proofErr w:type="spellStart"/>
      <w:r w:rsidRPr="003C5207">
        <w:rPr>
          <w:sz w:val="24"/>
          <w:szCs w:val="24"/>
        </w:rPr>
        <w:t>Коледка-коледка</w:t>
      </w:r>
      <w:proofErr w:type="spellEnd"/>
      <w:r w:rsidRPr="003C5207">
        <w:rPr>
          <w:sz w:val="24"/>
          <w:szCs w:val="24"/>
        </w:rPr>
        <w:t xml:space="preserve">», «Славите, славите», «Мы давно блинов не ели», «Жаворонки прилетите»; частушки «Вот сегодня </w:t>
      </w:r>
      <w:proofErr w:type="spellStart"/>
      <w:r w:rsidRPr="003C5207">
        <w:rPr>
          <w:sz w:val="24"/>
          <w:szCs w:val="24"/>
        </w:rPr>
        <w:t>Троиса</w:t>
      </w:r>
      <w:proofErr w:type="spellEnd"/>
      <w:r w:rsidRPr="003C5207">
        <w:rPr>
          <w:sz w:val="24"/>
          <w:szCs w:val="24"/>
        </w:rPr>
        <w:t xml:space="preserve">». </w:t>
      </w:r>
    </w:p>
    <w:p w:rsidR="005B593A" w:rsidRPr="003C5207" w:rsidRDefault="005B593A" w:rsidP="00E22AE5">
      <w:pPr>
        <w:spacing w:line="276" w:lineRule="auto"/>
        <w:jc w:val="both"/>
        <w:rPr>
          <w:sz w:val="24"/>
          <w:szCs w:val="24"/>
        </w:rPr>
      </w:pPr>
      <w:r w:rsidRPr="003C5207">
        <w:rPr>
          <w:sz w:val="24"/>
          <w:szCs w:val="24"/>
        </w:rPr>
        <w:t xml:space="preserve">Чтение стихов о родном городе, Урале. </w:t>
      </w:r>
    </w:p>
    <w:p w:rsidR="005B593A" w:rsidRPr="003C5207" w:rsidRDefault="005B593A" w:rsidP="00E22AE5">
      <w:pPr>
        <w:spacing w:line="276" w:lineRule="auto"/>
        <w:jc w:val="both"/>
        <w:rPr>
          <w:sz w:val="24"/>
          <w:szCs w:val="24"/>
        </w:rPr>
      </w:pPr>
      <w:r w:rsidRPr="003C5207">
        <w:rPr>
          <w:sz w:val="24"/>
          <w:szCs w:val="24"/>
        </w:rPr>
        <w:t xml:space="preserve">Знакомство детей с устным народным творчеством. </w:t>
      </w:r>
    </w:p>
    <w:p w:rsidR="005B593A" w:rsidRPr="003C5207" w:rsidRDefault="005B593A" w:rsidP="00E22AE5">
      <w:pPr>
        <w:spacing w:line="276" w:lineRule="auto"/>
        <w:jc w:val="both"/>
        <w:rPr>
          <w:sz w:val="24"/>
          <w:szCs w:val="24"/>
        </w:rPr>
      </w:pPr>
      <w:r w:rsidRPr="003C5207">
        <w:rPr>
          <w:sz w:val="24"/>
          <w:szCs w:val="24"/>
        </w:rPr>
        <w:t>Сравнительный анализ произведений народного искусства, подведение к выводу о единстве социально-нравственных ценностей (например, ценности единства, дружбы членов семьи).</w:t>
      </w:r>
    </w:p>
    <w:p w:rsidR="005B593A" w:rsidRPr="003C5207" w:rsidRDefault="005B593A" w:rsidP="00E22AE5">
      <w:pPr>
        <w:spacing w:line="276" w:lineRule="auto"/>
        <w:jc w:val="both"/>
        <w:rPr>
          <w:sz w:val="24"/>
          <w:szCs w:val="24"/>
        </w:rPr>
      </w:pPr>
      <w:r w:rsidRPr="003C5207">
        <w:rPr>
          <w:b/>
          <w:sz w:val="24"/>
          <w:szCs w:val="24"/>
        </w:rPr>
        <w:t>Произведения художественной литературы для чтения</w:t>
      </w:r>
      <w:r w:rsidRPr="003C5207">
        <w:rPr>
          <w:sz w:val="24"/>
          <w:szCs w:val="24"/>
        </w:rPr>
        <w:t xml:space="preserve">: </w:t>
      </w:r>
    </w:p>
    <w:p w:rsidR="005B593A" w:rsidRPr="003C5207" w:rsidRDefault="005B593A" w:rsidP="00E22AE5">
      <w:pPr>
        <w:spacing w:line="276" w:lineRule="auto"/>
        <w:jc w:val="both"/>
        <w:rPr>
          <w:sz w:val="24"/>
          <w:szCs w:val="24"/>
        </w:rPr>
      </w:pPr>
      <w:r w:rsidRPr="003C5207">
        <w:rPr>
          <w:sz w:val="24"/>
          <w:szCs w:val="24"/>
        </w:rPr>
        <w:t xml:space="preserve">Бажов П.П. «Голубая </w:t>
      </w:r>
      <w:proofErr w:type="spellStart"/>
      <w:r w:rsidRPr="003C5207">
        <w:rPr>
          <w:sz w:val="24"/>
          <w:szCs w:val="24"/>
        </w:rPr>
        <w:t>змейка»</w:t>
      </w:r>
      <w:proofErr w:type="gramStart"/>
      <w:r w:rsidRPr="003C5207">
        <w:rPr>
          <w:sz w:val="24"/>
          <w:szCs w:val="24"/>
        </w:rPr>
        <w:t>,«</w:t>
      </w:r>
      <w:proofErr w:type="gramEnd"/>
      <w:r w:rsidRPr="003C5207">
        <w:rPr>
          <w:sz w:val="24"/>
          <w:szCs w:val="24"/>
        </w:rPr>
        <w:t>Малахитовая</w:t>
      </w:r>
      <w:proofErr w:type="spellEnd"/>
      <w:r w:rsidRPr="003C5207">
        <w:rPr>
          <w:sz w:val="24"/>
          <w:szCs w:val="24"/>
        </w:rPr>
        <w:t xml:space="preserve"> шкатулка», «Медной горы хозяйка», «</w:t>
      </w:r>
      <w:proofErr w:type="spellStart"/>
      <w:r w:rsidRPr="003C5207">
        <w:rPr>
          <w:sz w:val="24"/>
          <w:szCs w:val="24"/>
        </w:rPr>
        <w:t>Огневушка-Поскакушка</w:t>
      </w:r>
      <w:proofErr w:type="spellEnd"/>
      <w:r w:rsidRPr="003C5207">
        <w:rPr>
          <w:sz w:val="24"/>
          <w:szCs w:val="24"/>
        </w:rPr>
        <w:t>», «Серебряное копытце»,«</w:t>
      </w:r>
      <w:proofErr w:type="spellStart"/>
      <w:r w:rsidRPr="003C5207">
        <w:rPr>
          <w:sz w:val="24"/>
          <w:szCs w:val="24"/>
        </w:rPr>
        <w:t>Синюшкин</w:t>
      </w:r>
      <w:proofErr w:type="spellEnd"/>
      <w:r w:rsidRPr="003C5207">
        <w:rPr>
          <w:sz w:val="24"/>
          <w:szCs w:val="24"/>
        </w:rPr>
        <w:t xml:space="preserve"> </w:t>
      </w:r>
      <w:proofErr w:type="spellStart"/>
      <w:r w:rsidRPr="003C5207">
        <w:rPr>
          <w:sz w:val="24"/>
          <w:szCs w:val="24"/>
        </w:rPr>
        <w:t>колодец»,«Хрупкая</w:t>
      </w:r>
      <w:proofErr w:type="spellEnd"/>
      <w:r w:rsidRPr="003C5207">
        <w:rPr>
          <w:sz w:val="24"/>
          <w:szCs w:val="24"/>
        </w:rPr>
        <w:t xml:space="preserve"> веточка». </w:t>
      </w:r>
    </w:p>
    <w:p w:rsidR="005B593A" w:rsidRPr="003C5207" w:rsidRDefault="005B593A" w:rsidP="00E22AE5">
      <w:pPr>
        <w:spacing w:line="276" w:lineRule="auto"/>
        <w:jc w:val="both"/>
        <w:rPr>
          <w:sz w:val="24"/>
          <w:szCs w:val="24"/>
        </w:rPr>
      </w:pPr>
      <w:proofErr w:type="spellStart"/>
      <w:r w:rsidRPr="003C5207">
        <w:rPr>
          <w:sz w:val="24"/>
          <w:szCs w:val="24"/>
        </w:rPr>
        <w:t>Балдина</w:t>
      </w:r>
      <w:proofErr w:type="spellEnd"/>
      <w:r w:rsidRPr="003C5207">
        <w:rPr>
          <w:sz w:val="24"/>
          <w:szCs w:val="24"/>
        </w:rPr>
        <w:t xml:space="preserve"> Т. «Рябина». </w:t>
      </w:r>
    </w:p>
    <w:p w:rsidR="005B593A" w:rsidRPr="003C5207" w:rsidRDefault="005B593A" w:rsidP="00E22AE5">
      <w:pPr>
        <w:spacing w:line="276" w:lineRule="auto"/>
        <w:jc w:val="both"/>
        <w:rPr>
          <w:sz w:val="24"/>
          <w:szCs w:val="24"/>
        </w:rPr>
      </w:pPr>
      <w:r w:rsidRPr="003C5207">
        <w:rPr>
          <w:sz w:val="24"/>
          <w:szCs w:val="24"/>
        </w:rPr>
        <w:lastRenderedPageBreak/>
        <w:t>Барадулин В.А. «Уральский букет».</w:t>
      </w:r>
    </w:p>
    <w:p w:rsidR="005B593A" w:rsidRPr="003C5207" w:rsidRDefault="005B593A" w:rsidP="00E22AE5">
      <w:pPr>
        <w:spacing w:line="276" w:lineRule="auto"/>
        <w:jc w:val="both"/>
        <w:rPr>
          <w:sz w:val="24"/>
          <w:szCs w:val="24"/>
        </w:rPr>
      </w:pPr>
      <w:r w:rsidRPr="003C5207">
        <w:rPr>
          <w:sz w:val="24"/>
          <w:szCs w:val="24"/>
        </w:rPr>
        <w:t xml:space="preserve"> </w:t>
      </w:r>
      <w:proofErr w:type="spellStart"/>
      <w:r w:rsidRPr="003C5207">
        <w:rPr>
          <w:sz w:val="24"/>
          <w:szCs w:val="24"/>
        </w:rPr>
        <w:t>Бедник</w:t>
      </w:r>
      <w:proofErr w:type="spellEnd"/>
      <w:r w:rsidRPr="003C5207">
        <w:rPr>
          <w:sz w:val="24"/>
          <w:szCs w:val="24"/>
        </w:rPr>
        <w:t xml:space="preserve"> Н. «Цветы на подносе». </w:t>
      </w:r>
    </w:p>
    <w:p w:rsidR="005B593A" w:rsidRPr="003C5207" w:rsidRDefault="005B593A" w:rsidP="00E22AE5">
      <w:pPr>
        <w:spacing w:line="276" w:lineRule="auto"/>
        <w:jc w:val="both"/>
        <w:rPr>
          <w:sz w:val="24"/>
          <w:szCs w:val="24"/>
        </w:rPr>
      </w:pPr>
      <w:proofErr w:type="spellStart"/>
      <w:r w:rsidRPr="003C5207">
        <w:rPr>
          <w:sz w:val="24"/>
          <w:szCs w:val="24"/>
        </w:rPr>
        <w:t>Геппель</w:t>
      </w:r>
      <w:proofErr w:type="spellEnd"/>
      <w:r w:rsidRPr="003C5207">
        <w:rPr>
          <w:sz w:val="24"/>
          <w:szCs w:val="24"/>
        </w:rPr>
        <w:t xml:space="preserve"> Т. «Венок». </w:t>
      </w:r>
    </w:p>
    <w:p w:rsidR="005B593A" w:rsidRPr="003C5207" w:rsidRDefault="005B593A" w:rsidP="00E22AE5">
      <w:pPr>
        <w:spacing w:line="276" w:lineRule="auto"/>
        <w:jc w:val="both"/>
        <w:rPr>
          <w:sz w:val="24"/>
          <w:szCs w:val="24"/>
        </w:rPr>
      </w:pPr>
      <w:r w:rsidRPr="003C5207">
        <w:rPr>
          <w:sz w:val="24"/>
          <w:szCs w:val="24"/>
        </w:rPr>
        <w:t xml:space="preserve">Гете И. «Цветы». </w:t>
      </w:r>
    </w:p>
    <w:p w:rsidR="005B593A" w:rsidRPr="003C5207" w:rsidRDefault="005B593A" w:rsidP="00E22AE5">
      <w:pPr>
        <w:spacing w:line="276" w:lineRule="auto"/>
        <w:jc w:val="both"/>
        <w:rPr>
          <w:sz w:val="24"/>
          <w:szCs w:val="24"/>
        </w:rPr>
      </w:pPr>
      <w:proofErr w:type="spellStart"/>
      <w:r w:rsidRPr="003C5207">
        <w:rPr>
          <w:sz w:val="24"/>
          <w:szCs w:val="24"/>
        </w:rPr>
        <w:t>Лепихина</w:t>
      </w:r>
      <w:proofErr w:type="spellEnd"/>
      <w:r w:rsidRPr="003C5207">
        <w:rPr>
          <w:sz w:val="24"/>
          <w:szCs w:val="24"/>
        </w:rPr>
        <w:t xml:space="preserve"> Т. «Волшебное зеркало». </w:t>
      </w:r>
    </w:p>
    <w:p w:rsidR="005B593A" w:rsidRPr="003C5207" w:rsidRDefault="005B593A" w:rsidP="00E22AE5">
      <w:pPr>
        <w:spacing w:line="276" w:lineRule="auto"/>
        <w:jc w:val="both"/>
        <w:rPr>
          <w:sz w:val="24"/>
          <w:szCs w:val="24"/>
        </w:rPr>
      </w:pPr>
      <w:proofErr w:type="gramStart"/>
      <w:r w:rsidRPr="003C5207">
        <w:rPr>
          <w:sz w:val="24"/>
          <w:szCs w:val="24"/>
        </w:rPr>
        <w:t xml:space="preserve">Мамин - Сибиряк Д. «Медведко», «Сказка про Комара Комаровича - Длинный Нос и про мохнатого Мишу-Короткий Хвост», «Притча о Молочке, овсяной Кашке и сером котишке Мурке». </w:t>
      </w:r>
      <w:proofErr w:type="gramEnd"/>
    </w:p>
    <w:p w:rsidR="005B593A" w:rsidRPr="003C5207" w:rsidRDefault="005B593A" w:rsidP="00E22AE5">
      <w:pPr>
        <w:spacing w:line="276" w:lineRule="auto"/>
        <w:jc w:val="both"/>
        <w:rPr>
          <w:sz w:val="24"/>
          <w:szCs w:val="24"/>
        </w:rPr>
      </w:pPr>
      <w:r w:rsidRPr="003C5207">
        <w:rPr>
          <w:sz w:val="24"/>
          <w:szCs w:val="24"/>
        </w:rPr>
        <w:t>Мей Л. «В низенькой светелке».</w:t>
      </w:r>
    </w:p>
    <w:p w:rsidR="005B593A" w:rsidRPr="003C5207" w:rsidRDefault="005B593A" w:rsidP="00E22AE5">
      <w:pPr>
        <w:spacing w:line="276" w:lineRule="auto"/>
        <w:jc w:val="both"/>
        <w:rPr>
          <w:sz w:val="24"/>
          <w:szCs w:val="24"/>
        </w:rPr>
      </w:pPr>
      <w:r w:rsidRPr="003C5207">
        <w:rPr>
          <w:b/>
          <w:sz w:val="24"/>
          <w:szCs w:val="24"/>
        </w:rPr>
        <w:t>Сказки народов Урала.</w:t>
      </w:r>
      <w:r w:rsidRPr="003C5207">
        <w:rPr>
          <w:sz w:val="24"/>
          <w:szCs w:val="24"/>
        </w:rPr>
        <w:t xml:space="preserve"> </w:t>
      </w:r>
    </w:p>
    <w:p w:rsidR="005B593A" w:rsidRPr="003C5207" w:rsidRDefault="005B593A" w:rsidP="00E22AE5">
      <w:pPr>
        <w:spacing w:line="276" w:lineRule="auto"/>
        <w:jc w:val="both"/>
        <w:rPr>
          <w:sz w:val="24"/>
          <w:szCs w:val="24"/>
        </w:rPr>
      </w:pPr>
      <w:r w:rsidRPr="003C5207">
        <w:rPr>
          <w:sz w:val="24"/>
          <w:szCs w:val="24"/>
        </w:rPr>
        <w:t xml:space="preserve">Русские сказки Урала: Волшебные сказки - «Лягушка-царевна», «Марья </w:t>
      </w:r>
      <w:proofErr w:type="spellStart"/>
      <w:r w:rsidRPr="003C5207">
        <w:rPr>
          <w:sz w:val="24"/>
          <w:szCs w:val="24"/>
        </w:rPr>
        <w:t>Моревна</w:t>
      </w:r>
      <w:proofErr w:type="spellEnd"/>
      <w:r w:rsidRPr="003C5207">
        <w:rPr>
          <w:sz w:val="24"/>
          <w:szCs w:val="24"/>
        </w:rPr>
        <w:t>», «</w:t>
      </w:r>
      <w:proofErr w:type="spellStart"/>
      <w:r w:rsidRPr="003C5207">
        <w:rPr>
          <w:sz w:val="24"/>
          <w:szCs w:val="24"/>
        </w:rPr>
        <w:t>Фефелищное</w:t>
      </w:r>
      <w:proofErr w:type="spellEnd"/>
      <w:r w:rsidRPr="003C5207">
        <w:rPr>
          <w:sz w:val="24"/>
          <w:szCs w:val="24"/>
        </w:rPr>
        <w:t xml:space="preserve"> сокола перышко». </w:t>
      </w:r>
      <w:proofErr w:type="gramStart"/>
      <w:r w:rsidRPr="003C5207">
        <w:rPr>
          <w:sz w:val="24"/>
          <w:szCs w:val="24"/>
        </w:rPr>
        <w:t>Сказки про детей</w:t>
      </w:r>
      <w:proofErr w:type="gramEnd"/>
      <w:r w:rsidRPr="003C5207">
        <w:rPr>
          <w:sz w:val="24"/>
          <w:szCs w:val="24"/>
        </w:rPr>
        <w:t xml:space="preserve"> - «Как старикова дочь богатой стала», «</w:t>
      </w:r>
      <w:proofErr w:type="spellStart"/>
      <w:r w:rsidRPr="003C5207">
        <w:rPr>
          <w:sz w:val="24"/>
          <w:szCs w:val="24"/>
        </w:rPr>
        <w:t>Лутошечка</w:t>
      </w:r>
      <w:proofErr w:type="spellEnd"/>
      <w:r w:rsidRPr="003C5207">
        <w:rPr>
          <w:sz w:val="24"/>
          <w:szCs w:val="24"/>
        </w:rPr>
        <w:t xml:space="preserve">», «Машенька и лесной бык», «Мороз Красный нос», «Снегурочка и медведь», «Снегурочка и серый волк». </w:t>
      </w:r>
    </w:p>
    <w:p w:rsidR="005B593A" w:rsidRPr="003C5207" w:rsidRDefault="005B593A" w:rsidP="00E22AE5">
      <w:pPr>
        <w:spacing w:line="276" w:lineRule="auto"/>
        <w:jc w:val="both"/>
        <w:rPr>
          <w:sz w:val="24"/>
          <w:szCs w:val="24"/>
        </w:rPr>
      </w:pPr>
      <w:r w:rsidRPr="003C5207">
        <w:rPr>
          <w:sz w:val="24"/>
          <w:szCs w:val="24"/>
        </w:rPr>
        <w:t xml:space="preserve">Сказки про животных </w:t>
      </w:r>
      <w:proofErr w:type="gramStart"/>
      <w:r w:rsidRPr="003C5207">
        <w:rPr>
          <w:sz w:val="24"/>
          <w:szCs w:val="24"/>
        </w:rPr>
        <w:t>-«</w:t>
      </w:r>
      <w:proofErr w:type="gramEnd"/>
      <w:r w:rsidRPr="003C5207">
        <w:rPr>
          <w:sz w:val="24"/>
          <w:szCs w:val="24"/>
        </w:rPr>
        <w:t xml:space="preserve">Бычок </w:t>
      </w:r>
      <w:proofErr w:type="spellStart"/>
      <w:r w:rsidRPr="003C5207">
        <w:rPr>
          <w:sz w:val="24"/>
          <w:szCs w:val="24"/>
        </w:rPr>
        <w:t>соломенничек</w:t>
      </w:r>
      <w:proofErr w:type="spellEnd"/>
      <w:r w:rsidRPr="003C5207">
        <w:rPr>
          <w:sz w:val="24"/>
          <w:szCs w:val="24"/>
        </w:rPr>
        <w:t>», «Бобовое зернышко», «Заяц и еж», «Заяц и коза», «</w:t>
      </w:r>
      <w:proofErr w:type="spellStart"/>
      <w:r w:rsidRPr="003C5207">
        <w:rPr>
          <w:sz w:val="24"/>
          <w:szCs w:val="24"/>
        </w:rPr>
        <w:t>Конья</w:t>
      </w:r>
      <w:proofErr w:type="spellEnd"/>
      <w:r w:rsidRPr="003C5207">
        <w:rPr>
          <w:sz w:val="24"/>
          <w:szCs w:val="24"/>
        </w:rPr>
        <w:t xml:space="preserve"> голова», «Кот, воробей, петух и лиса», «Кот, воробей, петух и </w:t>
      </w:r>
      <w:proofErr w:type="spellStart"/>
      <w:r w:rsidRPr="003C5207">
        <w:rPr>
          <w:sz w:val="24"/>
          <w:szCs w:val="24"/>
        </w:rPr>
        <w:t>Жихарка</w:t>
      </w:r>
      <w:proofErr w:type="spellEnd"/>
      <w:r w:rsidRPr="003C5207">
        <w:rPr>
          <w:sz w:val="24"/>
          <w:szCs w:val="24"/>
        </w:rPr>
        <w:t xml:space="preserve">», «Лиса и волк», «Лисичка со скалочкой», «Хитрая козонька». </w:t>
      </w:r>
    </w:p>
    <w:p w:rsidR="005B593A" w:rsidRPr="003C5207" w:rsidRDefault="005B593A" w:rsidP="00E22AE5">
      <w:pPr>
        <w:spacing w:line="276" w:lineRule="auto"/>
        <w:jc w:val="both"/>
        <w:rPr>
          <w:sz w:val="24"/>
          <w:szCs w:val="24"/>
        </w:rPr>
      </w:pPr>
      <w:r w:rsidRPr="003C5207">
        <w:rPr>
          <w:sz w:val="24"/>
          <w:szCs w:val="24"/>
        </w:rPr>
        <w:t xml:space="preserve">Башкирские сказки – «Два </w:t>
      </w:r>
      <w:proofErr w:type="spellStart"/>
      <w:r w:rsidRPr="003C5207">
        <w:rPr>
          <w:sz w:val="24"/>
          <w:szCs w:val="24"/>
        </w:rPr>
        <w:t>барсука»</w:t>
      </w:r>
      <w:proofErr w:type="gramStart"/>
      <w:r w:rsidRPr="003C5207">
        <w:rPr>
          <w:sz w:val="24"/>
          <w:szCs w:val="24"/>
        </w:rPr>
        <w:t>,«</w:t>
      </w:r>
      <w:proofErr w:type="gramEnd"/>
      <w:r w:rsidRPr="003C5207">
        <w:rPr>
          <w:sz w:val="24"/>
          <w:szCs w:val="24"/>
        </w:rPr>
        <w:t>Курица</w:t>
      </w:r>
      <w:proofErr w:type="spellEnd"/>
      <w:r w:rsidRPr="003C5207">
        <w:rPr>
          <w:sz w:val="24"/>
          <w:szCs w:val="24"/>
        </w:rPr>
        <w:t xml:space="preserve"> и ястреб», «Лиса и петух», «Лиса сирота», «Медведь и пчелы», «Хан и </w:t>
      </w:r>
      <w:proofErr w:type="spellStart"/>
      <w:r w:rsidRPr="003C5207">
        <w:rPr>
          <w:sz w:val="24"/>
          <w:szCs w:val="24"/>
        </w:rPr>
        <w:t>Алдар</w:t>
      </w:r>
      <w:proofErr w:type="spellEnd"/>
      <w:r w:rsidRPr="003C5207">
        <w:rPr>
          <w:sz w:val="24"/>
          <w:szCs w:val="24"/>
        </w:rPr>
        <w:t xml:space="preserve">». </w:t>
      </w:r>
    </w:p>
    <w:p w:rsidR="005B593A" w:rsidRPr="003C5207" w:rsidRDefault="005B593A" w:rsidP="00E22AE5">
      <w:pPr>
        <w:spacing w:line="276" w:lineRule="auto"/>
        <w:jc w:val="both"/>
        <w:rPr>
          <w:sz w:val="24"/>
          <w:szCs w:val="24"/>
        </w:rPr>
      </w:pPr>
      <w:r w:rsidRPr="003C5207">
        <w:rPr>
          <w:sz w:val="24"/>
          <w:szCs w:val="24"/>
        </w:rPr>
        <w:t xml:space="preserve">Удмуртские сказки - «Глупый котенок», «Заяц и лягушка», «Заяц и лягушка», «Кошка и </w:t>
      </w:r>
      <w:proofErr w:type="spellStart"/>
      <w:r w:rsidRPr="003C5207">
        <w:rPr>
          <w:sz w:val="24"/>
          <w:szCs w:val="24"/>
        </w:rPr>
        <w:t>белка»</w:t>
      </w:r>
      <w:proofErr w:type="gramStart"/>
      <w:r w:rsidRPr="003C5207">
        <w:rPr>
          <w:sz w:val="24"/>
          <w:szCs w:val="24"/>
        </w:rPr>
        <w:t>,«</w:t>
      </w:r>
      <w:proofErr w:type="gramEnd"/>
      <w:r w:rsidRPr="003C5207">
        <w:rPr>
          <w:sz w:val="24"/>
          <w:szCs w:val="24"/>
        </w:rPr>
        <w:t>Ласточка</w:t>
      </w:r>
      <w:proofErr w:type="spellEnd"/>
      <w:r w:rsidRPr="003C5207">
        <w:rPr>
          <w:sz w:val="24"/>
          <w:szCs w:val="24"/>
        </w:rPr>
        <w:t xml:space="preserve"> и комар», «Мышь и воробей», «Охотник и змея», «Синица и журавль», «Синица и ворона», «Старик со старухой и береза». </w:t>
      </w:r>
    </w:p>
    <w:p w:rsidR="005B593A" w:rsidRPr="003C5207" w:rsidRDefault="005B593A" w:rsidP="00E22AE5">
      <w:pPr>
        <w:spacing w:line="276" w:lineRule="auto"/>
        <w:jc w:val="both"/>
        <w:rPr>
          <w:sz w:val="24"/>
          <w:szCs w:val="24"/>
        </w:rPr>
      </w:pPr>
      <w:r w:rsidRPr="003C5207">
        <w:rPr>
          <w:sz w:val="24"/>
          <w:szCs w:val="24"/>
        </w:rPr>
        <w:t>Татарские сказки - «</w:t>
      </w:r>
      <w:proofErr w:type="spellStart"/>
      <w:r w:rsidRPr="003C5207">
        <w:rPr>
          <w:sz w:val="24"/>
          <w:szCs w:val="24"/>
        </w:rPr>
        <w:t>Гульчечек</w:t>
      </w:r>
      <w:proofErr w:type="spellEnd"/>
      <w:r w:rsidRPr="003C5207">
        <w:rPr>
          <w:sz w:val="24"/>
          <w:szCs w:val="24"/>
        </w:rPr>
        <w:t xml:space="preserve">», «Три дочери». </w:t>
      </w:r>
    </w:p>
    <w:p w:rsidR="005B593A" w:rsidRPr="003C5207" w:rsidRDefault="005B593A" w:rsidP="00E22AE5">
      <w:pPr>
        <w:spacing w:line="276" w:lineRule="auto"/>
        <w:jc w:val="both"/>
        <w:rPr>
          <w:sz w:val="24"/>
          <w:szCs w:val="24"/>
        </w:rPr>
      </w:pPr>
      <w:r w:rsidRPr="003C5207">
        <w:rPr>
          <w:sz w:val="24"/>
          <w:szCs w:val="24"/>
        </w:rPr>
        <w:t>Сказки народа коми - «Мышь и сорока», «</w:t>
      </w:r>
      <w:proofErr w:type="gramStart"/>
      <w:r w:rsidRPr="003C5207">
        <w:rPr>
          <w:sz w:val="24"/>
          <w:szCs w:val="24"/>
        </w:rPr>
        <w:t>Пройдоха</w:t>
      </w:r>
      <w:proofErr w:type="gramEnd"/>
      <w:r w:rsidRPr="003C5207">
        <w:rPr>
          <w:sz w:val="24"/>
          <w:szCs w:val="24"/>
        </w:rPr>
        <w:t xml:space="preserve">». </w:t>
      </w:r>
    </w:p>
    <w:p w:rsidR="005B593A" w:rsidRPr="003C5207" w:rsidRDefault="005B593A" w:rsidP="00E22AE5">
      <w:pPr>
        <w:spacing w:line="276" w:lineRule="auto"/>
        <w:jc w:val="both"/>
        <w:rPr>
          <w:sz w:val="24"/>
          <w:szCs w:val="24"/>
        </w:rPr>
      </w:pPr>
      <w:r w:rsidRPr="003C5207">
        <w:rPr>
          <w:sz w:val="24"/>
          <w:szCs w:val="24"/>
        </w:rPr>
        <w:t>Сказки народа манси (</w:t>
      </w:r>
      <w:proofErr w:type="spellStart"/>
      <w:r w:rsidRPr="003C5207">
        <w:rPr>
          <w:sz w:val="24"/>
          <w:szCs w:val="24"/>
        </w:rPr>
        <w:t>вогуллы</w:t>
      </w:r>
      <w:proofErr w:type="spellEnd"/>
      <w:r w:rsidRPr="003C5207">
        <w:rPr>
          <w:sz w:val="24"/>
          <w:szCs w:val="24"/>
        </w:rPr>
        <w:t xml:space="preserve">) – «Воробушек», «зайчик». </w:t>
      </w:r>
    </w:p>
    <w:p w:rsidR="005B593A" w:rsidRPr="003C5207" w:rsidRDefault="005B593A" w:rsidP="00E22AE5">
      <w:pPr>
        <w:spacing w:line="276" w:lineRule="auto"/>
        <w:jc w:val="both"/>
        <w:rPr>
          <w:sz w:val="24"/>
          <w:szCs w:val="24"/>
        </w:rPr>
      </w:pPr>
      <w:r w:rsidRPr="003C5207">
        <w:rPr>
          <w:sz w:val="24"/>
          <w:szCs w:val="24"/>
        </w:rPr>
        <w:t xml:space="preserve">Сказки народа ханты </w:t>
      </w:r>
      <w:proofErr w:type="gramStart"/>
      <w:r w:rsidRPr="003C5207">
        <w:rPr>
          <w:sz w:val="24"/>
          <w:szCs w:val="24"/>
        </w:rPr>
        <w:t>–«</w:t>
      </w:r>
      <w:proofErr w:type="gramEnd"/>
      <w:r w:rsidRPr="003C5207">
        <w:rPr>
          <w:sz w:val="24"/>
          <w:szCs w:val="24"/>
        </w:rPr>
        <w:t>Береста», «Брусника», «Медвежья трава», «Мышка», «Уголек».</w:t>
      </w:r>
    </w:p>
    <w:p w:rsidR="005B593A" w:rsidRPr="003C5207" w:rsidRDefault="005B593A" w:rsidP="00E22AE5">
      <w:pPr>
        <w:spacing w:line="276" w:lineRule="auto"/>
        <w:jc w:val="both"/>
        <w:rPr>
          <w:sz w:val="24"/>
          <w:szCs w:val="24"/>
        </w:rPr>
      </w:pPr>
      <w:r w:rsidRPr="003C5207">
        <w:rPr>
          <w:b/>
          <w:sz w:val="24"/>
          <w:szCs w:val="24"/>
        </w:rPr>
        <w:t>Легенды и мифы</w:t>
      </w:r>
      <w:r w:rsidRPr="003C5207">
        <w:rPr>
          <w:sz w:val="24"/>
          <w:szCs w:val="24"/>
        </w:rPr>
        <w:t xml:space="preserve">. </w:t>
      </w:r>
    </w:p>
    <w:p w:rsidR="005B593A" w:rsidRPr="003C5207" w:rsidRDefault="005B593A" w:rsidP="00E22AE5">
      <w:pPr>
        <w:spacing w:line="276" w:lineRule="auto"/>
        <w:jc w:val="both"/>
        <w:rPr>
          <w:sz w:val="24"/>
          <w:szCs w:val="24"/>
        </w:rPr>
      </w:pPr>
      <w:proofErr w:type="gramStart"/>
      <w:r w:rsidRPr="003C5207">
        <w:rPr>
          <w:sz w:val="24"/>
          <w:szCs w:val="24"/>
        </w:rPr>
        <w:t>Башкирские</w:t>
      </w:r>
      <w:proofErr w:type="gramEnd"/>
      <w:r w:rsidRPr="003C5207">
        <w:rPr>
          <w:sz w:val="24"/>
          <w:szCs w:val="24"/>
        </w:rPr>
        <w:t xml:space="preserve"> - «Большая медведица», «Млечный путь». </w:t>
      </w:r>
    </w:p>
    <w:p w:rsidR="005B593A" w:rsidRPr="003C5207" w:rsidRDefault="005B593A" w:rsidP="00E22AE5">
      <w:pPr>
        <w:spacing w:line="276" w:lineRule="auto"/>
        <w:jc w:val="both"/>
        <w:rPr>
          <w:sz w:val="24"/>
          <w:szCs w:val="24"/>
        </w:rPr>
      </w:pPr>
      <w:proofErr w:type="gramStart"/>
      <w:r w:rsidRPr="003C5207">
        <w:rPr>
          <w:sz w:val="24"/>
          <w:szCs w:val="24"/>
        </w:rPr>
        <w:t>Марийские</w:t>
      </w:r>
      <w:proofErr w:type="gramEnd"/>
      <w:r w:rsidRPr="003C5207">
        <w:rPr>
          <w:sz w:val="24"/>
          <w:szCs w:val="24"/>
        </w:rPr>
        <w:t xml:space="preserve"> - «Как ворон землю мерил», «Как землю выловили». </w:t>
      </w:r>
    </w:p>
    <w:p w:rsidR="005B593A" w:rsidRPr="003C5207" w:rsidRDefault="005B593A" w:rsidP="00E22AE5">
      <w:pPr>
        <w:spacing w:line="276" w:lineRule="auto"/>
        <w:jc w:val="both"/>
        <w:rPr>
          <w:sz w:val="24"/>
          <w:szCs w:val="24"/>
        </w:rPr>
      </w:pPr>
      <w:r w:rsidRPr="003C5207">
        <w:rPr>
          <w:sz w:val="24"/>
          <w:szCs w:val="24"/>
        </w:rPr>
        <w:t>Удмуртские: «Звезды», «Горы и долы», «О сотворении мира», «Охотник и змея», «Пятно на луне»</w:t>
      </w:r>
    </w:p>
    <w:p w:rsidR="005B593A" w:rsidRPr="003C5207" w:rsidRDefault="005B593A" w:rsidP="00E22AE5">
      <w:pPr>
        <w:spacing w:line="276" w:lineRule="auto"/>
        <w:jc w:val="both"/>
        <w:rPr>
          <w:sz w:val="24"/>
          <w:szCs w:val="24"/>
        </w:rPr>
      </w:pPr>
      <w:r w:rsidRPr="003C5207">
        <w:rPr>
          <w:b/>
          <w:sz w:val="24"/>
          <w:szCs w:val="24"/>
        </w:rPr>
        <w:t>Уральские писатели детям</w:t>
      </w:r>
      <w:r w:rsidRPr="003C5207">
        <w:rPr>
          <w:sz w:val="24"/>
          <w:szCs w:val="24"/>
        </w:rPr>
        <w:t xml:space="preserve">. </w:t>
      </w:r>
    </w:p>
    <w:p w:rsidR="005B593A" w:rsidRPr="003C5207" w:rsidRDefault="005B593A" w:rsidP="00E22AE5">
      <w:pPr>
        <w:spacing w:line="276" w:lineRule="auto"/>
        <w:jc w:val="both"/>
        <w:rPr>
          <w:sz w:val="24"/>
          <w:szCs w:val="24"/>
        </w:rPr>
      </w:pPr>
      <w:r w:rsidRPr="003C5207">
        <w:rPr>
          <w:sz w:val="24"/>
          <w:szCs w:val="24"/>
        </w:rPr>
        <w:t xml:space="preserve">Никонов Н. «Сказки леса». </w:t>
      </w:r>
    </w:p>
    <w:p w:rsidR="005B593A" w:rsidRPr="003C5207" w:rsidRDefault="005B593A" w:rsidP="00E22AE5">
      <w:pPr>
        <w:spacing w:line="276" w:lineRule="auto"/>
        <w:jc w:val="both"/>
        <w:rPr>
          <w:sz w:val="24"/>
          <w:szCs w:val="24"/>
        </w:rPr>
      </w:pPr>
      <w:r w:rsidRPr="003C5207">
        <w:rPr>
          <w:sz w:val="24"/>
          <w:szCs w:val="24"/>
        </w:rPr>
        <w:t xml:space="preserve">Романовский С. «Батюшка Урал», «Как одевались в старину», «Повесть о стеклянном мальчике». Солодухин В. «Цветы». </w:t>
      </w:r>
    </w:p>
    <w:p w:rsidR="005B593A" w:rsidRPr="003C5207" w:rsidRDefault="005B593A" w:rsidP="00E22AE5">
      <w:pPr>
        <w:spacing w:line="276" w:lineRule="auto"/>
        <w:jc w:val="both"/>
        <w:rPr>
          <w:sz w:val="24"/>
          <w:szCs w:val="24"/>
        </w:rPr>
      </w:pPr>
      <w:r w:rsidRPr="003C5207">
        <w:rPr>
          <w:sz w:val="24"/>
          <w:szCs w:val="24"/>
        </w:rPr>
        <w:t xml:space="preserve">Федотов Г. «Узоры разнотравья». </w:t>
      </w:r>
    </w:p>
    <w:p w:rsidR="005B593A" w:rsidRPr="003C5207" w:rsidRDefault="005B593A" w:rsidP="00E22AE5">
      <w:pPr>
        <w:spacing w:line="276" w:lineRule="auto"/>
        <w:jc w:val="both"/>
        <w:rPr>
          <w:sz w:val="24"/>
          <w:szCs w:val="24"/>
        </w:rPr>
      </w:pPr>
      <w:r w:rsidRPr="003C5207">
        <w:rPr>
          <w:sz w:val="24"/>
          <w:szCs w:val="24"/>
        </w:rPr>
        <w:t xml:space="preserve">- Поговорки и пословицы – один из самых активных и широко распространенных памятников устного народного поэтического творчества. Как правило, они имеют афористическую форму и поучительное содержание, выражают думы и чаяния народа, его взгляды на явления общественной жизни. Конечной целью пословиц и поговорок всегда было воспитание, они с древнейших времен выступали как педагогические средства. В них получили отражение педагогические идеи, касающиеся рождения детей, их места в жизни народа, целей, средств и методов воспитания, содержания обучения; </w:t>
      </w:r>
    </w:p>
    <w:p w:rsidR="005B593A" w:rsidRPr="003C5207" w:rsidRDefault="005B593A" w:rsidP="00E22AE5">
      <w:pPr>
        <w:spacing w:line="276" w:lineRule="auto"/>
        <w:jc w:val="both"/>
        <w:rPr>
          <w:sz w:val="24"/>
          <w:szCs w:val="24"/>
        </w:rPr>
      </w:pPr>
      <w:r w:rsidRPr="003C5207">
        <w:rPr>
          <w:sz w:val="24"/>
          <w:szCs w:val="24"/>
        </w:rPr>
        <w:t xml:space="preserve">- Загадки – наиболее значимый компонент обучения и воспитания детей, в которых исторически вкладывался смысл отношений между членами семьи. Загадки представляют собой комбинированные средства воздействия на сознание, имеющие своей целью </w:t>
      </w:r>
      <w:r w:rsidRPr="003C5207">
        <w:rPr>
          <w:sz w:val="24"/>
          <w:szCs w:val="24"/>
        </w:rPr>
        <w:lastRenderedPageBreak/>
        <w:t>осуществление умственного воспитания в единстве со всеми другими сторонами формирования личности. Они развивают мышление детей, приучают их анализировать предметы и явления из различных областей окружающей действительности;</w:t>
      </w:r>
    </w:p>
    <w:p w:rsidR="005B593A" w:rsidRPr="003C5207" w:rsidRDefault="005B593A" w:rsidP="00E22AE5">
      <w:pPr>
        <w:spacing w:line="276" w:lineRule="auto"/>
        <w:jc w:val="both"/>
        <w:rPr>
          <w:sz w:val="24"/>
          <w:szCs w:val="24"/>
        </w:rPr>
      </w:pPr>
    </w:p>
    <w:p w:rsidR="005B593A" w:rsidRPr="003C5207" w:rsidRDefault="005B593A" w:rsidP="00E22AE5">
      <w:pPr>
        <w:spacing w:line="276" w:lineRule="auto"/>
        <w:jc w:val="both"/>
        <w:rPr>
          <w:b/>
          <w:sz w:val="24"/>
          <w:szCs w:val="24"/>
        </w:rPr>
      </w:pPr>
      <w:r w:rsidRPr="003C5207">
        <w:rPr>
          <w:b/>
          <w:sz w:val="24"/>
          <w:szCs w:val="24"/>
        </w:rPr>
        <w:t>Образовательная область «Художественно-эстетическое развитие»</w:t>
      </w:r>
    </w:p>
    <w:p w:rsidR="005B593A" w:rsidRPr="003C5207" w:rsidRDefault="005B593A" w:rsidP="00E22AE5">
      <w:pPr>
        <w:spacing w:line="276" w:lineRule="auto"/>
        <w:ind w:firstLine="709"/>
        <w:jc w:val="both"/>
        <w:rPr>
          <w:b/>
          <w:sz w:val="24"/>
          <w:szCs w:val="24"/>
        </w:rPr>
      </w:pPr>
      <w:proofErr w:type="gramStart"/>
      <w:r w:rsidRPr="003C5207">
        <w:rPr>
          <w:b/>
          <w:sz w:val="24"/>
          <w:szCs w:val="24"/>
        </w:rPr>
        <w:t>Задачи художественно-эстетического развития в части ООП ДО, формируемой участниками образовательных отношений</w:t>
      </w:r>
      <w:proofErr w:type="gramEnd"/>
    </w:p>
    <w:p w:rsidR="005B593A" w:rsidRPr="003C5207" w:rsidRDefault="005B593A" w:rsidP="00E22AE5">
      <w:pPr>
        <w:spacing w:line="276" w:lineRule="auto"/>
        <w:jc w:val="both"/>
        <w:rPr>
          <w:sz w:val="24"/>
          <w:szCs w:val="24"/>
        </w:rPr>
      </w:pPr>
      <w:r w:rsidRPr="003C5207">
        <w:rPr>
          <w:sz w:val="24"/>
          <w:szCs w:val="24"/>
        </w:rPr>
        <w:t xml:space="preserve">1. Способствовать развитию у ребенка интереса к специфике народных декоративных промыслов разных культур, к общему и различиям образов и символов позволяющим увидеть и осмыслить, что их специфика зависит от внешних особенностей жизни этноса (главным образом, среды обитания), а общность определяется единством нравственных и эстетических ценностей. </w:t>
      </w:r>
    </w:p>
    <w:p w:rsidR="005B593A" w:rsidRPr="003C5207" w:rsidRDefault="005B593A" w:rsidP="00E22AE5">
      <w:pPr>
        <w:spacing w:line="276" w:lineRule="auto"/>
        <w:jc w:val="both"/>
        <w:rPr>
          <w:sz w:val="24"/>
          <w:szCs w:val="24"/>
        </w:rPr>
      </w:pPr>
      <w:r w:rsidRPr="003C5207">
        <w:rPr>
          <w:sz w:val="24"/>
          <w:szCs w:val="24"/>
        </w:rPr>
        <w:t xml:space="preserve">2. Поддерживать интерес ребенка к народным игрушками и способам их изготовления, к народному музыкальному и изобразительному искусству, народным праздника </w:t>
      </w:r>
      <w:proofErr w:type="spellStart"/>
      <w:r w:rsidRPr="003C5207">
        <w:rPr>
          <w:sz w:val="24"/>
          <w:szCs w:val="24"/>
        </w:rPr>
        <w:t>мобеспечивающим</w:t>
      </w:r>
      <w:proofErr w:type="spellEnd"/>
      <w:r w:rsidRPr="003C5207">
        <w:rPr>
          <w:sz w:val="24"/>
          <w:szCs w:val="24"/>
        </w:rPr>
        <w:t xml:space="preserve"> возможность отражения полученных знаний и умений в разных видах художественно-творческой деятельности. </w:t>
      </w:r>
    </w:p>
    <w:p w:rsidR="005B593A" w:rsidRPr="003C5207" w:rsidRDefault="005B593A" w:rsidP="00E22AE5">
      <w:pPr>
        <w:spacing w:line="276" w:lineRule="auto"/>
        <w:jc w:val="both"/>
        <w:rPr>
          <w:sz w:val="24"/>
          <w:szCs w:val="24"/>
        </w:rPr>
      </w:pPr>
      <w:r w:rsidRPr="003C5207">
        <w:rPr>
          <w:sz w:val="24"/>
          <w:szCs w:val="24"/>
        </w:rPr>
        <w:t xml:space="preserve">3. Способствовать формированию у ребенка опыта эмоционально-личностного отношения к произведениям народного искусства, потребности в самовыражении своих чувств, мироощущения через свободный выбор содержания художественно-эстетической деятельности. 4. Поддерживать интерес ребенка к культурному наследию земли Уральской, активную личностную позицию маленьких жителей Свердловской области, чувство сопричастности, желание сохранять и передавать фольклор, традиции, обычаи народов Урала. </w:t>
      </w:r>
    </w:p>
    <w:p w:rsidR="005B593A" w:rsidRPr="003C5207" w:rsidRDefault="005B593A" w:rsidP="00E22AE5">
      <w:pPr>
        <w:spacing w:line="276" w:lineRule="auto"/>
        <w:jc w:val="both"/>
        <w:rPr>
          <w:sz w:val="24"/>
          <w:szCs w:val="24"/>
        </w:rPr>
      </w:pPr>
      <w:r w:rsidRPr="003C5207">
        <w:rPr>
          <w:sz w:val="24"/>
          <w:szCs w:val="24"/>
        </w:rPr>
        <w:t>5. Развивать элементарные представления о художественной, мифопоэтической картине мира, языках искусства, способах художественного оформления быта на примерах народов Урала, среды обитания, художественного видения природы, ценностного отношения к традиционной культуре своего народа, своего края.</w:t>
      </w:r>
    </w:p>
    <w:p w:rsidR="005B593A" w:rsidRPr="003C5207" w:rsidRDefault="005B593A" w:rsidP="00E22AE5">
      <w:pPr>
        <w:spacing w:line="276" w:lineRule="auto"/>
        <w:jc w:val="both"/>
        <w:rPr>
          <w:sz w:val="24"/>
          <w:szCs w:val="24"/>
        </w:rPr>
      </w:pPr>
    </w:p>
    <w:p w:rsidR="005B593A" w:rsidRPr="003C5207" w:rsidRDefault="005B593A" w:rsidP="00E22AE5">
      <w:pPr>
        <w:spacing w:line="276" w:lineRule="auto"/>
        <w:jc w:val="both"/>
        <w:rPr>
          <w:b/>
          <w:sz w:val="24"/>
          <w:szCs w:val="24"/>
        </w:rPr>
      </w:pPr>
      <w:r w:rsidRPr="003C5207">
        <w:rPr>
          <w:b/>
          <w:sz w:val="24"/>
          <w:szCs w:val="24"/>
        </w:rPr>
        <w:t>ДОШКОЛЬНЫЙ ВОЗРАСТ</w:t>
      </w:r>
    </w:p>
    <w:p w:rsidR="005B593A" w:rsidRPr="003C5207" w:rsidRDefault="005B593A" w:rsidP="00E22AE5">
      <w:pPr>
        <w:spacing w:line="276" w:lineRule="auto"/>
        <w:jc w:val="both"/>
        <w:rPr>
          <w:b/>
          <w:sz w:val="24"/>
          <w:szCs w:val="24"/>
        </w:rPr>
      </w:pPr>
      <w:r w:rsidRPr="003C5207">
        <w:rPr>
          <w:b/>
          <w:sz w:val="24"/>
          <w:szCs w:val="24"/>
        </w:rPr>
        <w:t>Формы, способы, методы и средства реализации содержательных линий поддержки культурных практик в части, формируемой участниками образовательных отношений</w:t>
      </w:r>
    </w:p>
    <w:p w:rsidR="005B593A" w:rsidRPr="003C5207" w:rsidRDefault="005B593A" w:rsidP="00E22AE5">
      <w:pPr>
        <w:spacing w:line="276" w:lineRule="auto"/>
        <w:jc w:val="both"/>
        <w:rPr>
          <w:b/>
          <w:sz w:val="24"/>
          <w:szCs w:val="24"/>
        </w:rPr>
      </w:pPr>
      <w:r w:rsidRPr="003C5207">
        <w:rPr>
          <w:b/>
          <w:sz w:val="24"/>
          <w:szCs w:val="24"/>
        </w:rPr>
        <w:t>Младший дошкольный возраст 3-5 лет</w:t>
      </w:r>
    </w:p>
    <w:p w:rsidR="005B593A" w:rsidRPr="003C5207" w:rsidRDefault="005B593A" w:rsidP="00E22AE5">
      <w:pPr>
        <w:spacing w:line="276" w:lineRule="auto"/>
        <w:jc w:val="both"/>
        <w:rPr>
          <w:sz w:val="24"/>
          <w:szCs w:val="24"/>
        </w:rPr>
      </w:pPr>
      <w:r w:rsidRPr="003C5207">
        <w:rPr>
          <w:sz w:val="24"/>
          <w:szCs w:val="24"/>
        </w:rPr>
        <w:t xml:space="preserve">Решение образовательных задач художественно-эстетического развития детей </w:t>
      </w:r>
    </w:p>
    <w:p w:rsidR="005B593A" w:rsidRPr="003C5207" w:rsidRDefault="005B593A" w:rsidP="00E22AE5">
      <w:pPr>
        <w:spacing w:line="276" w:lineRule="auto"/>
        <w:jc w:val="both"/>
        <w:rPr>
          <w:sz w:val="24"/>
          <w:szCs w:val="24"/>
        </w:rPr>
      </w:pPr>
      <w:r w:rsidRPr="003C5207">
        <w:rPr>
          <w:sz w:val="24"/>
          <w:szCs w:val="24"/>
        </w:rPr>
        <w:t xml:space="preserve">- Культурная практика музыкального детского творчества; </w:t>
      </w:r>
    </w:p>
    <w:p w:rsidR="005B593A" w:rsidRPr="003C5207" w:rsidRDefault="005B593A" w:rsidP="00E22AE5">
      <w:pPr>
        <w:spacing w:line="276" w:lineRule="auto"/>
        <w:jc w:val="both"/>
        <w:rPr>
          <w:sz w:val="24"/>
          <w:szCs w:val="24"/>
        </w:rPr>
      </w:pPr>
      <w:r w:rsidRPr="003C5207">
        <w:rPr>
          <w:sz w:val="24"/>
          <w:szCs w:val="24"/>
        </w:rPr>
        <w:t xml:space="preserve">- Культурная практика изобразительного детского творчества; </w:t>
      </w:r>
    </w:p>
    <w:p w:rsidR="005B593A" w:rsidRPr="003C5207" w:rsidRDefault="005B593A" w:rsidP="00E22AE5">
      <w:pPr>
        <w:spacing w:line="276" w:lineRule="auto"/>
        <w:jc w:val="both"/>
        <w:rPr>
          <w:sz w:val="24"/>
          <w:szCs w:val="24"/>
        </w:rPr>
      </w:pPr>
      <w:r w:rsidRPr="003C5207">
        <w:rPr>
          <w:sz w:val="24"/>
          <w:szCs w:val="24"/>
        </w:rPr>
        <w:t xml:space="preserve">- Культурная практика театрализации; </w:t>
      </w:r>
    </w:p>
    <w:p w:rsidR="005B593A" w:rsidRPr="003C5207" w:rsidRDefault="005B593A" w:rsidP="00E22AE5">
      <w:pPr>
        <w:spacing w:line="276" w:lineRule="auto"/>
        <w:jc w:val="both"/>
        <w:rPr>
          <w:sz w:val="24"/>
          <w:szCs w:val="24"/>
        </w:rPr>
      </w:pPr>
      <w:r w:rsidRPr="003C5207">
        <w:rPr>
          <w:b/>
          <w:sz w:val="24"/>
          <w:szCs w:val="24"/>
        </w:rPr>
        <w:t>предусматривает</w:t>
      </w:r>
      <w:r w:rsidRPr="003C5207">
        <w:rPr>
          <w:sz w:val="24"/>
          <w:szCs w:val="24"/>
        </w:rPr>
        <w:t xml:space="preserve">: </w:t>
      </w:r>
    </w:p>
    <w:p w:rsidR="005B593A" w:rsidRPr="003C5207" w:rsidRDefault="005B593A" w:rsidP="00E22AE5">
      <w:pPr>
        <w:spacing w:line="276" w:lineRule="auto"/>
        <w:jc w:val="both"/>
        <w:rPr>
          <w:sz w:val="24"/>
          <w:szCs w:val="24"/>
        </w:rPr>
      </w:pPr>
      <w:r w:rsidRPr="003C5207">
        <w:rPr>
          <w:sz w:val="24"/>
          <w:szCs w:val="24"/>
        </w:rPr>
        <w:t xml:space="preserve">- поддержку стремления ребенка выражать свои чувства и впечатления на основе эмоционально содержательного восприятия доступных для понимания произведений искусства или наблюдений за природными явлениями; </w:t>
      </w:r>
    </w:p>
    <w:p w:rsidR="005B593A" w:rsidRPr="003C5207" w:rsidRDefault="005B593A" w:rsidP="00E22AE5">
      <w:pPr>
        <w:spacing w:line="276" w:lineRule="auto"/>
        <w:jc w:val="both"/>
        <w:rPr>
          <w:sz w:val="24"/>
          <w:szCs w:val="24"/>
        </w:rPr>
      </w:pPr>
      <w:r w:rsidRPr="003C5207">
        <w:rPr>
          <w:sz w:val="24"/>
          <w:szCs w:val="24"/>
        </w:rPr>
        <w:t xml:space="preserve">- стимулирование ребенка на эмоциональный отклик на прекрасную музыку, двигательную импровизацию под нее; </w:t>
      </w:r>
    </w:p>
    <w:p w:rsidR="005B593A" w:rsidRPr="003C5207" w:rsidRDefault="005B593A" w:rsidP="00E22AE5">
      <w:pPr>
        <w:spacing w:line="276" w:lineRule="auto"/>
        <w:jc w:val="both"/>
        <w:rPr>
          <w:sz w:val="24"/>
          <w:szCs w:val="24"/>
        </w:rPr>
      </w:pPr>
      <w:r w:rsidRPr="003C5207">
        <w:rPr>
          <w:sz w:val="24"/>
          <w:szCs w:val="24"/>
        </w:rPr>
        <w:t xml:space="preserve">- поддержку желания ребенка отражать свои впечатления о прослушанных произведениях, литературных героях и событиях в разных видах художественной деятельности: в рисунках, изготовлении фигурок и элементов декораций для театрализованных игр, в игре-драматизации и т.д.; </w:t>
      </w:r>
    </w:p>
    <w:p w:rsidR="005B593A" w:rsidRPr="003C5207" w:rsidRDefault="005B593A" w:rsidP="00E22AE5">
      <w:pPr>
        <w:spacing w:line="276" w:lineRule="auto"/>
        <w:jc w:val="both"/>
        <w:rPr>
          <w:sz w:val="24"/>
          <w:szCs w:val="24"/>
        </w:rPr>
      </w:pPr>
      <w:r w:rsidRPr="003C5207">
        <w:rPr>
          <w:sz w:val="24"/>
          <w:szCs w:val="24"/>
        </w:rPr>
        <w:t xml:space="preserve">- обеспечение ребенку возможности почувствовать многообразие музыки, которую можно </w:t>
      </w:r>
      <w:r w:rsidRPr="003C5207">
        <w:rPr>
          <w:sz w:val="24"/>
          <w:szCs w:val="24"/>
        </w:rPr>
        <w:lastRenderedPageBreak/>
        <w:t xml:space="preserve">воплотить в движении; </w:t>
      </w:r>
    </w:p>
    <w:p w:rsidR="005B593A" w:rsidRPr="003C5207" w:rsidRDefault="005B593A" w:rsidP="00E22AE5">
      <w:pPr>
        <w:spacing w:line="276" w:lineRule="auto"/>
        <w:jc w:val="both"/>
        <w:rPr>
          <w:sz w:val="24"/>
          <w:szCs w:val="24"/>
        </w:rPr>
      </w:pPr>
      <w:r w:rsidRPr="003C5207">
        <w:rPr>
          <w:sz w:val="24"/>
          <w:szCs w:val="24"/>
        </w:rPr>
        <w:t xml:space="preserve">- поощрение инструментальной импровизации, с немузыкальными и музыкальными звуками и исследования качеств музыкального звука: высоты, длительности, динамики, тембра; </w:t>
      </w:r>
    </w:p>
    <w:p w:rsidR="005B593A" w:rsidRPr="003C5207" w:rsidRDefault="005B593A" w:rsidP="00E22AE5">
      <w:pPr>
        <w:spacing w:line="276" w:lineRule="auto"/>
        <w:jc w:val="both"/>
        <w:rPr>
          <w:sz w:val="24"/>
          <w:szCs w:val="24"/>
        </w:rPr>
      </w:pPr>
      <w:r w:rsidRPr="003C5207">
        <w:rPr>
          <w:sz w:val="24"/>
          <w:szCs w:val="24"/>
        </w:rPr>
        <w:t xml:space="preserve">- включение народной музыки в доступные и привлекательные для ребенка виды деятельности; </w:t>
      </w:r>
    </w:p>
    <w:p w:rsidR="005B593A" w:rsidRPr="003C5207" w:rsidRDefault="005B593A" w:rsidP="00E22AE5">
      <w:pPr>
        <w:spacing w:line="276" w:lineRule="auto"/>
        <w:jc w:val="both"/>
        <w:rPr>
          <w:sz w:val="24"/>
          <w:szCs w:val="24"/>
        </w:rPr>
      </w:pPr>
      <w:r w:rsidRPr="003C5207">
        <w:rPr>
          <w:sz w:val="24"/>
          <w:szCs w:val="24"/>
        </w:rPr>
        <w:t xml:space="preserve">- поддержку интереса ребенка к народному и декоративному искусству, искусству народных мастеров Урала; </w:t>
      </w:r>
    </w:p>
    <w:p w:rsidR="005B593A" w:rsidRPr="003C5207" w:rsidRDefault="005B593A" w:rsidP="00E22AE5">
      <w:pPr>
        <w:spacing w:line="276" w:lineRule="auto"/>
        <w:jc w:val="both"/>
        <w:rPr>
          <w:sz w:val="24"/>
          <w:szCs w:val="24"/>
        </w:rPr>
      </w:pPr>
      <w:r w:rsidRPr="003C5207">
        <w:rPr>
          <w:sz w:val="24"/>
          <w:szCs w:val="24"/>
        </w:rPr>
        <w:t xml:space="preserve">- возможность использовать для рисования различные материалы (краски, цветные мелки, фломастеры, маркеры, карандаши, сангину, уголь, листы бумаги разных размеров и фактуры и др.); </w:t>
      </w:r>
    </w:p>
    <w:p w:rsidR="005B593A" w:rsidRPr="003C5207" w:rsidRDefault="005B593A" w:rsidP="00E22AE5">
      <w:pPr>
        <w:spacing w:line="276" w:lineRule="auto"/>
        <w:jc w:val="both"/>
        <w:rPr>
          <w:sz w:val="24"/>
          <w:szCs w:val="24"/>
        </w:rPr>
      </w:pPr>
      <w:r w:rsidRPr="003C5207">
        <w:rPr>
          <w:sz w:val="24"/>
          <w:szCs w:val="24"/>
        </w:rPr>
        <w:t xml:space="preserve">- проявление уважения к художественным интересам и работам ребенка, бережного отношения к результатам его творческой деятельности; </w:t>
      </w:r>
    </w:p>
    <w:p w:rsidR="005B593A" w:rsidRPr="003C5207" w:rsidRDefault="005B593A" w:rsidP="00E22AE5">
      <w:pPr>
        <w:spacing w:line="276" w:lineRule="auto"/>
        <w:jc w:val="both"/>
        <w:rPr>
          <w:sz w:val="24"/>
          <w:szCs w:val="24"/>
        </w:rPr>
      </w:pPr>
      <w:r w:rsidRPr="003C5207">
        <w:rPr>
          <w:sz w:val="24"/>
          <w:szCs w:val="24"/>
        </w:rPr>
        <w:t xml:space="preserve">- использование наблюдений в природе, ее звуков и классической музыки (П.И. Чайковский) для того, чтобы помочь ребенку на эмоциональном уровне воспринять и лучше осознать осваиваемые представления об окружающем природном мире; </w:t>
      </w:r>
    </w:p>
    <w:p w:rsidR="005B593A" w:rsidRPr="003C5207" w:rsidRDefault="005B593A" w:rsidP="00E22AE5">
      <w:pPr>
        <w:spacing w:line="276" w:lineRule="auto"/>
        <w:jc w:val="both"/>
        <w:rPr>
          <w:sz w:val="24"/>
          <w:szCs w:val="24"/>
        </w:rPr>
      </w:pPr>
      <w:r w:rsidRPr="003C5207">
        <w:rPr>
          <w:sz w:val="24"/>
          <w:szCs w:val="24"/>
        </w:rPr>
        <w:t xml:space="preserve">- поощрение желания ребенка придумать свои способы реализации задуманного в игре, в образно-игровых этюдах по текстам прибауток, сказок, литературных текстов и в ходе обсуждения созданных детьми образов героев с акцентом на вариативность создания образа; </w:t>
      </w:r>
    </w:p>
    <w:p w:rsidR="005B593A" w:rsidRPr="003C5207" w:rsidRDefault="005B593A" w:rsidP="00E22AE5">
      <w:pPr>
        <w:spacing w:line="276" w:lineRule="auto"/>
        <w:jc w:val="both"/>
        <w:rPr>
          <w:sz w:val="24"/>
          <w:szCs w:val="24"/>
        </w:rPr>
      </w:pPr>
      <w:r w:rsidRPr="003C5207">
        <w:rPr>
          <w:sz w:val="24"/>
          <w:szCs w:val="24"/>
        </w:rPr>
        <w:t xml:space="preserve">- активизацию и поддержку проявления интереса у ребенка к предметам народных промыслов, иллюстрациям в детских книгах, скульптуре малых форм, необычным архитектурным постройкам; побуждение стремление ребенка рассматривать, обыгрывать; </w:t>
      </w:r>
    </w:p>
    <w:p w:rsidR="005B593A" w:rsidRPr="003C5207" w:rsidRDefault="005B593A" w:rsidP="00E22AE5">
      <w:pPr>
        <w:spacing w:line="276" w:lineRule="auto"/>
        <w:jc w:val="both"/>
        <w:rPr>
          <w:b/>
          <w:sz w:val="24"/>
          <w:szCs w:val="24"/>
        </w:rPr>
      </w:pPr>
      <w:r w:rsidRPr="003C5207">
        <w:rPr>
          <w:b/>
          <w:sz w:val="24"/>
          <w:szCs w:val="24"/>
        </w:rPr>
        <w:t>Способы и средства</w:t>
      </w:r>
    </w:p>
    <w:p w:rsidR="005B593A" w:rsidRPr="003C5207" w:rsidRDefault="005B593A" w:rsidP="00E22AE5">
      <w:pPr>
        <w:spacing w:line="276" w:lineRule="auto"/>
        <w:jc w:val="both"/>
        <w:rPr>
          <w:sz w:val="24"/>
          <w:szCs w:val="24"/>
        </w:rPr>
      </w:pPr>
      <w:r w:rsidRPr="003C5207">
        <w:rPr>
          <w:sz w:val="24"/>
          <w:szCs w:val="24"/>
        </w:rPr>
        <w:t xml:space="preserve">- рисование, лепка, аппликация; пение, слушание; музыкально-дидактические игры; </w:t>
      </w:r>
    </w:p>
    <w:p w:rsidR="005B593A" w:rsidRPr="003C5207" w:rsidRDefault="005B593A" w:rsidP="00E22AE5">
      <w:pPr>
        <w:spacing w:line="276" w:lineRule="auto"/>
        <w:jc w:val="both"/>
        <w:rPr>
          <w:sz w:val="24"/>
          <w:szCs w:val="24"/>
        </w:rPr>
      </w:pPr>
      <w:r w:rsidRPr="003C5207">
        <w:rPr>
          <w:sz w:val="24"/>
          <w:szCs w:val="24"/>
        </w:rPr>
        <w:t xml:space="preserve">- составление коллажей; </w:t>
      </w:r>
    </w:p>
    <w:p w:rsidR="005B593A" w:rsidRPr="003C5207" w:rsidRDefault="005B593A" w:rsidP="00E22AE5">
      <w:pPr>
        <w:spacing w:line="276" w:lineRule="auto"/>
        <w:jc w:val="both"/>
        <w:rPr>
          <w:sz w:val="24"/>
          <w:szCs w:val="24"/>
        </w:rPr>
      </w:pPr>
      <w:r w:rsidRPr="003C5207">
        <w:rPr>
          <w:sz w:val="24"/>
          <w:szCs w:val="24"/>
        </w:rPr>
        <w:t xml:space="preserve">- изготовление простых сувениров; </w:t>
      </w:r>
    </w:p>
    <w:p w:rsidR="005B593A" w:rsidRPr="003C5207" w:rsidRDefault="005B593A" w:rsidP="00E22AE5">
      <w:pPr>
        <w:spacing w:line="276" w:lineRule="auto"/>
        <w:jc w:val="both"/>
        <w:rPr>
          <w:sz w:val="24"/>
          <w:szCs w:val="24"/>
        </w:rPr>
      </w:pPr>
      <w:r w:rsidRPr="003C5207">
        <w:rPr>
          <w:sz w:val="24"/>
          <w:szCs w:val="24"/>
        </w:rPr>
        <w:t xml:space="preserve">- декоративно-прикладное творчество; </w:t>
      </w:r>
    </w:p>
    <w:p w:rsidR="005B593A" w:rsidRPr="003C5207" w:rsidRDefault="005B593A" w:rsidP="00E22AE5">
      <w:pPr>
        <w:spacing w:line="276" w:lineRule="auto"/>
        <w:jc w:val="both"/>
        <w:rPr>
          <w:sz w:val="24"/>
          <w:szCs w:val="24"/>
        </w:rPr>
      </w:pPr>
      <w:r w:rsidRPr="003C5207">
        <w:rPr>
          <w:sz w:val="24"/>
          <w:szCs w:val="24"/>
        </w:rPr>
        <w:t xml:space="preserve">- театрализованные игры; </w:t>
      </w:r>
    </w:p>
    <w:p w:rsidR="005B593A" w:rsidRPr="003C5207" w:rsidRDefault="005B593A" w:rsidP="00E22AE5">
      <w:pPr>
        <w:spacing w:line="276" w:lineRule="auto"/>
        <w:jc w:val="both"/>
        <w:rPr>
          <w:sz w:val="24"/>
          <w:szCs w:val="24"/>
        </w:rPr>
      </w:pPr>
      <w:r w:rsidRPr="003C5207">
        <w:rPr>
          <w:sz w:val="24"/>
          <w:szCs w:val="24"/>
        </w:rPr>
        <w:t xml:space="preserve">- моделирование; </w:t>
      </w:r>
    </w:p>
    <w:p w:rsidR="005B593A" w:rsidRPr="003C5207" w:rsidRDefault="005B593A" w:rsidP="00E22AE5">
      <w:pPr>
        <w:spacing w:line="276" w:lineRule="auto"/>
        <w:jc w:val="both"/>
        <w:rPr>
          <w:sz w:val="24"/>
          <w:szCs w:val="24"/>
        </w:rPr>
      </w:pPr>
      <w:r w:rsidRPr="003C5207">
        <w:rPr>
          <w:sz w:val="24"/>
          <w:szCs w:val="24"/>
        </w:rPr>
        <w:t xml:space="preserve">- чтение произведений народного фольклора; </w:t>
      </w:r>
    </w:p>
    <w:p w:rsidR="005B593A" w:rsidRPr="003C5207" w:rsidRDefault="005B593A" w:rsidP="00E22AE5">
      <w:pPr>
        <w:spacing w:line="276" w:lineRule="auto"/>
        <w:jc w:val="both"/>
        <w:rPr>
          <w:sz w:val="24"/>
          <w:szCs w:val="24"/>
        </w:rPr>
      </w:pPr>
      <w:r w:rsidRPr="003C5207">
        <w:rPr>
          <w:sz w:val="24"/>
          <w:szCs w:val="24"/>
        </w:rPr>
        <w:t xml:space="preserve">- образно-игровые этюды; </w:t>
      </w:r>
    </w:p>
    <w:p w:rsidR="005B593A" w:rsidRPr="003C5207" w:rsidRDefault="005B593A" w:rsidP="00E22AE5">
      <w:pPr>
        <w:spacing w:line="276" w:lineRule="auto"/>
        <w:jc w:val="both"/>
        <w:rPr>
          <w:sz w:val="24"/>
          <w:szCs w:val="24"/>
        </w:rPr>
      </w:pPr>
      <w:r w:rsidRPr="003C5207">
        <w:rPr>
          <w:sz w:val="24"/>
          <w:szCs w:val="24"/>
        </w:rPr>
        <w:t xml:space="preserve">- экспериментирование с изобразительными материалами; </w:t>
      </w:r>
    </w:p>
    <w:p w:rsidR="005B593A" w:rsidRPr="003C5207" w:rsidRDefault="005B593A" w:rsidP="00E22AE5">
      <w:pPr>
        <w:spacing w:line="276" w:lineRule="auto"/>
        <w:jc w:val="both"/>
        <w:rPr>
          <w:sz w:val="24"/>
          <w:szCs w:val="24"/>
        </w:rPr>
      </w:pPr>
      <w:proofErr w:type="gramStart"/>
      <w:r w:rsidRPr="003C5207">
        <w:rPr>
          <w:sz w:val="24"/>
          <w:szCs w:val="24"/>
        </w:rPr>
        <w:t>-рассматривание, обсуждение, обыгрывание разнообразных эстетически привлекательных предметов (предметы народных промыслов, интересные фотографии, заготовки, например деревянные ложки, одноразовые тарелочки для росписи), элементов росписи (альбомы, листы), а также «проектирование» с их помощью фрагментов среды (кукольного уголка);</w:t>
      </w:r>
      <w:proofErr w:type="gramEnd"/>
    </w:p>
    <w:p w:rsidR="005B593A" w:rsidRPr="003C5207" w:rsidRDefault="005B593A" w:rsidP="00E22AE5">
      <w:pPr>
        <w:spacing w:line="276" w:lineRule="auto"/>
        <w:jc w:val="both"/>
        <w:rPr>
          <w:sz w:val="24"/>
          <w:szCs w:val="24"/>
        </w:rPr>
      </w:pPr>
      <w:r w:rsidRPr="003C5207">
        <w:rPr>
          <w:sz w:val="24"/>
          <w:szCs w:val="24"/>
        </w:rPr>
        <w:t xml:space="preserve"> - настольно-печатные игры; </w:t>
      </w:r>
    </w:p>
    <w:p w:rsidR="005B593A" w:rsidRPr="003C5207" w:rsidRDefault="005B593A" w:rsidP="00E22AE5">
      <w:pPr>
        <w:spacing w:line="276" w:lineRule="auto"/>
        <w:jc w:val="both"/>
        <w:rPr>
          <w:sz w:val="24"/>
          <w:szCs w:val="24"/>
        </w:rPr>
      </w:pPr>
      <w:r w:rsidRPr="003C5207">
        <w:rPr>
          <w:sz w:val="24"/>
          <w:szCs w:val="24"/>
        </w:rPr>
        <w:t xml:space="preserve">- «озвучивание картины» </w:t>
      </w:r>
    </w:p>
    <w:p w:rsidR="005B593A" w:rsidRPr="003C5207" w:rsidRDefault="005B593A" w:rsidP="00E22AE5">
      <w:pPr>
        <w:spacing w:line="276" w:lineRule="auto"/>
        <w:jc w:val="both"/>
        <w:rPr>
          <w:sz w:val="24"/>
          <w:szCs w:val="24"/>
        </w:rPr>
      </w:pPr>
      <w:r w:rsidRPr="003C5207">
        <w:rPr>
          <w:sz w:val="24"/>
          <w:szCs w:val="24"/>
        </w:rPr>
        <w:t>- подбор музыкального сопровождения, звуков к образу;</w:t>
      </w:r>
    </w:p>
    <w:p w:rsidR="005B593A" w:rsidRPr="003C5207" w:rsidRDefault="005B593A" w:rsidP="00E22AE5">
      <w:pPr>
        <w:spacing w:line="276" w:lineRule="auto"/>
        <w:jc w:val="both"/>
        <w:rPr>
          <w:sz w:val="24"/>
          <w:szCs w:val="24"/>
        </w:rPr>
      </w:pPr>
      <w:r w:rsidRPr="003C5207">
        <w:rPr>
          <w:sz w:val="24"/>
          <w:szCs w:val="24"/>
        </w:rPr>
        <w:t xml:space="preserve"> - иллюстрирование книг;</w:t>
      </w:r>
    </w:p>
    <w:p w:rsidR="005B593A" w:rsidRPr="003C5207" w:rsidRDefault="005B593A" w:rsidP="00E22AE5">
      <w:pPr>
        <w:spacing w:line="276" w:lineRule="auto"/>
        <w:jc w:val="both"/>
        <w:rPr>
          <w:sz w:val="24"/>
          <w:szCs w:val="24"/>
        </w:rPr>
      </w:pPr>
      <w:r w:rsidRPr="003C5207">
        <w:rPr>
          <w:sz w:val="24"/>
          <w:szCs w:val="24"/>
        </w:rPr>
        <w:t xml:space="preserve"> - мини-музеи;</w:t>
      </w:r>
    </w:p>
    <w:p w:rsidR="005B593A" w:rsidRPr="003C5207" w:rsidRDefault="005B593A" w:rsidP="00E22AE5">
      <w:pPr>
        <w:spacing w:line="276" w:lineRule="auto"/>
        <w:jc w:val="both"/>
        <w:rPr>
          <w:sz w:val="24"/>
          <w:szCs w:val="24"/>
        </w:rPr>
      </w:pPr>
      <w:r w:rsidRPr="003C5207">
        <w:rPr>
          <w:sz w:val="24"/>
          <w:szCs w:val="24"/>
        </w:rPr>
        <w:t xml:space="preserve">- игра на народных музыкальных инструментах; </w:t>
      </w:r>
    </w:p>
    <w:p w:rsidR="005B593A" w:rsidRPr="003C5207" w:rsidRDefault="005B593A" w:rsidP="00E22AE5">
      <w:pPr>
        <w:spacing w:line="276" w:lineRule="auto"/>
        <w:jc w:val="both"/>
        <w:rPr>
          <w:sz w:val="24"/>
          <w:szCs w:val="24"/>
        </w:rPr>
      </w:pPr>
      <w:r w:rsidRPr="003C5207">
        <w:rPr>
          <w:sz w:val="24"/>
          <w:szCs w:val="24"/>
        </w:rPr>
        <w:t xml:space="preserve">- изготовление народных игрушек </w:t>
      </w:r>
    </w:p>
    <w:p w:rsidR="005B593A" w:rsidRPr="003C5207" w:rsidRDefault="005B593A" w:rsidP="00E22AE5">
      <w:pPr>
        <w:spacing w:line="276" w:lineRule="auto"/>
        <w:jc w:val="both"/>
        <w:rPr>
          <w:b/>
          <w:sz w:val="24"/>
          <w:szCs w:val="24"/>
        </w:rPr>
      </w:pPr>
      <w:r w:rsidRPr="003C5207">
        <w:rPr>
          <w:b/>
          <w:sz w:val="24"/>
          <w:szCs w:val="24"/>
        </w:rPr>
        <w:t>Старший дошкольный возраст 6-7(8) лет</w:t>
      </w:r>
    </w:p>
    <w:p w:rsidR="005B593A" w:rsidRPr="003C5207" w:rsidRDefault="005B593A" w:rsidP="00E22AE5">
      <w:pPr>
        <w:spacing w:line="276" w:lineRule="auto"/>
        <w:jc w:val="both"/>
        <w:rPr>
          <w:sz w:val="24"/>
          <w:szCs w:val="24"/>
        </w:rPr>
      </w:pPr>
      <w:r w:rsidRPr="003C5207">
        <w:rPr>
          <w:sz w:val="24"/>
          <w:szCs w:val="24"/>
        </w:rPr>
        <w:t xml:space="preserve">Решение образовательных задач художественно-эстетического развития детей </w:t>
      </w:r>
    </w:p>
    <w:p w:rsidR="005B593A" w:rsidRPr="003C5207" w:rsidRDefault="005B593A" w:rsidP="00E22AE5">
      <w:pPr>
        <w:spacing w:line="276" w:lineRule="auto"/>
        <w:jc w:val="both"/>
        <w:rPr>
          <w:sz w:val="24"/>
          <w:szCs w:val="24"/>
        </w:rPr>
      </w:pPr>
      <w:r w:rsidRPr="003C5207">
        <w:rPr>
          <w:sz w:val="24"/>
          <w:szCs w:val="24"/>
        </w:rPr>
        <w:t xml:space="preserve">-Культурная практика музыкального детского творчества; </w:t>
      </w:r>
    </w:p>
    <w:p w:rsidR="005B593A" w:rsidRPr="003C5207" w:rsidRDefault="005B593A" w:rsidP="00E22AE5">
      <w:pPr>
        <w:spacing w:line="276" w:lineRule="auto"/>
        <w:jc w:val="both"/>
        <w:rPr>
          <w:sz w:val="24"/>
          <w:szCs w:val="24"/>
        </w:rPr>
      </w:pPr>
      <w:r w:rsidRPr="003C5207">
        <w:rPr>
          <w:sz w:val="24"/>
          <w:szCs w:val="24"/>
        </w:rPr>
        <w:t xml:space="preserve">- Культурная практика изобразительного детского творчества; </w:t>
      </w:r>
    </w:p>
    <w:p w:rsidR="005B593A" w:rsidRPr="003C5207" w:rsidRDefault="005B593A" w:rsidP="00E22AE5">
      <w:pPr>
        <w:spacing w:line="276" w:lineRule="auto"/>
        <w:jc w:val="both"/>
        <w:rPr>
          <w:sz w:val="24"/>
          <w:szCs w:val="24"/>
        </w:rPr>
      </w:pPr>
      <w:r w:rsidRPr="003C5207">
        <w:rPr>
          <w:sz w:val="24"/>
          <w:szCs w:val="24"/>
        </w:rPr>
        <w:lastRenderedPageBreak/>
        <w:t xml:space="preserve">- Культурная практика театрализации; </w:t>
      </w:r>
    </w:p>
    <w:p w:rsidR="005B593A" w:rsidRPr="003C5207" w:rsidRDefault="005B593A" w:rsidP="00E22AE5">
      <w:pPr>
        <w:spacing w:line="276" w:lineRule="auto"/>
        <w:jc w:val="both"/>
        <w:rPr>
          <w:sz w:val="24"/>
          <w:szCs w:val="24"/>
        </w:rPr>
      </w:pPr>
      <w:r w:rsidRPr="003C5207">
        <w:rPr>
          <w:b/>
          <w:sz w:val="24"/>
          <w:szCs w:val="24"/>
        </w:rPr>
        <w:t>предусматривает</w:t>
      </w:r>
      <w:r w:rsidRPr="003C5207">
        <w:rPr>
          <w:sz w:val="24"/>
          <w:szCs w:val="24"/>
        </w:rPr>
        <w:t xml:space="preserve">: </w:t>
      </w:r>
    </w:p>
    <w:p w:rsidR="005B593A" w:rsidRPr="003C5207" w:rsidRDefault="005B593A" w:rsidP="00E22AE5">
      <w:pPr>
        <w:spacing w:line="276" w:lineRule="auto"/>
        <w:jc w:val="both"/>
        <w:rPr>
          <w:sz w:val="24"/>
          <w:szCs w:val="24"/>
        </w:rPr>
      </w:pPr>
      <w:r w:rsidRPr="003C5207">
        <w:rPr>
          <w:sz w:val="24"/>
          <w:szCs w:val="24"/>
        </w:rPr>
        <w:t xml:space="preserve">- опору на принципы отбора произведений искусства: </w:t>
      </w:r>
    </w:p>
    <w:p w:rsidR="005B593A" w:rsidRPr="003C5207" w:rsidRDefault="005B593A" w:rsidP="00E22AE5">
      <w:pPr>
        <w:spacing w:line="276" w:lineRule="auto"/>
        <w:jc w:val="both"/>
        <w:rPr>
          <w:sz w:val="24"/>
          <w:szCs w:val="24"/>
        </w:rPr>
      </w:pPr>
      <w:r w:rsidRPr="003C5207">
        <w:rPr>
          <w:sz w:val="24"/>
          <w:szCs w:val="24"/>
        </w:rPr>
        <w:t xml:space="preserve">- ценностный принцип, заключающийся в раскрытии общечеловеческих ценностей специфическим для каждого искусства способом, в понимании значимости мира природы, людей, предметов, передаваемого в произведениях, для ребенка; определяющий отбор произведений искусства, содержащих в себе эстетическую ценность, и ориентирующем развитие эстетических эмоций как </w:t>
      </w:r>
      <w:proofErr w:type="spellStart"/>
      <w:r w:rsidRPr="003C5207">
        <w:rPr>
          <w:sz w:val="24"/>
          <w:szCs w:val="24"/>
        </w:rPr>
        <w:t>самоценности</w:t>
      </w:r>
      <w:proofErr w:type="spellEnd"/>
      <w:r w:rsidRPr="003C5207">
        <w:rPr>
          <w:sz w:val="24"/>
          <w:szCs w:val="24"/>
        </w:rPr>
        <w:t xml:space="preserve"> личности ребенка; </w:t>
      </w:r>
    </w:p>
    <w:p w:rsidR="005B593A" w:rsidRPr="003C5207" w:rsidRDefault="005B593A" w:rsidP="00E22AE5">
      <w:pPr>
        <w:spacing w:line="276" w:lineRule="auto"/>
        <w:jc w:val="both"/>
        <w:rPr>
          <w:sz w:val="24"/>
          <w:szCs w:val="24"/>
        </w:rPr>
      </w:pPr>
      <w:r w:rsidRPr="003C5207">
        <w:rPr>
          <w:sz w:val="24"/>
          <w:szCs w:val="24"/>
        </w:rPr>
        <w:t xml:space="preserve">- принцип эмоциональной насыщенности, определяющий яркую образность и выразительность знаков и символов искусства в предлагаемых живописных, музыкальных, литературных произведениях, отображающих палитру чувств, вызывающих различные эмоциональные переживания; </w:t>
      </w:r>
    </w:p>
    <w:p w:rsidR="005B593A" w:rsidRPr="003C5207" w:rsidRDefault="005B593A" w:rsidP="00E22AE5">
      <w:pPr>
        <w:spacing w:line="276" w:lineRule="auto"/>
        <w:jc w:val="both"/>
        <w:rPr>
          <w:sz w:val="24"/>
          <w:szCs w:val="24"/>
        </w:rPr>
      </w:pPr>
      <w:proofErr w:type="gramStart"/>
      <w:r w:rsidRPr="003C5207">
        <w:rPr>
          <w:sz w:val="24"/>
          <w:szCs w:val="24"/>
        </w:rPr>
        <w:t xml:space="preserve">- </w:t>
      </w:r>
      <w:proofErr w:type="spellStart"/>
      <w:r w:rsidRPr="003C5207">
        <w:rPr>
          <w:sz w:val="24"/>
          <w:szCs w:val="24"/>
        </w:rPr>
        <w:t>принципрегиональности</w:t>
      </w:r>
      <w:proofErr w:type="spellEnd"/>
      <w:r w:rsidRPr="003C5207">
        <w:rPr>
          <w:sz w:val="24"/>
          <w:szCs w:val="24"/>
        </w:rPr>
        <w:t xml:space="preserve"> обуславливающий подбор произведений искусства, отображающих колорит уральской природы, музыкально-поэтического фольклора, декоративно-прикладного искусства и народных промыслов Урала, представляющими для ребенка особую </w:t>
      </w:r>
      <w:proofErr w:type="spellStart"/>
      <w:r w:rsidRPr="003C5207">
        <w:rPr>
          <w:sz w:val="24"/>
          <w:szCs w:val="24"/>
        </w:rPr>
        <w:t>эмоциональножизненную</w:t>
      </w:r>
      <w:proofErr w:type="spellEnd"/>
      <w:r w:rsidRPr="003C5207">
        <w:rPr>
          <w:sz w:val="24"/>
          <w:szCs w:val="24"/>
        </w:rPr>
        <w:t xml:space="preserve"> ценность;</w:t>
      </w:r>
      <w:proofErr w:type="gramEnd"/>
    </w:p>
    <w:p w:rsidR="005B593A" w:rsidRPr="003C5207" w:rsidRDefault="005B593A" w:rsidP="00E22AE5">
      <w:pPr>
        <w:spacing w:line="276" w:lineRule="auto"/>
        <w:jc w:val="both"/>
        <w:rPr>
          <w:sz w:val="24"/>
          <w:szCs w:val="24"/>
        </w:rPr>
      </w:pPr>
      <w:r w:rsidRPr="003C5207">
        <w:rPr>
          <w:sz w:val="24"/>
          <w:szCs w:val="24"/>
        </w:rPr>
        <w:t xml:space="preserve"> - принцип активности, обуславливающий проявление ярких эстетических эмоций в процессе восприятия произведений искусства, и ставящий ребенка в активную позицию познания; </w:t>
      </w:r>
    </w:p>
    <w:p w:rsidR="005B593A" w:rsidRPr="003C5207" w:rsidRDefault="005B593A" w:rsidP="00E22AE5">
      <w:pPr>
        <w:spacing w:line="276" w:lineRule="auto"/>
        <w:jc w:val="both"/>
        <w:rPr>
          <w:sz w:val="24"/>
          <w:szCs w:val="24"/>
        </w:rPr>
      </w:pPr>
      <w:r w:rsidRPr="003C5207">
        <w:rPr>
          <w:sz w:val="24"/>
          <w:szCs w:val="24"/>
        </w:rPr>
        <w:t xml:space="preserve">- принцип многомерности, определяющий содержательность взаимодействия видов искусств на основе ценностного единства, заключенных в литературных, живописных и музыкальных произведениях, и позволяющий осуществлять разнообразные виды творческой деятельности, предполагающие; </w:t>
      </w:r>
    </w:p>
    <w:p w:rsidR="005B593A" w:rsidRPr="003C5207" w:rsidRDefault="005B593A" w:rsidP="00E22AE5">
      <w:pPr>
        <w:spacing w:line="276" w:lineRule="auto"/>
        <w:jc w:val="both"/>
        <w:rPr>
          <w:sz w:val="24"/>
          <w:szCs w:val="24"/>
        </w:rPr>
      </w:pPr>
      <w:r w:rsidRPr="003C5207">
        <w:rPr>
          <w:sz w:val="24"/>
          <w:szCs w:val="24"/>
        </w:rPr>
        <w:t xml:space="preserve">- обсуждение с ребенком общего и отличного в сказках, стихах, песнях разных народов Урала; </w:t>
      </w:r>
    </w:p>
    <w:p w:rsidR="005B593A" w:rsidRPr="003C5207" w:rsidRDefault="005B593A" w:rsidP="00E22AE5">
      <w:pPr>
        <w:spacing w:line="276" w:lineRule="auto"/>
        <w:jc w:val="both"/>
        <w:rPr>
          <w:sz w:val="24"/>
          <w:szCs w:val="24"/>
        </w:rPr>
      </w:pPr>
      <w:r w:rsidRPr="003C5207">
        <w:rPr>
          <w:sz w:val="24"/>
          <w:szCs w:val="24"/>
        </w:rPr>
        <w:t xml:space="preserve">- реализацию потребностей и способностей ребенка в художественно-литературной  деятельности; </w:t>
      </w:r>
    </w:p>
    <w:p w:rsidR="005B593A" w:rsidRPr="003C5207" w:rsidRDefault="005B593A" w:rsidP="00E22AE5">
      <w:pPr>
        <w:spacing w:line="276" w:lineRule="auto"/>
        <w:jc w:val="both"/>
        <w:rPr>
          <w:sz w:val="24"/>
          <w:szCs w:val="24"/>
        </w:rPr>
      </w:pPr>
      <w:r w:rsidRPr="003C5207">
        <w:rPr>
          <w:sz w:val="24"/>
          <w:szCs w:val="24"/>
        </w:rPr>
        <w:t xml:space="preserve">- привлечение ребенка к обсуждению прочитанного; </w:t>
      </w:r>
    </w:p>
    <w:p w:rsidR="005B593A" w:rsidRPr="003C5207" w:rsidRDefault="005B593A" w:rsidP="00E22AE5">
      <w:pPr>
        <w:spacing w:line="276" w:lineRule="auto"/>
        <w:jc w:val="both"/>
        <w:rPr>
          <w:sz w:val="24"/>
          <w:szCs w:val="24"/>
        </w:rPr>
      </w:pPr>
      <w:r w:rsidRPr="003C5207">
        <w:rPr>
          <w:sz w:val="24"/>
          <w:szCs w:val="24"/>
        </w:rPr>
        <w:t xml:space="preserve">- организацию многогранного осмысления литературных образов в различных видах их активного проживания; </w:t>
      </w:r>
    </w:p>
    <w:p w:rsidR="005B593A" w:rsidRPr="003C5207" w:rsidRDefault="005B593A" w:rsidP="00E22AE5">
      <w:pPr>
        <w:spacing w:line="276" w:lineRule="auto"/>
        <w:jc w:val="both"/>
        <w:rPr>
          <w:sz w:val="24"/>
          <w:szCs w:val="24"/>
        </w:rPr>
      </w:pPr>
      <w:r w:rsidRPr="003C5207">
        <w:rPr>
          <w:sz w:val="24"/>
          <w:szCs w:val="24"/>
        </w:rPr>
        <w:t xml:space="preserve">- чтение с продолжением, что позволит ребенку встречаться со знакомыми героями, вспоминать, прогнозировать, </w:t>
      </w:r>
      <w:proofErr w:type="spellStart"/>
      <w:r w:rsidRPr="003C5207">
        <w:rPr>
          <w:sz w:val="24"/>
          <w:szCs w:val="24"/>
        </w:rPr>
        <w:t>досочинять</w:t>
      </w:r>
      <w:proofErr w:type="spellEnd"/>
      <w:r w:rsidRPr="003C5207">
        <w:rPr>
          <w:sz w:val="24"/>
          <w:szCs w:val="24"/>
        </w:rPr>
        <w:t xml:space="preserve"> происходящие с ними события; </w:t>
      </w:r>
    </w:p>
    <w:p w:rsidR="005B593A" w:rsidRPr="003C5207" w:rsidRDefault="005B593A" w:rsidP="00E22AE5">
      <w:pPr>
        <w:spacing w:line="276" w:lineRule="auto"/>
        <w:jc w:val="both"/>
        <w:rPr>
          <w:sz w:val="24"/>
          <w:szCs w:val="24"/>
        </w:rPr>
      </w:pPr>
      <w:r w:rsidRPr="003C5207">
        <w:rPr>
          <w:sz w:val="24"/>
          <w:szCs w:val="24"/>
        </w:rPr>
        <w:t xml:space="preserve">- организацию создания детьми (совместно </w:t>
      </w:r>
      <w:proofErr w:type="gramStart"/>
      <w:r w:rsidRPr="003C5207">
        <w:rPr>
          <w:sz w:val="24"/>
          <w:szCs w:val="24"/>
        </w:rPr>
        <w:t>со</w:t>
      </w:r>
      <w:proofErr w:type="gramEnd"/>
      <w:r w:rsidRPr="003C5207">
        <w:rPr>
          <w:sz w:val="24"/>
          <w:szCs w:val="24"/>
        </w:rPr>
        <w:t xml:space="preserve"> взрослыми) «книг» - сборников сочиненных детьми сказок, рассказов из личного опыта, песенок, проиллюстрированных детскими рисунками; </w:t>
      </w:r>
    </w:p>
    <w:p w:rsidR="005B593A" w:rsidRPr="003C5207" w:rsidRDefault="005B593A" w:rsidP="00E22AE5">
      <w:pPr>
        <w:spacing w:line="276" w:lineRule="auto"/>
        <w:jc w:val="both"/>
        <w:rPr>
          <w:sz w:val="24"/>
          <w:szCs w:val="24"/>
        </w:rPr>
      </w:pPr>
      <w:r w:rsidRPr="003C5207">
        <w:rPr>
          <w:sz w:val="24"/>
          <w:szCs w:val="24"/>
        </w:rPr>
        <w:t xml:space="preserve">- участие ребенка в создании предметов на основе народных традиций; </w:t>
      </w:r>
    </w:p>
    <w:p w:rsidR="005B593A" w:rsidRPr="003C5207" w:rsidRDefault="005B593A" w:rsidP="00E22AE5">
      <w:pPr>
        <w:spacing w:line="276" w:lineRule="auto"/>
        <w:jc w:val="both"/>
        <w:rPr>
          <w:sz w:val="24"/>
          <w:szCs w:val="24"/>
        </w:rPr>
      </w:pPr>
      <w:r w:rsidRPr="003C5207">
        <w:rPr>
          <w:sz w:val="24"/>
          <w:szCs w:val="24"/>
        </w:rPr>
        <w:t xml:space="preserve">- демонстрацию ребенку и обсуждение с ним мелкой пластику, народной игрушки; </w:t>
      </w:r>
    </w:p>
    <w:p w:rsidR="005B593A" w:rsidRPr="003C5207" w:rsidRDefault="005B593A" w:rsidP="00E22AE5">
      <w:pPr>
        <w:spacing w:line="276" w:lineRule="auto"/>
        <w:jc w:val="both"/>
        <w:rPr>
          <w:sz w:val="24"/>
          <w:szCs w:val="24"/>
        </w:rPr>
      </w:pPr>
      <w:r w:rsidRPr="003C5207">
        <w:rPr>
          <w:sz w:val="24"/>
          <w:szCs w:val="24"/>
        </w:rPr>
        <w:t xml:space="preserve">- поощрение ребенка в воплощении своих представлений, переживаний, чувств, мыслей в художественной форме; поддержу личностного творческого начала; </w:t>
      </w:r>
    </w:p>
    <w:p w:rsidR="005B593A" w:rsidRPr="003C5207" w:rsidRDefault="005B593A" w:rsidP="00E22AE5">
      <w:pPr>
        <w:spacing w:line="276" w:lineRule="auto"/>
        <w:jc w:val="both"/>
        <w:rPr>
          <w:sz w:val="24"/>
          <w:szCs w:val="24"/>
        </w:rPr>
      </w:pPr>
      <w:r w:rsidRPr="003C5207">
        <w:rPr>
          <w:sz w:val="24"/>
          <w:szCs w:val="24"/>
        </w:rPr>
        <w:t xml:space="preserve">- побуждение ребенка делать самостоятельный выбор, помогать </w:t>
      </w:r>
      <w:proofErr w:type="gramStart"/>
      <w:r w:rsidRPr="003C5207">
        <w:rPr>
          <w:sz w:val="24"/>
          <w:szCs w:val="24"/>
        </w:rPr>
        <w:t>другому</w:t>
      </w:r>
      <w:proofErr w:type="gramEnd"/>
      <w:r w:rsidRPr="003C5207">
        <w:rPr>
          <w:sz w:val="24"/>
          <w:szCs w:val="24"/>
        </w:rPr>
        <w:t xml:space="preserve">, уважать и понимать потребности другого человека, бережно относиться к продуктам его труда; </w:t>
      </w:r>
    </w:p>
    <w:p w:rsidR="005B593A" w:rsidRPr="003C5207" w:rsidRDefault="005B593A" w:rsidP="00E22AE5">
      <w:pPr>
        <w:spacing w:line="276" w:lineRule="auto"/>
        <w:jc w:val="both"/>
        <w:rPr>
          <w:sz w:val="24"/>
          <w:szCs w:val="24"/>
        </w:rPr>
      </w:pPr>
      <w:r w:rsidRPr="003C5207">
        <w:rPr>
          <w:sz w:val="24"/>
          <w:szCs w:val="24"/>
        </w:rPr>
        <w:t xml:space="preserve">- поощрение стремления ребенка сделать свое произведение красивым, содержательным, выразительным; </w:t>
      </w:r>
    </w:p>
    <w:p w:rsidR="005B593A" w:rsidRPr="003C5207" w:rsidRDefault="005B593A" w:rsidP="00E22AE5">
      <w:pPr>
        <w:spacing w:line="276" w:lineRule="auto"/>
        <w:jc w:val="both"/>
        <w:rPr>
          <w:sz w:val="24"/>
          <w:szCs w:val="24"/>
        </w:rPr>
      </w:pPr>
      <w:r w:rsidRPr="003C5207">
        <w:rPr>
          <w:sz w:val="24"/>
          <w:szCs w:val="24"/>
        </w:rPr>
        <w:t xml:space="preserve">- знакомство ребенка с декоративно-прикладным искусством и народными промыслами Урала, с первобытным искусством на Урале; древнейшим искусством уральских пещер; </w:t>
      </w:r>
    </w:p>
    <w:p w:rsidR="005B593A" w:rsidRPr="003C5207" w:rsidRDefault="005B593A" w:rsidP="00E22AE5">
      <w:pPr>
        <w:spacing w:line="276" w:lineRule="auto"/>
        <w:jc w:val="both"/>
        <w:rPr>
          <w:sz w:val="24"/>
          <w:szCs w:val="24"/>
        </w:rPr>
      </w:pPr>
      <w:r w:rsidRPr="003C5207">
        <w:rPr>
          <w:sz w:val="24"/>
          <w:szCs w:val="24"/>
        </w:rPr>
        <w:t>- организацию участия ребенка в создании тематических композиций к праздничным утренникам и развлечениям (фризы, панно, коллажи, панорамы, диорамы) и в длительных архитектурно-</w:t>
      </w:r>
      <w:proofErr w:type="gramStart"/>
      <w:r w:rsidRPr="003C5207">
        <w:rPr>
          <w:sz w:val="24"/>
          <w:szCs w:val="24"/>
        </w:rPr>
        <w:t>художественных проектах</w:t>
      </w:r>
      <w:proofErr w:type="gramEnd"/>
      <w:r w:rsidRPr="003C5207">
        <w:rPr>
          <w:sz w:val="24"/>
          <w:szCs w:val="24"/>
        </w:rPr>
        <w:t xml:space="preserve"> (по сказам, сказкам, фольклорно-историческим </w:t>
      </w:r>
      <w:r w:rsidRPr="003C5207">
        <w:rPr>
          <w:sz w:val="24"/>
          <w:szCs w:val="24"/>
        </w:rPr>
        <w:lastRenderedPageBreak/>
        <w:t xml:space="preserve">темам, по дизайну современного города и села); </w:t>
      </w:r>
    </w:p>
    <w:p w:rsidR="005B593A" w:rsidRPr="003C5207" w:rsidRDefault="005B593A" w:rsidP="00E22AE5">
      <w:pPr>
        <w:spacing w:line="276" w:lineRule="auto"/>
        <w:jc w:val="both"/>
        <w:rPr>
          <w:sz w:val="24"/>
          <w:szCs w:val="24"/>
        </w:rPr>
      </w:pPr>
      <w:proofErr w:type="gramStart"/>
      <w:r w:rsidRPr="003C5207">
        <w:rPr>
          <w:sz w:val="24"/>
          <w:szCs w:val="24"/>
        </w:rPr>
        <w:t xml:space="preserve">- использование современного оборудования (лекала, трафареты, </w:t>
      </w:r>
      <w:proofErr w:type="spellStart"/>
      <w:r w:rsidRPr="003C5207">
        <w:rPr>
          <w:sz w:val="24"/>
          <w:szCs w:val="24"/>
        </w:rPr>
        <w:t>степлеры</w:t>
      </w:r>
      <w:proofErr w:type="spellEnd"/>
      <w:r w:rsidRPr="003C5207">
        <w:rPr>
          <w:sz w:val="24"/>
          <w:szCs w:val="24"/>
        </w:rPr>
        <w:t xml:space="preserve"> и т.п.) и разных материалов (естественные – дерево, камень, и др., и искусственные – различная упаковка, бижутерия, пленки, галантерея и др.) для воплощения творческого замысла в </w:t>
      </w:r>
      <w:proofErr w:type="spellStart"/>
      <w:r w:rsidRPr="003C5207">
        <w:rPr>
          <w:sz w:val="24"/>
          <w:szCs w:val="24"/>
        </w:rPr>
        <w:t>изобразительноконструктивной</w:t>
      </w:r>
      <w:proofErr w:type="spellEnd"/>
      <w:r w:rsidRPr="003C5207">
        <w:rPr>
          <w:sz w:val="24"/>
          <w:szCs w:val="24"/>
        </w:rPr>
        <w:t xml:space="preserve"> деятельности; </w:t>
      </w:r>
      <w:proofErr w:type="gramEnd"/>
    </w:p>
    <w:p w:rsidR="005B593A" w:rsidRPr="003C5207" w:rsidRDefault="005B593A" w:rsidP="00E22AE5">
      <w:pPr>
        <w:spacing w:line="276" w:lineRule="auto"/>
        <w:jc w:val="both"/>
        <w:rPr>
          <w:sz w:val="24"/>
          <w:szCs w:val="24"/>
        </w:rPr>
      </w:pPr>
      <w:r w:rsidRPr="003C5207">
        <w:rPr>
          <w:sz w:val="24"/>
          <w:szCs w:val="24"/>
        </w:rPr>
        <w:t xml:space="preserve">- поощрение выразительного воплощения ребенком народной музыки в движениях на основе </w:t>
      </w:r>
      <w:proofErr w:type="spellStart"/>
      <w:r w:rsidRPr="003C5207">
        <w:rPr>
          <w:sz w:val="24"/>
          <w:szCs w:val="24"/>
        </w:rPr>
        <w:t>слышания</w:t>
      </w:r>
      <w:proofErr w:type="spellEnd"/>
      <w:r w:rsidRPr="003C5207">
        <w:rPr>
          <w:sz w:val="24"/>
          <w:szCs w:val="24"/>
        </w:rPr>
        <w:t xml:space="preserve"> в музыке не только ее общего настроения, но и темпа, динамики, яркого ритмического рисунка, формы; </w:t>
      </w:r>
    </w:p>
    <w:p w:rsidR="005B593A" w:rsidRPr="003C5207" w:rsidRDefault="005B593A" w:rsidP="00E22AE5">
      <w:pPr>
        <w:spacing w:line="276" w:lineRule="auto"/>
        <w:jc w:val="both"/>
        <w:rPr>
          <w:sz w:val="24"/>
          <w:szCs w:val="24"/>
        </w:rPr>
      </w:pPr>
      <w:r w:rsidRPr="003C5207">
        <w:rPr>
          <w:sz w:val="24"/>
          <w:szCs w:val="24"/>
        </w:rPr>
        <w:t xml:space="preserve">- поощрение индивидуальных творческих проявлений ребенка в работе над </w:t>
      </w:r>
      <w:proofErr w:type="spellStart"/>
      <w:r w:rsidRPr="003C5207">
        <w:rPr>
          <w:sz w:val="24"/>
          <w:szCs w:val="24"/>
        </w:rPr>
        <w:t>музыкальнодвигательными</w:t>
      </w:r>
      <w:proofErr w:type="spellEnd"/>
      <w:r w:rsidRPr="003C5207">
        <w:rPr>
          <w:sz w:val="24"/>
          <w:szCs w:val="24"/>
        </w:rPr>
        <w:t xml:space="preserve"> сюжетными этюдами; </w:t>
      </w:r>
    </w:p>
    <w:p w:rsidR="005B593A" w:rsidRPr="003C5207" w:rsidRDefault="005B593A" w:rsidP="00E22AE5">
      <w:pPr>
        <w:spacing w:line="276" w:lineRule="auto"/>
        <w:jc w:val="both"/>
        <w:rPr>
          <w:sz w:val="24"/>
          <w:szCs w:val="24"/>
        </w:rPr>
      </w:pPr>
      <w:r w:rsidRPr="003C5207">
        <w:rPr>
          <w:sz w:val="24"/>
          <w:szCs w:val="24"/>
        </w:rPr>
        <w:t xml:space="preserve">- акцентирование внимания детей на основной идее произведения, на выразительности, красоте языка сказок народов Урала, сказов П.П. Бажова; </w:t>
      </w:r>
    </w:p>
    <w:p w:rsidR="005B593A" w:rsidRPr="003C5207" w:rsidRDefault="005B593A" w:rsidP="00E22AE5">
      <w:pPr>
        <w:spacing w:line="276" w:lineRule="auto"/>
        <w:jc w:val="both"/>
        <w:rPr>
          <w:sz w:val="24"/>
          <w:szCs w:val="24"/>
        </w:rPr>
      </w:pPr>
      <w:r w:rsidRPr="003C5207">
        <w:rPr>
          <w:sz w:val="24"/>
          <w:szCs w:val="24"/>
        </w:rPr>
        <w:t xml:space="preserve">- отражение представлений о многообразии этнического состава населения страны, об особенностях их материальной культуры и произведений устного народного творчества в рисунках, коллажах; </w:t>
      </w:r>
    </w:p>
    <w:p w:rsidR="005B593A" w:rsidRPr="003C5207" w:rsidRDefault="005B593A" w:rsidP="00E22AE5">
      <w:pPr>
        <w:spacing w:line="276" w:lineRule="auto"/>
        <w:jc w:val="both"/>
        <w:rPr>
          <w:sz w:val="24"/>
          <w:szCs w:val="24"/>
        </w:rPr>
      </w:pPr>
      <w:r w:rsidRPr="003C5207">
        <w:rPr>
          <w:sz w:val="24"/>
          <w:szCs w:val="24"/>
        </w:rPr>
        <w:t xml:space="preserve">- инициирование стремления детей изготавливать игрушки-самоделки, поделки в русле народных традиций; </w:t>
      </w:r>
    </w:p>
    <w:p w:rsidR="005B593A" w:rsidRPr="003C5207" w:rsidRDefault="005B593A" w:rsidP="00E22AE5">
      <w:pPr>
        <w:spacing w:line="276" w:lineRule="auto"/>
        <w:jc w:val="both"/>
        <w:rPr>
          <w:sz w:val="24"/>
          <w:szCs w:val="24"/>
        </w:rPr>
      </w:pPr>
      <w:r w:rsidRPr="003C5207">
        <w:rPr>
          <w:sz w:val="24"/>
          <w:szCs w:val="24"/>
        </w:rPr>
        <w:t xml:space="preserve">- знакомство детей с народными игрушками и способами их изготовления, народным изобразительным искусством, способствующее воспитанию интереса к культуре своего этноса, других народов и национальностей. </w:t>
      </w:r>
    </w:p>
    <w:p w:rsidR="005B593A" w:rsidRPr="003C5207" w:rsidRDefault="005B593A" w:rsidP="00E22AE5">
      <w:pPr>
        <w:spacing w:line="276" w:lineRule="auto"/>
        <w:jc w:val="both"/>
        <w:rPr>
          <w:sz w:val="24"/>
          <w:szCs w:val="24"/>
        </w:rPr>
      </w:pPr>
      <w:r w:rsidRPr="003C5207">
        <w:rPr>
          <w:sz w:val="24"/>
          <w:szCs w:val="24"/>
        </w:rPr>
        <w:t xml:space="preserve">Мини-музеи, выставки изделий народных промыслов и ремесел Урала; </w:t>
      </w:r>
    </w:p>
    <w:p w:rsidR="005B593A" w:rsidRPr="003C5207" w:rsidRDefault="005B593A" w:rsidP="00E22AE5">
      <w:pPr>
        <w:spacing w:line="276" w:lineRule="auto"/>
        <w:jc w:val="both"/>
        <w:rPr>
          <w:sz w:val="24"/>
          <w:szCs w:val="24"/>
        </w:rPr>
      </w:pPr>
      <w:r w:rsidRPr="003C5207">
        <w:rPr>
          <w:sz w:val="24"/>
          <w:szCs w:val="24"/>
        </w:rPr>
        <w:t xml:space="preserve">- праздники (в том числе народные обрядовые), театрализовано-музыкальные развлечения, «семейные вечера» подводящие своеобразный итог рассмотрения темы, активное участие детей в их подготовке, </w:t>
      </w:r>
      <w:proofErr w:type="gramStart"/>
      <w:r w:rsidRPr="003C5207">
        <w:rPr>
          <w:sz w:val="24"/>
          <w:szCs w:val="24"/>
        </w:rPr>
        <w:t>взаимодействие</w:t>
      </w:r>
      <w:proofErr w:type="gramEnd"/>
      <w:r w:rsidRPr="003C5207">
        <w:rPr>
          <w:sz w:val="24"/>
          <w:szCs w:val="24"/>
        </w:rPr>
        <w:t xml:space="preserve"> с представителями разных этносов способствующее накоплению опыта деятельности и поведения на материале народной культуры и искусства, становлению </w:t>
      </w:r>
      <w:proofErr w:type="spellStart"/>
      <w:r w:rsidRPr="003C5207">
        <w:rPr>
          <w:sz w:val="24"/>
          <w:szCs w:val="24"/>
        </w:rPr>
        <w:t>этнотолерантных</w:t>
      </w:r>
      <w:proofErr w:type="spellEnd"/>
      <w:r w:rsidRPr="003C5207">
        <w:rPr>
          <w:sz w:val="24"/>
          <w:szCs w:val="24"/>
        </w:rPr>
        <w:t xml:space="preserve"> установок; </w:t>
      </w:r>
    </w:p>
    <w:p w:rsidR="005B593A" w:rsidRPr="003C5207" w:rsidRDefault="005B593A" w:rsidP="00E22AE5">
      <w:pPr>
        <w:spacing w:line="276" w:lineRule="auto"/>
        <w:jc w:val="both"/>
        <w:rPr>
          <w:sz w:val="24"/>
          <w:szCs w:val="24"/>
        </w:rPr>
      </w:pPr>
      <w:r w:rsidRPr="003C5207">
        <w:rPr>
          <w:sz w:val="24"/>
          <w:szCs w:val="24"/>
        </w:rPr>
        <w:t xml:space="preserve">- инициирование стремления детей разучивать и исполнять некоторые произведения устного, музыкального творчества разных народов; </w:t>
      </w:r>
    </w:p>
    <w:p w:rsidR="005B593A" w:rsidRPr="003C5207" w:rsidRDefault="005B593A" w:rsidP="00E22AE5">
      <w:pPr>
        <w:spacing w:line="276" w:lineRule="auto"/>
        <w:jc w:val="both"/>
        <w:rPr>
          <w:b/>
          <w:sz w:val="24"/>
          <w:szCs w:val="24"/>
        </w:rPr>
      </w:pPr>
      <w:r w:rsidRPr="003C5207">
        <w:rPr>
          <w:b/>
          <w:sz w:val="24"/>
          <w:szCs w:val="24"/>
        </w:rPr>
        <w:t>Способы и средства</w:t>
      </w:r>
    </w:p>
    <w:p w:rsidR="005B593A" w:rsidRPr="003C5207" w:rsidRDefault="005B593A" w:rsidP="00E22AE5">
      <w:pPr>
        <w:spacing w:line="276" w:lineRule="auto"/>
        <w:jc w:val="both"/>
        <w:rPr>
          <w:sz w:val="24"/>
          <w:szCs w:val="24"/>
        </w:rPr>
      </w:pPr>
      <w:r w:rsidRPr="003C5207">
        <w:rPr>
          <w:sz w:val="24"/>
          <w:szCs w:val="24"/>
        </w:rPr>
        <w:t xml:space="preserve"> - декоративно-прикладное искусство Урала для детей старшего дошкольного возраста определяется как эстетическая, духовно-нравственная ценность. </w:t>
      </w:r>
    </w:p>
    <w:p w:rsidR="005B593A" w:rsidRPr="003C5207" w:rsidRDefault="005B593A" w:rsidP="00E22AE5">
      <w:pPr>
        <w:spacing w:line="276" w:lineRule="auto"/>
        <w:jc w:val="both"/>
        <w:rPr>
          <w:sz w:val="24"/>
          <w:szCs w:val="24"/>
        </w:rPr>
      </w:pPr>
      <w:r w:rsidRPr="003C5207">
        <w:rPr>
          <w:sz w:val="24"/>
          <w:szCs w:val="24"/>
        </w:rPr>
        <w:t xml:space="preserve">Выбор вида искусства зависит от местных особенностей, наличия подлинных предметов этого искусства в детском саду. </w:t>
      </w:r>
    </w:p>
    <w:p w:rsidR="005B593A" w:rsidRPr="003C5207" w:rsidRDefault="005B593A" w:rsidP="00E22AE5">
      <w:pPr>
        <w:spacing w:line="276" w:lineRule="auto"/>
        <w:jc w:val="both"/>
        <w:rPr>
          <w:sz w:val="24"/>
          <w:szCs w:val="24"/>
        </w:rPr>
      </w:pPr>
      <w:r w:rsidRPr="003C5207">
        <w:rPr>
          <w:sz w:val="24"/>
          <w:szCs w:val="24"/>
        </w:rPr>
        <w:t xml:space="preserve">Приобщение детей к декоративно-прикладному искусству Урала стимулирует творческое саморазвитие ребенка старшего дошкольного возраста в художественной деятельности по мотивам искусства, развивает эмоционально-чувственное восприятие произведений уральского декоративно-прикладного искусства в художественно-творческой деятельности, которая способствует творческому саморазвитию дошкольника; </w:t>
      </w:r>
    </w:p>
    <w:p w:rsidR="005B593A" w:rsidRPr="003C5207" w:rsidRDefault="005B593A" w:rsidP="00E22AE5">
      <w:pPr>
        <w:spacing w:line="276" w:lineRule="auto"/>
        <w:jc w:val="both"/>
        <w:rPr>
          <w:sz w:val="24"/>
          <w:szCs w:val="24"/>
        </w:rPr>
      </w:pPr>
      <w:r w:rsidRPr="003C5207">
        <w:rPr>
          <w:sz w:val="24"/>
          <w:szCs w:val="24"/>
        </w:rPr>
        <w:t xml:space="preserve">- разнообразные праздники и досуги: «Веселая ярмарка» (создание изделий народных промыслов), «Музыкальный круиз» (танцы, песни, мелодии народов Урала); </w:t>
      </w:r>
    </w:p>
    <w:p w:rsidR="005B593A" w:rsidRPr="003C5207" w:rsidRDefault="005B593A" w:rsidP="00E22AE5">
      <w:pPr>
        <w:spacing w:line="276" w:lineRule="auto"/>
        <w:jc w:val="both"/>
        <w:rPr>
          <w:sz w:val="24"/>
          <w:szCs w:val="24"/>
        </w:rPr>
      </w:pPr>
      <w:r w:rsidRPr="003C5207">
        <w:rPr>
          <w:sz w:val="24"/>
          <w:szCs w:val="24"/>
        </w:rPr>
        <w:t xml:space="preserve">-праздники (в том числе народные обрядовые), театрализовано-музыкальные развлечения, «семейные вечера» подводящие своеобразный итог рассмотрения темы, активное участие детей в них, взаимодействие с представителями разных этносов способствующие накоплению опыта деятельности и поведения на материале народной культуры и искусства, становлению </w:t>
      </w:r>
      <w:proofErr w:type="spellStart"/>
      <w:r w:rsidRPr="003C5207">
        <w:rPr>
          <w:sz w:val="24"/>
          <w:szCs w:val="24"/>
        </w:rPr>
        <w:t>этнотолерантных</w:t>
      </w:r>
      <w:proofErr w:type="spellEnd"/>
      <w:r w:rsidRPr="003C5207">
        <w:rPr>
          <w:sz w:val="24"/>
          <w:szCs w:val="24"/>
        </w:rPr>
        <w:t xml:space="preserve"> установок; </w:t>
      </w:r>
    </w:p>
    <w:p w:rsidR="005B593A" w:rsidRPr="003C5207" w:rsidRDefault="005B593A" w:rsidP="00E22AE5">
      <w:pPr>
        <w:spacing w:line="276" w:lineRule="auto"/>
        <w:jc w:val="both"/>
        <w:rPr>
          <w:sz w:val="24"/>
          <w:szCs w:val="24"/>
        </w:rPr>
      </w:pPr>
      <w:r w:rsidRPr="003C5207">
        <w:rPr>
          <w:sz w:val="24"/>
          <w:szCs w:val="24"/>
        </w:rPr>
        <w:t xml:space="preserve">- сравнительный анализ народных игр, игрушек, произведений народного искусства; </w:t>
      </w:r>
    </w:p>
    <w:p w:rsidR="005B593A" w:rsidRPr="003C5207" w:rsidRDefault="005B593A" w:rsidP="00E22AE5">
      <w:pPr>
        <w:spacing w:line="276" w:lineRule="auto"/>
        <w:jc w:val="both"/>
        <w:rPr>
          <w:sz w:val="24"/>
          <w:szCs w:val="24"/>
        </w:rPr>
      </w:pPr>
      <w:r w:rsidRPr="003C5207">
        <w:rPr>
          <w:sz w:val="24"/>
          <w:szCs w:val="24"/>
        </w:rPr>
        <w:lastRenderedPageBreak/>
        <w:t xml:space="preserve">- игровые упражнения и этюды с использованием народных музыкальных инструментов; </w:t>
      </w:r>
    </w:p>
    <w:p w:rsidR="005B593A" w:rsidRPr="003C5207" w:rsidRDefault="005B593A" w:rsidP="00E22AE5">
      <w:pPr>
        <w:spacing w:line="276" w:lineRule="auto"/>
        <w:jc w:val="both"/>
        <w:rPr>
          <w:sz w:val="24"/>
          <w:szCs w:val="24"/>
        </w:rPr>
      </w:pPr>
      <w:r w:rsidRPr="003C5207">
        <w:rPr>
          <w:sz w:val="24"/>
          <w:szCs w:val="24"/>
        </w:rPr>
        <w:t xml:space="preserve">- музыкально-дидактические и музыкально-двигательные игры; </w:t>
      </w:r>
    </w:p>
    <w:p w:rsidR="005B593A" w:rsidRPr="003C5207" w:rsidRDefault="005B593A" w:rsidP="00E22AE5">
      <w:pPr>
        <w:spacing w:line="276" w:lineRule="auto"/>
        <w:jc w:val="both"/>
        <w:rPr>
          <w:sz w:val="24"/>
          <w:szCs w:val="24"/>
        </w:rPr>
      </w:pPr>
      <w:r w:rsidRPr="003C5207">
        <w:rPr>
          <w:sz w:val="24"/>
          <w:szCs w:val="24"/>
        </w:rPr>
        <w:t xml:space="preserve">- музыкально-творческие игры-импровизации, включающих исполнение на народных (детских) музыкальных инструментах; </w:t>
      </w:r>
    </w:p>
    <w:p w:rsidR="005B593A" w:rsidRPr="003C5207" w:rsidRDefault="005B593A" w:rsidP="00E22AE5">
      <w:pPr>
        <w:spacing w:line="276" w:lineRule="auto"/>
        <w:jc w:val="both"/>
        <w:rPr>
          <w:sz w:val="24"/>
          <w:szCs w:val="24"/>
        </w:rPr>
      </w:pPr>
      <w:r w:rsidRPr="003C5207">
        <w:rPr>
          <w:sz w:val="24"/>
          <w:szCs w:val="24"/>
        </w:rPr>
        <w:t xml:space="preserve">- танцевальные импровизации с использованием сюжетного оформления; </w:t>
      </w:r>
    </w:p>
    <w:p w:rsidR="005B593A" w:rsidRPr="003C5207" w:rsidRDefault="005B593A" w:rsidP="00E22AE5">
      <w:pPr>
        <w:spacing w:line="276" w:lineRule="auto"/>
        <w:jc w:val="both"/>
        <w:rPr>
          <w:sz w:val="24"/>
          <w:szCs w:val="24"/>
        </w:rPr>
      </w:pPr>
      <w:r w:rsidRPr="003C5207">
        <w:rPr>
          <w:sz w:val="24"/>
          <w:szCs w:val="24"/>
        </w:rPr>
        <w:t>- чтение сказок с выполнением музыкально-развивающих заданий;</w:t>
      </w:r>
    </w:p>
    <w:p w:rsidR="005B593A" w:rsidRPr="003C5207" w:rsidRDefault="005B593A" w:rsidP="00E22AE5">
      <w:pPr>
        <w:spacing w:line="276" w:lineRule="auto"/>
        <w:jc w:val="both"/>
        <w:rPr>
          <w:sz w:val="24"/>
          <w:szCs w:val="24"/>
        </w:rPr>
      </w:pPr>
      <w:r w:rsidRPr="003C5207">
        <w:rPr>
          <w:sz w:val="24"/>
          <w:szCs w:val="24"/>
        </w:rPr>
        <w:t xml:space="preserve"> - хороводы, народные танцы; </w:t>
      </w:r>
    </w:p>
    <w:p w:rsidR="005B593A" w:rsidRPr="003C5207" w:rsidRDefault="005B593A" w:rsidP="00E22AE5">
      <w:pPr>
        <w:spacing w:line="276" w:lineRule="auto"/>
        <w:jc w:val="both"/>
        <w:rPr>
          <w:sz w:val="24"/>
          <w:szCs w:val="24"/>
        </w:rPr>
      </w:pPr>
      <w:r w:rsidRPr="003C5207">
        <w:rPr>
          <w:sz w:val="24"/>
          <w:szCs w:val="24"/>
        </w:rPr>
        <w:t xml:space="preserve">- самостоятельный подбор выразительных средств в музыкальных зарисовках; - чтение и иллюстрирование сказок народов Урала, сказов П.П. Бажова; </w:t>
      </w:r>
    </w:p>
    <w:p w:rsidR="005B593A" w:rsidRPr="003C5207" w:rsidRDefault="005B593A" w:rsidP="00E22AE5">
      <w:pPr>
        <w:spacing w:line="276" w:lineRule="auto"/>
        <w:jc w:val="both"/>
        <w:rPr>
          <w:sz w:val="24"/>
          <w:szCs w:val="24"/>
        </w:rPr>
      </w:pPr>
      <w:r w:rsidRPr="003C5207">
        <w:rPr>
          <w:sz w:val="24"/>
          <w:szCs w:val="24"/>
        </w:rPr>
        <w:t xml:space="preserve">- разучивание малых фольклорных форм; </w:t>
      </w:r>
    </w:p>
    <w:p w:rsidR="005B593A" w:rsidRPr="003C5207" w:rsidRDefault="005B593A" w:rsidP="00E22AE5">
      <w:pPr>
        <w:spacing w:line="276" w:lineRule="auto"/>
        <w:jc w:val="both"/>
        <w:rPr>
          <w:sz w:val="24"/>
          <w:szCs w:val="24"/>
        </w:rPr>
      </w:pPr>
      <w:r w:rsidRPr="003C5207">
        <w:rPr>
          <w:sz w:val="24"/>
          <w:szCs w:val="24"/>
        </w:rPr>
        <w:t>- народные промыслы и ремесла Урала</w:t>
      </w:r>
      <w:proofErr w:type="gramStart"/>
      <w:r w:rsidRPr="003C5207">
        <w:rPr>
          <w:sz w:val="24"/>
          <w:szCs w:val="24"/>
        </w:rPr>
        <w:t>.</w:t>
      </w:r>
      <w:proofErr w:type="gramEnd"/>
      <w:r w:rsidRPr="003C5207">
        <w:rPr>
          <w:sz w:val="24"/>
          <w:szCs w:val="24"/>
        </w:rPr>
        <w:t xml:space="preserve"> (</w:t>
      </w:r>
      <w:proofErr w:type="gramStart"/>
      <w:r w:rsidRPr="003C5207">
        <w:rPr>
          <w:sz w:val="24"/>
          <w:szCs w:val="24"/>
        </w:rPr>
        <w:t>у</w:t>
      </w:r>
      <w:proofErr w:type="gramEnd"/>
      <w:r w:rsidRPr="003C5207">
        <w:rPr>
          <w:sz w:val="24"/>
          <w:szCs w:val="24"/>
        </w:rPr>
        <w:t xml:space="preserve">ральская роспись на бересте, дереве, посуде, металлических подносах, </w:t>
      </w:r>
      <w:proofErr w:type="spellStart"/>
      <w:r w:rsidRPr="003C5207">
        <w:rPr>
          <w:sz w:val="24"/>
          <w:szCs w:val="24"/>
        </w:rPr>
        <w:t>каслинское</w:t>
      </w:r>
      <w:proofErr w:type="spellEnd"/>
      <w:r w:rsidRPr="003C5207">
        <w:rPr>
          <w:sz w:val="24"/>
          <w:szCs w:val="24"/>
        </w:rPr>
        <w:t xml:space="preserve"> литье); </w:t>
      </w:r>
    </w:p>
    <w:p w:rsidR="005B593A" w:rsidRPr="003C5207" w:rsidRDefault="005B593A" w:rsidP="00E22AE5">
      <w:pPr>
        <w:spacing w:line="276" w:lineRule="auto"/>
        <w:jc w:val="both"/>
        <w:rPr>
          <w:sz w:val="24"/>
          <w:szCs w:val="24"/>
        </w:rPr>
      </w:pPr>
      <w:r w:rsidRPr="003C5207">
        <w:rPr>
          <w:sz w:val="24"/>
          <w:szCs w:val="24"/>
        </w:rPr>
        <w:t xml:space="preserve">- традиционные изделия мастеров-ремесленников Урала, их разнообразие, национальный колорит; </w:t>
      </w:r>
    </w:p>
    <w:p w:rsidR="005B593A" w:rsidRPr="003C5207" w:rsidRDefault="005B593A" w:rsidP="00E22AE5">
      <w:pPr>
        <w:spacing w:line="276" w:lineRule="auto"/>
        <w:jc w:val="both"/>
        <w:rPr>
          <w:sz w:val="24"/>
          <w:szCs w:val="24"/>
        </w:rPr>
      </w:pPr>
      <w:r w:rsidRPr="003C5207">
        <w:rPr>
          <w:sz w:val="24"/>
          <w:szCs w:val="24"/>
        </w:rPr>
        <w:t xml:space="preserve">- «Уральская роспись по дереву, бересте, металлу»; </w:t>
      </w:r>
    </w:p>
    <w:p w:rsidR="005B593A" w:rsidRPr="003C5207" w:rsidRDefault="005B593A" w:rsidP="00E22AE5">
      <w:pPr>
        <w:spacing w:line="276" w:lineRule="auto"/>
        <w:jc w:val="both"/>
        <w:rPr>
          <w:sz w:val="24"/>
          <w:szCs w:val="24"/>
        </w:rPr>
      </w:pPr>
      <w:r w:rsidRPr="003C5207">
        <w:rPr>
          <w:sz w:val="24"/>
          <w:szCs w:val="24"/>
        </w:rPr>
        <w:t xml:space="preserve">- история возникновения искусства бытовой росписи на Урале; - домашняя утварь: деревянные шкатулки, коромысла, прялки, сундуки, берестяные туеса, металлические подносы; особенности уральской росписи; </w:t>
      </w:r>
    </w:p>
    <w:p w:rsidR="005B593A" w:rsidRPr="003C5207" w:rsidRDefault="005B593A" w:rsidP="00E22AE5">
      <w:pPr>
        <w:spacing w:line="276" w:lineRule="auto"/>
        <w:jc w:val="both"/>
        <w:rPr>
          <w:sz w:val="24"/>
          <w:szCs w:val="24"/>
        </w:rPr>
      </w:pPr>
      <w:r w:rsidRPr="003C5207">
        <w:rPr>
          <w:sz w:val="24"/>
          <w:szCs w:val="24"/>
        </w:rPr>
        <w:t xml:space="preserve">- камнерезное искусство Урала; отражение профессии камнереза в сказах П.П. Бажова; </w:t>
      </w:r>
    </w:p>
    <w:p w:rsidR="005B593A" w:rsidRPr="003C5207" w:rsidRDefault="005B593A" w:rsidP="00E22AE5">
      <w:pPr>
        <w:spacing w:line="276" w:lineRule="auto"/>
        <w:jc w:val="both"/>
        <w:rPr>
          <w:sz w:val="24"/>
          <w:szCs w:val="24"/>
        </w:rPr>
      </w:pPr>
      <w:r w:rsidRPr="003C5207">
        <w:rPr>
          <w:sz w:val="24"/>
          <w:szCs w:val="24"/>
        </w:rPr>
        <w:t xml:space="preserve">- уральские поделочные камни: малахит, родонит, агат, яшма и др. - основные элементы ювелирных изделий, «Сказы, спрятавшиеся в уголке малахитовой шкатулки»; </w:t>
      </w:r>
    </w:p>
    <w:p w:rsidR="005B593A" w:rsidRPr="003C5207" w:rsidRDefault="005B593A" w:rsidP="00E22AE5">
      <w:pPr>
        <w:spacing w:line="276" w:lineRule="auto"/>
        <w:jc w:val="both"/>
        <w:rPr>
          <w:sz w:val="24"/>
          <w:szCs w:val="24"/>
        </w:rPr>
      </w:pPr>
      <w:r w:rsidRPr="003C5207">
        <w:rPr>
          <w:sz w:val="24"/>
          <w:szCs w:val="24"/>
        </w:rPr>
        <w:t xml:space="preserve">- «Художественное литье». </w:t>
      </w:r>
      <w:proofErr w:type="spellStart"/>
      <w:r w:rsidRPr="003C5207">
        <w:rPr>
          <w:sz w:val="24"/>
          <w:szCs w:val="24"/>
        </w:rPr>
        <w:t>Каслинское</w:t>
      </w:r>
      <w:proofErr w:type="spellEnd"/>
      <w:r w:rsidRPr="003C5207">
        <w:rPr>
          <w:sz w:val="24"/>
          <w:szCs w:val="24"/>
        </w:rPr>
        <w:t xml:space="preserve"> чугунное литье. Изделия </w:t>
      </w:r>
      <w:proofErr w:type="spellStart"/>
      <w:r w:rsidRPr="003C5207">
        <w:rPr>
          <w:sz w:val="24"/>
          <w:szCs w:val="24"/>
        </w:rPr>
        <w:t>каслинских</w:t>
      </w:r>
      <w:proofErr w:type="spellEnd"/>
      <w:r w:rsidRPr="003C5207">
        <w:rPr>
          <w:sz w:val="24"/>
          <w:szCs w:val="24"/>
        </w:rPr>
        <w:t xml:space="preserve"> мастеров. Художественные решетки и ограды города Екатеринбурга. Узоры в изделиях </w:t>
      </w:r>
      <w:proofErr w:type="spellStart"/>
      <w:r w:rsidRPr="003C5207">
        <w:rPr>
          <w:sz w:val="24"/>
          <w:szCs w:val="24"/>
        </w:rPr>
        <w:t>каслинских</w:t>
      </w:r>
      <w:proofErr w:type="spellEnd"/>
      <w:r w:rsidRPr="003C5207">
        <w:rPr>
          <w:sz w:val="24"/>
          <w:szCs w:val="24"/>
        </w:rPr>
        <w:t xml:space="preserve"> мастеров; </w:t>
      </w:r>
    </w:p>
    <w:p w:rsidR="005B593A" w:rsidRPr="003C5207" w:rsidRDefault="005B593A" w:rsidP="00E22AE5">
      <w:pPr>
        <w:spacing w:line="276" w:lineRule="auto"/>
        <w:jc w:val="both"/>
        <w:rPr>
          <w:sz w:val="24"/>
          <w:szCs w:val="24"/>
        </w:rPr>
      </w:pPr>
      <w:r w:rsidRPr="003C5207">
        <w:rPr>
          <w:sz w:val="24"/>
          <w:szCs w:val="24"/>
        </w:rPr>
        <w:t xml:space="preserve">- «Уральский фарфор»; посуда уральских фарфоровых заводов; столовый, чайный, кофейный </w:t>
      </w:r>
      <w:proofErr w:type="spellStart"/>
      <w:r w:rsidRPr="003C5207">
        <w:rPr>
          <w:sz w:val="24"/>
          <w:szCs w:val="24"/>
        </w:rPr>
        <w:t>сервизы</w:t>
      </w:r>
      <w:proofErr w:type="gramStart"/>
      <w:r w:rsidRPr="003C5207">
        <w:rPr>
          <w:sz w:val="24"/>
          <w:szCs w:val="24"/>
        </w:rPr>
        <w:t>;С</w:t>
      </w:r>
      <w:proofErr w:type="gramEnd"/>
      <w:r w:rsidRPr="003C5207">
        <w:rPr>
          <w:sz w:val="24"/>
          <w:szCs w:val="24"/>
        </w:rPr>
        <w:t>ысертский</w:t>
      </w:r>
      <w:proofErr w:type="spellEnd"/>
      <w:r w:rsidRPr="003C5207">
        <w:rPr>
          <w:sz w:val="24"/>
          <w:szCs w:val="24"/>
        </w:rPr>
        <w:t xml:space="preserve"> и </w:t>
      </w:r>
      <w:proofErr w:type="spellStart"/>
      <w:r w:rsidRPr="003C5207">
        <w:rPr>
          <w:sz w:val="24"/>
          <w:szCs w:val="24"/>
        </w:rPr>
        <w:t>Богдановичский</w:t>
      </w:r>
      <w:proofErr w:type="spellEnd"/>
      <w:r w:rsidRPr="003C5207">
        <w:rPr>
          <w:sz w:val="24"/>
          <w:szCs w:val="24"/>
        </w:rPr>
        <w:t xml:space="preserve"> фарфоровые заводы. Урало-сибирская роспись. Мотивы уральской росписи в узорах на посуде. Нижнетагильский поднос; </w:t>
      </w:r>
    </w:p>
    <w:p w:rsidR="005B593A" w:rsidRPr="003C5207" w:rsidRDefault="005B593A" w:rsidP="00E22AE5">
      <w:pPr>
        <w:spacing w:line="276" w:lineRule="auto"/>
        <w:jc w:val="both"/>
        <w:rPr>
          <w:sz w:val="24"/>
          <w:szCs w:val="24"/>
        </w:rPr>
      </w:pPr>
      <w:r w:rsidRPr="003C5207">
        <w:rPr>
          <w:sz w:val="24"/>
          <w:szCs w:val="24"/>
        </w:rPr>
        <w:t xml:space="preserve">- традиционные и современные художественные материалы, инструменты, способы создания образа, произведения; разнообразие и красочность материалов, используемых в художественном творчестве края; </w:t>
      </w:r>
    </w:p>
    <w:p w:rsidR="005B593A" w:rsidRPr="003C5207" w:rsidRDefault="005B593A" w:rsidP="00E22AE5">
      <w:pPr>
        <w:spacing w:line="276" w:lineRule="auto"/>
        <w:jc w:val="both"/>
        <w:rPr>
          <w:sz w:val="24"/>
          <w:szCs w:val="24"/>
        </w:rPr>
      </w:pPr>
      <w:r w:rsidRPr="003C5207">
        <w:rPr>
          <w:sz w:val="24"/>
          <w:szCs w:val="24"/>
        </w:rPr>
        <w:t xml:space="preserve">- пейзажная живопись, отражающая эмоциональную связь человека с природой; </w:t>
      </w:r>
    </w:p>
    <w:p w:rsidR="005B593A" w:rsidRPr="003C5207" w:rsidRDefault="005B593A" w:rsidP="00E22AE5">
      <w:pPr>
        <w:spacing w:line="276" w:lineRule="auto"/>
        <w:jc w:val="both"/>
        <w:rPr>
          <w:sz w:val="24"/>
          <w:szCs w:val="24"/>
        </w:rPr>
      </w:pPr>
      <w:r w:rsidRPr="003C5207">
        <w:rPr>
          <w:sz w:val="24"/>
          <w:szCs w:val="24"/>
        </w:rPr>
        <w:t xml:space="preserve">- бытовая живопись, отражающая характер нравственно-эстетических отношений между людьми и способы, регулирующие их; </w:t>
      </w:r>
    </w:p>
    <w:p w:rsidR="005B593A" w:rsidRPr="003C5207" w:rsidRDefault="005B593A" w:rsidP="00E22AE5">
      <w:pPr>
        <w:spacing w:line="276" w:lineRule="auto"/>
        <w:jc w:val="both"/>
        <w:rPr>
          <w:sz w:val="24"/>
          <w:szCs w:val="24"/>
        </w:rPr>
      </w:pPr>
      <w:r w:rsidRPr="003C5207">
        <w:rPr>
          <w:sz w:val="24"/>
          <w:szCs w:val="24"/>
        </w:rPr>
        <w:t xml:space="preserve">- натюрморт, малая скульптура, декоративно-прикладное искусство; </w:t>
      </w:r>
    </w:p>
    <w:p w:rsidR="005B593A" w:rsidRPr="003C5207" w:rsidRDefault="005B593A" w:rsidP="00E22AE5">
      <w:pPr>
        <w:spacing w:line="276" w:lineRule="auto"/>
        <w:jc w:val="both"/>
        <w:rPr>
          <w:sz w:val="24"/>
          <w:szCs w:val="24"/>
        </w:rPr>
      </w:pPr>
      <w:r w:rsidRPr="003C5207">
        <w:rPr>
          <w:sz w:val="24"/>
          <w:szCs w:val="24"/>
        </w:rPr>
        <w:t xml:space="preserve">- национальный колорит в различных видах художественной деятельности: лепка, рисование; </w:t>
      </w:r>
    </w:p>
    <w:p w:rsidR="005B593A" w:rsidRPr="003C5207" w:rsidRDefault="005B593A" w:rsidP="00E22AE5">
      <w:pPr>
        <w:spacing w:line="276" w:lineRule="auto"/>
        <w:jc w:val="both"/>
        <w:rPr>
          <w:sz w:val="24"/>
          <w:szCs w:val="24"/>
        </w:rPr>
      </w:pPr>
      <w:r w:rsidRPr="003C5207">
        <w:rPr>
          <w:sz w:val="24"/>
          <w:szCs w:val="24"/>
        </w:rPr>
        <w:t xml:space="preserve">- общее и специфическое через знаково-символические различия, отраженные в </w:t>
      </w:r>
      <w:proofErr w:type="spellStart"/>
      <w:r w:rsidRPr="003C5207">
        <w:rPr>
          <w:sz w:val="24"/>
          <w:szCs w:val="24"/>
        </w:rPr>
        <w:t>предметахобразах</w:t>
      </w:r>
      <w:proofErr w:type="spellEnd"/>
      <w:r w:rsidRPr="003C5207">
        <w:rPr>
          <w:sz w:val="24"/>
          <w:szCs w:val="24"/>
        </w:rPr>
        <w:t xml:space="preserve">, </w:t>
      </w:r>
      <w:proofErr w:type="gramStart"/>
      <w:r w:rsidRPr="003C5207">
        <w:rPr>
          <w:sz w:val="24"/>
          <w:szCs w:val="24"/>
        </w:rPr>
        <w:t>одушевленных</w:t>
      </w:r>
      <w:proofErr w:type="gramEnd"/>
      <w:r w:rsidRPr="003C5207">
        <w:rPr>
          <w:sz w:val="24"/>
          <w:szCs w:val="24"/>
        </w:rPr>
        <w:t xml:space="preserve"> талантом художника; способы творческого перевоплощения; выставка народно-прикладного искусства. </w:t>
      </w:r>
    </w:p>
    <w:p w:rsidR="005B593A" w:rsidRPr="003C5207" w:rsidRDefault="005B593A" w:rsidP="00E22AE5">
      <w:pPr>
        <w:spacing w:line="276" w:lineRule="auto"/>
        <w:jc w:val="both"/>
        <w:rPr>
          <w:sz w:val="24"/>
          <w:szCs w:val="24"/>
        </w:rPr>
      </w:pPr>
      <w:r w:rsidRPr="003C5207">
        <w:rPr>
          <w:sz w:val="24"/>
          <w:szCs w:val="24"/>
        </w:rPr>
        <w:t>- народная игрушка (кукла и др.)</w:t>
      </w:r>
      <w:proofErr w:type="gramStart"/>
      <w:r w:rsidRPr="003C5207">
        <w:rPr>
          <w:sz w:val="24"/>
          <w:szCs w:val="24"/>
        </w:rPr>
        <w:t>;и</w:t>
      </w:r>
      <w:proofErr w:type="gramEnd"/>
      <w:r w:rsidRPr="003C5207">
        <w:rPr>
          <w:sz w:val="24"/>
          <w:szCs w:val="24"/>
        </w:rPr>
        <w:t xml:space="preserve">стория изготовления народной игрушки. </w:t>
      </w:r>
    </w:p>
    <w:p w:rsidR="005B593A" w:rsidRPr="003C5207" w:rsidRDefault="005B593A" w:rsidP="00E22AE5">
      <w:pPr>
        <w:spacing w:line="276" w:lineRule="auto"/>
        <w:jc w:val="both"/>
        <w:rPr>
          <w:sz w:val="24"/>
          <w:szCs w:val="24"/>
        </w:rPr>
      </w:pPr>
      <w:r w:rsidRPr="003C5207">
        <w:rPr>
          <w:sz w:val="24"/>
          <w:szCs w:val="24"/>
        </w:rPr>
        <w:t xml:space="preserve">На Руси существовали разные виды традиционной народной куклы. </w:t>
      </w:r>
      <w:proofErr w:type="gramStart"/>
      <w:r w:rsidRPr="003C5207">
        <w:rPr>
          <w:sz w:val="24"/>
          <w:szCs w:val="24"/>
        </w:rPr>
        <w:t xml:space="preserve">Некоторые из существующих: кукла-скрутка, </w:t>
      </w:r>
      <w:proofErr w:type="spellStart"/>
      <w:r w:rsidRPr="003C5207">
        <w:rPr>
          <w:sz w:val="24"/>
          <w:szCs w:val="24"/>
        </w:rPr>
        <w:t>пеленашка</w:t>
      </w:r>
      <w:proofErr w:type="spellEnd"/>
      <w:r w:rsidRPr="003C5207">
        <w:rPr>
          <w:sz w:val="24"/>
          <w:szCs w:val="24"/>
        </w:rPr>
        <w:t xml:space="preserve">, </w:t>
      </w:r>
      <w:proofErr w:type="spellStart"/>
      <w:r w:rsidRPr="003C5207">
        <w:rPr>
          <w:sz w:val="24"/>
          <w:szCs w:val="24"/>
        </w:rPr>
        <w:t>крупеничка</w:t>
      </w:r>
      <w:proofErr w:type="spellEnd"/>
      <w:r w:rsidRPr="003C5207">
        <w:rPr>
          <w:sz w:val="24"/>
          <w:szCs w:val="24"/>
        </w:rPr>
        <w:t xml:space="preserve"> или </w:t>
      </w:r>
      <w:proofErr w:type="spellStart"/>
      <w:r w:rsidRPr="003C5207">
        <w:rPr>
          <w:sz w:val="24"/>
          <w:szCs w:val="24"/>
        </w:rPr>
        <w:t>зернушка</w:t>
      </w:r>
      <w:proofErr w:type="spellEnd"/>
      <w:r w:rsidRPr="003C5207">
        <w:rPr>
          <w:sz w:val="24"/>
          <w:szCs w:val="24"/>
        </w:rPr>
        <w:t xml:space="preserve">, День и Ночь, </w:t>
      </w:r>
      <w:proofErr w:type="spellStart"/>
      <w:r w:rsidRPr="003C5207">
        <w:rPr>
          <w:sz w:val="24"/>
          <w:szCs w:val="24"/>
        </w:rPr>
        <w:t>Параскева</w:t>
      </w:r>
      <w:proofErr w:type="spellEnd"/>
      <w:r w:rsidRPr="003C5207">
        <w:rPr>
          <w:sz w:val="24"/>
          <w:szCs w:val="24"/>
        </w:rPr>
        <w:t xml:space="preserve">-Пятница, кукла масленичная, кукла коза, </w:t>
      </w:r>
      <w:proofErr w:type="spellStart"/>
      <w:r w:rsidRPr="003C5207">
        <w:rPr>
          <w:sz w:val="24"/>
          <w:szCs w:val="24"/>
        </w:rPr>
        <w:t>одноручка</w:t>
      </w:r>
      <w:proofErr w:type="spellEnd"/>
      <w:r w:rsidRPr="003C5207">
        <w:rPr>
          <w:sz w:val="24"/>
          <w:szCs w:val="24"/>
        </w:rPr>
        <w:t>-свадебная, кукла Спиридон-Солнцеворот, кукла-</w:t>
      </w:r>
      <w:proofErr w:type="spellStart"/>
      <w:r w:rsidRPr="003C5207">
        <w:rPr>
          <w:sz w:val="24"/>
          <w:szCs w:val="24"/>
        </w:rPr>
        <w:t>крестушка</w:t>
      </w:r>
      <w:proofErr w:type="spellEnd"/>
      <w:r w:rsidRPr="003C5207">
        <w:rPr>
          <w:sz w:val="24"/>
          <w:szCs w:val="24"/>
        </w:rPr>
        <w:t xml:space="preserve">, </w:t>
      </w:r>
      <w:proofErr w:type="spellStart"/>
      <w:r w:rsidRPr="003C5207">
        <w:rPr>
          <w:sz w:val="24"/>
          <w:szCs w:val="24"/>
        </w:rPr>
        <w:t>покосница</w:t>
      </w:r>
      <w:proofErr w:type="spellEnd"/>
      <w:r w:rsidRPr="003C5207">
        <w:rPr>
          <w:sz w:val="24"/>
          <w:szCs w:val="24"/>
        </w:rPr>
        <w:t xml:space="preserve">, кукла от бессонницы для грудных детей, лыковая для охраны дома, кукла </w:t>
      </w:r>
      <w:proofErr w:type="spellStart"/>
      <w:r w:rsidRPr="003C5207">
        <w:rPr>
          <w:sz w:val="24"/>
          <w:szCs w:val="24"/>
        </w:rPr>
        <w:t>Десятиручка</w:t>
      </w:r>
      <w:proofErr w:type="spellEnd"/>
      <w:r w:rsidRPr="003C5207">
        <w:rPr>
          <w:sz w:val="24"/>
          <w:szCs w:val="24"/>
        </w:rPr>
        <w:t>, травяные куклы, куклы зольные, шерстяные, купавка, Красота, двенадцать лихоманок, а также другие.</w:t>
      </w:r>
      <w:proofErr w:type="gramEnd"/>
      <w:r w:rsidRPr="003C5207">
        <w:rPr>
          <w:sz w:val="24"/>
          <w:szCs w:val="24"/>
        </w:rPr>
        <w:t xml:space="preserve"> Мягкая, нежная, уютная тряпичная кукла, сделанная добрыми руками, наполненная эстетическими чувствами, приносит в детство </w:t>
      </w:r>
      <w:r w:rsidRPr="003C5207">
        <w:rPr>
          <w:sz w:val="24"/>
          <w:szCs w:val="24"/>
        </w:rPr>
        <w:lastRenderedPageBreak/>
        <w:t xml:space="preserve">ребенка душевное тепло и добрые чувства. В этом - главное сохранение древних традиций создания рукотворных кукол. Куклы, как главные действующие лица обрядов и традиций далеких предков, делают прошлое интереснее и понятнее. Знакомство с традиционными русскими куклами позволит познакомить детей с некоторыми сторонами культуры русского и других народов. </w:t>
      </w:r>
    </w:p>
    <w:p w:rsidR="005B593A" w:rsidRPr="003C5207" w:rsidRDefault="005B593A" w:rsidP="00E22AE5">
      <w:pPr>
        <w:spacing w:line="276" w:lineRule="auto"/>
        <w:jc w:val="both"/>
        <w:rPr>
          <w:sz w:val="24"/>
          <w:szCs w:val="24"/>
        </w:rPr>
      </w:pPr>
      <w:r w:rsidRPr="003C5207">
        <w:rPr>
          <w:b/>
          <w:sz w:val="24"/>
          <w:szCs w:val="24"/>
        </w:rPr>
        <w:t>Музыкальный фольклор народов Урала</w:t>
      </w:r>
      <w:r w:rsidRPr="003C5207">
        <w:rPr>
          <w:sz w:val="24"/>
          <w:szCs w:val="24"/>
        </w:rPr>
        <w:t xml:space="preserve">: </w:t>
      </w:r>
      <w:proofErr w:type="spellStart"/>
      <w:r w:rsidRPr="003C5207">
        <w:rPr>
          <w:sz w:val="24"/>
          <w:szCs w:val="24"/>
        </w:rPr>
        <w:t>пестушки</w:t>
      </w:r>
      <w:proofErr w:type="spellEnd"/>
      <w:r w:rsidRPr="003C5207">
        <w:rPr>
          <w:sz w:val="24"/>
          <w:szCs w:val="24"/>
        </w:rPr>
        <w:t xml:space="preserve">, песни. </w:t>
      </w:r>
    </w:p>
    <w:p w:rsidR="005B593A" w:rsidRPr="003C5207" w:rsidRDefault="005B593A" w:rsidP="00E22AE5">
      <w:pPr>
        <w:spacing w:line="276" w:lineRule="auto"/>
        <w:jc w:val="both"/>
        <w:rPr>
          <w:sz w:val="24"/>
          <w:szCs w:val="24"/>
        </w:rPr>
      </w:pPr>
      <w:r w:rsidRPr="003C5207">
        <w:rPr>
          <w:sz w:val="24"/>
          <w:szCs w:val="24"/>
        </w:rPr>
        <w:t xml:space="preserve">Народные песни (календарные, лирические, обрядовые). </w:t>
      </w:r>
    </w:p>
    <w:p w:rsidR="005B593A" w:rsidRPr="003C5207" w:rsidRDefault="005B593A" w:rsidP="00E22AE5">
      <w:pPr>
        <w:spacing w:line="276" w:lineRule="auto"/>
        <w:jc w:val="both"/>
        <w:rPr>
          <w:sz w:val="24"/>
          <w:szCs w:val="24"/>
        </w:rPr>
      </w:pPr>
      <w:r w:rsidRPr="003C5207">
        <w:rPr>
          <w:sz w:val="24"/>
          <w:szCs w:val="24"/>
        </w:rPr>
        <w:t xml:space="preserve">Игровой фольклор. Хоровод: хореографический (движение), песенный, драматический (разыгрывание сюжета). </w:t>
      </w:r>
    </w:p>
    <w:p w:rsidR="005B593A" w:rsidRPr="003C5207" w:rsidRDefault="005B593A" w:rsidP="00E22AE5">
      <w:pPr>
        <w:spacing w:line="276" w:lineRule="auto"/>
        <w:jc w:val="both"/>
        <w:rPr>
          <w:sz w:val="24"/>
          <w:szCs w:val="24"/>
        </w:rPr>
      </w:pPr>
      <w:r w:rsidRPr="003C5207">
        <w:rPr>
          <w:sz w:val="24"/>
          <w:szCs w:val="24"/>
        </w:rPr>
        <w:t xml:space="preserve">Музыкальная жизнь Урала - часть русской национальной культуры. </w:t>
      </w:r>
    </w:p>
    <w:p w:rsidR="005B593A" w:rsidRPr="003C5207" w:rsidRDefault="005B593A" w:rsidP="00E22AE5">
      <w:pPr>
        <w:spacing w:line="276" w:lineRule="auto"/>
        <w:jc w:val="both"/>
        <w:rPr>
          <w:sz w:val="24"/>
          <w:szCs w:val="24"/>
        </w:rPr>
      </w:pPr>
      <w:r w:rsidRPr="003C5207">
        <w:rPr>
          <w:sz w:val="24"/>
          <w:szCs w:val="24"/>
        </w:rPr>
        <w:t xml:space="preserve">Уральские композиторы. </w:t>
      </w:r>
    </w:p>
    <w:p w:rsidR="005B593A" w:rsidRPr="003C5207" w:rsidRDefault="005B593A" w:rsidP="00E22AE5">
      <w:pPr>
        <w:spacing w:line="276" w:lineRule="auto"/>
        <w:jc w:val="both"/>
        <w:rPr>
          <w:sz w:val="24"/>
          <w:szCs w:val="24"/>
        </w:rPr>
      </w:pPr>
      <w:r w:rsidRPr="003C5207">
        <w:rPr>
          <w:sz w:val="24"/>
          <w:szCs w:val="24"/>
        </w:rPr>
        <w:t xml:space="preserve">Репертуар современных уральских композиторов для детей. </w:t>
      </w:r>
    </w:p>
    <w:p w:rsidR="005B593A" w:rsidRPr="003C5207" w:rsidRDefault="005B593A" w:rsidP="00E22AE5">
      <w:pPr>
        <w:spacing w:line="276" w:lineRule="auto"/>
        <w:jc w:val="both"/>
        <w:rPr>
          <w:sz w:val="24"/>
          <w:szCs w:val="24"/>
        </w:rPr>
      </w:pPr>
      <w:r w:rsidRPr="003C5207">
        <w:rPr>
          <w:sz w:val="24"/>
          <w:szCs w:val="24"/>
        </w:rPr>
        <w:t xml:space="preserve">Жанровая палитра, опора на традиции Уральского народного фольклора. Великий русский композитор </w:t>
      </w:r>
      <w:proofErr w:type="spellStart"/>
      <w:r w:rsidRPr="003C5207">
        <w:rPr>
          <w:sz w:val="24"/>
          <w:szCs w:val="24"/>
        </w:rPr>
        <w:t>П.И.Чайковский</w:t>
      </w:r>
      <w:proofErr w:type="spellEnd"/>
      <w:r w:rsidRPr="003C5207">
        <w:rPr>
          <w:sz w:val="24"/>
          <w:szCs w:val="24"/>
        </w:rPr>
        <w:t xml:space="preserve"> родился на Урале (г. Алапаевск). Уральский народный хор, его состав: оркестр народных инструментов, танцевальная группа, хор; Уральская консерватория имени </w:t>
      </w:r>
      <w:proofErr w:type="spellStart"/>
      <w:r w:rsidRPr="003C5207">
        <w:rPr>
          <w:sz w:val="24"/>
          <w:szCs w:val="24"/>
        </w:rPr>
        <w:t>М.Мусорского</w:t>
      </w:r>
      <w:proofErr w:type="spellEnd"/>
      <w:r w:rsidRPr="003C5207">
        <w:rPr>
          <w:sz w:val="24"/>
          <w:szCs w:val="24"/>
        </w:rPr>
        <w:t xml:space="preserve">, где учатся музыканты, композиторы и исполнители. Филармония г. Екатеринбурга. Симфонический оркестр. </w:t>
      </w:r>
    </w:p>
    <w:p w:rsidR="005B593A" w:rsidRPr="003C5207" w:rsidRDefault="005B593A" w:rsidP="00E22AE5">
      <w:pPr>
        <w:spacing w:line="276" w:lineRule="auto"/>
        <w:jc w:val="both"/>
        <w:rPr>
          <w:sz w:val="24"/>
          <w:szCs w:val="24"/>
        </w:rPr>
      </w:pPr>
      <w:r w:rsidRPr="003C5207">
        <w:rPr>
          <w:b/>
          <w:sz w:val="24"/>
          <w:szCs w:val="24"/>
        </w:rPr>
        <w:t>Музыкальные произведения</w:t>
      </w:r>
      <w:r w:rsidRPr="003C5207">
        <w:rPr>
          <w:sz w:val="24"/>
          <w:szCs w:val="24"/>
        </w:rPr>
        <w:t>: Уральские народные песни: «Веночек, мой веночек», «Возле нас зеленый сад», «Ой, вы кумушки, мои подруженьки», «Ты шкатулка моя». Уральские песни: «Вдоль по речке, по Самарке», «Возле нас зеленый сад», «</w:t>
      </w:r>
      <w:proofErr w:type="spellStart"/>
      <w:r w:rsidRPr="003C5207">
        <w:rPr>
          <w:sz w:val="24"/>
          <w:szCs w:val="24"/>
        </w:rPr>
        <w:t>Како</w:t>
      </w:r>
      <w:proofErr w:type="spellEnd"/>
      <w:r w:rsidRPr="003C5207">
        <w:rPr>
          <w:sz w:val="24"/>
          <w:szCs w:val="24"/>
        </w:rPr>
        <w:t xml:space="preserve"> у нас-то в </w:t>
      </w:r>
      <w:proofErr w:type="spellStart"/>
      <w:r w:rsidRPr="003C5207">
        <w:rPr>
          <w:sz w:val="24"/>
          <w:szCs w:val="24"/>
        </w:rPr>
        <w:t>мастерской»</w:t>
      </w:r>
      <w:proofErr w:type="gramStart"/>
      <w:r w:rsidRPr="003C5207">
        <w:rPr>
          <w:sz w:val="24"/>
          <w:szCs w:val="24"/>
        </w:rPr>
        <w:t>,«</w:t>
      </w:r>
      <w:proofErr w:type="gramEnd"/>
      <w:r w:rsidRPr="003C5207">
        <w:rPr>
          <w:sz w:val="24"/>
          <w:szCs w:val="24"/>
        </w:rPr>
        <w:t>По</w:t>
      </w:r>
      <w:proofErr w:type="spellEnd"/>
      <w:r w:rsidRPr="003C5207">
        <w:rPr>
          <w:sz w:val="24"/>
          <w:szCs w:val="24"/>
        </w:rPr>
        <w:t xml:space="preserve"> лужку было </w:t>
      </w:r>
      <w:proofErr w:type="spellStart"/>
      <w:r w:rsidRPr="003C5207">
        <w:rPr>
          <w:sz w:val="24"/>
          <w:szCs w:val="24"/>
        </w:rPr>
        <w:t>лужочку</w:t>
      </w:r>
      <w:proofErr w:type="spellEnd"/>
      <w:r w:rsidRPr="003C5207">
        <w:rPr>
          <w:sz w:val="24"/>
          <w:szCs w:val="24"/>
        </w:rPr>
        <w:t xml:space="preserve">», «Птичка, ты </w:t>
      </w:r>
      <w:proofErr w:type="spellStart"/>
      <w:r w:rsidRPr="003C5207">
        <w:rPr>
          <w:sz w:val="24"/>
          <w:szCs w:val="24"/>
        </w:rPr>
        <w:t>пташечка»,«Ты</w:t>
      </w:r>
      <w:proofErr w:type="spellEnd"/>
      <w:r w:rsidRPr="003C5207">
        <w:rPr>
          <w:sz w:val="24"/>
          <w:szCs w:val="24"/>
        </w:rPr>
        <w:t xml:space="preserve"> шкатулка моя», «Уж ты Веснушка-весна», «</w:t>
      </w:r>
      <w:proofErr w:type="spellStart"/>
      <w:r w:rsidRPr="003C5207">
        <w:rPr>
          <w:sz w:val="24"/>
          <w:szCs w:val="24"/>
        </w:rPr>
        <w:t>Усень</w:t>
      </w:r>
      <w:proofErr w:type="spellEnd"/>
      <w:r w:rsidRPr="003C5207">
        <w:rPr>
          <w:sz w:val="24"/>
          <w:szCs w:val="24"/>
        </w:rPr>
        <w:t xml:space="preserve">, </w:t>
      </w:r>
      <w:proofErr w:type="spellStart"/>
      <w:r w:rsidRPr="003C5207">
        <w:rPr>
          <w:sz w:val="24"/>
          <w:szCs w:val="24"/>
        </w:rPr>
        <w:t>усень</w:t>
      </w:r>
      <w:proofErr w:type="spellEnd"/>
      <w:r w:rsidRPr="003C5207">
        <w:rPr>
          <w:sz w:val="24"/>
          <w:szCs w:val="24"/>
        </w:rPr>
        <w:t xml:space="preserve">»; уральская песня в обработке </w:t>
      </w:r>
      <w:proofErr w:type="spellStart"/>
      <w:r w:rsidRPr="003C5207">
        <w:rPr>
          <w:sz w:val="24"/>
          <w:szCs w:val="24"/>
        </w:rPr>
        <w:t>Н.Голованова</w:t>
      </w:r>
      <w:proofErr w:type="spellEnd"/>
      <w:r w:rsidRPr="003C5207">
        <w:rPr>
          <w:sz w:val="24"/>
          <w:szCs w:val="24"/>
        </w:rPr>
        <w:t xml:space="preserve"> «Уж ты </w:t>
      </w:r>
      <w:proofErr w:type="spellStart"/>
      <w:r w:rsidRPr="003C5207">
        <w:rPr>
          <w:sz w:val="24"/>
          <w:szCs w:val="24"/>
        </w:rPr>
        <w:t>прялица</w:t>
      </w:r>
      <w:proofErr w:type="spellEnd"/>
      <w:r w:rsidRPr="003C5207">
        <w:rPr>
          <w:sz w:val="24"/>
          <w:szCs w:val="24"/>
        </w:rPr>
        <w:t xml:space="preserve">, ты </w:t>
      </w:r>
      <w:proofErr w:type="spellStart"/>
      <w:r w:rsidRPr="003C5207">
        <w:rPr>
          <w:sz w:val="24"/>
          <w:szCs w:val="24"/>
        </w:rPr>
        <w:t>коковица</w:t>
      </w:r>
      <w:proofErr w:type="spellEnd"/>
      <w:r w:rsidRPr="003C5207">
        <w:rPr>
          <w:sz w:val="24"/>
          <w:szCs w:val="24"/>
        </w:rPr>
        <w:t xml:space="preserve">»; Шутов И. «Уральская рябина», «Урал». Уральские частушки: </w:t>
      </w:r>
      <w:proofErr w:type="spellStart"/>
      <w:r w:rsidRPr="003C5207">
        <w:rPr>
          <w:sz w:val="24"/>
          <w:szCs w:val="24"/>
        </w:rPr>
        <w:t>Шайтанская</w:t>
      </w:r>
      <w:proofErr w:type="spellEnd"/>
      <w:r w:rsidRPr="003C5207">
        <w:rPr>
          <w:sz w:val="24"/>
          <w:szCs w:val="24"/>
        </w:rPr>
        <w:t xml:space="preserve"> песенная кадриль. </w:t>
      </w:r>
      <w:r w:rsidRPr="003C5207">
        <w:rPr>
          <w:b/>
          <w:sz w:val="24"/>
          <w:szCs w:val="24"/>
        </w:rPr>
        <w:t>Слушание музыки</w:t>
      </w:r>
      <w:r w:rsidRPr="003C5207">
        <w:rPr>
          <w:sz w:val="24"/>
          <w:szCs w:val="24"/>
        </w:rPr>
        <w:t xml:space="preserve"> </w:t>
      </w:r>
    </w:p>
    <w:p w:rsidR="005B593A" w:rsidRPr="003C5207" w:rsidRDefault="005B593A" w:rsidP="00E22AE5">
      <w:pPr>
        <w:spacing w:line="276" w:lineRule="auto"/>
        <w:jc w:val="both"/>
        <w:rPr>
          <w:sz w:val="24"/>
          <w:szCs w:val="24"/>
        </w:rPr>
      </w:pPr>
      <w:r w:rsidRPr="003C5207">
        <w:rPr>
          <w:sz w:val="24"/>
          <w:szCs w:val="24"/>
        </w:rPr>
        <w:t xml:space="preserve">Сорокин М. «Олина полька», «Про зайку </w:t>
      </w:r>
      <w:proofErr w:type="spellStart"/>
      <w:r w:rsidRPr="003C5207">
        <w:rPr>
          <w:sz w:val="24"/>
          <w:szCs w:val="24"/>
        </w:rPr>
        <w:t>Зая</w:t>
      </w:r>
      <w:proofErr w:type="spellEnd"/>
      <w:r w:rsidRPr="003C5207">
        <w:rPr>
          <w:sz w:val="24"/>
          <w:szCs w:val="24"/>
        </w:rPr>
        <w:t xml:space="preserve">» (Колыбельная), М. В. </w:t>
      </w:r>
      <w:proofErr w:type="gramStart"/>
      <w:r w:rsidRPr="003C5207">
        <w:rPr>
          <w:sz w:val="24"/>
          <w:szCs w:val="24"/>
        </w:rPr>
        <w:t>Горячих</w:t>
      </w:r>
      <w:proofErr w:type="gramEnd"/>
      <w:r w:rsidRPr="003C5207">
        <w:rPr>
          <w:sz w:val="24"/>
          <w:szCs w:val="24"/>
        </w:rPr>
        <w:t xml:space="preserve"> «Мама побранила, мама похвалила». Детям о детях / Педагогический репертуар юного пианиста. - Свердловск: Екатеринбургские композиторы, 1995 - 55 стр. </w:t>
      </w:r>
    </w:p>
    <w:p w:rsidR="005B593A" w:rsidRPr="003C5207" w:rsidRDefault="005B593A" w:rsidP="00E22AE5">
      <w:pPr>
        <w:spacing w:line="276" w:lineRule="auto"/>
        <w:jc w:val="both"/>
        <w:rPr>
          <w:sz w:val="24"/>
          <w:szCs w:val="24"/>
        </w:rPr>
      </w:pPr>
      <w:proofErr w:type="gramStart"/>
      <w:r w:rsidRPr="003C5207">
        <w:rPr>
          <w:sz w:val="24"/>
          <w:szCs w:val="24"/>
        </w:rPr>
        <w:t>Смирнова И. «Плакса», «</w:t>
      </w:r>
      <w:proofErr w:type="spellStart"/>
      <w:r w:rsidRPr="003C5207">
        <w:rPr>
          <w:sz w:val="24"/>
          <w:szCs w:val="24"/>
        </w:rPr>
        <w:t>Засоня</w:t>
      </w:r>
      <w:proofErr w:type="spellEnd"/>
      <w:r w:rsidRPr="003C5207">
        <w:rPr>
          <w:sz w:val="24"/>
          <w:szCs w:val="24"/>
        </w:rPr>
        <w:t>», «Весельчак», «Шалунишка», «Трусишка», «Ябеда», «Почемучка», «Забияка», «Мечтатель», «Упрямец», «Умница».</w:t>
      </w:r>
      <w:proofErr w:type="gramEnd"/>
      <w:r w:rsidRPr="003C5207">
        <w:rPr>
          <w:sz w:val="24"/>
          <w:szCs w:val="24"/>
        </w:rPr>
        <w:t xml:space="preserve"> Смирнова И.Л. Забавные портреты: Сборник фортепианных пьес для детей / Урал. Гос. </w:t>
      </w:r>
      <w:proofErr w:type="spellStart"/>
      <w:r w:rsidRPr="003C5207">
        <w:rPr>
          <w:sz w:val="24"/>
          <w:szCs w:val="24"/>
        </w:rPr>
        <w:t>пед</w:t>
      </w:r>
      <w:proofErr w:type="spellEnd"/>
      <w:r w:rsidRPr="003C5207">
        <w:rPr>
          <w:sz w:val="24"/>
          <w:szCs w:val="24"/>
        </w:rPr>
        <w:t xml:space="preserve">. ун-т. Екатеринбург, 1999. - 20с. </w:t>
      </w:r>
    </w:p>
    <w:p w:rsidR="005B593A" w:rsidRPr="003C5207" w:rsidRDefault="005B593A" w:rsidP="00E22AE5">
      <w:pPr>
        <w:spacing w:line="276" w:lineRule="auto"/>
        <w:jc w:val="both"/>
        <w:rPr>
          <w:sz w:val="24"/>
          <w:szCs w:val="24"/>
        </w:rPr>
      </w:pPr>
      <w:r w:rsidRPr="003C5207">
        <w:rPr>
          <w:sz w:val="24"/>
          <w:szCs w:val="24"/>
        </w:rPr>
        <w:t xml:space="preserve">Вызов А. «Дождь», «Разбойники». Детям о детях / Педагогический репертуар юного пианиста. Свердловск: Екатеринбургские композиторы, 1995.- 55 стр. </w:t>
      </w:r>
    </w:p>
    <w:p w:rsidR="005B593A" w:rsidRPr="003C5207" w:rsidRDefault="005B593A" w:rsidP="00E22AE5">
      <w:pPr>
        <w:spacing w:line="276" w:lineRule="auto"/>
        <w:jc w:val="both"/>
        <w:rPr>
          <w:sz w:val="24"/>
          <w:szCs w:val="24"/>
        </w:rPr>
      </w:pPr>
      <w:r w:rsidRPr="003C5207">
        <w:rPr>
          <w:sz w:val="24"/>
          <w:szCs w:val="24"/>
        </w:rPr>
        <w:t xml:space="preserve">Смирнова И. «Полька», «Вальс». Смирнова И.Л. Вариации для фортепиано на темы любимых детских песен. Полька. Вальс / Уральский государственный педагогический университет. Екатеринбург, 1995. - 32с. </w:t>
      </w:r>
    </w:p>
    <w:p w:rsidR="005B593A" w:rsidRPr="003C5207" w:rsidRDefault="005B593A" w:rsidP="00E22AE5">
      <w:pPr>
        <w:spacing w:line="276" w:lineRule="auto"/>
        <w:jc w:val="both"/>
        <w:rPr>
          <w:sz w:val="24"/>
          <w:szCs w:val="24"/>
        </w:rPr>
      </w:pPr>
      <w:r w:rsidRPr="003C5207">
        <w:rPr>
          <w:sz w:val="24"/>
          <w:szCs w:val="24"/>
        </w:rPr>
        <w:t>Манакова И. «Звук-шутник», «Загадочный звук», «Разноцветные звуки», «Сказочный звук». Манакова И.П., Смирнова И.Л. Волшебные звуки: Сборник песен и фортепианных пьес / Уральский государственный педагогический университет. Екатеринбург, 1996. - 50с. 276</w:t>
      </w:r>
    </w:p>
    <w:p w:rsidR="005B593A" w:rsidRPr="003C5207" w:rsidRDefault="005B593A" w:rsidP="00E22AE5">
      <w:pPr>
        <w:spacing w:line="276" w:lineRule="auto"/>
        <w:jc w:val="both"/>
        <w:rPr>
          <w:sz w:val="24"/>
          <w:szCs w:val="24"/>
        </w:rPr>
      </w:pPr>
      <w:r w:rsidRPr="003C5207">
        <w:rPr>
          <w:sz w:val="24"/>
          <w:szCs w:val="24"/>
        </w:rPr>
        <w:t xml:space="preserve">Вызов А. «Шарманка». Детям о детях / Педагогический репертуар юного пианиста. Свердловск: Екатеринбургские композиторы, 1995.- 55 стр. </w:t>
      </w:r>
    </w:p>
    <w:p w:rsidR="005B593A" w:rsidRPr="003C5207" w:rsidRDefault="005B593A" w:rsidP="00E22AE5">
      <w:pPr>
        <w:spacing w:line="276" w:lineRule="auto"/>
        <w:jc w:val="both"/>
        <w:rPr>
          <w:sz w:val="24"/>
          <w:szCs w:val="24"/>
        </w:rPr>
      </w:pPr>
      <w:r w:rsidRPr="003C5207">
        <w:rPr>
          <w:sz w:val="24"/>
          <w:szCs w:val="24"/>
        </w:rPr>
        <w:t xml:space="preserve">Кесарева М. «Старинная шкатулка». Пьесы уральских композиторов для фортепиано. Москва: Советский композитор, 1992. </w:t>
      </w:r>
    </w:p>
    <w:p w:rsidR="005B593A" w:rsidRPr="003C5207" w:rsidRDefault="005B593A" w:rsidP="00E22AE5">
      <w:pPr>
        <w:spacing w:line="276" w:lineRule="auto"/>
        <w:jc w:val="both"/>
        <w:rPr>
          <w:sz w:val="24"/>
          <w:szCs w:val="24"/>
        </w:rPr>
      </w:pPr>
      <w:proofErr w:type="spellStart"/>
      <w:r w:rsidRPr="003C5207">
        <w:rPr>
          <w:sz w:val="24"/>
          <w:szCs w:val="24"/>
        </w:rPr>
        <w:t>Фридлендер</w:t>
      </w:r>
      <w:proofErr w:type="spellEnd"/>
      <w:r w:rsidRPr="003C5207">
        <w:rPr>
          <w:sz w:val="24"/>
          <w:szCs w:val="24"/>
        </w:rPr>
        <w:t xml:space="preserve"> А. «По улицам слона водили». Пьесы уральских композиторов. М.: Советский композитор. 1992. - 88 стр. </w:t>
      </w:r>
    </w:p>
    <w:p w:rsidR="005B593A" w:rsidRPr="003C5207" w:rsidRDefault="005B593A" w:rsidP="00E22AE5">
      <w:pPr>
        <w:spacing w:line="276" w:lineRule="auto"/>
        <w:jc w:val="both"/>
        <w:rPr>
          <w:sz w:val="24"/>
          <w:szCs w:val="24"/>
        </w:rPr>
      </w:pPr>
      <w:r w:rsidRPr="003C5207">
        <w:rPr>
          <w:b/>
          <w:sz w:val="24"/>
          <w:szCs w:val="24"/>
        </w:rPr>
        <w:t>Пение</w:t>
      </w:r>
      <w:r w:rsidRPr="003C5207">
        <w:rPr>
          <w:sz w:val="24"/>
          <w:szCs w:val="24"/>
        </w:rPr>
        <w:t xml:space="preserve"> </w:t>
      </w:r>
    </w:p>
    <w:p w:rsidR="005B593A" w:rsidRPr="003C5207" w:rsidRDefault="005B593A" w:rsidP="00E22AE5">
      <w:pPr>
        <w:spacing w:line="276" w:lineRule="auto"/>
        <w:jc w:val="both"/>
        <w:rPr>
          <w:sz w:val="24"/>
          <w:szCs w:val="24"/>
        </w:rPr>
      </w:pPr>
      <w:r w:rsidRPr="003C5207">
        <w:rPr>
          <w:sz w:val="24"/>
          <w:szCs w:val="24"/>
        </w:rPr>
        <w:lastRenderedPageBreak/>
        <w:t xml:space="preserve">Вызов А. </w:t>
      </w:r>
      <w:proofErr w:type="spellStart"/>
      <w:r w:rsidRPr="003C5207">
        <w:rPr>
          <w:sz w:val="24"/>
          <w:szCs w:val="24"/>
        </w:rPr>
        <w:t>Потешка</w:t>
      </w:r>
      <w:proofErr w:type="spellEnd"/>
      <w:r w:rsidRPr="003C5207">
        <w:rPr>
          <w:sz w:val="24"/>
          <w:szCs w:val="24"/>
        </w:rPr>
        <w:t xml:space="preserve"> «Кошка-повариха», дразнилка «Федя-</w:t>
      </w:r>
      <w:proofErr w:type="spellStart"/>
      <w:r w:rsidRPr="003C5207">
        <w:rPr>
          <w:sz w:val="24"/>
          <w:szCs w:val="24"/>
        </w:rPr>
        <w:t>медя</w:t>
      </w:r>
      <w:proofErr w:type="spellEnd"/>
      <w:r w:rsidRPr="003C5207">
        <w:rPr>
          <w:sz w:val="24"/>
          <w:szCs w:val="24"/>
        </w:rPr>
        <w:t xml:space="preserve">». Басок М. «На печи». Вызов А. песня «Листопад». Басок М., Вызов А., </w:t>
      </w:r>
      <w:proofErr w:type="spellStart"/>
      <w:r w:rsidRPr="003C5207">
        <w:rPr>
          <w:sz w:val="24"/>
          <w:szCs w:val="24"/>
        </w:rPr>
        <w:t>Нименский</w:t>
      </w:r>
      <w:proofErr w:type="spellEnd"/>
      <w:r w:rsidRPr="003C5207">
        <w:rPr>
          <w:sz w:val="24"/>
          <w:szCs w:val="24"/>
        </w:rPr>
        <w:t xml:space="preserve"> А. </w:t>
      </w:r>
    </w:p>
    <w:p w:rsidR="005B593A" w:rsidRPr="003C5207" w:rsidRDefault="005B593A" w:rsidP="00E22AE5">
      <w:pPr>
        <w:spacing w:line="276" w:lineRule="auto"/>
        <w:jc w:val="both"/>
        <w:rPr>
          <w:sz w:val="24"/>
          <w:szCs w:val="24"/>
        </w:rPr>
      </w:pPr>
      <w:r w:rsidRPr="003C5207">
        <w:rPr>
          <w:sz w:val="24"/>
          <w:szCs w:val="24"/>
        </w:rPr>
        <w:t xml:space="preserve">Хоры и песни для детей / Уральская государственная педагогическая консерватория им. М.П. Мусоргского. Екатеринбург, 1992. - 82с. </w:t>
      </w:r>
    </w:p>
    <w:p w:rsidR="005B593A" w:rsidRPr="003C5207" w:rsidRDefault="005B593A" w:rsidP="00E22AE5">
      <w:pPr>
        <w:spacing w:line="276" w:lineRule="auto"/>
        <w:jc w:val="both"/>
        <w:rPr>
          <w:sz w:val="24"/>
          <w:szCs w:val="24"/>
        </w:rPr>
      </w:pPr>
      <w:r w:rsidRPr="003C5207">
        <w:rPr>
          <w:sz w:val="24"/>
          <w:szCs w:val="24"/>
        </w:rPr>
        <w:t xml:space="preserve">Родыгин Е. «Как у дедушки Петра». Родыгин Е. Избранные песни. Свердловск: Уральский рабочий. 1993. - 84стр. </w:t>
      </w:r>
    </w:p>
    <w:p w:rsidR="005B593A" w:rsidRPr="003C5207" w:rsidRDefault="005B593A" w:rsidP="00E22AE5">
      <w:pPr>
        <w:spacing w:line="276" w:lineRule="auto"/>
        <w:jc w:val="both"/>
        <w:rPr>
          <w:sz w:val="24"/>
          <w:szCs w:val="24"/>
        </w:rPr>
      </w:pPr>
      <w:r w:rsidRPr="003C5207">
        <w:rPr>
          <w:sz w:val="24"/>
          <w:szCs w:val="24"/>
        </w:rPr>
        <w:t xml:space="preserve">Манакова И. «Колыбельная». Манакова И.П. Смирнова И.Л. Волшебные звуки: Сборник песен и фортепианных пьес / Уральский государственный педагогический университет. Екатеринбург, 1996. - 50с. </w:t>
      </w:r>
    </w:p>
    <w:p w:rsidR="005B593A" w:rsidRPr="003C5207" w:rsidRDefault="005B593A" w:rsidP="00E22AE5">
      <w:pPr>
        <w:spacing w:line="276" w:lineRule="auto"/>
        <w:jc w:val="both"/>
        <w:rPr>
          <w:sz w:val="24"/>
          <w:szCs w:val="24"/>
        </w:rPr>
      </w:pPr>
      <w:r w:rsidRPr="003C5207">
        <w:rPr>
          <w:sz w:val="24"/>
          <w:szCs w:val="24"/>
        </w:rPr>
        <w:t xml:space="preserve">Русское народное творчество: «Сею, вею, </w:t>
      </w:r>
      <w:proofErr w:type="spellStart"/>
      <w:r w:rsidRPr="003C5207">
        <w:rPr>
          <w:sz w:val="24"/>
          <w:szCs w:val="24"/>
        </w:rPr>
        <w:t>посеваю</w:t>
      </w:r>
      <w:proofErr w:type="spellEnd"/>
      <w:r w:rsidRPr="003C5207">
        <w:rPr>
          <w:sz w:val="24"/>
          <w:szCs w:val="24"/>
        </w:rPr>
        <w:t xml:space="preserve">», «Скоро Масленка придет», «Как на масляной неделе», «Дождик, лей, лей». Калужникова Т.И. </w:t>
      </w:r>
    </w:p>
    <w:p w:rsidR="005B593A" w:rsidRPr="003C5207" w:rsidRDefault="005B593A" w:rsidP="00E22AE5">
      <w:pPr>
        <w:spacing w:line="276" w:lineRule="auto"/>
        <w:jc w:val="both"/>
        <w:rPr>
          <w:sz w:val="24"/>
          <w:szCs w:val="24"/>
        </w:rPr>
      </w:pPr>
      <w:r w:rsidRPr="003C5207">
        <w:rPr>
          <w:sz w:val="24"/>
          <w:szCs w:val="24"/>
        </w:rPr>
        <w:t xml:space="preserve">Традиционный русский музыкальный календарь Среднего Урала. - Екатеринбург: Банк культурной информации, издательство Дома учителя. 1993. - 208стр. </w:t>
      </w:r>
    </w:p>
    <w:p w:rsidR="005B593A" w:rsidRPr="003C5207" w:rsidRDefault="005B593A" w:rsidP="00E22AE5">
      <w:pPr>
        <w:spacing w:line="276" w:lineRule="auto"/>
        <w:jc w:val="both"/>
        <w:rPr>
          <w:sz w:val="24"/>
          <w:szCs w:val="24"/>
        </w:rPr>
      </w:pPr>
      <w:r w:rsidRPr="003C5207">
        <w:rPr>
          <w:sz w:val="24"/>
          <w:szCs w:val="24"/>
        </w:rPr>
        <w:t xml:space="preserve">Вызов А. </w:t>
      </w:r>
      <w:proofErr w:type="spellStart"/>
      <w:r w:rsidRPr="003C5207">
        <w:rPr>
          <w:sz w:val="24"/>
          <w:szCs w:val="24"/>
        </w:rPr>
        <w:t>Потешки</w:t>
      </w:r>
      <w:proofErr w:type="spellEnd"/>
      <w:r w:rsidRPr="003C5207">
        <w:rPr>
          <w:sz w:val="24"/>
          <w:szCs w:val="24"/>
        </w:rPr>
        <w:t>: «</w:t>
      </w:r>
      <w:proofErr w:type="spellStart"/>
      <w:r w:rsidRPr="003C5207">
        <w:rPr>
          <w:sz w:val="24"/>
          <w:szCs w:val="24"/>
        </w:rPr>
        <w:t>Ди</w:t>
      </w:r>
      <w:proofErr w:type="spellEnd"/>
      <w:r w:rsidRPr="003C5207">
        <w:rPr>
          <w:sz w:val="24"/>
          <w:szCs w:val="24"/>
        </w:rPr>
        <w:t>-</w:t>
      </w:r>
      <w:proofErr w:type="spellStart"/>
      <w:r w:rsidRPr="003C5207">
        <w:rPr>
          <w:sz w:val="24"/>
          <w:szCs w:val="24"/>
        </w:rPr>
        <w:t>ди</w:t>
      </w:r>
      <w:proofErr w:type="spellEnd"/>
      <w:r w:rsidRPr="003C5207">
        <w:rPr>
          <w:sz w:val="24"/>
          <w:szCs w:val="24"/>
        </w:rPr>
        <w:t xml:space="preserve">-ли», «Пошла Дуня из ворот», «На липовой ноге» Манакова И., Смирнова И. «Петрушка». Манакова И.П., Смирнова И.Л. Волшебные звуки: Сборник песен и фортепианных пьес / Уральский государственный педагогический университет. Екатеринбург, 1996. - 50с. </w:t>
      </w:r>
    </w:p>
    <w:p w:rsidR="005B593A" w:rsidRPr="003C5207" w:rsidRDefault="005B593A" w:rsidP="00E22AE5">
      <w:pPr>
        <w:spacing w:line="276" w:lineRule="auto"/>
        <w:jc w:val="both"/>
        <w:rPr>
          <w:b/>
          <w:sz w:val="24"/>
          <w:szCs w:val="24"/>
        </w:rPr>
      </w:pPr>
      <w:r w:rsidRPr="003C5207">
        <w:rPr>
          <w:sz w:val="24"/>
          <w:szCs w:val="24"/>
        </w:rPr>
        <w:t xml:space="preserve">Филиппенко А. «Уральский хоровод». Филиппенко А. </w:t>
      </w:r>
      <w:proofErr w:type="gramStart"/>
      <w:r w:rsidRPr="003C5207">
        <w:rPr>
          <w:sz w:val="24"/>
          <w:szCs w:val="24"/>
        </w:rPr>
        <w:t>В</w:t>
      </w:r>
      <w:proofErr w:type="gramEnd"/>
      <w:r w:rsidRPr="003C5207">
        <w:rPr>
          <w:sz w:val="24"/>
          <w:szCs w:val="24"/>
        </w:rPr>
        <w:t xml:space="preserve"> нашем </w:t>
      </w:r>
      <w:proofErr w:type="spellStart"/>
      <w:r w:rsidRPr="003C5207">
        <w:rPr>
          <w:sz w:val="24"/>
          <w:szCs w:val="24"/>
        </w:rPr>
        <w:t>садочку</w:t>
      </w:r>
      <w:proofErr w:type="spellEnd"/>
      <w:r w:rsidRPr="003C5207">
        <w:rPr>
          <w:sz w:val="24"/>
          <w:szCs w:val="24"/>
        </w:rPr>
        <w:t xml:space="preserve">. Киев: </w:t>
      </w:r>
      <w:proofErr w:type="spellStart"/>
      <w:r w:rsidRPr="003C5207">
        <w:rPr>
          <w:sz w:val="24"/>
          <w:szCs w:val="24"/>
        </w:rPr>
        <w:t>Музична</w:t>
      </w:r>
      <w:proofErr w:type="spellEnd"/>
      <w:r w:rsidRPr="003C5207">
        <w:rPr>
          <w:sz w:val="24"/>
          <w:szCs w:val="24"/>
        </w:rPr>
        <w:t xml:space="preserve"> Украина, 1977. - 50 стр.</w:t>
      </w:r>
    </w:p>
    <w:p w:rsidR="005B593A" w:rsidRPr="003C5207" w:rsidRDefault="005B593A" w:rsidP="00E22AE5">
      <w:pPr>
        <w:spacing w:line="276" w:lineRule="auto"/>
        <w:jc w:val="both"/>
        <w:rPr>
          <w:b/>
          <w:sz w:val="24"/>
          <w:szCs w:val="24"/>
        </w:rPr>
      </w:pPr>
    </w:p>
    <w:p w:rsidR="005B593A" w:rsidRPr="003C5207" w:rsidRDefault="005B593A" w:rsidP="00E22AE5">
      <w:pPr>
        <w:spacing w:line="276" w:lineRule="auto"/>
        <w:jc w:val="both"/>
        <w:rPr>
          <w:b/>
          <w:sz w:val="24"/>
          <w:szCs w:val="24"/>
        </w:rPr>
      </w:pPr>
      <w:r w:rsidRPr="003C5207">
        <w:rPr>
          <w:b/>
          <w:sz w:val="24"/>
          <w:szCs w:val="24"/>
        </w:rPr>
        <w:t>Образовательная область «Физическое развитие»</w:t>
      </w:r>
    </w:p>
    <w:p w:rsidR="005B593A" w:rsidRPr="003C5207" w:rsidRDefault="005B593A" w:rsidP="00E22AE5">
      <w:pPr>
        <w:spacing w:line="276" w:lineRule="auto"/>
        <w:jc w:val="both"/>
        <w:rPr>
          <w:sz w:val="24"/>
          <w:szCs w:val="24"/>
        </w:rPr>
      </w:pPr>
      <w:proofErr w:type="gramStart"/>
      <w:r w:rsidRPr="003C5207">
        <w:rPr>
          <w:b/>
          <w:sz w:val="24"/>
          <w:szCs w:val="24"/>
        </w:rPr>
        <w:t>Задачи в части ООП ДО, формируемой участниками образовательных отношений:</w:t>
      </w:r>
      <w:r w:rsidRPr="003C5207">
        <w:rPr>
          <w:sz w:val="24"/>
          <w:szCs w:val="24"/>
        </w:rPr>
        <w:t xml:space="preserve"> </w:t>
      </w:r>
      <w:proofErr w:type="gramEnd"/>
    </w:p>
    <w:p w:rsidR="005B593A" w:rsidRPr="003C5207" w:rsidRDefault="005B593A" w:rsidP="00E22AE5">
      <w:pPr>
        <w:spacing w:line="276" w:lineRule="auto"/>
        <w:jc w:val="both"/>
        <w:rPr>
          <w:sz w:val="24"/>
          <w:szCs w:val="24"/>
        </w:rPr>
      </w:pPr>
      <w:r w:rsidRPr="003C5207">
        <w:rPr>
          <w:sz w:val="24"/>
          <w:szCs w:val="24"/>
        </w:rPr>
        <w:t>1. Развивать двигательный опыт ребенка с использованием сре</w:t>
      </w:r>
      <w:proofErr w:type="gramStart"/>
      <w:r w:rsidRPr="003C5207">
        <w:rPr>
          <w:sz w:val="24"/>
          <w:szCs w:val="24"/>
        </w:rPr>
        <w:t>дств бл</w:t>
      </w:r>
      <w:proofErr w:type="gramEnd"/>
      <w:r w:rsidRPr="003C5207">
        <w:rPr>
          <w:sz w:val="24"/>
          <w:szCs w:val="24"/>
        </w:rPr>
        <w:t xml:space="preserve">ижайшего природного и социального окружения, стимулировать двигательную активность, стремление к самостоятельности, к соблюдению правил, через подвижные игры народов Урала. </w:t>
      </w:r>
    </w:p>
    <w:p w:rsidR="005B593A" w:rsidRPr="003C5207" w:rsidRDefault="005B593A" w:rsidP="00E22AE5">
      <w:pPr>
        <w:spacing w:line="276" w:lineRule="auto"/>
        <w:jc w:val="both"/>
        <w:rPr>
          <w:sz w:val="24"/>
          <w:szCs w:val="24"/>
        </w:rPr>
      </w:pPr>
      <w:r w:rsidRPr="003C5207">
        <w:rPr>
          <w:sz w:val="24"/>
          <w:szCs w:val="24"/>
        </w:rPr>
        <w:t xml:space="preserve">2. Формировать полезные привычки здорового образа жизни с использованием местных природных факторов. Познакомить ребенка с определенными качествами полезных продуктов. </w:t>
      </w:r>
    </w:p>
    <w:p w:rsidR="005B593A" w:rsidRPr="003C5207" w:rsidRDefault="005B593A" w:rsidP="00E22AE5">
      <w:pPr>
        <w:spacing w:line="276" w:lineRule="auto"/>
        <w:jc w:val="both"/>
        <w:rPr>
          <w:sz w:val="24"/>
          <w:szCs w:val="24"/>
        </w:rPr>
      </w:pPr>
      <w:r w:rsidRPr="003C5207">
        <w:rPr>
          <w:sz w:val="24"/>
          <w:szCs w:val="24"/>
        </w:rPr>
        <w:t xml:space="preserve">3. Развивать творчество и инициативу, добиваясь выразительного и вариативного выполнения движений в традиционных для Урала спортивных играх и упражнениях. </w:t>
      </w:r>
    </w:p>
    <w:p w:rsidR="005B593A" w:rsidRPr="003C5207" w:rsidRDefault="005B593A" w:rsidP="00E22AE5">
      <w:pPr>
        <w:spacing w:line="276" w:lineRule="auto"/>
        <w:jc w:val="both"/>
        <w:rPr>
          <w:b/>
          <w:sz w:val="24"/>
          <w:szCs w:val="24"/>
        </w:rPr>
      </w:pPr>
      <w:r w:rsidRPr="003C5207">
        <w:rPr>
          <w:sz w:val="24"/>
          <w:szCs w:val="24"/>
        </w:rPr>
        <w:t>4. Развивать представления ребенка о пользе закаливания, режиме жизни, о зависимости между особенностями климата Среднего Урала, погодных условий.</w:t>
      </w:r>
    </w:p>
    <w:p w:rsidR="005B593A" w:rsidRPr="003C5207" w:rsidRDefault="005B593A" w:rsidP="00E22AE5">
      <w:pPr>
        <w:spacing w:line="276" w:lineRule="auto"/>
        <w:jc w:val="both"/>
        <w:rPr>
          <w:b/>
          <w:sz w:val="24"/>
          <w:szCs w:val="24"/>
        </w:rPr>
      </w:pPr>
      <w:r w:rsidRPr="003C5207">
        <w:rPr>
          <w:b/>
          <w:sz w:val="24"/>
          <w:szCs w:val="24"/>
        </w:rPr>
        <w:t>ДОШКОЛЬНЫЙ ВОЗРАСТ</w:t>
      </w:r>
    </w:p>
    <w:p w:rsidR="005B593A" w:rsidRPr="003C5207" w:rsidRDefault="005B593A" w:rsidP="00E22AE5">
      <w:pPr>
        <w:spacing w:line="276" w:lineRule="auto"/>
        <w:jc w:val="both"/>
        <w:rPr>
          <w:b/>
          <w:sz w:val="24"/>
          <w:szCs w:val="24"/>
        </w:rPr>
      </w:pPr>
      <w:r w:rsidRPr="003C5207">
        <w:rPr>
          <w:b/>
          <w:sz w:val="24"/>
          <w:szCs w:val="24"/>
        </w:rPr>
        <w:t>Формы, способы, методы и средства реализации содержательных линий поддержки культурных практик в части, формируемой участниками образовательных отношений</w:t>
      </w:r>
    </w:p>
    <w:p w:rsidR="005B593A" w:rsidRPr="003C5207" w:rsidRDefault="005B593A" w:rsidP="00E22AE5">
      <w:pPr>
        <w:spacing w:line="276" w:lineRule="auto"/>
        <w:jc w:val="both"/>
        <w:rPr>
          <w:b/>
          <w:sz w:val="24"/>
          <w:szCs w:val="24"/>
        </w:rPr>
      </w:pPr>
    </w:p>
    <w:p w:rsidR="005B593A" w:rsidRPr="003C5207" w:rsidRDefault="005B593A" w:rsidP="00E22AE5">
      <w:pPr>
        <w:spacing w:line="276" w:lineRule="auto"/>
        <w:jc w:val="both"/>
        <w:rPr>
          <w:b/>
          <w:sz w:val="24"/>
          <w:szCs w:val="24"/>
        </w:rPr>
      </w:pPr>
      <w:r w:rsidRPr="003C5207">
        <w:rPr>
          <w:b/>
          <w:sz w:val="24"/>
          <w:szCs w:val="24"/>
        </w:rPr>
        <w:t>Младший дошкольный возраст 3-5 лет</w:t>
      </w:r>
    </w:p>
    <w:p w:rsidR="005B593A" w:rsidRPr="003C5207" w:rsidRDefault="005B593A" w:rsidP="00E22AE5">
      <w:pPr>
        <w:spacing w:line="276" w:lineRule="auto"/>
        <w:jc w:val="both"/>
        <w:rPr>
          <w:sz w:val="24"/>
          <w:szCs w:val="24"/>
        </w:rPr>
      </w:pPr>
      <w:r w:rsidRPr="003C5207">
        <w:rPr>
          <w:sz w:val="24"/>
          <w:szCs w:val="24"/>
        </w:rPr>
        <w:t xml:space="preserve">Решение образовательных задач </w:t>
      </w:r>
      <w:r w:rsidRPr="003C5207">
        <w:rPr>
          <w:b/>
          <w:i/>
          <w:sz w:val="24"/>
          <w:szCs w:val="24"/>
        </w:rPr>
        <w:t>физического развития</w:t>
      </w:r>
      <w:r w:rsidRPr="003C5207">
        <w:rPr>
          <w:sz w:val="24"/>
          <w:szCs w:val="24"/>
        </w:rPr>
        <w:t xml:space="preserve"> детей </w:t>
      </w:r>
    </w:p>
    <w:p w:rsidR="005B593A" w:rsidRPr="003C5207" w:rsidRDefault="005B593A" w:rsidP="00E22AE5">
      <w:pPr>
        <w:spacing w:line="276" w:lineRule="auto"/>
        <w:jc w:val="both"/>
        <w:rPr>
          <w:sz w:val="24"/>
          <w:szCs w:val="24"/>
        </w:rPr>
      </w:pPr>
      <w:r w:rsidRPr="003C5207">
        <w:rPr>
          <w:sz w:val="24"/>
          <w:szCs w:val="24"/>
        </w:rPr>
        <w:t xml:space="preserve">- Культурная практика здоровья; </w:t>
      </w:r>
    </w:p>
    <w:p w:rsidR="005B593A" w:rsidRPr="003C5207" w:rsidRDefault="005B593A" w:rsidP="00E22AE5">
      <w:pPr>
        <w:spacing w:line="276" w:lineRule="auto"/>
        <w:jc w:val="both"/>
        <w:rPr>
          <w:sz w:val="24"/>
          <w:szCs w:val="24"/>
        </w:rPr>
      </w:pPr>
      <w:r w:rsidRPr="003C5207">
        <w:rPr>
          <w:sz w:val="24"/>
          <w:szCs w:val="24"/>
        </w:rPr>
        <w:t xml:space="preserve">- Двигательная культурная практика </w:t>
      </w:r>
    </w:p>
    <w:p w:rsidR="005B593A" w:rsidRPr="003C5207" w:rsidRDefault="005B593A" w:rsidP="00E22AE5">
      <w:pPr>
        <w:spacing w:line="276" w:lineRule="auto"/>
        <w:jc w:val="both"/>
        <w:rPr>
          <w:sz w:val="24"/>
          <w:szCs w:val="24"/>
        </w:rPr>
      </w:pPr>
      <w:r w:rsidRPr="003C5207">
        <w:rPr>
          <w:b/>
          <w:sz w:val="24"/>
          <w:szCs w:val="24"/>
        </w:rPr>
        <w:t>предусматривает</w:t>
      </w:r>
      <w:r w:rsidRPr="003C5207">
        <w:rPr>
          <w:sz w:val="24"/>
          <w:szCs w:val="24"/>
        </w:rPr>
        <w:t xml:space="preserve">: </w:t>
      </w:r>
    </w:p>
    <w:p w:rsidR="005B593A" w:rsidRPr="003C5207" w:rsidRDefault="005B593A" w:rsidP="00E22AE5">
      <w:pPr>
        <w:spacing w:line="276" w:lineRule="auto"/>
        <w:jc w:val="both"/>
        <w:rPr>
          <w:sz w:val="24"/>
          <w:szCs w:val="24"/>
        </w:rPr>
      </w:pPr>
      <w:r w:rsidRPr="003C5207">
        <w:rPr>
          <w:sz w:val="24"/>
          <w:szCs w:val="24"/>
        </w:rPr>
        <w:t xml:space="preserve">- учет функциональных и адаптационных возможностей ребенка; </w:t>
      </w:r>
    </w:p>
    <w:p w:rsidR="005B593A" w:rsidRPr="003C5207" w:rsidRDefault="005B593A" w:rsidP="00E22AE5">
      <w:pPr>
        <w:spacing w:line="276" w:lineRule="auto"/>
        <w:jc w:val="both"/>
        <w:rPr>
          <w:sz w:val="24"/>
          <w:szCs w:val="24"/>
        </w:rPr>
      </w:pPr>
      <w:r w:rsidRPr="003C5207">
        <w:rPr>
          <w:sz w:val="24"/>
          <w:szCs w:val="24"/>
        </w:rPr>
        <w:t xml:space="preserve">- удовлетворение биологической потребности ребенка в движении; </w:t>
      </w:r>
    </w:p>
    <w:p w:rsidR="005B593A" w:rsidRPr="003C5207" w:rsidRDefault="005B593A" w:rsidP="00E22AE5">
      <w:pPr>
        <w:spacing w:line="276" w:lineRule="auto"/>
        <w:jc w:val="both"/>
        <w:rPr>
          <w:sz w:val="24"/>
          <w:szCs w:val="24"/>
        </w:rPr>
      </w:pPr>
      <w:r w:rsidRPr="003C5207">
        <w:rPr>
          <w:sz w:val="24"/>
          <w:szCs w:val="24"/>
        </w:rPr>
        <w:t xml:space="preserve">- поддержку и развитие всех систем и функций организма ребенка через специально подобранные комплексы физических упражнений и игр, закаливающие процедуры; </w:t>
      </w:r>
    </w:p>
    <w:p w:rsidR="005B593A" w:rsidRPr="003C5207" w:rsidRDefault="005B593A" w:rsidP="00E22AE5">
      <w:pPr>
        <w:spacing w:line="276" w:lineRule="auto"/>
        <w:jc w:val="both"/>
        <w:rPr>
          <w:sz w:val="24"/>
          <w:szCs w:val="24"/>
        </w:rPr>
      </w:pPr>
      <w:r w:rsidRPr="003C5207">
        <w:rPr>
          <w:sz w:val="24"/>
          <w:szCs w:val="24"/>
        </w:rPr>
        <w:t xml:space="preserve">- интеграцию движений тела и сенсорных процессов анализаторов: слушание, ориентация, </w:t>
      </w:r>
      <w:r w:rsidRPr="003C5207">
        <w:rPr>
          <w:sz w:val="24"/>
          <w:szCs w:val="24"/>
        </w:rPr>
        <w:lastRenderedPageBreak/>
        <w:t xml:space="preserve">осязание, тонкая моторика кисти и речевого аппарата, через сенсомоторное развитие ребенка; </w:t>
      </w:r>
    </w:p>
    <w:p w:rsidR="005B593A" w:rsidRPr="003C5207" w:rsidRDefault="005B593A" w:rsidP="00E22AE5">
      <w:pPr>
        <w:spacing w:line="276" w:lineRule="auto"/>
        <w:jc w:val="both"/>
        <w:rPr>
          <w:sz w:val="24"/>
          <w:szCs w:val="24"/>
        </w:rPr>
      </w:pPr>
      <w:r w:rsidRPr="003C5207">
        <w:rPr>
          <w:sz w:val="24"/>
          <w:szCs w:val="24"/>
        </w:rPr>
        <w:t xml:space="preserve">- поддержку интереса ребенка к народным подвижным играм, играм-забавам, играм развлечениям; </w:t>
      </w:r>
    </w:p>
    <w:p w:rsidR="005B593A" w:rsidRPr="003C5207" w:rsidRDefault="005B593A" w:rsidP="00E22AE5">
      <w:pPr>
        <w:spacing w:line="276" w:lineRule="auto"/>
        <w:jc w:val="both"/>
        <w:rPr>
          <w:sz w:val="24"/>
          <w:szCs w:val="24"/>
        </w:rPr>
      </w:pPr>
      <w:r w:rsidRPr="003C5207">
        <w:rPr>
          <w:sz w:val="24"/>
          <w:szCs w:val="24"/>
        </w:rPr>
        <w:t>- внимательное наблюдение за самочувствием каждого ребенка на занятиях, его реакцией на нагрузку, на новые упражнения;</w:t>
      </w:r>
    </w:p>
    <w:p w:rsidR="005B593A" w:rsidRPr="003C5207" w:rsidRDefault="005B593A" w:rsidP="00E22AE5">
      <w:pPr>
        <w:spacing w:line="276" w:lineRule="auto"/>
        <w:jc w:val="both"/>
        <w:rPr>
          <w:sz w:val="24"/>
          <w:szCs w:val="24"/>
        </w:rPr>
      </w:pPr>
      <w:r w:rsidRPr="003C5207">
        <w:rPr>
          <w:sz w:val="24"/>
          <w:szCs w:val="24"/>
        </w:rPr>
        <w:t xml:space="preserve">- корректировку движения и осанки каждого ребенка, который в этом нуждается; </w:t>
      </w:r>
    </w:p>
    <w:p w:rsidR="005B593A" w:rsidRPr="003C5207" w:rsidRDefault="005B593A" w:rsidP="00E22AE5">
      <w:pPr>
        <w:spacing w:line="276" w:lineRule="auto"/>
        <w:jc w:val="both"/>
        <w:rPr>
          <w:sz w:val="24"/>
          <w:szCs w:val="24"/>
        </w:rPr>
      </w:pPr>
      <w:r w:rsidRPr="003C5207">
        <w:rPr>
          <w:sz w:val="24"/>
          <w:szCs w:val="24"/>
        </w:rPr>
        <w:t xml:space="preserve">- использование игровых образов и воображаемых ситуаций (животных, растений, воды, ветра и др.), поддержку и стимулирование стремления ребенка к творческому самовыражению и импровизации в движении (мимике, пантомимике); </w:t>
      </w:r>
    </w:p>
    <w:p w:rsidR="005B593A" w:rsidRPr="003C5207" w:rsidRDefault="005B593A" w:rsidP="00E22AE5">
      <w:pPr>
        <w:spacing w:line="276" w:lineRule="auto"/>
        <w:jc w:val="both"/>
        <w:rPr>
          <w:sz w:val="24"/>
          <w:szCs w:val="24"/>
        </w:rPr>
      </w:pPr>
      <w:r w:rsidRPr="003C5207">
        <w:rPr>
          <w:sz w:val="24"/>
          <w:szCs w:val="24"/>
        </w:rPr>
        <w:t xml:space="preserve">- варьирование нагрузки в соответствии с состоянием здоровья и темпом физического развития ребенка на основе медицинских показаний и наблюдений за их самочувствием; </w:t>
      </w:r>
    </w:p>
    <w:p w:rsidR="005B593A" w:rsidRPr="003C5207" w:rsidRDefault="005B593A" w:rsidP="00E22AE5">
      <w:pPr>
        <w:spacing w:line="276" w:lineRule="auto"/>
        <w:jc w:val="both"/>
        <w:rPr>
          <w:sz w:val="24"/>
          <w:szCs w:val="24"/>
        </w:rPr>
      </w:pPr>
      <w:r w:rsidRPr="003C5207">
        <w:rPr>
          <w:sz w:val="24"/>
          <w:szCs w:val="24"/>
        </w:rPr>
        <w:t xml:space="preserve">- развитие и тренировку всех систем и функций организма ребенка через специально подобранные комплексы физических упражнений и игр; </w:t>
      </w:r>
    </w:p>
    <w:p w:rsidR="005B593A" w:rsidRPr="003C5207" w:rsidRDefault="005B593A" w:rsidP="00E22AE5">
      <w:pPr>
        <w:spacing w:line="276" w:lineRule="auto"/>
        <w:jc w:val="both"/>
        <w:rPr>
          <w:sz w:val="24"/>
          <w:szCs w:val="24"/>
        </w:rPr>
      </w:pPr>
      <w:r w:rsidRPr="003C5207">
        <w:rPr>
          <w:sz w:val="24"/>
          <w:szCs w:val="24"/>
        </w:rPr>
        <w:t xml:space="preserve">- упражнения на освоение ребенком языка эмоций, элементов техники выразительных движений (гаммы переживаний, настроений); на приобретение навыков </w:t>
      </w:r>
      <w:proofErr w:type="spellStart"/>
      <w:r w:rsidRPr="003C5207">
        <w:rPr>
          <w:sz w:val="24"/>
          <w:szCs w:val="24"/>
        </w:rPr>
        <w:t>саморасслабления</w:t>
      </w:r>
      <w:proofErr w:type="spellEnd"/>
      <w:r w:rsidRPr="003C5207">
        <w:rPr>
          <w:sz w:val="24"/>
          <w:szCs w:val="24"/>
        </w:rPr>
        <w:t xml:space="preserve">; </w:t>
      </w:r>
    </w:p>
    <w:p w:rsidR="005B593A" w:rsidRPr="003C5207" w:rsidRDefault="005B593A" w:rsidP="00E22AE5">
      <w:pPr>
        <w:spacing w:line="276" w:lineRule="auto"/>
        <w:jc w:val="both"/>
        <w:rPr>
          <w:b/>
          <w:sz w:val="24"/>
          <w:szCs w:val="24"/>
        </w:rPr>
      </w:pPr>
      <w:r w:rsidRPr="003C5207">
        <w:rPr>
          <w:b/>
          <w:sz w:val="24"/>
          <w:szCs w:val="24"/>
        </w:rPr>
        <w:t>Способы и средства</w:t>
      </w:r>
    </w:p>
    <w:p w:rsidR="005B593A" w:rsidRPr="003C5207" w:rsidRDefault="005B593A" w:rsidP="00E22AE5">
      <w:pPr>
        <w:spacing w:line="276" w:lineRule="auto"/>
        <w:jc w:val="both"/>
        <w:rPr>
          <w:sz w:val="24"/>
          <w:szCs w:val="24"/>
        </w:rPr>
      </w:pPr>
      <w:r w:rsidRPr="003C5207">
        <w:rPr>
          <w:sz w:val="24"/>
          <w:szCs w:val="24"/>
        </w:rPr>
        <w:t xml:space="preserve">- подвижная народная игра; </w:t>
      </w:r>
    </w:p>
    <w:p w:rsidR="005B593A" w:rsidRPr="003C5207" w:rsidRDefault="005B593A" w:rsidP="00E22AE5">
      <w:pPr>
        <w:spacing w:line="276" w:lineRule="auto"/>
        <w:jc w:val="both"/>
        <w:rPr>
          <w:sz w:val="24"/>
          <w:szCs w:val="24"/>
        </w:rPr>
      </w:pPr>
      <w:r w:rsidRPr="003C5207">
        <w:rPr>
          <w:sz w:val="24"/>
          <w:szCs w:val="24"/>
        </w:rPr>
        <w:t xml:space="preserve">- народные спортивные игры; </w:t>
      </w:r>
    </w:p>
    <w:p w:rsidR="005B593A" w:rsidRPr="003C5207" w:rsidRDefault="005B593A" w:rsidP="00E22AE5">
      <w:pPr>
        <w:spacing w:line="276" w:lineRule="auto"/>
        <w:jc w:val="both"/>
        <w:rPr>
          <w:sz w:val="24"/>
          <w:szCs w:val="24"/>
        </w:rPr>
      </w:pPr>
      <w:r w:rsidRPr="003C5207">
        <w:rPr>
          <w:sz w:val="24"/>
          <w:szCs w:val="24"/>
        </w:rPr>
        <w:t xml:space="preserve">- играм-забавам - развивающая ситуация; </w:t>
      </w:r>
    </w:p>
    <w:p w:rsidR="005B593A" w:rsidRPr="003C5207" w:rsidRDefault="005B593A" w:rsidP="00E22AE5">
      <w:pPr>
        <w:spacing w:line="276" w:lineRule="auto"/>
        <w:jc w:val="both"/>
        <w:rPr>
          <w:sz w:val="24"/>
          <w:szCs w:val="24"/>
        </w:rPr>
      </w:pPr>
      <w:r w:rsidRPr="003C5207">
        <w:rPr>
          <w:sz w:val="24"/>
          <w:szCs w:val="24"/>
        </w:rPr>
        <w:t xml:space="preserve">- игра-история; </w:t>
      </w:r>
    </w:p>
    <w:p w:rsidR="005B593A" w:rsidRPr="003C5207" w:rsidRDefault="005B593A" w:rsidP="00E22AE5">
      <w:pPr>
        <w:spacing w:line="276" w:lineRule="auto"/>
        <w:jc w:val="both"/>
        <w:rPr>
          <w:sz w:val="24"/>
          <w:szCs w:val="24"/>
        </w:rPr>
      </w:pPr>
      <w:r w:rsidRPr="003C5207">
        <w:rPr>
          <w:sz w:val="24"/>
          <w:szCs w:val="24"/>
        </w:rPr>
        <w:t xml:space="preserve">- игра-путешествие; </w:t>
      </w:r>
    </w:p>
    <w:p w:rsidR="005B593A" w:rsidRPr="003C5207" w:rsidRDefault="005B593A" w:rsidP="00E22AE5">
      <w:pPr>
        <w:spacing w:line="276" w:lineRule="auto"/>
        <w:jc w:val="both"/>
        <w:rPr>
          <w:sz w:val="24"/>
          <w:szCs w:val="24"/>
        </w:rPr>
      </w:pPr>
      <w:r w:rsidRPr="003C5207">
        <w:rPr>
          <w:sz w:val="24"/>
          <w:szCs w:val="24"/>
        </w:rPr>
        <w:t xml:space="preserve">- дидактическая игра; </w:t>
      </w:r>
    </w:p>
    <w:p w:rsidR="005B593A" w:rsidRPr="003C5207" w:rsidRDefault="005B593A" w:rsidP="00E22AE5">
      <w:pPr>
        <w:spacing w:line="276" w:lineRule="auto"/>
        <w:jc w:val="both"/>
        <w:rPr>
          <w:sz w:val="24"/>
          <w:szCs w:val="24"/>
        </w:rPr>
      </w:pPr>
      <w:r w:rsidRPr="003C5207">
        <w:rPr>
          <w:sz w:val="24"/>
          <w:szCs w:val="24"/>
        </w:rPr>
        <w:t xml:space="preserve">- увлекательные конкурсы; </w:t>
      </w:r>
    </w:p>
    <w:p w:rsidR="005B593A" w:rsidRPr="003C5207" w:rsidRDefault="005B593A" w:rsidP="00E22AE5">
      <w:pPr>
        <w:spacing w:line="276" w:lineRule="auto"/>
        <w:jc w:val="both"/>
        <w:rPr>
          <w:sz w:val="24"/>
          <w:szCs w:val="24"/>
        </w:rPr>
      </w:pPr>
      <w:r w:rsidRPr="003C5207">
        <w:rPr>
          <w:sz w:val="24"/>
          <w:szCs w:val="24"/>
        </w:rPr>
        <w:t xml:space="preserve">- чтение народных </w:t>
      </w:r>
      <w:proofErr w:type="spellStart"/>
      <w:r w:rsidRPr="003C5207">
        <w:rPr>
          <w:sz w:val="24"/>
          <w:szCs w:val="24"/>
        </w:rPr>
        <w:t>потешек</w:t>
      </w:r>
      <w:proofErr w:type="spellEnd"/>
      <w:r w:rsidRPr="003C5207">
        <w:rPr>
          <w:sz w:val="24"/>
          <w:szCs w:val="24"/>
        </w:rPr>
        <w:t xml:space="preserve">, поговорок, присказок, считалок, загадок; </w:t>
      </w:r>
    </w:p>
    <w:p w:rsidR="005B593A" w:rsidRPr="003C5207" w:rsidRDefault="005B593A" w:rsidP="00E22AE5">
      <w:pPr>
        <w:spacing w:line="276" w:lineRule="auto"/>
        <w:jc w:val="both"/>
        <w:rPr>
          <w:sz w:val="24"/>
          <w:szCs w:val="24"/>
        </w:rPr>
      </w:pPr>
      <w:r w:rsidRPr="003C5207">
        <w:rPr>
          <w:sz w:val="24"/>
          <w:szCs w:val="24"/>
        </w:rPr>
        <w:t>- экскурсия; целевая прогулка;</w:t>
      </w:r>
    </w:p>
    <w:p w:rsidR="005B593A" w:rsidRPr="003C5207" w:rsidRDefault="005B593A" w:rsidP="00E22AE5">
      <w:pPr>
        <w:spacing w:line="276" w:lineRule="auto"/>
        <w:jc w:val="both"/>
        <w:rPr>
          <w:sz w:val="24"/>
          <w:szCs w:val="24"/>
        </w:rPr>
      </w:pPr>
      <w:r w:rsidRPr="003C5207">
        <w:rPr>
          <w:sz w:val="24"/>
          <w:szCs w:val="24"/>
        </w:rPr>
        <w:t xml:space="preserve"> - простейшая поисковая деятельность;</w:t>
      </w:r>
    </w:p>
    <w:p w:rsidR="005B593A" w:rsidRPr="003C5207" w:rsidRDefault="005B593A" w:rsidP="00E22AE5">
      <w:pPr>
        <w:spacing w:line="276" w:lineRule="auto"/>
        <w:jc w:val="both"/>
        <w:rPr>
          <w:sz w:val="24"/>
          <w:szCs w:val="24"/>
        </w:rPr>
      </w:pPr>
      <w:r w:rsidRPr="003C5207">
        <w:rPr>
          <w:sz w:val="24"/>
          <w:szCs w:val="24"/>
        </w:rPr>
        <w:t xml:space="preserve"> - совместная выработка правил поведения; </w:t>
      </w:r>
    </w:p>
    <w:p w:rsidR="005B593A" w:rsidRPr="003C5207" w:rsidRDefault="005B593A" w:rsidP="00E22AE5">
      <w:pPr>
        <w:spacing w:line="276" w:lineRule="auto"/>
        <w:jc w:val="both"/>
        <w:rPr>
          <w:sz w:val="24"/>
          <w:szCs w:val="24"/>
        </w:rPr>
      </w:pPr>
      <w:r w:rsidRPr="003C5207">
        <w:rPr>
          <w:sz w:val="24"/>
          <w:szCs w:val="24"/>
        </w:rPr>
        <w:t>- простейшая проектная деятельность;</w:t>
      </w:r>
    </w:p>
    <w:p w:rsidR="005B593A" w:rsidRPr="003C5207" w:rsidRDefault="005B593A" w:rsidP="00E22AE5">
      <w:pPr>
        <w:spacing w:line="276" w:lineRule="auto"/>
        <w:jc w:val="both"/>
        <w:rPr>
          <w:sz w:val="24"/>
          <w:szCs w:val="24"/>
        </w:rPr>
      </w:pPr>
      <w:r w:rsidRPr="003C5207">
        <w:rPr>
          <w:sz w:val="24"/>
          <w:szCs w:val="24"/>
        </w:rPr>
        <w:t xml:space="preserve">- коллекционирование, выставка полезных предметов (для здоровья); </w:t>
      </w:r>
    </w:p>
    <w:p w:rsidR="005B593A" w:rsidRPr="003C5207" w:rsidRDefault="005B593A" w:rsidP="00E22AE5">
      <w:pPr>
        <w:spacing w:line="276" w:lineRule="auto"/>
        <w:jc w:val="both"/>
        <w:rPr>
          <w:sz w:val="24"/>
          <w:szCs w:val="24"/>
        </w:rPr>
      </w:pPr>
      <w:r w:rsidRPr="003C5207">
        <w:rPr>
          <w:sz w:val="24"/>
          <w:szCs w:val="24"/>
        </w:rPr>
        <w:t xml:space="preserve">- оформление рисунков, изготовление поделок </w:t>
      </w:r>
      <w:proofErr w:type="gramStart"/>
      <w:r w:rsidRPr="003C5207">
        <w:rPr>
          <w:sz w:val="24"/>
          <w:szCs w:val="24"/>
        </w:rPr>
        <w:t>по</w:t>
      </w:r>
      <w:proofErr w:type="gramEnd"/>
      <w:r w:rsidRPr="003C5207">
        <w:rPr>
          <w:sz w:val="24"/>
          <w:szCs w:val="24"/>
        </w:rPr>
        <w:t xml:space="preserve"> мотивами </w:t>
      </w:r>
      <w:proofErr w:type="spellStart"/>
      <w:r w:rsidRPr="003C5207">
        <w:rPr>
          <w:sz w:val="24"/>
          <w:szCs w:val="24"/>
        </w:rPr>
        <w:t>потешек</w:t>
      </w:r>
      <w:proofErr w:type="spellEnd"/>
      <w:r w:rsidRPr="003C5207">
        <w:rPr>
          <w:sz w:val="24"/>
          <w:szCs w:val="24"/>
        </w:rPr>
        <w:t xml:space="preserve">, стихотворений; </w:t>
      </w:r>
    </w:p>
    <w:p w:rsidR="005B593A" w:rsidRPr="003C5207" w:rsidRDefault="005B593A" w:rsidP="00E22AE5">
      <w:pPr>
        <w:spacing w:line="276" w:lineRule="auto"/>
        <w:jc w:val="both"/>
        <w:rPr>
          <w:sz w:val="24"/>
          <w:szCs w:val="24"/>
        </w:rPr>
      </w:pPr>
      <w:r w:rsidRPr="003C5207">
        <w:rPr>
          <w:sz w:val="24"/>
          <w:szCs w:val="24"/>
        </w:rPr>
        <w:t xml:space="preserve">- иллюстрирование простейших загадок (отгадок к ним); </w:t>
      </w:r>
    </w:p>
    <w:p w:rsidR="005B593A" w:rsidRPr="003C5207" w:rsidRDefault="005B593A" w:rsidP="00E22AE5">
      <w:pPr>
        <w:spacing w:line="276" w:lineRule="auto"/>
        <w:jc w:val="both"/>
        <w:rPr>
          <w:sz w:val="24"/>
          <w:szCs w:val="24"/>
        </w:rPr>
      </w:pPr>
      <w:r w:rsidRPr="003C5207">
        <w:rPr>
          <w:sz w:val="24"/>
          <w:szCs w:val="24"/>
        </w:rPr>
        <w:t xml:space="preserve">- сюжетно-ролевая игра; </w:t>
      </w:r>
    </w:p>
    <w:p w:rsidR="005B593A" w:rsidRPr="003C5207" w:rsidRDefault="005B593A" w:rsidP="00E22AE5">
      <w:pPr>
        <w:spacing w:line="276" w:lineRule="auto"/>
        <w:jc w:val="both"/>
        <w:rPr>
          <w:sz w:val="24"/>
          <w:szCs w:val="24"/>
        </w:rPr>
      </w:pPr>
      <w:r w:rsidRPr="003C5207">
        <w:rPr>
          <w:sz w:val="24"/>
          <w:szCs w:val="24"/>
        </w:rPr>
        <w:t xml:space="preserve">- образная игра-импровизация; </w:t>
      </w:r>
    </w:p>
    <w:p w:rsidR="005B593A" w:rsidRPr="003C5207" w:rsidRDefault="005B593A" w:rsidP="00E22AE5">
      <w:pPr>
        <w:spacing w:line="276" w:lineRule="auto"/>
        <w:jc w:val="both"/>
        <w:rPr>
          <w:sz w:val="24"/>
          <w:szCs w:val="24"/>
        </w:rPr>
      </w:pPr>
      <w:r w:rsidRPr="003C5207">
        <w:rPr>
          <w:sz w:val="24"/>
          <w:szCs w:val="24"/>
        </w:rPr>
        <w:t xml:space="preserve">- проблемные игровые ситуации, связанные с безопасной жизнедеятельностью человека; </w:t>
      </w:r>
    </w:p>
    <w:p w:rsidR="005B593A" w:rsidRPr="003C5207" w:rsidRDefault="005B593A" w:rsidP="00E22AE5">
      <w:pPr>
        <w:spacing w:line="276" w:lineRule="auto"/>
        <w:jc w:val="both"/>
        <w:rPr>
          <w:sz w:val="24"/>
          <w:szCs w:val="24"/>
        </w:rPr>
      </w:pPr>
      <w:r w:rsidRPr="003C5207">
        <w:rPr>
          <w:sz w:val="24"/>
          <w:szCs w:val="24"/>
        </w:rPr>
        <w:t xml:space="preserve">- обсуждение опасных для здоровья и жизни ситуациях; </w:t>
      </w:r>
    </w:p>
    <w:p w:rsidR="005B593A" w:rsidRPr="003C5207" w:rsidRDefault="005B593A" w:rsidP="00E22AE5">
      <w:pPr>
        <w:spacing w:line="276" w:lineRule="auto"/>
        <w:jc w:val="both"/>
        <w:rPr>
          <w:sz w:val="24"/>
          <w:szCs w:val="24"/>
        </w:rPr>
      </w:pPr>
      <w:r w:rsidRPr="003C5207">
        <w:rPr>
          <w:sz w:val="24"/>
          <w:szCs w:val="24"/>
        </w:rPr>
        <w:t xml:space="preserve">- обсуждение с ребенком особенностей поведения в быту, в детском саду, на улице, на дороге, в транспорте; </w:t>
      </w:r>
    </w:p>
    <w:p w:rsidR="005B593A" w:rsidRPr="003C5207" w:rsidRDefault="005B593A" w:rsidP="00E22AE5">
      <w:pPr>
        <w:spacing w:line="276" w:lineRule="auto"/>
        <w:jc w:val="both"/>
        <w:rPr>
          <w:b/>
          <w:sz w:val="24"/>
          <w:szCs w:val="24"/>
        </w:rPr>
      </w:pPr>
      <w:r w:rsidRPr="003C5207">
        <w:rPr>
          <w:b/>
          <w:sz w:val="24"/>
          <w:szCs w:val="24"/>
        </w:rPr>
        <w:t>Старший дошкольный возраст 6-7(8) лет</w:t>
      </w:r>
    </w:p>
    <w:p w:rsidR="005B593A" w:rsidRPr="003C5207" w:rsidRDefault="005B593A" w:rsidP="00E22AE5">
      <w:pPr>
        <w:spacing w:line="276" w:lineRule="auto"/>
        <w:jc w:val="both"/>
        <w:rPr>
          <w:sz w:val="24"/>
          <w:szCs w:val="24"/>
        </w:rPr>
      </w:pPr>
      <w:r w:rsidRPr="003C5207">
        <w:rPr>
          <w:sz w:val="24"/>
          <w:szCs w:val="24"/>
        </w:rPr>
        <w:t xml:space="preserve">Решение образовательных задач </w:t>
      </w:r>
      <w:r w:rsidRPr="003C5207">
        <w:rPr>
          <w:b/>
          <w:i/>
          <w:sz w:val="24"/>
          <w:szCs w:val="24"/>
        </w:rPr>
        <w:t>физического развития</w:t>
      </w:r>
      <w:r w:rsidRPr="003C5207">
        <w:rPr>
          <w:sz w:val="24"/>
          <w:szCs w:val="24"/>
        </w:rPr>
        <w:t xml:space="preserve"> детей </w:t>
      </w:r>
    </w:p>
    <w:p w:rsidR="005B593A" w:rsidRPr="003C5207" w:rsidRDefault="005B593A" w:rsidP="00E22AE5">
      <w:pPr>
        <w:spacing w:line="276" w:lineRule="auto"/>
        <w:jc w:val="both"/>
        <w:rPr>
          <w:sz w:val="24"/>
          <w:szCs w:val="24"/>
        </w:rPr>
      </w:pPr>
      <w:r w:rsidRPr="003C5207">
        <w:rPr>
          <w:sz w:val="24"/>
          <w:szCs w:val="24"/>
        </w:rPr>
        <w:t xml:space="preserve">- Культурная практика здоровья; </w:t>
      </w:r>
    </w:p>
    <w:p w:rsidR="005B593A" w:rsidRPr="003C5207" w:rsidRDefault="005B593A" w:rsidP="00E22AE5">
      <w:pPr>
        <w:spacing w:line="276" w:lineRule="auto"/>
        <w:jc w:val="both"/>
        <w:rPr>
          <w:sz w:val="24"/>
          <w:szCs w:val="24"/>
        </w:rPr>
      </w:pPr>
      <w:r w:rsidRPr="003C5207">
        <w:rPr>
          <w:sz w:val="24"/>
          <w:szCs w:val="24"/>
        </w:rPr>
        <w:t xml:space="preserve">- Двигательная культурная практика </w:t>
      </w:r>
    </w:p>
    <w:p w:rsidR="005B593A" w:rsidRPr="003C5207" w:rsidRDefault="005B593A" w:rsidP="00E22AE5">
      <w:pPr>
        <w:spacing w:line="276" w:lineRule="auto"/>
        <w:jc w:val="both"/>
        <w:rPr>
          <w:sz w:val="24"/>
          <w:szCs w:val="24"/>
        </w:rPr>
      </w:pPr>
      <w:r w:rsidRPr="003C5207">
        <w:rPr>
          <w:b/>
          <w:sz w:val="24"/>
          <w:szCs w:val="24"/>
        </w:rPr>
        <w:t>предусматривает</w:t>
      </w:r>
      <w:r w:rsidRPr="003C5207">
        <w:rPr>
          <w:sz w:val="24"/>
          <w:szCs w:val="24"/>
        </w:rPr>
        <w:t xml:space="preserve">: </w:t>
      </w:r>
    </w:p>
    <w:p w:rsidR="005B593A" w:rsidRPr="003C5207" w:rsidRDefault="005B593A" w:rsidP="00E22AE5">
      <w:pPr>
        <w:spacing w:line="276" w:lineRule="auto"/>
        <w:jc w:val="both"/>
        <w:rPr>
          <w:sz w:val="24"/>
          <w:szCs w:val="24"/>
        </w:rPr>
      </w:pPr>
      <w:r w:rsidRPr="003C5207">
        <w:rPr>
          <w:sz w:val="24"/>
          <w:szCs w:val="24"/>
        </w:rPr>
        <w:t xml:space="preserve">- учет интересов, склонностей, способностей детей к двигательной деятельности; </w:t>
      </w:r>
    </w:p>
    <w:p w:rsidR="005B593A" w:rsidRPr="003C5207" w:rsidRDefault="005B593A" w:rsidP="00E22AE5">
      <w:pPr>
        <w:spacing w:line="276" w:lineRule="auto"/>
        <w:jc w:val="both"/>
        <w:rPr>
          <w:sz w:val="24"/>
          <w:szCs w:val="24"/>
        </w:rPr>
      </w:pPr>
      <w:r w:rsidRPr="003C5207">
        <w:rPr>
          <w:sz w:val="24"/>
          <w:szCs w:val="24"/>
        </w:rPr>
        <w:t xml:space="preserve">- формирование подгрупп детей на основе состояния их здоровья и темпов физического развития, их функционального состояния в соответствии с медицинскими показаниями; </w:t>
      </w:r>
    </w:p>
    <w:p w:rsidR="005B593A" w:rsidRPr="003C5207" w:rsidRDefault="005B593A" w:rsidP="00E22AE5">
      <w:pPr>
        <w:spacing w:line="276" w:lineRule="auto"/>
        <w:jc w:val="both"/>
        <w:rPr>
          <w:sz w:val="24"/>
          <w:szCs w:val="24"/>
        </w:rPr>
      </w:pPr>
      <w:r w:rsidRPr="003C5207">
        <w:rPr>
          <w:sz w:val="24"/>
          <w:szCs w:val="24"/>
        </w:rPr>
        <w:t xml:space="preserve">- варьирование нагрузки и содержания занятий в соответствии с индивидуальными </w:t>
      </w:r>
      <w:r w:rsidRPr="003C5207">
        <w:rPr>
          <w:sz w:val="24"/>
          <w:szCs w:val="24"/>
        </w:rPr>
        <w:lastRenderedPageBreak/>
        <w:t xml:space="preserve">особенностями каждого ребенка (используют физические упражнения в различных вариантах и сочетаниях, различные исходные положения - сидя, стоя, лежа и т.п.); </w:t>
      </w:r>
    </w:p>
    <w:p w:rsidR="005B593A" w:rsidRPr="003C5207" w:rsidRDefault="005B593A" w:rsidP="00E22AE5">
      <w:pPr>
        <w:spacing w:line="276" w:lineRule="auto"/>
        <w:jc w:val="both"/>
        <w:rPr>
          <w:sz w:val="24"/>
          <w:szCs w:val="24"/>
        </w:rPr>
      </w:pPr>
      <w:r w:rsidRPr="003C5207">
        <w:rPr>
          <w:sz w:val="24"/>
          <w:szCs w:val="24"/>
        </w:rPr>
        <w:t xml:space="preserve">- создание условий для проявления детьми </w:t>
      </w:r>
      <w:proofErr w:type="spellStart"/>
      <w:r w:rsidRPr="003C5207">
        <w:rPr>
          <w:sz w:val="24"/>
          <w:szCs w:val="24"/>
        </w:rPr>
        <w:t>здоровьесберегающей</w:t>
      </w:r>
      <w:proofErr w:type="spellEnd"/>
      <w:r w:rsidRPr="003C5207">
        <w:rPr>
          <w:sz w:val="24"/>
          <w:szCs w:val="24"/>
        </w:rPr>
        <w:t xml:space="preserve"> компетентности, инициирование самостоятельности и активности детей в </w:t>
      </w:r>
      <w:proofErr w:type="spellStart"/>
      <w:r w:rsidRPr="003C5207">
        <w:rPr>
          <w:sz w:val="24"/>
          <w:szCs w:val="24"/>
        </w:rPr>
        <w:t>здоровьесберегающем</w:t>
      </w:r>
      <w:proofErr w:type="spellEnd"/>
      <w:r w:rsidRPr="003C5207">
        <w:rPr>
          <w:sz w:val="24"/>
          <w:szCs w:val="24"/>
        </w:rPr>
        <w:t xml:space="preserve"> поведении; </w:t>
      </w:r>
    </w:p>
    <w:p w:rsidR="005B593A" w:rsidRPr="003C5207" w:rsidRDefault="005B593A" w:rsidP="00E22AE5">
      <w:pPr>
        <w:spacing w:line="276" w:lineRule="auto"/>
        <w:jc w:val="both"/>
        <w:rPr>
          <w:sz w:val="24"/>
          <w:szCs w:val="24"/>
        </w:rPr>
      </w:pPr>
      <w:r w:rsidRPr="003C5207">
        <w:rPr>
          <w:sz w:val="24"/>
          <w:szCs w:val="24"/>
        </w:rPr>
        <w:t xml:space="preserve">- обсуждение правил и способов безопасного поведения в быту, природе, на улице, в городе (селе), в общении с незнакомыми людьми; </w:t>
      </w:r>
    </w:p>
    <w:p w:rsidR="005B593A" w:rsidRPr="003C5207" w:rsidRDefault="005B593A" w:rsidP="00E22AE5">
      <w:pPr>
        <w:spacing w:line="276" w:lineRule="auto"/>
        <w:jc w:val="both"/>
        <w:rPr>
          <w:sz w:val="24"/>
          <w:szCs w:val="24"/>
        </w:rPr>
      </w:pPr>
      <w:r w:rsidRPr="003C5207">
        <w:rPr>
          <w:sz w:val="24"/>
          <w:szCs w:val="24"/>
        </w:rPr>
        <w:t xml:space="preserve">- показ приемов оказания элементарной первой помощи при травмах, ушибах, первых признаках недомогания; </w:t>
      </w:r>
    </w:p>
    <w:p w:rsidR="005B593A" w:rsidRPr="003C5207" w:rsidRDefault="005B593A" w:rsidP="00E22AE5">
      <w:pPr>
        <w:spacing w:line="276" w:lineRule="auto"/>
        <w:jc w:val="both"/>
        <w:rPr>
          <w:sz w:val="24"/>
          <w:szCs w:val="24"/>
        </w:rPr>
      </w:pPr>
      <w:r w:rsidRPr="003C5207">
        <w:rPr>
          <w:sz w:val="24"/>
          <w:szCs w:val="24"/>
        </w:rPr>
        <w:t xml:space="preserve">- ознакомление с правилами обращения за помощью в опасных ситуациях, номер телефона вызова экстренной помощи; </w:t>
      </w:r>
    </w:p>
    <w:p w:rsidR="005B593A" w:rsidRPr="003C5207" w:rsidRDefault="005B593A" w:rsidP="00E22AE5">
      <w:pPr>
        <w:spacing w:line="276" w:lineRule="auto"/>
        <w:jc w:val="both"/>
        <w:rPr>
          <w:sz w:val="24"/>
          <w:szCs w:val="24"/>
        </w:rPr>
      </w:pPr>
      <w:r w:rsidRPr="003C5207">
        <w:rPr>
          <w:sz w:val="24"/>
          <w:szCs w:val="24"/>
        </w:rPr>
        <w:t xml:space="preserve">- использование авторских и народных детских игр, приуроченных к разным временам года; организацию участия детей в празднично-игровых забавах, игрищах, спортивных игровых соревнованиях; </w:t>
      </w:r>
    </w:p>
    <w:p w:rsidR="005B593A" w:rsidRPr="003C5207" w:rsidRDefault="005B593A" w:rsidP="00E22AE5">
      <w:pPr>
        <w:spacing w:line="276" w:lineRule="auto"/>
        <w:jc w:val="both"/>
        <w:rPr>
          <w:sz w:val="24"/>
          <w:szCs w:val="24"/>
        </w:rPr>
      </w:pPr>
      <w:r w:rsidRPr="003C5207">
        <w:rPr>
          <w:sz w:val="24"/>
          <w:szCs w:val="24"/>
        </w:rPr>
        <w:t xml:space="preserve">- расширение репертуара традиционных игр, развивающих не только ловкость, быстроту реакции, но и систему взаимодействия играющих, понимание ситуации, смекалку; </w:t>
      </w:r>
    </w:p>
    <w:p w:rsidR="005B593A" w:rsidRPr="003C5207" w:rsidRDefault="005B593A" w:rsidP="00E22AE5">
      <w:pPr>
        <w:spacing w:line="276" w:lineRule="auto"/>
        <w:jc w:val="both"/>
        <w:rPr>
          <w:sz w:val="24"/>
          <w:szCs w:val="24"/>
        </w:rPr>
      </w:pPr>
      <w:r w:rsidRPr="003C5207">
        <w:rPr>
          <w:sz w:val="24"/>
          <w:szCs w:val="24"/>
        </w:rPr>
        <w:t xml:space="preserve">- стимулирование ребенка к самовыражению и импровизации; </w:t>
      </w:r>
    </w:p>
    <w:p w:rsidR="005B593A" w:rsidRPr="003C5207" w:rsidRDefault="005B593A" w:rsidP="00E22AE5">
      <w:pPr>
        <w:spacing w:line="276" w:lineRule="auto"/>
        <w:jc w:val="both"/>
        <w:rPr>
          <w:sz w:val="24"/>
          <w:szCs w:val="24"/>
        </w:rPr>
      </w:pPr>
      <w:r w:rsidRPr="003C5207">
        <w:rPr>
          <w:sz w:val="24"/>
          <w:szCs w:val="24"/>
        </w:rPr>
        <w:t xml:space="preserve">- использование выразительно - </w:t>
      </w:r>
      <w:proofErr w:type="spellStart"/>
      <w:r w:rsidRPr="003C5207">
        <w:rPr>
          <w:sz w:val="24"/>
          <w:szCs w:val="24"/>
        </w:rPr>
        <w:t>отобразительных</w:t>
      </w:r>
      <w:proofErr w:type="spellEnd"/>
      <w:r w:rsidRPr="003C5207">
        <w:rPr>
          <w:sz w:val="24"/>
          <w:szCs w:val="24"/>
        </w:rPr>
        <w:t xml:space="preserve"> средств, с помощью которых можно передать характер движений, отношение к самому себе и к миру - </w:t>
      </w:r>
      <w:proofErr w:type="gramStart"/>
      <w:r w:rsidRPr="003C5207">
        <w:rPr>
          <w:sz w:val="24"/>
          <w:szCs w:val="24"/>
        </w:rPr>
        <w:t>плавные</w:t>
      </w:r>
      <w:proofErr w:type="gramEnd"/>
      <w:r w:rsidRPr="003C5207">
        <w:rPr>
          <w:sz w:val="24"/>
          <w:szCs w:val="24"/>
        </w:rPr>
        <w:t xml:space="preserve">, сильные, охранительные, точные, согласованные и т.п.; </w:t>
      </w:r>
    </w:p>
    <w:p w:rsidR="005B593A" w:rsidRPr="003C5207" w:rsidRDefault="005B593A" w:rsidP="00E22AE5">
      <w:pPr>
        <w:spacing w:line="276" w:lineRule="auto"/>
        <w:jc w:val="both"/>
        <w:rPr>
          <w:sz w:val="24"/>
          <w:szCs w:val="24"/>
        </w:rPr>
      </w:pPr>
      <w:r w:rsidRPr="003C5207">
        <w:rPr>
          <w:sz w:val="24"/>
          <w:szCs w:val="24"/>
        </w:rPr>
        <w:t xml:space="preserve">- включение проектировочных и регулирующих действий, проектирования последовательности в выполнении замысла; </w:t>
      </w:r>
    </w:p>
    <w:p w:rsidR="005B593A" w:rsidRPr="003C5207" w:rsidRDefault="005B593A" w:rsidP="00E22AE5">
      <w:pPr>
        <w:spacing w:line="276" w:lineRule="auto"/>
        <w:jc w:val="both"/>
        <w:rPr>
          <w:sz w:val="24"/>
          <w:szCs w:val="24"/>
        </w:rPr>
      </w:pPr>
      <w:r w:rsidRPr="003C5207">
        <w:rPr>
          <w:sz w:val="24"/>
          <w:szCs w:val="24"/>
        </w:rPr>
        <w:t xml:space="preserve">- включение движения, создающего художественный, выразительный образ - в пластике, подвижных играх и т.п.; </w:t>
      </w:r>
    </w:p>
    <w:p w:rsidR="005B593A" w:rsidRPr="003C5207" w:rsidRDefault="005B593A" w:rsidP="00E22AE5">
      <w:pPr>
        <w:spacing w:line="276" w:lineRule="auto"/>
        <w:jc w:val="both"/>
        <w:rPr>
          <w:sz w:val="24"/>
          <w:szCs w:val="24"/>
        </w:rPr>
      </w:pPr>
      <w:r w:rsidRPr="003C5207">
        <w:rPr>
          <w:sz w:val="24"/>
          <w:szCs w:val="24"/>
        </w:rPr>
        <w:t xml:space="preserve">- включение регулятивных движений обеспечивающих смену активных движений и отдыха, двигательной активности, способов </w:t>
      </w:r>
      <w:proofErr w:type="spellStart"/>
      <w:r w:rsidRPr="003C5207">
        <w:rPr>
          <w:sz w:val="24"/>
          <w:szCs w:val="24"/>
        </w:rPr>
        <w:t>саморегуляции</w:t>
      </w:r>
      <w:proofErr w:type="spellEnd"/>
      <w:r w:rsidRPr="003C5207">
        <w:rPr>
          <w:sz w:val="24"/>
          <w:szCs w:val="24"/>
        </w:rPr>
        <w:t xml:space="preserve"> (смена настроений через образы, игру, изменение движений в пространстве - бег, ходьба, лазание, метание и т.п.); </w:t>
      </w:r>
    </w:p>
    <w:p w:rsidR="005B593A" w:rsidRPr="003C5207" w:rsidRDefault="005B593A" w:rsidP="00E22AE5">
      <w:pPr>
        <w:spacing w:line="276" w:lineRule="auto"/>
        <w:jc w:val="both"/>
        <w:rPr>
          <w:sz w:val="24"/>
          <w:szCs w:val="24"/>
        </w:rPr>
      </w:pPr>
      <w:proofErr w:type="gramStart"/>
      <w:r w:rsidRPr="003C5207">
        <w:rPr>
          <w:i/>
          <w:sz w:val="24"/>
          <w:szCs w:val="24"/>
        </w:rPr>
        <w:t>корректирующих</w:t>
      </w:r>
      <w:r w:rsidRPr="003C5207">
        <w:rPr>
          <w:sz w:val="24"/>
          <w:szCs w:val="24"/>
        </w:rPr>
        <w:t xml:space="preserve"> движений - состояния организма, тела, положения, осанку (изменение характера действий, составляющих основной вид движения, метание, прыжки и т.п.) и т.д.; </w:t>
      </w:r>
      <w:r w:rsidRPr="003C5207">
        <w:rPr>
          <w:i/>
          <w:sz w:val="24"/>
          <w:szCs w:val="24"/>
        </w:rPr>
        <w:t>релаксирующих</w:t>
      </w:r>
      <w:r w:rsidRPr="003C5207">
        <w:rPr>
          <w:sz w:val="24"/>
          <w:szCs w:val="24"/>
        </w:rPr>
        <w:t xml:space="preserve"> – расслабляющих (дыхание, ароматерапия, </w:t>
      </w:r>
      <w:proofErr w:type="spellStart"/>
      <w:r w:rsidRPr="003C5207">
        <w:rPr>
          <w:sz w:val="24"/>
          <w:szCs w:val="24"/>
        </w:rPr>
        <w:t>хромотерапия</w:t>
      </w:r>
      <w:proofErr w:type="spellEnd"/>
      <w:r w:rsidRPr="003C5207">
        <w:rPr>
          <w:sz w:val="24"/>
          <w:szCs w:val="24"/>
        </w:rPr>
        <w:t xml:space="preserve">), </w:t>
      </w:r>
      <w:proofErr w:type="gramEnd"/>
    </w:p>
    <w:p w:rsidR="005B593A" w:rsidRPr="003C5207" w:rsidRDefault="005B593A" w:rsidP="00E22AE5">
      <w:pPr>
        <w:spacing w:line="276" w:lineRule="auto"/>
        <w:jc w:val="both"/>
        <w:rPr>
          <w:sz w:val="24"/>
          <w:szCs w:val="24"/>
        </w:rPr>
      </w:pPr>
      <w:proofErr w:type="gramStart"/>
      <w:r w:rsidRPr="003C5207">
        <w:rPr>
          <w:i/>
          <w:sz w:val="24"/>
          <w:szCs w:val="24"/>
        </w:rPr>
        <w:t>восстанавливающих</w:t>
      </w:r>
      <w:r w:rsidRPr="003C5207">
        <w:rPr>
          <w:sz w:val="24"/>
          <w:szCs w:val="24"/>
        </w:rPr>
        <w:t xml:space="preserve"> движений - физические упражнения (силовые - метание, перетягивание и т.п., скоростные - бег, ходьба и т.п., </w:t>
      </w:r>
      <w:proofErr w:type="gramEnd"/>
    </w:p>
    <w:p w:rsidR="005B593A" w:rsidRPr="003C5207" w:rsidRDefault="005B593A" w:rsidP="00E22AE5">
      <w:pPr>
        <w:spacing w:line="276" w:lineRule="auto"/>
        <w:jc w:val="both"/>
        <w:rPr>
          <w:sz w:val="24"/>
          <w:szCs w:val="24"/>
        </w:rPr>
      </w:pPr>
      <w:r w:rsidRPr="003C5207">
        <w:rPr>
          <w:i/>
          <w:sz w:val="24"/>
          <w:szCs w:val="24"/>
        </w:rPr>
        <w:t>ориентировочные</w:t>
      </w:r>
      <w:r w:rsidRPr="003C5207">
        <w:rPr>
          <w:sz w:val="24"/>
          <w:szCs w:val="24"/>
        </w:rPr>
        <w:t xml:space="preserve"> - лазание, </w:t>
      </w:r>
      <w:proofErr w:type="spellStart"/>
      <w:r w:rsidRPr="003C5207">
        <w:rPr>
          <w:sz w:val="24"/>
          <w:szCs w:val="24"/>
        </w:rPr>
        <w:t>подлезание</w:t>
      </w:r>
      <w:proofErr w:type="spellEnd"/>
      <w:r w:rsidRPr="003C5207">
        <w:rPr>
          <w:sz w:val="24"/>
          <w:szCs w:val="24"/>
        </w:rPr>
        <w:t xml:space="preserve">, прыжки и т.п.); </w:t>
      </w:r>
    </w:p>
    <w:p w:rsidR="005B593A" w:rsidRPr="003C5207" w:rsidRDefault="005B593A" w:rsidP="00E22AE5">
      <w:pPr>
        <w:spacing w:line="276" w:lineRule="auto"/>
        <w:jc w:val="both"/>
        <w:rPr>
          <w:sz w:val="24"/>
          <w:szCs w:val="24"/>
        </w:rPr>
      </w:pPr>
      <w:r w:rsidRPr="003C5207">
        <w:rPr>
          <w:sz w:val="24"/>
          <w:szCs w:val="24"/>
        </w:rPr>
        <w:t xml:space="preserve">- обеспечение связи характера движений, конкретной жизненной ситуации и состояния своего здоровья ребенка; </w:t>
      </w:r>
    </w:p>
    <w:p w:rsidR="005B593A" w:rsidRPr="003C5207" w:rsidRDefault="005B593A" w:rsidP="00E22AE5">
      <w:pPr>
        <w:spacing w:line="276" w:lineRule="auto"/>
        <w:jc w:val="both"/>
        <w:rPr>
          <w:sz w:val="24"/>
          <w:szCs w:val="24"/>
        </w:rPr>
      </w:pPr>
      <w:r w:rsidRPr="003C5207">
        <w:rPr>
          <w:sz w:val="24"/>
          <w:szCs w:val="24"/>
        </w:rPr>
        <w:t xml:space="preserve">- обсуждение правил безопасной организации двигательной активности; </w:t>
      </w:r>
    </w:p>
    <w:p w:rsidR="005B593A" w:rsidRPr="003C5207" w:rsidRDefault="005B593A" w:rsidP="00E22AE5">
      <w:pPr>
        <w:spacing w:line="276" w:lineRule="auto"/>
        <w:jc w:val="both"/>
        <w:rPr>
          <w:sz w:val="24"/>
          <w:szCs w:val="24"/>
        </w:rPr>
      </w:pPr>
      <w:r w:rsidRPr="003C5207">
        <w:rPr>
          <w:sz w:val="24"/>
          <w:szCs w:val="24"/>
        </w:rPr>
        <w:t>- упражнения, подвижные игры народов Урала, использование их в самостоятельной и совместной с другими деятельности;</w:t>
      </w:r>
    </w:p>
    <w:p w:rsidR="005B593A" w:rsidRPr="003C5207" w:rsidRDefault="005B593A" w:rsidP="00E22AE5">
      <w:pPr>
        <w:spacing w:line="276" w:lineRule="auto"/>
        <w:jc w:val="both"/>
        <w:rPr>
          <w:sz w:val="24"/>
          <w:szCs w:val="24"/>
        </w:rPr>
      </w:pPr>
      <w:r w:rsidRPr="003C5207">
        <w:rPr>
          <w:sz w:val="24"/>
          <w:szCs w:val="24"/>
        </w:rPr>
        <w:t xml:space="preserve">- обсуждение с ребенком опасности вредных привычек, ситуаций, угрожающих жизни и здоровью человека; </w:t>
      </w:r>
    </w:p>
    <w:p w:rsidR="005B593A" w:rsidRPr="003C5207" w:rsidRDefault="005B593A" w:rsidP="00E22AE5">
      <w:pPr>
        <w:spacing w:line="276" w:lineRule="auto"/>
        <w:jc w:val="both"/>
        <w:rPr>
          <w:sz w:val="24"/>
          <w:szCs w:val="24"/>
        </w:rPr>
      </w:pPr>
      <w:r w:rsidRPr="003C5207">
        <w:rPr>
          <w:sz w:val="24"/>
          <w:szCs w:val="24"/>
        </w:rPr>
        <w:t xml:space="preserve">- </w:t>
      </w:r>
      <w:proofErr w:type="spellStart"/>
      <w:r w:rsidRPr="003C5207">
        <w:rPr>
          <w:sz w:val="24"/>
          <w:szCs w:val="24"/>
        </w:rPr>
        <w:t>постоянноепривлечение</w:t>
      </w:r>
      <w:proofErr w:type="spellEnd"/>
      <w:r w:rsidRPr="003C5207">
        <w:rPr>
          <w:sz w:val="24"/>
          <w:szCs w:val="24"/>
        </w:rPr>
        <w:t xml:space="preserve"> внимания ребенка к разнообразным сложным физическим упражнениям как особому объекту познания; </w:t>
      </w:r>
    </w:p>
    <w:p w:rsidR="005B593A" w:rsidRPr="003C5207" w:rsidRDefault="005B593A" w:rsidP="00E22AE5">
      <w:pPr>
        <w:spacing w:line="276" w:lineRule="auto"/>
        <w:jc w:val="both"/>
        <w:rPr>
          <w:sz w:val="24"/>
          <w:szCs w:val="24"/>
        </w:rPr>
      </w:pPr>
      <w:r w:rsidRPr="003C5207">
        <w:rPr>
          <w:sz w:val="24"/>
          <w:szCs w:val="24"/>
        </w:rPr>
        <w:t xml:space="preserve">- использование измерительных приборов для выявления вместе с детьми их физических возможностей: кистевых динамометров, линеек, спирометра и других, обсуждение результатов и побуждение к физическому совершенствованию; </w:t>
      </w:r>
    </w:p>
    <w:p w:rsidR="005B593A" w:rsidRPr="003C5207" w:rsidRDefault="005B593A" w:rsidP="00E22AE5">
      <w:pPr>
        <w:spacing w:line="276" w:lineRule="auto"/>
        <w:jc w:val="both"/>
        <w:rPr>
          <w:sz w:val="24"/>
          <w:szCs w:val="24"/>
        </w:rPr>
      </w:pPr>
      <w:r w:rsidRPr="003C5207">
        <w:rPr>
          <w:sz w:val="24"/>
          <w:szCs w:val="24"/>
        </w:rPr>
        <w:t xml:space="preserve">-интеграцию организационных форм двигательной деятельности детей: метод диалога, дидактические и подвижные игры, игровые задания, народные игры, среда двигательной </w:t>
      </w:r>
      <w:r w:rsidRPr="003C5207">
        <w:rPr>
          <w:sz w:val="24"/>
          <w:szCs w:val="24"/>
        </w:rPr>
        <w:lastRenderedPageBreak/>
        <w:t xml:space="preserve">активности; </w:t>
      </w:r>
    </w:p>
    <w:p w:rsidR="005B593A" w:rsidRPr="003C5207" w:rsidRDefault="005B593A" w:rsidP="00E22AE5">
      <w:pPr>
        <w:spacing w:line="276" w:lineRule="auto"/>
        <w:jc w:val="both"/>
        <w:rPr>
          <w:b/>
          <w:sz w:val="24"/>
          <w:szCs w:val="24"/>
        </w:rPr>
      </w:pPr>
      <w:r w:rsidRPr="003C5207">
        <w:rPr>
          <w:b/>
          <w:sz w:val="24"/>
          <w:szCs w:val="24"/>
        </w:rPr>
        <w:t>Способы и средства</w:t>
      </w:r>
    </w:p>
    <w:p w:rsidR="005B593A" w:rsidRPr="003C5207" w:rsidRDefault="005B593A" w:rsidP="00E22AE5">
      <w:pPr>
        <w:spacing w:line="276" w:lineRule="auto"/>
        <w:jc w:val="both"/>
        <w:rPr>
          <w:sz w:val="24"/>
          <w:szCs w:val="24"/>
        </w:rPr>
      </w:pPr>
      <w:r w:rsidRPr="003C5207">
        <w:rPr>
          <w:sz w:val="24"/>
          <w:szCs w:val="24"/>
        </w:rPr>
        <w:t xml:space="preserve">- способы закаливания, сохранения здоровья с учетом климатических особенностей Среднего Урала; </w:t>
      </w:r>
    </w:p>
    <w:p w:rsidR="005B593A" w:rsidRPr="003C5207" w:rsidRDefault="005B593A" w:rsidP="00E22AE5">
      <w:pPr>
        <w:spacing w:line="276" w:lineRule="auto"/>
        <w:jc w:val="both"/>
        <w:rPr>
          <w:sz w:val="24"/>
          <w:szCs w:val="24"/>
        </w:rPr>
      </w:pPr>
      <w:r w:rsidRPr="003C5207">
        <w:rPr>
          <w:sz w:val="24"/>
          <w:szCs w:val="24"/>
        </w:rPr>
        <w:t xml:space="preserve">- </w:t>
      </w:r>
      <w:proofErr w:type="gramStart"/>
      <w:r w:rsidRPr="003C5207">
        <w:rPr>
          <w:sz w:val="24"/>
          <w:szCs w:val="24"/>
        </w:rPr>
        <w:t>народные</w:t>
      </w:r>
      <w:proofErr w:type="gramEnd"/>
      <w:r w:rsidRPr="003C5207">
        <w:rPr>
          <w:sz w:val="24"/>
          <w:szCs w:val="24"/>
        </w:rPr>
        <w:t xml:space="preserve"> традиций в оздоровлении; «Лесная аптека»; </w:t>
      </w:r>
    </w:p>
    <w:p w:rsidR="005B593A" w:rsidRPr="003C5207" w:rsidRDefault="005B593A" w:rsidP="00E22AE5">
      <w:pPr>
        <w:spacing w:line="276" w:lineRule="auto"/>
        <w:jc w:val="both"/>
        <w:rPr>
          <w:sz w:val="24"/>
          <w:szCs w:val="24"/>
        </w:rPr>
      </w:pPr>
      <w:r w:rsidRPr="003C5207">
        <w:rPr>
          <w:sz w:val="24"/>
          <w:szCs w:val="24"/>
        </w:rPr>
        <w:t xml:space="preserve">- ознакомление с </w:t>
      </w:r>
      <w:proofErr w:type="spellStart"/>
      <w:r w:rsidRPr="003C5207">
        <w:rPr>
          <w:sz w:val="24"/>
          <w:szCs w:val="24"/>
        </w:rPr>
        <w:t>оздоравливающими</w:t>
      </w:r>
      <w:proofErr w:type="spellEnd"/>
      <w:r w:rsidRPr="003C5207">
        <w:rPr>
          <w:sz w:val="24"/>
          <w:szCs w:val="24"/>
        </w:rPr>
        <w:t xml:space="preserve"> свойствами натуральных продуктов питания</w:t>
      </w:r>
      <w:proofErr w:type="gramStart"/>
      <w:r w:rsidRPr="003C5207">
        <w:rPr>
          <w:sz w:val="24"/>
          <w:szCs w:val="24"/>
        </w:rPr>
        <w:t>.</w:t>
      </w:r>
      <w:proofErr w:type="gramEnd"/>
      <w:r w:rsidRPr="003C5207">
        <w:rPr>
          <w:sz w:val="24"/>
          <w:szCs w:val="24"/>
        </w:rPr>
        <w:t xml:space="preserve"> </w:t>
      </w:r>
      <w:proofErr w:type="gramStart"/>
      <w:r w:rsidRPr="003C5207">
        <w:rPr>
          <w:sz w:val="24"/>
          <w:szCs w:val="24"/>
        </w:rPr>
        <w:t>в</w:t>
      </w:r>
      <w:proofErr w:type="gramEnd"/>
      <w:r w:rsidRPr="003C5207">
        <w:rPr>
          <w:sz w:val="24"/>
          <w:szCs w:val="24"/>
        </w:rPr>
        <w:t xml:space="preserve">итаминами, их влиянием на укрепление организма; </w:t>
      </w:r>
    </w:p>
    <w:p w:rsidR="005B593A" w:rsidRPr="003C5207" w:rsidRDefault="005B593A" w:rsidP="00E22AE5">
      <w:pPr>
        <w:spacing w:line="276" w:lineRule="auto"/>
        <w:jc w:val="both"/>
        <w:rPr>
          <w:sz w:val="24"/>
          <w:szCs w:val="24"/>
        </w:rPr>
      </w:pPr>
      <w:r w:rsidRPr="003C5207">
        <w:rPr>
          <w:sz w:val="24"/>
          <w:szCs w:val="24"/>
        </w:rPr>
        <w:t>- правила выбора одежды в соответствии с конкретными погодными условиями Среднего Урала</w:t>
      </w:r>
      <w:proofErr w:type="gramStart"/>
      <w:r w:rsidRPr="003C5207">
        <w:rPr>
          <w:sz w:val="24"/>
          <w:szCs w:val="24"/>
        </w:rPr>
        <w:t>.</w:t>
      </w:r>
      <w:proofErr w:type="gramEnd"/>
      <w:r w:rsidRPr="003C5207">
        <w:rPr>
          <w:sz w:val="24"/>
          <w:szCs w:val="24"/>
        </w:rPr>
        <w:t xml:space="preserve"> - </w:t>
      </w:r>
      <w:proofErr w:type="gramStart"/>
      <w:r w:rsidRPr="003C5207">
        <w:rPr>
          <w:sz w:val="24"/>
          <w:szCs w:val="24"/>
        </w:rPr>
        <w:t>о</w:t>
      </w:r>
      <w:proofErr w:type="gramEnd"/>
      <w:r w:rsidRPr="003C5207">
        <w:rPr>
          <w:sz w:val="24"/>
          <w:szCs w:val="24"/>
        </w:rPr>
        <w:t xml:space="preserve">знакомление с особенностями национальной одежды народов Урала; </w:t>
      </w:r>
    </w:p>
    <w:p w:rsidR="005B593A" w:rsidRPr="003C5207" w:rsidRDefault="005B593A" w:rsidP="00E22AE5">
      <w:pPr>
        <w:spacing w:line="276" w:lineRule="auto"/>
        <w:jc w:val="both"/>
        <w:rPr>
          <w:sz w:val="24"/>
          <w:szCs w:val="24"/>
        </w:rPr>
      </w:pPr>
      <w:r w:rsidRPr="003C5207">
        <w:rPr>
          <w:sz w:val="24"/>
          <w:szCs w:val="24"/>
        </w:rPr>
        <w:t xml:space="preserve">- традиционные для Среднего Урала продукты питания и блюда; национальная кухня; </w:t>
      </w:r>
    </w:p>
    <w:p w:rsidR="005B593A" w:rsidRPr="003C5207" w:rsidRDefault="005B593A" w:rsidP="00E22AE5">
      <w:pPr>
        <w:spacing w:line="276" w:lineRule="auto"/>
        <w:jc w:val="both"/>
        <w:rPr>
          <w:sz w:val="24"/>
          <w:szCs w:val="24"/>
        </w:rPr>
      </w:pPr>
      <w:r w:rsidRPr="003C5207">
        <w:rPr>
          <w:sz w:val="24"/>
          <w:szCs w:val="24"/>
        </w:rPr>
        <w:t xml:space="preserve">- традиционные для Урала виды спорта, спортивные игры; </w:t>
      </w:r>
    </w:p>
    <w:p w:rsidR="005B593A" w:rsidRPr="003C5207" w:rsidRDefault="005B593A" w:rsidP="00E22AE5">
      <w:pPr>
        <w:spacing w:line="276" w:lineRule="auto"/>
        <w:jc w:val="both"/>
        <w:rPr>
          <w:sz w:val="24"/>
          <w:szCs w:val="24"/>
        </w:rPr>
      </w:pPr>
      <w:r w:rsidRPr="003C5207">
        <w:rPr>
          <w:sz w:val="24"/>
          <w:szCs w:val="24"/>
        </w:rPr>
        <w:t xml:space="preserve">- способы обеспечения и укрепления, доступными средствами, физического здоровья в природных, климатических условиях конкретного места проживания, Среднего Урала; </w:t>
      </w:r>
    </w:p>
    <w:p w:rsidR="005B593A" w:rsidRPr="003C5207" w:rsidRDefault="005B593A" w:rsidP="00E22AE5">
      <w:pPr>
        <w:spacing w:line="276" w:lineRule="auto"/>
        <w:jc w:val="both"/>
        <w:rPr>
          <w:sz w:val="24"/>
          <w:szCs w:val="24"/>
        </w:rPr>
      </w:pPr>
      <w:r w:rsidRPr="003C5207">
        <w:rPr>
          <w:sz w:val="24"/>
          <w:szCs w:val="24"/>
        </w:rPr>
        <w:t xml:space="preserve">- спортивные события в своей местности, крае; </w:t>
      </w:r>
    </w:p>
    <w:p w:rsidR="005B593A" w:rsidRPr="003C5207" w:rsidRDefault="005B593A" w:rsidP="00E22AE5">
      <w:pPr>
        <w:spacing w:line="276" w:lineRule="auto"/>
        <w:jc w:val="both"/>
        <w:rPr>
          <w:sz w:val="24"/>
          <w:szCs w:val="24"/>
        </w:rPr>
      </w:pPr>
      <w:r w:rsidRPr="003C5207">
        <w:rPr>
          <w:sz w:val="24"/>
          <w:szCs w:val="24"/>
        </w:rPr>
        <w:t xml:space="preserve">-знаменитые спортсмены, спортивные команды; </w:t>
      </w:r>
    </w:p>
    <w:p w:rsidR="005B593A" w:rsidRPr="003C5207" w:rsidRDefault="005B593A" w:rsidP="00E22AE5">
      <w:pPr>
        <w:spacing w:line="276" w:lineRule="auto"/>
        <w:jc w:val="both"/>
        <w:rPr>
          <w:sz w:val="24"/>
          <w:szCs w:val="24"/>
        </w:rPr>
      </w:pPr>
      <w:r w:rsidRPr="003C5207">
        <w:rPr>
          <w:sz w:val="24"/>
          <w:szCs w:val="24"/>
        </w:rPr>
        <w:t xml:space="preserve">- дидактические игры, моделирующие последовательность действий ребенка при организации подвижной игры, структуру спортивного упражнения; </w:t>
      </w:r>
    </w:p>
    <w:p w:rsidR="005B593A" w:rsidRPr="003C5207" w:rsidRDefault="005B593A" w:rsidP="00E22AE5">
      <w:pPr>
        <w:spacing w:line="276" w:lineRule="auto"/>
        <w:jc w:val="both"/>
        <w:rPr>
          <w:sz w:val="24"/>
          <w:szCs w:val="24"/>
        </w:rPr>
      </w:pPr>
      <w:r w:rsidRPr="003C5207">
        <w:rPr>
          <w:sz w:val="24"/>
          <w:szCs w:val="24"/>
        </w:rPr>
        <w:t xml:space="preserve">- выставки детских или совместно подготовленных с родителями коллекций, картин, фотографий, проектов: </w:t>
      </w:r>
      <w:proofErr w:type="gramStart"/>
      <w:r w:rsidRPr="003C5207">
        <w:rPr>
          <w:sz w:val="24"/>
          <w:szCs w:val="24"/>
        </w:rPr>
        <w:t xml:space="preserve">«Полезные для здоровья предметы и вещи», «Обереги здоровья», «Наши добрые помощники» (об органах чувств) и др.; </w:t>
      </w:r>
      <w:proofErr w:type="gramEnd"/>
    </w:p>
    <w:p w:rsidR="005B593A" w:rsidRPr="003C5207" w:rsidRDefault="005B593A" w:rsidP="00E22AE5">
      <w:pPr>
        <w:spacing w:line="276" w:lineRule="auto"/>
        <w:jc w:val="both"/>
        <w:rPr>
          <w:sz w:val="24"/>
          <w:szCs w:val="24"/>
        </w:rPr>
      </w:pPr>
      <w:r w:rsidRPr="003C5207">
        <w:rPr>
          <w:sz w:val="24"/>
          <w:szCs w:val="24"/>
        </w:rPr>
        <w:t xml:space="preserve">- стихи, пословицы, поговорки о здоровье, закаливании, гигиене, культуре еды и др.; </w:t>
      </w:r>
    </w:p>
    <w:p w:rsidR="005B593A" w:rsidRPr="003C5207" w:rsidRDefault="005B593A" w:rsidP="00E22AE5">
      <w:pPr>
        <w:spacing w:line="276" w:lineRule="auto"/>
        <w:jc w:val="both"/>
        <w:rPr>
          <w:sz w:val="24"/>
          <w:szCs w:val="24"/>
        </w:rPr>
      </w:pPr>
      <w:r w:rsidRPr="003C5207">
        <w:rPr>
          <w:sz w:val="24"/>
          <w:szCs w:val="24"/>
        </w:rPr>
        <w:t xml:space="preserve">- создание чудесной книги здоровья, книги витаминов; </w:t>
      </w:r>
    </w:p>
    <w:p w:rsidR="005B593A" w:rsidRPr="003C5207" w:rsidRDefault="005B593A" w:rsidP="00E22AE5">
      <w:pPr>
        <w:spacing w:line="276" w:lineRule="auto"/>
        <w:jc w:val="both"/>
        <w:rPr>
          <w:sz w:val="24"/>
          <w:szCs w:val="24"/>
        </w:rPr>
      </w:pPr>
      <w:r w:rsidRPr="003C5207">
        <w:rPr>
          <w:sz w:val="24"/>
          <w:szCs w:val="24"/>
        </w:rPr>
        <w:t xml:space="preserve">- образовательные ситуации и игровые тренинги, обеспечивающие углубление представлений о правилах безопасного поведения и знакомство с приемами первой помощи в случае травмы; </w:t>
      </w:r>
    </w:p>
    <w:p w:rsidR="005B593A" w:rsidRPr="003C5207" w:rsidRDefault="005B593A" w:rsidP="00E22AE5">
      <w:pPr>
        <w:spacing w:line="276" w:lineRule="auto"/>
        <w:jc w:val="both"/>
        <w:rPr>
          <w:sz w:val="24"/>
          <w:szCs w:val="24"/>
        </w:rPr>
      </w:pPr>
      <w:r w:rsidRPr="003C5207">
        <w:rPr>
          <w:sz w:val="24"/>
          <w:szCs w:val="24"/>
        </w:rPr>
        <w:t xml:space="preserve">- создание наглядных пособий (моделей, плакатов, макетов, коллажей), позволяющих закрепить представления о правилах безопасного поведения; </w:t>
      </w:r>
    </w:p>
    <w:p w:rsidR="005B593A" w:rsidRPr="003C5207" w:rsidRDefault="005B593A" w:rsidP="00E22AE5">
      <w:pPr>
        <w:spacing w:line="276" w:lineRule="auto"/>
        <w:jc w:val="both"/>
        <w:rPr>
          <w:sz w:val="24"/>
          <w:szCs w:val="24"/>
        </w:rPr>
      </w:pPr>
      <w:r w:rsidRPr="003C5207">
        <w:rPr>
          <w:sz w:val="24"/>
          <w:szCs w:val="24"/>
        </w:rPr>
        <w:t xml:space="preserve">- тематические конкурсы, соревнования с участием детей и родителей на темы укрепления здоровья («Папа, мама, я - спортивная семья», «Солнце, воздух и вода - наши лучшие друзья», «Безопасная улица» и др.); </w:t>
      </w:r>
    </w:p>
    <w:p w:rsidR="005B593A" w:rsidRPr="003C5207" w:rsidRDefault="005B593A" w:rsidP="00E22AE5">
      <w:pPr>
        <w:spacing w:line="276" w:lineRule="auto"/>
        <w:jc w:val="both"/>
        <w:rPr>
          <w:sz w:val="24"/>
          <w:szCs w:val="24"/>
        </w:rPr>
      </w:pPr>
      <w:r w:rsidRPr="003C5207">
        <w:rPr>
          <w:sz w:val="24"/>
          <w:szCs w:val="24"/>
        </w:rPr>
        <w:t xml:space="preserve">- беседы, чтение детской художественной литературы, рассматривание картин, фотографий, просмотр видеофильмов, компьютерных презентаций о различных видах спорта традиционных для Среднего Урала, знаменитых спортсменах родного города (села), края; </w:t>
      </w:r>
    </w:p>
    <w:p w:rsidR="005B593A" w:rsidRPr="003C5207" w:rsidRDefault="005B593A" w:rsidP="00E22AE5">
      <w:pPr>
        <w:spacing w:line="276" w:lineRule="auto"/>
        <w:jc w:val="both"/>
        <w:rPr>
          <w:sz w:val="24"/>
          <w:szCs w:val="24"/>
        </w:rPr>
      </w:pPr>
      <w:r w:rsidRPr="003C5207">
        <w:rPr>
          <w:sz w:val="24"/>
          <w:szCs w:val="24"/>
        </w:rPr>
        <w:t xml:space="preserve">-обсуждение с детьми их опыта организации совместных народных подвижных игр; </w:t>
      </w:r>
    </w:p>
    <w:p w:rsidR="005B593A" w:rsidRPr="003C5207" w:rsidRDefault="005B593A" w:rsidP="00E22AE5">
      <w:pPr>
        <w:spacing w:line="276" w:lineRule="auto"/>
        <w:jc w:val="both"/>
        <w:rPr>
          <w:sz w:val="24"/>
          <w:szCs w:val="24"/>
        </w:rPr>
      </w:pPr>
      <w:r w:rsidRPr="003C5207">
        <w:rPr>
          <w:sz w:val="24"/>
          <w:szCs w:val="24"/>
        </w:rPr>
        <w:t xml:space="preserve">- рассматривание детских фотографий родителей, бабушек, дедушек, воспитателя на физкультуре, на соревнованиях; знаменитых спортсменов малой родины, родного края; </w:t>
      </w:r>
    </w:p>
    <w:p w:rsidR="005B593A" w:rsidRPr="003C5207" w:rsidRDefault="005B593A" w:rsidP="00E22AE5">
      <w:pPr>
        <w:spacing w:line="276" w:lineRule="auto"/>
        <w:jc w:val="both"/>
        <w:rPr>
          <w:sz w:val="24"/>
          <w:szCs w:val="24"/>
        </w:rPr>
      </w:pPr>
      <w:r w:rsidRPr="003C5207">
        <w:rPr>
          <w:sz w:val="24"/>
          <w:szCs w:val="24"/>
        </w:rPr>
        <w:t xml:space="preserve">-подвижные игры народов Урала; </w:t>
      </w:r>
    </w:p>
    <w:p w:rsidR="005B593A" w:rsidRPr="003C5207" w:rsidRDefault="005B593A" w:rsidP="00E22AE5">
      <w:pPr>
        <w:spacing w:line="276" w:lineRule="auto"/>
        <w:jc w:val="both"/>
        <w:rPr>
          <w:sz w:val="24"/>
          <w:szCs w:val="24"/>
        </w:rPr>
      </w:pPr>
      <w:r w:rsidRPr="003C5207">
        <w:rPr>
          <w:sz w:val="24"/>
          <w:szCs w:val="24"/>
        </w:rPr>
        <w:t xml:space="preserve">- устное народное творчество; </w:t>
      </w:r>
    </w:p>
    <w:p w:rsidR="005B593A" w:rsidRPr="003C5207" w:rsidRDefault="005B593A" w:rsidP="00E22AE5">
      <w:pPr>
        <w:spacing w:line="276" w:lineRule="auto"/>
        <w:jc w:val="both"/>
        <w:rPr>
          <w:sz w:val="24"/>
          <w:szCs w:val="24"/>
        </w:rPr>
      </w:pPr>
      <w:r w:rsidRPr="003C5207">
        <w:rPr>
          <w:sz w:val="24"/>
          <w:szCs w:val="24"/>
        </w:rPr>
        <w:t xml:space="preserve"> ходьба на лыжах; </w:t>
      </w:r>
    </w:p>
    <w:p w:rsidR="005B593A" w:rsidRPr="003C5207" w:rsidRDefault="005B593A" w:rsidP="00E22AE5">
      <w:pPr>
        <w:spacing w:line="276" w:lineRule="auto"/>
        <w:jc w:val="both"/>
        <w:rPr>
          <w:sz w:val="24"/>
          <w:szCs w:val="24"/>
        </w:rPr>
      </w:pPr>
      <w:r w:rsidRPr="003C5207">
        <w:rPr>
          <w:sz w:val="24"/>
          <w:szCs w:val="24"/>
        </w:rPr>
        <w:t xml:space="preserve">- катание на коньках; </w:t>
      </w:r>
    </w:p>
    <w:p w:rsidR="005B593A" w:rsidRPr="003C5207" w:rsidRDefault="005B593A" w:rsidP="00E22AE5">
      <w:pPr>
        <w:spacing w:line="276" w:lineRule="auto"/>
        <w:jc w:val="both"/>
        <w:rPr>
          <w:sz w:val="24"/>
          <w:szCs w:val="24"/>
        </w:rPr>
      </w:pPr>
      <w:r w:rsidRPr="003C5207">
        <w:rPr>
          <w:sz w:val="24"/>
          <w:szCs w:val="24"/>
        </w:rPr>
        <w:t xml:space="preserve">- катание на санках; </w:t>
      </w:r>
    </w:p>
    <w:p w:rsidR="005B593A" w:rsidRPr="003C5207" w:rsidRDefault="005B593A" w:rsidP="00E22AE5">
      <w:pPr>
        <w:spacing w:line="276" w:lineRule="auto"/>
        <w:jc w:val="both"/>
        <w:rPr>
          <w:sz w:val="24"/>
          <w:szCs w:val="24"/>
        </w:rPr>
      </w:pPr>
      <w:r w:rsidRPr="003C5207">
        <w:rPr>
          <w:sz w:val="24"/>
          <w:szCs w:val="24"/>
        </w:rPr>
        <w:t xml:space="preserve">- скольжение; </w:t>
      </w:r>
    </w:p>
    <w:p w:rsidR="005B593A" w:rsidRPr="003C5207" w:rsidRDefault="005B593A" w:rsidP="00E22AE5">
      <w:pPr>
        <w:spacing w:line="276" w:lineRule="auto"/>
        <w:jc w:val="both"/>
        <w:rPr>
          <w:sz w:val="24"/>
          <w:szCs w:val="24"/>
        </w:rPr>
      </w:pPr>
      <w:r w:rsidRPr="003C5207">
        <w:rPr>
          <w:sz w:val="24"/>
          <w:szCs w:val="24"/>
        </w:rPr>
        <w:t xml:space="preserve">- элементы спортивных игр; </w:t>
      </w:r>
    </w:p>
    <w:p w:rsidR="005B593A" w:rsidRPr="003C5207" w:rsidRDefault="005B593A" w:rsidP="00E22AE5">
      <w:pPr>
        <w:spacing w:line="276" w:lineRule="auto"/>
        <w:jc w:val="both"/>
        <w:rPr>
          <w:sz w:val="24"/>
          <w:szCs w:val="24"/>
        </w:rPr>
      </w:pPr>
      <w:r w:rsidRPr="003C5207">
        <w:rPr>
          <w:sz w:val="24"/>
          <w:szCs w:val="24"/>
        </w:rPr>
        <w:t xml:space="preserve">- краткосрочные, длительные проекты. </w:t>
      </w:r>
    </w:p>
    <w:p w:rsidR="005B593A" w:rsidRPr="003C5207" w:rsidRDefault="005B593A" w:rsidP="00E22AE5">
      <w:pPr>
        <w:spacing w:line="276" w:lineRule="auto"/>
        <w:jc w:val="both"/>
        <w:rPr>
          <w:sz w:val="24"/>
          <w:szCs w:val="24"/>
        </w:rPr>
      </w:pPr>
      <w:r w:rsidRPr="003C5207">
        <w:rPr>
          <w:b/>
          <w:sz w:val="24"/>
          <w:szCs w:val="24"/>
        </w:rPr>
        <w:t>Игры народов Среднего Урала</w:t>
      </w:r>
      <w:r w:rsidRPr="003C5207">
        <w:rPr>
          <w:sz w:val="24"/>
          <w:szCs w:val="24"/>
        </w:rPr>
        <w:t xml:space="preserve">: </w:t>
      </w:r>
    </w:p>
    <w:p w:rsidR="005B593A" w:rsidRPr="003C5207" w:rsidRDefault="005B593A" w:rsidP="00E22AE5">
      <w:pPr>
        <w:spacing w:line="276" w:lineRule="auto"/>
        <w:jc w:val="both"/>
        <w:rPr>
          <w:sz w:val="24"/>
          <w:szCs w:val="24"/>
        </w:rPr>
      </w:pPr>
      <w:r w:rsidRPr="003C5207">
        <w:rPr>
          <w:sz w:val="24"/>
          <w:szCs w:val="24"/>
        </w:rPr>
        <w:t xml:space="preserve">Русские – «Городки», «Гуси лебеди», «Жмурки», «Классы», «Краски», «Лапта», «Ляпки», «Молчанка», «Палочка-выручалочка», «Пятнашки», «У медведя </w:t>
      </w:r>
      <w:proofErr w:type="gramStart"/>
      <w:r w:rsidRPr="003C5207">
        <w:rPr>
          <w:sz w:val="24"/>
          <w:szCs w:val="24"/>
        </w:rPr>
        <w:t>во</w:t>
      </w:r>
      <w:proofErr w:type="gramEnd"/>
      <w:r w:rsidRPr="003C5207">
        <w:rPr>
          <w:sz w:val="24"/>
          <w:szCs w:val="24"/>
        </w:rPr>
        <w:t xml:space="preserve"> бору», «Фанты». </w:t>
      </w:r>
    </w:p>
    <w:p w:rsidR="005B593A" w:rsidRPr="003C5207" w:rsidRDefault="005B593A" w:rsidP="00E22AE5">
      <w:pPr>
        <w:spacing w:line="276" w:lineRule="auto"/>
        <w:jc w:val="both"/>
        <w:rPr>
          <w:sz w:val="24"/>
          <w:szCs w:val="24"/>
        </w:rPr>
      </w:pPr>
      <w:r w:rsidRPr="003C5207">
        <w:rPr>
          <w:sz w:val="24"/>
          <w:szCs w:val="24"/>
        </w:rPr>
        <w:lastRenderedPageBreak/>
        <w:t>Башкирские – «Липкие пеньки», «Медный пень», «Палка-</w:t>
      </w:r>
      <w:proofErr w:type="spellStart"/>
      <w:r w:rsidRPr="003C5207">
        <w:rPr>
          <w:sz w:val="24"/>
          <w:szCs w:val="24"/>
        </w:rPr>
        <w:t>кидалка</w:t>
      </w:r>
      <w:proofErr w:type="spellEnd"/>
      <w:r w:rsidRPr="003C5207">
        <w:rPr>
          <w:sz w:val="24"/>
          <w:szCs w:val="24"/>
        </w:rPr>
        <w:t xml:space="preserve">», «Стрелок», «Юрта». </w:t>
      </w:r>
      <w:proofErr w:type="gramStart"/>
      <w:r w:rsidRPr="003C5207">
        <w:rPr>
          <w:sz w:val="24"/>
          <w:szCs w:val="24"/>
        </w:rPr>
        <w:t>Татарские – «Жмурки», «Займи место», «Кто первый», «Кто дальше бросит?», «Лисичка и курочки», «Мяч по кругу», «Перехватчики», «Продам горшки», «Серый волк», «Скок-перескок», «Спутанные кони», «</w:t>
      </w:r>
      <w:proofErr w:type="spellStart"/>
      <w:r w:rsidRPr="003C5207">
        <w:rPr>
          <w:sz w:val="24"/>
          <w:szCs w:val="24"/>
        </w:rPr>
        <w:t>Тимербай</w:t>
      </w:r>
      <w:proofErr w:type="spellEnd"/>
      <w:r w:rsidRPr="003C5207">
        <w:rPr>
          <w:sz w:val="24"/>
          <w:szCs w:val="24"/>
        </w:rPr>
        <w:t>», «Хлопушки».</w:t>
      </w:r>
      <w:proofErr w:type="gramEnd"/>
    </w:p>
    <w:p w:rsidR="005B593A" w:rsidRPr="003C5207" w:rsidRDefault="005B593A" w:rsidP="00E22AE5">
      <w:pPr>
        <w:spacing w:line="276" w:lineRule="auto"/>
        <w:jc w:val="both"/>
        <w:rPr>
          <w:sz w:val="24"/>
          <w:szCs w:val="24"/>
        </w:rPr>
      </w:pPr>
      <w:r w:rsidRPr="003C5207">
        <w:rPr>
          <w:sz w:val="24"/>
          <w:szCs w:val="24"/>
        </w:rPr>
        <w:t xml:space="preserve"> Удмуртские – «Водяной», «Догонялки», «Игра с платочком», «Охота на лося», «Серый зайка». Марийские - «</w:t>
      </w:r>
      <w:proofErr w:type="spellStart"/>
      <w:r w:rsidRPr="003C5207">
        <w:rPr>
          <w:sz w:val="24"/>
          <w:szCs w:val="24"/>
        </w:rPr>
        <w:t>Биляша</w:t>
      </w:r>
      <w:proofErr w:type="spellEnd"/>
      <w:r w:rsidRPr="003C5207">
        <w:rPr>
          <w:sz w:val="24"/>
          <w:szCs w:val="24"/>
        </w:rPr>
        <w:t xml:space="preserve">», «Катание мяча». </w:t>
      </w:r>
    </w:p>
    <w:p w:rsidR="005B593A" w:rsidRPr="003C5207" w:rsidRDefault="005B593A" w:rsidP="00E22AE5">
      <w:pPr>
        <w:spacing w:line="276" w:lineRule="auto"/>
        <w:jc w:val="both"/>
        <w:rPr>
          <w:sz w:val="24"/>
          <w:szCs w:val="24"/>
        </w:rPr>
      </w:pPr>
      <w:r w:rsidRPr="003C5207">
        <w:rPr>
          <w:sz w:val="24"/>
          <w:szCs w:val="24"/>
        </w:rPr>
        <w:t xml:space="preserve">Коми – «Ловля оленей», «Невод», «Охота на оленей», «Стой, олень!». </w:t>
      </w:r>
    </w:p>
    <w:p w:rsidR="005B593A" w:rsidRPr="003C5207" w:rsidRDefault="005B593A" w:rsidP="00E22AE5">
      <w:pPr>
        <w:spacing w:line="276" w:lineRule="auto"/>
        <w:jc w:val="both"/>
        <w:rPr>
          <w:sz w:val="24"/>
          <w:szCs w:val="24"/>
        </w:rPr>
      </w:pPr>
      <w:r w:rsidRPr="003C5207">
        <w:rPr>
          <w:sz w:val="24"/>
          <w:szCs w:val="24"/>
        </w:rPr>
        <w:t>Чувашские – «</w:t>
      </w:r>
      <w:proofErr w:type="spellStart"/>
      <w:r w:rsidRPr="003C5207">
        <w:rPr>
          <w:sz w:val="24"/>
          <w:szCs w:val="24"/>
        </w:rPr>
        <w:t>Штаидерт</w:t>
      </w:r>
      <w:proofErr w:type="spellEnd"/>
      <w:r w:rsidRPr="003C5207">
        <w:rPr>
          <w:sz w:val="24"/>
          <w:szCs w:val="24"/>
        </w:rPr>
        <w:t>», «Кто вперед возьмет флажок», «</w:t>
      </w:r>
      <w:proofErr w:type="spellStart"/>
      <w:r w:rsidRPr="003C5207">
        <w:rPr>
          <w:sz w:val="24"/>
          <w:szCs w:val="24"/>
        </w:rPr>
        <w:t>Тума</w:t>
      </w:r>
      <w:proofErr w:type="spellEnd"/>
      <w:r w:rsidRPr="003C5207">
        <w:rPr>
          <w:sz w:val="24"/>
          <w:szCs w:val="24"/>
        </w:rPr>
        <w:t xml:space="preserve">-дуй». </w:t>
      </w:r>
    </w:p>
    <w:p w:rsidR="005B593A" w:rsidRPr="003C5207" w:rsidRDefault="005B593A" w:rsidP="00E22AE5">
      <w:pPr>
        <w:spacing w:line="276" w:lineRule="auto"/>
        <w:jc w:val="both"/>
        <w:rPr>
          <w:sz w:val="24"/>
          <w:szCs w:val="24"/>
        </w:rPr>
      </w:pPr>
      <w:r w:rsidRPr="003C5207">
        <w:rPr>
          <w:b/>
          <w:sz w:val="24"/>
          <w:szCs w:val="24"/>
        </w:rPr>
        <w:t>Спортивные игры</w:t>
      </w:r>
      <w:r w:rsidRPr="003C5207">
        <w:rPr>
          <w:sz w:val="24"/>
          <w:szCs w:val="24"/>
        </w:rPr>
        <w:t xml:space="preserve">: «Городки», «Катание на лыжах», «Катание на санках» и др. </w:t>
      </w:r>
    </w:p>
    <w:p w:rsidR="005B593A" w:rsidRPr="003C5207" w:rsidRDefault="005B593A" w:rsidP="00E22AE5">
      <w:pPr>
        <w:spacing w:line="276" w:lineRule="auto"/>
        <w:jc w:val="both"/>
        <w:rPr>
          <w:sz w:val="24"/>
          <w:szCs w:val="24"/>
        </w:rPr>
      </w:pPr>
      <w:r w:rsidRPr="003C5207">
        <w:rPr>
          <w:sz w:val="24"/>
          <w:szCs w:val="24"/>
        </w:rPr>
        <w:t xml:space="preserve">Целевые прогулки, экскурсии по городу обеспечивают необходимую двигательную </w:t>
      </w:r>
      <w:proofErr w:type="gramStart"/>
      <w:r w:rsidRPr="003C5207">
        <w:rPr>
          <w:sz w:val="24"/>
          <w:szCs w:val="24"/>
        </w:rPr>
        <w:t>активность</w:t>
      </w:r>
      <w:proofErr w:type="gramEnd"/>
      <w:r w:rsidRPr="003C5207">
        <w:rPr>
          <w:sz w:val="24"/>
          <w:szCs w:val="24"/>
        </w:rPr>
        <w:t xml:space="preserve"> и способствует сохранению и укреплению здоровья ребенка. </w:t>
      </w:r>
    </w:p>
    <w:p w:rsidR="005B593A" w:rsidRPr="003C5207" w:rsidRDefault="005B593A" w:rsidP="00E22AE5">
      <w:pPr>
        <w:spacing w:line="276" w:lineRule="auto"/>
        <w:jc w:val="both"/>
        <w:rPr>
          <w:sz w:val="24"/>
          <w:szCs w:val="24"/>
        </w:rPr>
      </w:pPr>
      <w:r w:rsidRPr="003C5207">
        <w:rPr>
          <w:sz w:val="24"/>
          <w:szCs w:val="24"/>
        </w:rPr>
        <w:t xml:space="preserve">Реализация программы «Здоровье», «Модель закаливающих процедур с учетом климатических условий Среднего Урала, особенностей психофизического здоровья каждого ребенка». </w:t>
      </w:r>
    </w:p>
    <w:p w:rsidR="005B593A" w:rsidRPr="003C5207" w:rsidRDefault="005B593A" w:rsidP="00E22AE5">
      <w:pPr>
        <w:spacing w:line="276" w:lineRule="auto"/>
        <w:jc w:val="both"/>
        <w:rPr>
          <w:sz w:val="24"/>
          <w:szCs w:val="24"/>
        </w:rPr>
      </w:pPr>
      <w:r w:rsidRPr="003C5207">
        <w:rPr>
          <w:sz w:val="24"/>
          <w:szCs w:val="24"/>
        </w:rPr>
        <w:t xml:space="preserve">Участие в тематических проектах, спортивных событиях. </w:t>
      </w:r>
    </w:p>
    <w:p w:rsidR="005B593A" w:rsidRPr="003C5207" w:rsidRDefault="005B593A" w:rsidP="00E22AE5">
      <w:pPr>
        <w:spacing w:line="276" w:lineRule="auto"/>
        <w:jc w:val="both"/>
        <w:rPr>
          <w:sz w:val="24"/>
          <w:szCs w:val="24"/>
        </w:rPr>
      </w:pPr>
      <w:r w:rsidRPr="003C5207">
        <w:rPr>
          <w:sz w:val="24"/>
          <w:szCs w:val="24"/>
        </w:rPr>
        <w:t xml:space="preserve">Создание тематических выставок рисунков, коллективных коллажей, аппликаций о правильном питании. </w:t>
      </w:r>
    </w:p>
    <w:p w:rsidR="005B593A" w:rsidRPr="003C5207" w:rsidRDefault="005B593A" w:rsidP="00E22AE5">
      <w:pPr>
        <w:spacing w:line="276" w:lineRule="auto"/>
        <w:jc w:val="both"/>
        <w:rPr>
          <w:sz w:val="24"/>
          <w:szCs w:val="24"/>
        </w:rPr>
      </w:pPr>
      <w:r w:rsidRPr="003C5207">
        <w:rPr>
          <w:sz w:val="24"/>
          <w:szCs w:val="24"/>
        </w:rPr>
        <w:t xml:space="preserve">Сюжетно-ролевые игры «Аптека», «Больница», «Лесная аптека» и др. </w:t>
      </w:r>
    </w:p>
    <w:p w:rsidR="005B593A" w:rsidRPr="003C5207" w:rsidRDefault="005B593A" w:rsidP="00E22AE5">
      <w:pPr>
        <w:spacing w:line="276" w:lineRule="auto"/>
        <w:jc w:val="both"/>
        <w:rPr>
          <w:b/>
          <w:sz w:val="24"/>
          <w:szCs w:val="24"/>
        </w:rPr>
      </w:pPr>
      <w:r w:rsidRPr="003C5207">
        <w:rPr>
          <w:sz w:val="24"/>
          <w:szCs w:val="24"/>
        </w:rPr>
        <w:t>Детско-взрослые проекты.</w:t>
      </w:r>
    </w:p>
    <w:p w:rsidR="005B593A" w:rsidRPr="003C5207" w:rsidRDefault="005B593A" w:rsidP="00E22AE5">
      <w:pPr>
        <w:spacing w:line="276" w:lineRule="auto"/>
        <w:jc w:val="both"/>
        <w:rPr>
          <w:b/>
          <w:sz w:val="24"/>
          <w:szCs w:val="24"/>
        </w:rPr>
      </w:pPr>
    </w:p>
    <w:p w:rsidR="005B593A" w:rsidRPr="003C5207" w:rsidRDefault="005B593A" w:rsidP="00E22AE5">
      <w:pPr>
        <w:spacing w:line="276" w:lineRule="auto"/>
        <w:jc w:val="both"/>
        <w:rPr>
          <w:b/>
          <w:sz w:val="24"/>
          <w:szCs w:val="24"/>
        </w:rPr>
      </w:pPr>
      <w:r w:rsidRPr="003C5207">
        <w:rPr>
          <w:b/>
          <w:sz w:val="24"/>
          <w:szCs w:val="24"/>
        </w:rPr>
        <w:t>Сложившиеся традиции ДОУ</w:t>
      </w:r>
    </w:p>
    <w:p w:rsidR="005B593A" w:rsidRPr="003C5207" w:rsidRDefault="005B593A" w:rsidP="00E22AE5">
      <w:pPr>
        <w:spacing w:line="276" w:lineRule="auto"/>
        <w:ind w:firstLine="709"/>
        <w:jc w:val="both"/>
        <w:rPr>
          <w:sz w:val="24"/>
          <w:szCs w:val="24"/>
        </w:rPr>
      </w:pPr>
      <w:r w:rsidRPr="003C5207">
        <w:rPr>
          <w:sz w:val="24"/>
          <w:szCs w:val="24"/>
          <w:shd w:val="clear" w:color="auto" w:fill="FFFFFF"/>
        </w:rPr>
        <w:t>В группах  педагогами уделяется большое внимание приобщению детей к национальной культуре </w:t>
      </w:r>
      <w:r w:rsidRPr="003C5207">
        <w:rPr>
          <w:sz w:val="24"/>
          <w:szCs w:val="24"/>
        </w:rPr>
        <w:t>татарского народа</w:t>
      </w:r>
      <w:r w:rsidRPr="003C5207">
        <w:rPr>
          <w:sz w:val="24"/>
          <w:szCs w:val="24"/>
          <w:shd w:val="clear" w:color="auto" w:fill="FFFFFF"/>
        </w:rPr>
        <w:t>. </w:t>
      </w:r>
      <w:r w:rsidRPr="003C5207">
        <w:rPr>
          <w:sz w:val="24"/>
          <w:szCs w:val="24"/>
        </w:rPr>
        <w:t>Особое место занимают народные праздники, так как они объединяют в себе почти все элементы воспитания: песню, игру, сказку, танцы, художественную деятельность.</w:t>
      </w:r>
    </w:p>
    <w:p w:rsidR="005B593A" w:rsidRPr="003C5207" w:rsidRDefault="005B593A" w:rsidP="00E22AE5">
      <w:pPr>
        <w:spacing w:line="276" w:lineRule="auto"/>
        <w:ind w:firstLine="709"/>
        <w:jc w:val="both"/>
        <w:rPr>
          <w:sz w:val="24"/>
          <w:szCs w:val="24"/>
        </w:rPr>
      </w:pPr>
      <w:r w:rsidRPr="003C5207">
        <w:rPr>
          <w:sz w:val="24"/>
          <w:szCs w:val="24"/>
        </w:rPr>
        <w:t>Работая в этом направлении, </w:t>
      </w:r>
      <w:r w:rsidRPr="003C5207">
        <w:rPr>
          <w:sz w:val="24"/>
          <w:szCs w:val="24"/>
          <w:bdr w:val="none" w:sz="0" w:space="0" w:color="auto" w:frame="1"/>
        </w:rPr>
        <w:t xml:space="preserve">определены </w:t>
      </w:r>
      <w:r w:rsidRPr="003C5207">
        <w:rPr>
          <w:b/>
          <w:i/>
          <w:sz w:val="24"/>
          <w:szCs w:val="24"/>
          <w:bdr w:val="none" w:sz="0" w:space="0" w:color="auto" w:frame="1"/>
        </w:rPr>
        <w:t>следующие задачи</w:t>
      </w:r>
      <w:r w:rsidRPr="003C5207">
        <w:rPr>
          <w:sz w:val="24"/>
          <w:szCs w:val="24"/>
        </w:rPr>
        <w:t>:</w:t>
      </w:r>
    </w:p>
    <w:p w:rsidR="005B593A" w:rsidRPr="003C5207" w:rsidRDefault="005B593A" w:rsidP="007935DF">
      <w:pPr>
        <w:pStyle w:val="a5"/>
        <w:numPr>
          <w:ilvl w:val="0"/>
          <w:numId w:val="78"/>
        </w:numPr>
        <w:tabs>
          <w:tab w:val="left" w:pos="851"/>
        </w:tabs>
        <w:autoSpaceDE/>
        <w:autoSpaceDN/>
        <w:spacing w:line="276" w:lineRule="auto"/>
        <w:ind w:left="0" w:firstLine="709"/>
        <w:contextualSpacing/>
        <w:rPr>
          <w:sz w:val="24"/>
          <w:szCs w:val="24"/>
        </w:rPr>
      </w:pPr>
      <w:r w:rsidRPr="003C5207">
        <w:rPr>
          <w:sz w:val="24"/>
          <w:szCs w:val="24"/>
        </w:rPr>
        <w:t>Давать представление о </w:t>
      </w:r>
      <w:r w:rsidRPr="003C5207">
        <w:rPr>
          <w:bCs/>
          <w:sz w:val="24"/>
          <w:szCs w:val="24"/>
          <w:bdr w:val="none" w:sz="0" w:space="0" w:color="auto" w:frame="1"/>
        </w:rPr>
        <w:t>татарских национальных и народных праздниках</w:t>
      </w:r>
      <w:r w:rsidRPr="003C5207">
        <w:rPr>
          <w:sz w:val="24"/>
          <w:szCs w:val="24"/>
        </w:rPr>
        <w:t>, об их истории, обычаях, которые соблюдаются при проведении </w:t>
      </w:r>
      <w:r w:rsidRPr="003C5207">
        <w:rPr>
          <w:bCs/>
          <w:sz w:val="24"/>
          <w:szCs w:val="24"/>
          <w:bdr w:val="none" w:sz="0" w:space="0" w:color="auto" w:frame="1"/>
        </w:rPr>
        <w:t>праздника</w:t>
      </w:r>
      <w:r w:rsidRPr="003C5207">
        <w:rPr>
          <w:sz w:val="24"/>
          <w:szCs w:val="24"/>
        </w:rPr>
        <w:t>;</w:t>
      </w:r>
    </w:p>
    <w:p w:rsidR="005B593A" w:rsidRPr="003C5207" w:rsidRDefault="005B593A" w:rsidP="007935DF">
      <w:pPr>
        <w:pStyle w:val="a5"/>
        <w:numPr>
          <w:ilvl w:val="0"/>
          <w:numId w:val="78"/>
        </w:numPr>
        <w:tabs>
          <w:tab w:val="left" w:pos="851"/>
        </w:tabs>
        <w:autoSpaceDE/>
        <w:autoSpaceDN/>
        <w:spacing w:line="276" w:lineRule="auto"/>
        <w:ind w:left="0" w:firstLine="709"/>
        <w:contextualSpacing/>
        <w:rPr>
          <w:sz w:val="24"/>
          <w:szCs w:val="24"/>
        </w:rPr>
      </w:pPr>
      <w:r w:rsidRPr="003C5207">
        <w:rPr>
          <w:sz w:val="24"/>
          <w:szCs w:val="24"/>
        </w:rPr>
        <w:t>Воспитывать уважительное отношение к культуре </w:t>
      </w:r>
      <w:r w:rsidRPr="003C5207">
        <w:rPr>
          <w:bCs/>
          <w:sz w:val="24"/>
          <w:szCs w:val="24"/>
          <w:bdr w:val="none" w:sz="0" w:space="0" w:color="auto" w:frame="1"/>
        </w:rPr>
        <w:t>татарского народа</w:t>
      </w:r>
      <w:r w:rsidRPr="003C5207">
        <w:rPr>
          <w:sz w:val="24"/>
          <w:szCs w:val="24"/>
        </w:rPr>
        <w:t>;</w:t>
      </w:r>
    </w:p>
    <w:p w:rsidR="005B593A" w:rsidRPr="003C5207" w:rsidRDefault="005B593A" w:rsidP="007935DF">
      <w:pPr>
        <w:pStyle w:val="a5"/>
        <w:numPr>
          <w:ilvl w:val="0"/>
          <w:numId w:val="78"/>
        </w:numPr>
        <w:tabs>
          <w:tab w:val="left" w:pos="851"/>
        </w:tabs>
        <w:autoSpaceDE/>
        <w:autoSpaceDN/>
        <w:spacing w:line="276" w:lineRule="auto"/>
        <w:ind w:left="0" w:firstLine="709"/>
        <w:contextualSpacing/>
        <w:rPr>
          <w:sz w:val="24"/>
          <w:szCs w:val="24"/>
        </w:rPr>
      </w:pPr>
      <w:r w:rsidRPr="003C5207">
        <w:rPr>
          <w:sz w:val="24"/>
          <w:szCs w:val="24"/>
        </w:rPr>
        <w:t>Вовлекать воспитанников в различные </w:t>
      </w:r>
      <w:r w:rsidRPr="003C5207">
        <w:rPr>
          <w:bCs/>
          <w:sz w:val="24"/>
          <w:szCs w:val="24"/>
          <w:bdr w:val="none" w:sz="0" w:space="0" w:color="auto" w:frame="1"/>
        </w:rPr>
        <w:t>татарские народные праздники</w:t>
      </w:r>
      <w:r w:rsidRPr="003C5207">
        <w:rPr>
          <w:sz w:val="24"/>
          <w:szCs w:val="24"/>
        </w:rPr>
        <w:t>;</w:t>
      </w:r>
    </w:p>
    <w:p w:rsidR="005B593A" w:rsidRPr="003C5207" w:rsidRDefault="005B593A" w:rsidP="007935DF">
      <w:pPr>
        <w:pStyle w:val="a5"/>
        <w:numPr>
          <w:ilvl w:val="0"/>
          <w:numId w:val="78"/>
        </w:numPr>
        <w:tabs>
          <w:tab w:val="left" w:pos="851"/>
        </w:tabs>
        <w:autoSpaceDE/>
        <w:autoSpaceDN/>
        <w:spacing w:line="276" w:lineRule="auto"/>
        <w:ind w:left="0" w:firstLine="709"/>
        <w:contextualSpacing/>
        <w:rPr>
          <w:sz w:val="24"/>
          <w:szCs w:val="24"/>
        </w:rPr>
      </w:pPr>
      <w:r w:rsidRPr="003C5207">
        <w:rPr>
          <w:sz w:val="24"/>
          <w:szCs w:val="24"/>
        </w:rPr>
        <w:t>Использовать </w:t>
      </w:r>
      <w:r w:rsidRPr="003C5207">
        <w:rPr>
          <w:bCs/>
          <w:sz w:val="24"/>
          <w:szCs w:val="24"/>
          <w:bdr w:val="none" w:sz="0" w:space="0" w:color="auto" w:frame="1"/>
        </w:rPr>
        <w:t>народные</w:t>
      </w:r>
      <w:r w:rsidRPr="003C5207">
        <w:rPr>
          <w:sz w:val="24"/>
          <w:szCs w:val="24"/>
        </w:rPr>
        <w:t> игры в организации активного отдыха и укреплении здоровья детей.</w:t>
      </w:r>
    </w:p>
    <w:p w:rsidR="005B593A" w:rsidRPr="003C5207" w:rsidRDefault="005B593A" w:rsidP="00E22AE5">
      <w:pPr>
        <w:pStyle w:val="a5"/>
        <w:tabs>
          <w:tab w:val="left" w:pos="851"/>
        </w:tabs>
        <w:spacing w:line="276" w:lineRule="auto"/>
        <w:ind w:left="0" w:firstLine="709"/>
        <w:rPr>
          <w:sz w:val="24"/>
          <w:szCs w:val="24"/>
        </w:rPr>
      </w:pPr>
      <w:r w:rsidRPr="003C5207">
        <w:rPr>
          <w:sz w:val="24"/>
          <w:szCs w:val="24"/>
          <w:bdr w:val="none" w:sz="0" w:space="0" w:color="auto" w:frame="1"/>
        </w:rPr>
        <w:t>Для выполнения данных задач усилиями воспитателей в детском саду создана хорошая развивающая среда</w:t>
      </w:r>
      <w:r w:rsidRPr="003C5207">
        <w:rPr>
          <w:sz w:val="24"/>
          <w:szCs w:val="24"/>
        </w:rPr>
        <w:t>:</w:t>
      </w:r>
    </w:p>
    <w:p w:rsidR="005B593A" w:rsidRPr="003C5207" w:rsidRDefault="005B593A" w:rsidP="00E22AE5">
      <w:pPr>
        <w:spacing w:line="276" w:lineRule="auto"/>
        <w:ind w:firstLine="709"/>
        <w:jc w:val="both"/>
        <w:rPr>
          <w:sz w:val="24"/>
          <w:szCs w:val="24"/>
        </w:rPr>
      </w:pPr>
      <w:r w:rsidRPr="003C5207">
        <w:rPr>
          <w:sz w:val="24"/>
          <w:szCs w:val="24"/>
        </w:rPr>
        <w:t xml:space="preserve">- </w:t>
      </w:r>
      <w:proofErr w:type="gramStart"/>
      <w:r w:rsidRPr="003C5207">
        <w:rPr>
          <w:sz w:val="24"/>
          <w:szCs w:val="24"/>
        </w:rPr>
        <w:t>оборудован</w:t>
      </w:r>
      <w:proofErr w:type="gramEnd"/>
      <w:r w:rsidRPr="003C5207">
        <w:rPr>
          <w:sz w:val="24"/>
          <w:szCs w:val="24"/>
        </w:rPr>
        <w:t xml:space="preserve"> мини-музей;</w:t>
      </w:r>
    </w:p>
    <w:p w:rsidR="005B593A" w:rsidRPr="003C5207" w:rsidRDefault="005B593A" w:rsidP="00E22AE5">
      <w:pPr>
        <w:spacing w:line="276" w:lineRule="auto"/>
        <w:ind w:firstLine="709"/>
        <w:jc w:val="both"/>
        <w:rPr>
          <w:sz w:val="24"/>
          <w:szCs w:val="24"/>
        </w:rPr>
      </w:pPr>
      <w:r w:rsidRPr="003C5207">
        <w:rPr>
          <w:sz w:val="24"/>
          <w:szCs w:val="24"/>
        </w:rPr>
        <w:t>- сшиты </w:t>
      </w:r>
      <w:r w:rsidRPr="003C5207">
        <w:rPr>
          <w:bCs/>
          <w:sz w:val="24"/>
          <w:szCs w:val="24"/>
          <w:bdr w:val="none" w:sz="0" w:space="0" w:color="auto" w:frame="1"/>
        </w:rPr>
        <w:t>татарские</w:t>
      </w:r>
      <w:r w:rsidRPr="003C5207">
        <w:rPr>
          <w:sz w:val="24"/>
          <w:szCs w:val="24"/>
        </w:rPr>
        <w:t> национальные костюмы для взрослых и детей;</w:t>
      </w:r>
    </w:p>
    <w:p w:rsidR="005B593A" w:rsidRPr="003C5207" w:rsidRDefault="005B593A" w:rsidP="00E22AE5">
      <w:pPr>
        <w:spacing w:line="276" w:lineRule="auto"/>
        <w:ind w:firstLine="709"/>
        <w:jc w:val="both"/>
        <w:rPr>
          <w:sz w:val="24"/>
          <w:szCs w:val="24"/>
        </w:rPr>
      </w:pPr>
      <w:r w:rsidRPr="003C5207">
        <w:rPr>
          <w:sz w:val="24"/>
          <w:szCs w:val="24"/>
        </w:rPr>
        <w:t>- в дошкольной группе оформлен национальный уголок с богатым материалом о культуре </w:t>
      </w:r>
      <w:r w:rsidRPr="003C5207">
        <w:rPr>
          <w:bCs/>
          <w:sz w:val="24"/>
          <w:szCs w:val="24"/>
          <w:bdr w:val="none" w:sz="0" w:space="0" w:color="auto" w:frame="1"/>
        </w:rPr>
        <w:t>татарского народа</w:t>
      </w:r>
      <w:r w:rsidRPr="003C5207">
        <w:rPr>
          <w:sz w:val="24"/>
          <w:szCs w:val="24"/>
        </w:rPr>
        <w:t xml:space="preserve">. </w:t>
      </w:r>
    </w:p>
    <w:p w:rsidR="005B593A" w:rsidRPr="003C5207" w:rsidRDefault="005B593A" w:rsidP="00E22AE5">
      <w:pPr>
        <w:spacing w:line="276" w:lineRule="auto"/>
        <w:ind w:firstLine="709"/>
        <w:jc w:val="both"/>
        <w:rPr>
          <w:sz w:val="24"/>
          <w:szCs w:val="24"/>
        </w:rPr>
      </w:pPr>
      <w:r w:rsidRPr="003C5207">
        <w:rPr>
          <w:sz w:val="24"/>
          <w:szCs w:val="24"/>
        </w:rPr>
        <w:t>Знакомя детей с культурой и бытом </w:t>
      </w:r>
      <w:r w:rsidRPr="003C5207">
        <w:rPr>
          <w:bCs/>
          <w:sz w:val="24"/>
          <w:szCs w:val="24"/>
          <w:bdr w:val="none" w:sz="0" w:space="0" w:color="auto" w:frame="1"/>
        </w:rPr>
        <w:t>татар</w:t>
      </w:r>
      <w:r w:rsidRPr="003C5207">
        <w:rPr>
          <w:sz w:val="24"/>
          <w:szCs w:val="24"/>
        </w:rPr>
        <w:t xml:space="preserve">, воспитатели на занятиях также особое внимание </w:t>
      </w:r>
      <w:proofErr w:type="gramStart"/>
      <w:r w:rsidRPr="003C5207">
        <w:rPr>
          <w:sz w:val="24"/>
          <w:szCs w:val="24"/>
        </w:rPr>
        <w:t>уделяют прозе и сказкам </w:t>
      </w:r>
      <w:r w:rsidRPr="003C5207">
        <w:rPr>
          <w:bCs/>
          <w:sz w:val="24"/>
          <w:szCs w:val="24"/>
          <w:bdr w:val="none" w:sz="0" w:space="0" w:color="auto" w:frame="1"/>
        </w:rPr>
        <w:t>татарских писателей</w:t>
      </w:r>
      <w:r w:rsidRPr="003C5207">
        <w:rPr>
          <w:sz w:val="24"/>
          <w:szCs w:val="24"/>
        </w:rPr>
        <w:t xml:space="preserve"> Г. Тукай</w:t>
      </w:r>
      <w:proofErr w:type="gramEnd"/>
      <w:r w:rsidRPr="003C5207">
        <w:rPr>
          <w:sz w:val="24"/>
          <w:szCs w:val="24"/>
        </w:rPr>
        <w:t xml:space="preserve">, М. </w:t>
      </w:r>
      <w:proofErr w:type="spellStart"/>
      <w:r w:rsidRPr="003C5207">
        <w:rPr>
          <w:sz w:val="24"/>
          <w:szCs w:val="24"/>
        </w:rPr>
        <w:t>Джалиля</w:t>
      </w:r>
      <w:proofErr w:type="spellEnd"/>
      <w:r w:rsidRPr="003C5207">
        <w:rPr>
          <w:sz w:val="24"/>
          <w:szCs w:val="24"/>
        </w:rPr>
        <w:t xml:space="preserve">. </w:t>
      </w:r>
    </w:p>
    <w:p w:rsidR="005B593A" w:rsidRPr="003C5207" w:rsidRDefault="005B593A" w:rsidP="00E22AE5">
      <w:pPr>
        <w:spacing w:line="276" w:lineRule="auto"/>
        <w:ind w:firstLine="709"/>
        <w:jc w:val="both"/>
        <w:rPr>
          <w:sz w:val="24"/>
          <w:szCs w:val="24"/>
        </w:rPr>
      </w:pPr>
      <w:r w:rsidRPr="003C5207">
        <w:rPr>
          <w:sz w:val="24"/>
          <w:szCs w:val="24"/>
        </w:rPr>
        <w:t xml:space="preserve">Ежегодно педагоги совместно с детьми принимают участие в конкурсах международного и регионального уровня организованные  Правительством Татарстана. </w:t>
      </w:r>
    </w:p>
    <w:p w:rsidR="005B593A" w:rsidRPr="003C5207" w:rsidRDefault="005B593A" w:rsidP="00E22AE5">
      <w:pPr>
        <w:spacing w:line="276" w:lineRule="auto"/>
        <w:ind w:firstLine="709"/>
        <w:jc w:val="both"/>
        <w:rPr>
          <w:sz w:val="24"/>
          <w:szCs w:val="24"/>
        </w:rPr>
      </w:pPr>
      <w:r w:rsidRPr="003C5207">
        <w:rPr>
          <w:sz w:val="24"/>
          <w:szCs w:val="24"/>
        </w:rPr>
        <w:t>Ежегодно в группах проводятся национальный праздник Детский Сабантуй</w:t>
      </w:r>
    </w:p>
    <w:p w:rsidR="00840E7A" w:rsidRPr="003C5207" w:rsidRDefault="00840E7A" w:rsidP="00E22AE5">
      <w:pPr>
        <w:pStyle w:val="a3"/>
        <w:spacing w:before="4"/>
        <w:ind w:left="0" w:firstLine="0"/>
      </w:pPr>
    </w:p>
    <w:p w:rsidR="005B593A" w:rsidRPr="003C5207" w:rsidRDefault="005B593A" w:rsidP="00E22AE5">
      <w:pPr>
        <w:pStyle w:val="a3"/>
        <w:spacing w:before="4"/>
        <w:ind w:left="0" w:firstLine="0"/>
      </w:pPr>
    </w:p>
    <w:p w:rsidR="005B593A" w:rsidRPr="003C5207" w:rsidRDefault="005B593A" w:rsidP="00E22AE5">
      <w:pPr>
        <w:pStyle w:val="a3"/>
        <w:spacing w:before="4"/>
        <w:ind w:left="0" w:firstLine="0"/>
      </w:pPr>
    </w:p>
    <w:p w:rsidR="005B593A" w:rsidRPr="003C5207" w:rsidRDefault="005B593A" w:rsidP="00E22AE5">
      <w:pPr>
        <w:pStyle w:val="a3"/>
        <w:spacing w:before="4"/>
        <w:ind w:left="0" w:firstLine="0"/>
      </w:pPr>
    </w:p>
    <w:p w:rsidR="005B593A" w:rsidRPr="003C5207" w:rsidRDefault="005B593A" w:rsidP="00E22AE5">
      <w:pPr>
        <w:pStyle w:val="a3"/>
        <w:spacing w:before="4"/>
        <w:ind w:left="0" w:firstLine="0"/>
      </w:pPr>
    </w:p>
    <w:p w:rsidR="005B593A" w:rsidRPr="003C5207" w:rsidRDefault="005B593A" w:rsidP="00E22AE5">
      <w:pPr>
        <w:pStyle w:val="a3"/>
        <w:spacing w:before="4"/>
        <w:ind w:left="0" w:firstLine="0"/>
      </w:pPr>
    </w:p>
    <w:p w:rsidR="005B593A" w:rsidRPr="003C5207" w:rsidRDefault="005B593A" w:rsidP="00E22AE5">
      <w:pPr>
        <w:pStyle w:val="1"/>
        <w:spacing w:before="0" w:line="276" w:lineRule="auto"/>
        <w:jc w:val="both"/>
        <w:rPr>
          <w:b/>
          <w:sz w:val="24"/>
          <w:szCs w:val="24"/>
        </w:rPr>
      </w:pPr>
      <w:r w:rsidRPr="003C5207">
        <w:rPr>
          <w:b/>
          <w:sz w:val="24"/>
          <w:szCs w:val="24"/>
        </w:rPr>
        <w:t>III. ОРГАНИЗАЦИОННЫЙ РАЗДЕЛ</w:t>
      </w:r>
    </w:p>
    <w:p w:rsidR="005B593A" w:rsidRPr="003C5207" w:rsidRDefault="005B593A" w:rsidP="00E22AE5">
      <w:pPr>
        <w:pStyle w:val="2"/>
        <w:spacing w:line="276" w:lineRule="auto"/>
        <w:jc w:val="both"/>
      </w:pPr>
      <w:bookmarkStart w:id="3" w:name="_Toc48498364"/>
      <w:r w:rsidRPr="003C5207">
        <w:t>Обязательная часть</w:t>
      </w:r>
    </w:p>
    <w:p w:rsidR="005B593A" w:rsidRPr="003C5207" w:rsidRDefault="005B593A" w:rsidP="00E22AE5">
      <w:pPr>
        <w:pStyle w:val="2"/>
        <w:spacing w:line="276" w:lineRule="auto"/>
        <w:jc w:val="both"/>
      </w:pPr>
      <w:r w:rsidRPr="003C5207">
        <w:t>3.1. Психолого-педагогические условия, обеспечивающие развитие ребенка</w:t>
      </w:r>
      <w:bookmarkEnd w:id="3"/>
    </w:p>
    <w:p w:rsidR="005B593A" w:rsidRPr="003C5207" w:rsidRDefault="005B593A" w:rsidP="00E22AE5">
      <w:pPr>
        <w:spacing w:line="276" w:lineRule="auto"/>
        <w:jc w:val="both"/>
        <w:rPr>
          <w:sz w:val="24"/>
          <w:szCs w:val="24"/>
        </w:rPr>
      </w:pPr>
      <w:r w:rsidRPr="003C5207">
        <w:rPr>
          <w:sz w:val="24"/>
          <w:szCs w:val="24"/>
        </w:rPr>
        <w:t>Программа предполагает создание следующих психолого-педагогических условий, обеспечивающих развитие ребенка в соответствии с его возрастными и индивидуальными возможностями и интересами.</w:t>
      </w:r>
    </w:p>
    <w:p w:rsidR="005B593A" w:rsidRPr="003C5207" w:rsidRDefault="005B593A" w:rsidP="007935DF">
      <w:pPr>
        <w:pStyle w:val="a5"/>
        <w:numPr>
          <w:ilvl w:val="1"/>
          <w:numId w:val="79"/>
        </w:numPr>
        <w:autoSpaceDE/>
        <w:autoSpaceDN/>
        <w:spacing w:line="276" w:lineRule="auto"/>
        <w:ind w:left="720" w:firstLine="0"/>
        <w:contextualSpacing/>
        <w:rPr>
          <w:b/>
          <w:bCs/>
          <w:i/>
          <w:iCs/>
          <w:sz w:val="24"/>
          <w:szCs w:val="24"/>
        </w:rPr>
      </w:pPr>
      <w:r w:rsidRPr="003C5207">
        <w:rPr>
          <w:b/>
          <w:bCs/>
          <w:i/>
          <w:iCs/>
          <w:sz w:val="24"/>
          <w:szCs w:val="24"/>
        </w:rPr>
        <w:t xml:space="preserve">Личностно-порождающее взаимодействие взрослых с детьми, </w:t>
      </w:r>
      <w:r w:rsidRPr="003C5207">
        <w:rPr>
          <w:sz w:val="24"/>
          <w:szCs w:val="24"/>
        </w:rPr>
        <w:t>предполагающее создание таких ситуаций,</w:t>
      </w:r>
      <w:r w:rsidRPr="003C5207">
        <w:rPr>
          <w:b/>
          <w:bCs/>
          <w:i/>
          <w:iCs/>
          <w:sz w:val="24"/>
          <w:szCs w:val="24"/>
        </w:rPr>
        <w:t xml:space="preserve"> </w:t>
      </w:r>
      <w:r w:rsidRPr="003C5207">
        <w:rPr>
          <w:sz w:val="24"/>
          <w:szCs w:val="24"/>
        </w:rPr>
        <w:t>в которых каждому</w:t>
      </w:r>
      <w:r w:rsidRPr="003C5207">
        <w:rPr>
          <w:b/>
          <w:bCs/>
          <w:i/>
          <w:iCs/>
          <w:sz w:val="24"/>
          <w:szCs w:val="24"/>
        </w:rPr>
        <w:t xml:space="preserve"> </w:t>
      </w:r>
      <w:r w:rsidRPr="003C5207">
        <w:rPr>
          <w:sz w:val="24"/>
          <w:szCs w:val="24"/>
        </w:rPr>
        <w:t>ребенку предоставляется возможность выбора деятельности, партнера, средств и пр.; обеспечивается опора на его личный опыт при освоении новых знаний и жизненных навыков.</w:t>
      </w:r>
    </w:p>
    <w:p w:rsidR="005B593A" w:rsidRPr="003C5207" w:rsidRDefault="005B593A" w:rsidP="007935DF">
      <w:pPr>
        <w:pStyle w:val="a5"/>
        <w:numPr>
          <w:ilvl w:val="1"/>
          <w:numId w:val="79"/>
        </w:numPr>
        <w:autoSpaceDE/>
        <w:autoSpaceDN/>
        <w:spacing w:line="276" w:lineRule="auto"/>
        <w:ind w:left="720" w:firstLine="0"/>
        <w:contextualSpacing/>
        <w:rPr>
          <w:sz w:val="24"/>
          <w:szCs w:val="24"/>
        </w:rPr>
      </w:pPr>
      <w:r w:rsidRPr="003C5207">
        <w:rPr>
          <w:sz w:val="24"/>
          <w:szCs w:val="24"/>
        </w:rPr>
        <w:t>Ориентированность педагогической оценки на относительные показатели детской успешности, то есть сравнение нынешних и предыдущих достижений ребенка, стимулирование самооценки.</w:t>
      </w:r>
    </w:p>
    <w:p w:rsidR="005B593A" w:rsidRPr="003C5207" w:rsidRDefault="005B593A" w:rsidP="007935DF">
      <w:pPr>
        <w:pStyle w:val="a5"/>
        <w:numPr>
          <w:ilvl w:val="1"/>
          <w:numId w:val="80"/>
        </w:numPr>
        <w:autoSpaceDE/>
        <w:autoSpaceDN/>
        <w:spacing w:line="276" w:lineRule="auto"/>
        <w:ind w:left="720" w:firstLine="0"/>
        <w:contextualSpacing/>
        <w:rPr>
          <w:b/>
          <w:bCs/>
          <w:i/>
          <w:iCs/>
          <w:sz w:val="24"/>
          <w:szCs w:val="24"/>
        </w:rPr>
      </w:pPr>
      <w:r w:rsidRPr="003C5207">
        <w:rPr>
          <w:b/>
          <w:bCs/>
          <w:i/>
          <w:iCs/>
          <w:sz w:val="24"/>
          <w:szCs w:val="24"/>
        </w:rPr>
        <w:t xml:space="preserve">Формирование игры </w:t>
      </w:r>
      <w:r w:rsidRPr="003C5207">
        <w:rPr>
          <w:sz w:val="24"/>
          <w:szCs w:val="24"/>
        </w:rPr>
        <w:t>как важнейшего фактора развития ребенка.</w:t>
      </w:r>
    </w:p>
    <w:p w:rsidR="005B593A" w:rsidRPr="003C5207" w:rsidRDefault="005B593A" w:rsidP="007935DF">
      <w:pPr>
        <w:pStyle w:val="a5"/>
        <w:numPr>
          <w:ilvl w:val="1"/>
          <w:numId w:val="80"/>
        </w:numPr>
        <w:autoSpaceDE/>
        <w:autoSpaceDN/>
        <w:spacing w:line="276" w:lineRule="auto"/>
        <w:ind w:left="720" w:firstLine="0"/>
        <w:contextualSpacing/>
        <w:rPr>
          <w:b/>
          <w:bCs/>
          <w:i/>
          <w:iCs/>
          <w:sz w:val="24"/>
          <w:szCs w:val="24"/>
        </w:rPr>
      </w:pPr>
      <w:r w:rsidRPr="003C5207">
        <w:rPr>
          <w:b/>
          <w:bCs/>
          <w:i/>
          <w:iCs/>
          <w:sz w:val="24"/>
          <w:szCs w:val="24"/>
        </w:rPr>
        <w:t xml:space="preserve">Создание развивающей образовательной среды, </w:t>
      </w:r>
      <w:r w:rsidRPr="003C5207">
        <w:rPr>
          <w:sz w:val="24"/>
          <w:szCs w:val="24"/>
        </w:rPr>
        <w:t>способствующей физическому,</w:t>
      </w:r>
      <w:r w:rsidRPr="003C5207">
        <w:rPr>
          <w:b/>
          <w:bCs/>
          <w:i/>
          <w:iCs/>
          <w:sz w:val="24"/>
          <w:szCs w:val="24"/>
        </w:rPr>
        <w:t xml:space="preserve"> </w:t>
      </w:r>
      <w:r w:rsidRPr="003C5207">
        <w:rPr>
          <w:sz w:val="24"/>
          <w:szCs w:val="24"/>
        </w:rPr>
        <w:t>социально-коммуникативному,</w:t>
      </w:r>
      <w:r w:rsidRPr="003C5207">
        <w:rPr>
          <w:b/>
          <w:bCs/>
          <w:i/>
          <w:iCs/>
          <w:sz w:val="24"/>
          <w:szCs w:val="24"/>
        </w:rPr>
        <w:t xml:space="preserve"> </w:t>
      </w:r>
      <w:r w:rsidRPr="003C5207">
        <w:rPr>
          <w:sz w:val="24"/>
          <w:szCs w:val="24"/>
        </w:rPr>
        <w:t>познавательному,</w:t>
      </w:r>
      <w:r w:rsidRPr="003C5207">
        <w:rPr>
          <w:b/>
          <w:bCs/>
          <w:i/>
          <w:iCs/>
          <w:sz w:val="24"/>
          <w:szCs w:val="24"/>
        </w:rPr>
        <w:t xml:space="preserve"> </w:t>
      </w:r>
      <w:r w:rsidRPr="003C5207">
        <w:rPr>
          <w:sz w:val="24"/>
          <w:szCs w:val="24"/>
        </w:rPr>
        <w:t>речевому, художественно-эстетическому развитию ребенка и сохранению его индивидуальности.</w:t>
      </w:r>
    </w:p>
    <w:p w:rsidR="005B593A" w:rsidRPr="003C5207" w:rsidRDefault="005B593A" w:rsidP="007935DF">
      <w:pPr>
        <w:pStyle w:val="a5"/>
        <w:numPr>
          <w:ilvl w:val="0"/>
          <w:numId w:val="81"/>
        </w:numPr>
        <w:autoSpaceDE/>
        <w:autoSpaceDN/>
        <w:spacing w:line="276" w:lineRule="auto"/>
        <w:ind w:left="720" w:firstLine="0"/>
        <w:contextualSpacing/>
        <w:rPr>
          <w:b/>
          <w:bCs/>
          <w:i/>
          <w:iCs/>
          <w:sz w:val="24"/>
          <w:szCs w:val="24"/>
        </w:rPr>
      </w:pPr>
      <w:r w:rsidRPr="003C5207">
        <w:rPr>
          <w:b/>
          <w:bCs/>
          <w:i/>
          <w:iCs/>
          <w:sz w:val="24"/>
          <w:szCs w:val="24"/>
        </w:rPr>
        <w:t xml:space="preserve">Сбалансированность репродуктивной </w:t>
      </w:r>
      <w:r w:rsidRPr="003C5207">
        <w:rPr>
          <w:sz w:val="24"/>
          <w:szCs w:val="24"/>
        </w:rPr>
        <w:t>(воспроизводящей готовый образец)</w:t>
      </w:r>
      <w:r w:rsidRPr="003C5207">
        <w:rPr>
          <w:b/>
          <w:bCs/>
          <w:i/>
          <w:iCs/>
          <w:sz w:val="24"/>
          <w:szCs w:val="24"/>
        </w:rPr>
        <w:t xml:space="preserve"> и продуктивной </w:t>
      </w:r>
      <w:r w:rsidRPr="003C5207">
        <w:rPr>
          <w:sz w:val="24"/>
          <w:szCs w:val="24"/>
        </w:rPr>
        <w:t>(производящей субъективно новый</w:t>
      </w:r>
      <w:r w:rsidRPr="003C5207">
        <w:rPr>
          <w:b/>
          <w:bCs/>
          <w:i/>
          <w:iCs/>
          <w:sz w:val="24"/>
          <w:szCs w:val="24"/>
        </w:rPr>
        <w:t xml:space="preserve"> </w:t>
      </w:r>
      <w:r w:rsidRPr="003C5207">
        <w:rPr>
          <w:sz w:val="24"/>
          <w:szCs w:val="24"/>
        </w:rPr>
        <w:t xml:space="preserve">продукт) </w:t>
      </w:r>
      <w:r w:rsidRPr="003C5207">
        <w:rPr>
          <w:b/>
          <w:bCs/>
          <w:i/>
          <w:iCs/>
          <w:sz w:val="24"/>
          <w:szCs w:val="24"/>
        </w:rPr>
        <w:t>деятельности,</w:t>
      </w:r>
      <w:r w:rsidRPr="003C5207">
        <w:rPr>
          <w:sz w:val="24"/>
          <w:szCs w:val="24"/>
        </w:rPr>
        <w:t xml:space="preserve"> то есть деятельности по освоению культурных форм и образцов и детской исследовательской, творческой деятельности; совместных и самостоятельных, подвижных и статичных форм активности.</w:t>
      </w:r>
    </w:p>
    <w:p w:rsidR="005B593A" w:rsidRPr="003C5207" w:rsidRDefault="005B593A" w:rsidP="007935DF">
      <w:pPr>
        <w:pStyle w:val="a5"/>
        <w:numPr>
          <w:ilvl w:val="0"/>
          <w:numId w:val="81"/>
        </w:numPr>
        <w:autoSpaceDE/>
        <w:autoSpaceDN/>
        <w:spacing w:line="276" w:lineRule="auto"/>
        <w:ind w:left="720" w:firstLine="0"/>
        <w:contextualSpacing/>
        <w:rPr>
          <w:b/>
          <w:bCs/>
          <w:i/>
          <w:iCs/>
          <w:sz w:val="24"/>
          <w:szCs w:val="24"/>
        </w:rPr>
      </w:pPr>
      <w:r w:rsidRPr="003C5207">
        <w:rPr>
          <w:b/>
          <w:bCs/>
          <w:i/>
          <w:iCs/>
          <w:sz w:val="24"/>
          <w:szCs w:val="24"/>
        </w:rPr>
        <w:t xml:space="preserve">Участие семьи </w:t>
      </w:r>
      <w:r w:rsidRPr="003C5207">
        <w:rPr>
          <w:sz w:val="24"/>
          <w:szCs w:val="24"/>
        </w:rPr>
        <w:t>как необходимое условие для полноценного развития ребенка дошкольного возраста.</w:t>
      </w:r>
    </w:p>
    <w:p w:rsidR="005B593A" w:rsidRPr="003C5207" w:rsidRDefault="005B593A" w:rsidP="007935DF">
      <w:pPr>
        <w:pStyle w:val="a5"/>
        <w:numPr>
          <w:ilvl w:val="0"/>
          <w:numId w:val="81"/>
        </w:numPr>
        <w:autoSpaceDE/>
        <w:autoSpaceDN/>
        <w:spacing w:line="276" w:lineRule="auto"/>
        <w:ind w:left="720" w:firstLine="0"/>
        <w:contextualSpacing/>
        <w:rPr>
          <w:b/>
          <w:bCs/>
          <w:i/>
          <w:iCs/>
          <w:sz w:val="24"/>
          <w:szCs w:val="24"/>
        </w:rPr>
      </w:pPr>
      <w:r w:rsidRPr="003C5207">
        <w:rPr>
          <w:b/>
          <w:bCs/>
          <w:i/>
          <w:iCs/>
          <w:sz w:val="24"/>
          <w:szCs w:val="24"/>
        </w:rPr>
        <w:t xml:space="preserve">Профессиональное развитие педагогов, </w:t>
      </w:r>
      <w:r w:rsidRPr="003C5207">
        <w:rPr>
          <w:sz w:val="24"/>
          <w:szCs w:val="24"/>
        </w:rPr>
        <w:t>направленное на развитие профессиональных компетентностей,</w:t>
      </w:r>
      <w:r w:rsidRPr="003C5207">
        <w:rPr>
          <w:b/>
          <w:bCs/>
          <w:i/>
          <w:iCs/>
          <w:sz w:val="24"/>
          <w:szCs w:val="24"/>
        </w:rPr>
        <w:t xml:space="preserve"> </w:t>
      </w:r>
      <w:r w:rsidRPr="003C5207">
        <w:rPr>
          <w:sz w:val="24"/>
          <w:szCs w:val="24"/>
        </w:rPr>
        <w:t>в том числе</w:t>
      </w:r>
      <w:r w:rsidRPr="003C5207">
        <w:rPr>
          <w:b/>
          <w:bCs/>
          <w:i/>
          <w:iCs/>
          <w:sz w:val="24"/>
          <w:szCs w:val="24"/>
        </w:rPr>
        <w:t xml:space="preserve"> </w:t>
      </w:r>
      <w:r w:rsidRPr="003C5207">
        <w:rPr>
          <w:sz w:val="24"/>
          <w:szCs w:val="24"/>
        </w:rPr>
        <w:t>коммуникативной компетентности и мастерства мотивирования ребенка, а также владения правилами безопасного пользования Интернетом,</w:t>
      </w:r>
      <w:r w:rsidRPr="003C5207">
        <w:rPr>
          <w:b/>
          <w:bCs/>
          <w:i/>
          <w:iCs/>
          <w:sz w:val="24"/>
          <w:szCs w:val="24"/>
        </w:rPr>
        <w:t xml:space="preserve"> </w:t>
      </w:r>
      <w:r w:rsidRPr="003C5207">
        <w:rPr>
          <w:sz w:val="24"/>
          <w:szCs w:val="24"/>
        </w:rPr>
        <w:t>предполагающее создание сетевого взаимодействия педагогов и управленцев, работающих по Программе.</w:t>
      </w:r>
    </w:p>
    <w:p w:rsidR="005B593A" w:rsidRPr="003C5207" w:rsidRDefault="005B593A" w:rsidP="00E22AE5">
      <w:pPr>
        <w:spacing w:line="276" w:lineRule="auto"/>
        <w:jc w:val="both"/>
        <w:rPr>
          <w:b/>
          <w:sz w:val="24"/>
          <w:szCs w:val="24"/>
        </w:rPr>
      </w:pPr>
      <w:bookmarkStart w:id="4" w:name="_Toc48498365"/>
    </w:p>
    <w:p w:rsidR="005B593A" w:rsidRPr="003C5207" w:rsidRDefault="005B593A" w:rsidP="00E22AE5">
      <w:pPr>
        <w:spacing w:line="276" w:lineRule="auto"/>
        <w:jc w:val="both"/>
        <w:rPr>
          <w:b/>
          <w:sz w:val="24"/>
          <w:szCs w:val="24"/>
        </w:rPr>
      </w:pPr>
      <w:r w:rsidRPr="003C5207">
        <w:rPr>
          <w:b/>
          <w:sz w:val="24"/>
          <w:szCs w:val="24"/>
        </w:rPr>
        <w:t>3.2. Организация развивающей предметно-пространственной среды</w:t>
      </w:r>
      <w:bookmarkEnd w:id="4"/>
    </w:p>
    <w:p w:rsidR="005B593A" w:rsidRPr="003C5207" w:rsidRDefault="005B593A" w:rsidP="00E22AE5">
      <w:pPr>
        <w:spacing w:line="276" w:lineRule="auto"/>
        <w:ind w:firstLine="709"/>
        <w:jc w:val="both"/>
        <w:rPr>
          <w:sz w:val="24"/>
          <w:szCs w:val="24"/>
        </w:rPr>
      </w:pPr>
      <w:proofErr w:type="gramStart"/>
      <w:r w:rsidRPr="003C5207">
        <w:rPr>
          <w:sz w:val="24"/>
          <w:szCs w:val="24"/>
        </w:rPr>
        <w:t xml:space="preserve">Развивающая предметно-пространственная среда дошкольного </w:t>
      </w:r>
      <w:proofErr w:type="spellStart"/>
      <w:r w:rsidRPr="003C5207">
        <w:rPr>
          <w:sz w:val="24"/>
          <w:szCs w:val="24"/>
        </w:rPr>
        <w:t>образвоания</w:t>
      </w:r>
      <w:proofErr w:type="spellEnd"/>
      <w:r w:rsidRPr="003C5207">
        <w:rPr>
          <w:sz w:val="24"/>
          <w:szCs w:val="24"/>
        </w:rPr>
        <w:t xml:space="preserve"> МАОУ «</w:t>
      </w:r>
      <w:proofErr w:type="spellStart"/>
      <w:r w:rsidRPr="003C5207">
        <w:rPr>
          <w:sz w:val="24"/>
          <w:szCs w:val="24"/>
        </w:rPr>
        <w:t>Азигуловская</w:t>
      </w:r>
      <w:proofErr w:type="spellEnd"/>
      <w:r w:rsidRPr="003C5207">
        <w:rPr>
          <w:sz w:val="24"/>
          <w:szCs w:val="24"/>
        </w:rPr>
        <w:t xml:space="preserve"> СОШ» (далее – РППС) соответствует требованиям Стандарта и санитарно-эпидемиологическим требованиям (см. раздел 3.9.</w:t>
      </w:r>
      <w:proofErr w:type="gramEnd"/>
      <w:r w:rsidRPr="003C5207">
        <w:rPr>
          <w:sz w:val="24"/>
          <w:szCs w:val="24"/>
        </w:rPr>
        <w:t xml:space="preserve"> </w:t>
      </w:r>
      <w:proofErr w:type="gramStart"/>
      <w:r w:rsidRPr="003C5207">
        <w:rPr>
          <w:sz w:val="24"/>
          <w:szCs w:val="24"/>
        </w:rPr>
        <w:t>Перечень нормативных и нормативно-методических документов).</w:t>
      </w:r>
      <w:proofErr w:type="gramEnd"/>
    </w:p>
    <w:p w:rsidR="005B593A" w:rsidRPr="003C5207" w:rsidRDefault="005B593A" w:rsidP="00E22AE5">
      <w:pPr>
        <w:spacing w:line="276" w:lineRule="auto"/>
        <w:ind w:firstLine="709"/>
        <w:jc w:val="both"/>
        <w:rPr>
          <w:sz w:val="24"/>
          <w:szCs w:val="24"/>
        </w:rPr>
      </w:pPr>
      <w:r w:rsidRPr="003C5207">
        <w:rPr>
          <w:sz w:val="24"/>
          <w:szCs w:val="24"/>
        </w:rPr>
        <w:t xml:space="preserve">Развивающая предметно-пространственная среда в ДОУ </w:t>
      </w:r>
      <w:r w:rsidRPr="003C5207">
        <w:rPr>
          <w:i/>
          <w:iCs/>
          <w:sz w:val="24"/>
          <w:szCs w:val="24"/>
        </w:rPr>
        <w:t>обеспечивает реализацию основной образовательной программы,</w:t>
      </w:r>
      <w:r w:rsidRPr="003C5207">
        <w:rPr>
          <w:sz w:val="24"/>
          <w:szCs w:val="24"/>
        </w:rPr>
        <w:t xml:space="preserve"> разработанную с учетом Программы. При проектировании РППС ДОУ учтены </w:t>
      </w:r>
      <w:r w:rsidRPr="003C5207">
        <w:rPr>
          <w:b/>
          <w:bCs/>
          <w:sz w:val="24"/>
          <w:szCs w:val="24"/>
        </w:rPr>
        <w:t>о</w:t>
      </w:r>
      <w:r w:rsidRPr="003C5207">
        <w:rPr>
          <w:sz w:val="24"/>
          <w:szCs w:val="24"/>
        </w:rPr>
        <w:t>собенности образовательной деятельности, социокультурные, экономические и другие условия, требования используемых вариативных образовательных программ, возможности и потребности участников образовательной деятельности (детей и их семей, педагогов и других сотрудников ДОУ, участников сетевого взаимодействия и пр.).</w:t>
      </w:r>
    </w:p>
    <w:p w:rsidR="005B593A" w:rsidRPr="003C5207" w:rsidRDefault="005B593A" w:rsidP="00E22AE5">
      <w:pPr>
        <w:spacing w:line="276" w:lineRule="auto"/>
        <w:jc w:val="both"/>
        <w:rPr>
          <w:sz w:val="24"/>
          <w:szCs w:val="24"/>
        </w:rPr>
      </w:pPr>
      <w:proofErr w:type="gramStart"/>
      <w:r w:rsidRPr="003C5207">
        <w:rPr>
          <w:sz w:val="24"/>
          <w:szCs w:val="24"/>
        </w:rPr>
        <w:lastRenderedPageBreak/>
        <w:t>Развивающая предметно-пространственная среда – часть образовательной среды, представленная специально организованным пространством (помещениями ДОУ, прилегающими и другими территориями, предназначенными для реализации Программы), материалами, оборудованием, электронными образовательными ресурсами (в том числе развивающими компьютерными играми) и средствами обучения и воспитания детей дошкольного возраста, охраны и укрепления их здоровья, предоставляющими возможность учета особенностей и коррекции недостатков их развития.</w:t>
      </w:r>
      <w:proofErr w:type="gramEnd"/>
    </w:p>
    <w:p w:rsidR="005B593A" w:rsidRPr="003C5207" w:rsidRDefault="005B593A" w:rsidP="00E22AE5">
      <w:pPr>
        <w:spacing w:line="276" w:lineRule="auto"/>
        <w:jc w:val="both"/>
        <w:rPr>
          <w:sz w:val="24"/>
          <w:szCs w:val="24"/>
        </w:rPr>
      </w:pPr>
      <w:r w:rsidRPr="003C5207">
        <w:rPr>
          <w:sz w:val="24"/>
          <w:szCs w:val="24"/>
        </w:rPr>
        <w:t>Для выполнения этой задачи РППС должна быть:</w:t>
      </w:r>
    </w:p>
    <w:p w:rsidR="005B593A" w:rsidRPr="003C5207" w:rsidRDefault="005B593A" w:rsidP="007935DF">
      <w:pPr>
        <w:pStyle w:val="a5"/>
        <w:numPr>
          <w:ilvl w:val="0"/>
          <w:numId w:val="82"/>
        </w:numPr>
        <w:tabs>
          <w:tab w:val="left" w:pos="993"/>
        </w:tabs>
        <w:autoSpaceDE/>
        <w:autoSpaceDN/>
        <w:spacing w:line="276" w:lineRule="auto"/>
        <w:ind w:left="0" w:firstLine="720"/>
        <w:contextualSpacing/>
        <w:rPr>
          <w:sz w:val="24"/>
          <w:szCs w:val="24"/>
        </w:rPr>
      </w:pPr>
      <w:proofErr w:type="gramStart"/>
      <w:r w:rsidRPr="003C5207">
        <w:rPr>
          <w:i/>
          <w:iCs/>
          <w:sz w:val="24"/>
          <w:szCs w:val="24"/>
        </w:rPr>
        <w:t xml:space="preserve">содержательно-насыщенной </w:t>
      </w:r>
      <w:r w:rsidRPr="003C5207">
        <w:rPr>
          <w:sz w:val="24"/>
          <w:szCs w:val="24"/>
        </w:rPr>
        <w:t>–</w:t>
      </w:r>
      <w:r w:rsidRPr="003C5207">
        <w:rPr>
          <w:i/>
          <w:iCs/>
          <w:sz w:val="24"/>
          <w:szCs w:val="24"/>
        </w:rPr>
        <w:t xml:space="preserve"> </w:t>
      </w:r>
      <w:r w:rsidRPr="003C5207">
        <w:rPr>
          <w:sz w:val="24"/>
          <w:szCs w:val="24"/>
        </w:rPr>
        <w:t>включать средства обучения</w:t>
      </w:r>
      <w:r w:rsidRPr="003C5207">
        <w:rPr>
          <w:i/>
          <w:iCs/>
          <w:sz w:val="24"/>
          <w:szCs w:val="24"/>
        </w:rPr>
        <w:t xml:space="preserve"> </w:t>
      </w:r>
      <w:r w:rsidRPr="003C5207">
        <w:rPr>
          <w:sz w:val="24"/>
          <w:szCs w:val="24"/>
        </w:rPr>
        <w:t>(в том числе технические и информационные),</w:t>
      </w:r>
      <w:r w:rsidRPr="003C5207">
        <w:rPr>
          <w:i/>
          <w:iCs/>
          <w:sz w:val="24"/>
          <w:szCs w:val="24"/>
        </w:rPr>
        <w:t xml:space="preserve"> </w:t>
      </w:r>
      <w:r w:rsidRPr="003C5207">
        <w:rPr>
          <w:sz w:val="24"/>
          <w:szCs w:val="24"/>
        </w:rPr>
        <w:t>материалы</w:t>
      </w:r>
      <w:r w:rsidRPr="003C5207">
        <w:rPr>
          <w:i/>
          <w:iCs/>
          <w:sz w:val="24"/>
          <w:szCs w:val="24"/>
        </w:rPr>
        <w:t xml:space="preserve"> </w:t>
      </w:r>
      <w:r w:rsidRPr="003C5207">
        <w:rPr>
          <w:sz w:val="24"/>
          <w:szCs w:val="24"/>
        </w:rPr>
        <w:t>(в том</w:t>
      </w:r>
      <w:r w:rsidRPr="003C5207">
        <w:rPr>
          <w:i/>
          <w:iCs/>
          <w:sz w:val="24"/>
          <w:szCs w:val="24"/>
        </w:rPr>
        <w:t xml:space="preserve"> </w:t>
      </w:r>
      <w:r w:rsidRPr="003C5207">
        <w:rPr>
          <w:sz w:val="24"/>
          <w:szCs w:val="24"/>
        </w:rPr>
        <w:t>числе расходные), инвентарь, игровое, спортивное и оздоровительное оборудование, которые позволяют обеспечить игровую, познавательную, исследовательскую и творческую активность всех категорий детей, экспериментирование с материалами, доступными детям; двигательную активность, в том числе развитие крупной и мелкой моторики, участие в подвижных играх и соревнованиях;</w:t>
      </w:r>
      <w:proofErr w:type="gramEnd"/>
      <w:r w:rsidRPr="003C5207">
        <w:rPr>
          <w:sz w:val="24"/>
          <w:szCs w:val="24"/>
        </w:rPr>
        <w:t xml:space="preserve"> эмоциональное благополучие детей во взаимодействии с предметно-пространственным окружением; возможность самовыражения детей;</w:t>
      </w:r>
    </w:p>
    <w:p w:rsidR="005B593A" w:rsidRPr="003C5207" w:rsidRDefault="005B593A" w:rsidP="007935DF">
      <w:pPr>
        <w:pStyle w:val="a5"/>
        <w:numPr>
          <w:ilvl w:val="0"/>
          <w:numId w:val="83"/>
        </w:numPr>
        <w:tabs>
          <w:tab w:val="left" w:pos="993"/>
        </w:tabs>
        <w:autoSpaceDE/>
        <w:autoSpaceDN/>
        <w:spacing w:line="276" w:lineRule="auto"/>
        <w:ind w:left="0" w:firstLine="720"/>
        <w:contextualSpacing/>
        <w:rPr>
          <w:sz w:val="24"/>
          <w:szCs w:val="24"/>
        </w:rPr>
      </w:pPr>
      <w:proofErr w:type="gramStart"/>
      <w:r w:rsidRPr="003C5207">
        <w:rPr>
          <w:i/>
          <w:iCs/>
          <w:sz w:val="24"/>
          <w:szCs w:val="24"/>
        </w:rPr>
        <w:t xml:space="preserve">трансформируемой – </w:t>
      </w:r>
      <w:r w:rsidRPr="003C5207">
        <w:rPr>
          <w:sz w:val="24"/>
          <w:szCs w:val="24"/>
        </w:rPr>
        <w:t>обеспечивать возможность изменений РППС в зависимости от образовательной ситуации,</w:t>
      </w:r>
      <w:r w:rsidRPr="003C5207">
        <w:rPr>
          <w:i/>
          <w:iCs/>
          <w:sz w:val="24"/>
          <w:szCs w:val="24"/>
        </w:rPr>
        <w:t xml:space="preserve"> </w:t>
      </w:r>
      <w:r w:rsidRPr="003C5207">
        <w:rPr>
          <w:sz w:val="24"/>
          <w:szCs w:val="24"/>
        </w:rPr>
        <w:t>в том числе</w:t>
      </w:r>
      <w:r w:rsidRPr="003C5207">
        <w:rPr>
          <w:i/>
          <w:iCs/>
          <w:sz w:val="24"/>
          <w:szCs w:val="24"/>
        </w:rPr>
        <w:t xml:space="preserve"> </w:t>
      </w:r>
      <w:r w:rsidRPr="003C5207">
        <w:rPr>
          <w:sz w:val="24"/>
          <w:szCs w:val="24"/>
        </w:rPr>
        <w:t>меняющихся интересов, мотивов и возможностей детей;</w:t>
      </w:r>
      <w:proofErr w:type="gramEnd"/>
    </w:p>
    <w:p w:rsidR="005B593A" w:rsidRPr="003C5207" w:rsidRDefault="005B593A" w:rsidP="007935DF">
      <w:pPr>
        <w:pStyle w:val="a5"/>
        <w:numPr>
          <w:ilvl w:val="0"/>
          <w:numId w:val="83"/>
        </w:numPr>
        <w:tabs>
          <w:tab w:val="left" w:pos="993"/>
        </w:tabs>
        <w:autoSpaceDE/>
        <w:autoSpaceDN/>
        <w:spacing w:line="276" w:lineRule="auto"/>
        <w:ind w:left="0" w:firstLine="720"/>
        <w:contextualSpacing/>
        <w:rPr>
          <w:sz w:val="24"/>
          <w:szCs w:val="24"/>
        </w:rPr>
      </w:pPr>
      <w:r w:rsidRPr="003C5207">
        <w:rPr>
          <w:i/>
          <w:iCs/>
          <w:sz w:val="24"/>
          <w:szCs w:val="24"/>
        </w:rPr>
        <w:t xml:space="preserve">полифункциональной </w:t>
      </w:r>
      <w:r w:rsidRPr="003C5207">
        <w:rPr>
          <w:sz w:val="24"/>
          <w:szCs w:val="24"/>
        </w:rPr>
        <w:t>–</w:t>
      </w:r>
      <w:r w:rsidRPr="003C5207">
        <w:rPr>
          <w:i/>
          <w:iCs/>
          <w:sz w:val="24"/>
          <w:szCs w:val="24"/>
        </w:rPr>
        <w:t xml:space="preserve"> </w:t>
      </w:r>
      <w:r w:rsidRPr="003C5207">
        <w:rPr>
          <w:sz w:val="24"/>
          <w:szCs w:val="24"/>
        </w:rPr>
        <w:t>обеспечивать возможность разнообразного использования составляющих РППС</w:t>
      </w:r>
      <w:r w:rsidRPr="003C5207">
        <w:rPr>
          <w:i/>
          <w:iCs/>
          <w:sz w:val="24"/>
          <w:szCs w:val="24"/>
        </w:rPr>
        <w:t xml:space="preserve"> </w:t>
      </w:r>
      <w:r w:rsidRPr="003C5207">
        <w:rPr>
          <w:sz w:val="24"/>
          <w:szCs w:val="24"/>
        </w:rPr>
        <w:t>(например,</w:t>
      </w:r>
      <w:r w:rsidRPr="003C5207">
        <w:rPr>
          <w:i/>
          <w:iCs/>
          <w:sz w:val="24"/>
          <w:szCs w:val="24"/>
        </w:rPr>
        <w:t xml:space="preserve"> </w:t>
      </w:r>
      <w:r w:rsidRPr="003C5207">
        <w:rPr>
          <w:sz w:val="24"/>
          <w:szCs w:val="24"/>
        </w:rPr>
        <w:t>детской</w:t>
      </w:r>
      <w:r w:rsidRPr="003C5207">
        <w:rPr>
          <w:i/>
          <w:iCs/>
          <w:sz w:val="24"/>
          <w:szCs w:val="24"/>
        </w:rPr>
        <w:t xml:space="preserve"> </w:t>
      </w:r>
      <w:r w:rsidRPr="003C5207">
        <w:rPr>
          <w:sz w:val="24"/>
          <w:szCs w:val="24"/>
        </w:rPr>
        <w:t>мебели, матов, мягких модулей, ширм, в том числе природных материалов) в разных видах детской активности;</w:t>
      </w:r>
    </w:p>
    <w:p w:rsidR="005B593A" w:rsidRPr="003C5207" w:rsidRDefault="005B593A" w:rsidP="007935DF">
      <w:pPr>
        <w:pStyle w:val="a5"/>
        <w:numPr>
          <w:ilvl w:val="0"/>
          <w:numId w:val="83"/>
        </w:numPr>
        <w:tabs>
          <w:tab w:val="left" w:pos="993"/>
        </w:tabs>
        <w:autoSpaceDE/>
        <w:autoSpaceDN/>
        <w:spacing w:line="276" w:lineRule="auto"/>
        <w:ind w:left="0" w:firstLine="720"/>
        <w:contextualSpacing/>
        <w:rPr>
          <w:sz w:val="24"/>
          <w:szCs w:val="24"/>
        </w:rPr>
      </w:pPr>
      <w:r w:rsidRPr="003C5207">
        <w:rPr>
          <w:i/>
          <w:iCs/>
          <w:sz w:val="24"/>
          <w:szCs w:val="24"/>
        </w:rPr>
        <w:t xml:space="preserve">доступной </w:t>
      </w:r>
      <w:r w:rsidRPr="003C5207">
        <w:rPr>
          <w:sz w:val="24"/>
          <w:szCs w:val="24"/>
        </w:rPr>
        <w:t>–</w:t>
      </w:r>
      <w:r w:rsidRPr="003C5207">
        <w:rPr>
          <w:i/>
          <w:iCs/>
          <w:sz w:val="24"/>
          <w:szCs w:val="24"/>
        </w:rPr>
        <w:t xml:space="preserve"> </w:t>
      </w:r>
      <w:r w:rsidRPr="003C5207">
        <w:rPr>
          <w:sz w:val="24"/>
          <w:szCs w:val="24"/>
        </w:rPr>
        <w:t>обеспечивать свободный доступ воспитанников</w:t>
      </w:r>
      <w:r w:rsidRPr="003C5207">
        <w:rPr>
          <w:i/>
          <w:iCs/>
          <w:sz w:val="24"/>
          <w:szCs w:val="24"/>
        </w:rPr>
        <w:t xml:space="preserve"> </w:t>
      </w:r>
      <w:r w:rsidRPr="003C5207">
        <w:rPr>
          <w:sz w:val="24"/>
          <w:szCs w:val="24"/>
        </w:rPr>
        <w:t>(в том числе детей с ограниченными возможностями здоровья)</w:t>
      </w:r>
      <w:r w:rsidRPr="003C5207">
        <w:rPr>
          <w:i/>
          <w:iCs/>
          <w:sz w:val="24"/>
          <w:szCs w:val="24"/>
        </w:rPr>
        <w:t xml:space="preserve"> </w:t>
      </w:r>
      <w:r w:rsidRPr="003C5207">
        <w:rPr>
          <w:sz w:val="24"/>
          <w:szCs w:val="24"/>
        </w:rPr>
        <w:t>к</w:t>
      </w:r>
      <w:r w:rsidRPr="003C5207">
        <w:rPr>
          <w:i/>
          <w:iCs/>
          <w:sz w:val="24"/>
          <w:szCs w:val="24"/>
        </w:rPr>
        <w:t xml:space="preserve"> </w:t>
      </w:r>
      <w:r w:rsidRPr="003C5207">
        <w:rPr>
          <w:sz w:val="24"/>
          <w:szCs w:val="24"/>
        </w:rPr>
        <w:t>играм, игрушкам, материалам, пособиям, обеспечивающим все основные виды детской активности;</w:t>
      </w:r>
    </w:p>
    <w:p w:rsidR="005B593A" w:rsidRPr="003C5207" w:rsidRDefault="005B593A" w:rsidP="007935DF">
      <w:pPr>
        <w:pStyle w:val="a5"/>
        <w:numPr>
          <w:ilvl w:val="0"/>
          <w:numId w:val="83"/>
        </w:numPr>
        <w:tabs>
          <w:tab w:val="left" w:pos="993"/>
        </w:tabs>
        <w:autoSpaceDE/>
        <w:autoSpaceDN/>
        <w:spacing w:line="276" w:lineRule="auto"/>
        <w:ind w:left="0" w:firstLine="720"/>
        <w:contextualSpacing/>
        <w:rPr>
          <w:sz w:val="24"/>
          <w:szCs w:val="24"/>
        </w:rPr>
      </w:pPr>
      <w:r w:rsidRPr="003C5207">
        <w:rPr>
          <w:i/>
          <w:iCs/>
          <w:sz w:val="24"/>
          <w:szCs w:val="24"/>
        </w:rPr>
        <w:t xml:space="preserve">безопасной </w:t>
      </w:r>
      <w:r w:rsidRPr="003C5207">
        <w:rPr>
          <w:sz w:val="24"/>
          <w:szCs w:val="24"/>
        </w:rPr>
        <w:t>–</w:t>
      </w:r>
      <w:r w:rsidRPr="003C5207">
        <w:rPr>
          <w:i/>
          <w:iCs/>
          <w:sz w:val="24"/>
          <w:szCs w:val="24"/>
        </w:rPr>
        <w:t xml:space="preserve"> </w:t>
      </w:r>
      <w:r w:rsidRPr="003C5207">
        <w:rPr>
          <w:sz w:val="24"/>
          <w:szCs w:val="24"/>
        </w:rPr>
        <w:t>все элементы РППС должны соответствовать требованиям по обеспечению надежности и безопасность их</w:t>
      </w:r>
      <w:r w:rsidRPr="003C5207">
        <w:rPr>
          <w:i/>
          <w:iCs/>
          <w:sz w:val="24"/>
          <w:szCs w:val="24"/>
        </w:rPr>
        <w:t xml:space="preserve"> </w:t>
      </w:r>
      <w:r w:rsidRPr="003C5207">
        <w:rPr>
          <w:sz w:val="24"/>
          <w:szCs w:val="24"/>
        </w:rPr>
        <w:t xml:space="preserve">использования, </w:t>
      </w:r>
      <w:proofErr w:type="gramStart"/>
      <w:r w:rsidRPr="003C5207">
        <w:rPr>
          <w:sz w:val="24"/>
          <w:szCs w:val="24"/>
        </w:rPr>
        <w:t>такими</w:t>
      </w:r>
      <w:proofErr w:type="gramEnd"/>
      <w:r w:rsidRPr="003C5207">
        <w:rPr>
          <w:sz w:val="24"/>
          <w:szCs w:val="24"/>
        </w:rPr>
        <w:t xml:space="preserve"> как санитарно-эпидемиологические правила и нормативы и правила пожарной безопасности</w:t>
      </w:r>
      <w:r w:rsidRPr="003C5207">
        <w:rPr>
          <w:color w:val="0070C0"/>
          <w:sz w:val="24"/>
          <w:szCs w:val="24"/>
        </w:rPr>
        <w:t>,</w:t>
      </w:r>
      <w:r w:rsidRPr="003C5207">
        <w:rPr>
          <w:sz w:val="24"/>
          <w:szCs w:val="24"/>
        </w:rPr>
        <w:t xml:space="preserve"> а также правила безопасного пользования Интернетом.</w:t>
      </w:r>
    </w:p>
    <w:p w:rsidR="005B593A" w:rsidRPr="003C5207" w:rsidRDefault="005B593A" w:rsidP="00E22AE5">
      <w:pPr>
        <w:pStyle w:val="a5"/>
        <w:tabs>
          <w:tab w:val="left" w:pos="993"/>
        </w:tabs>
        <w:spacing w:line="276" w:lineRule="auto"/>
        <w:rPr>
          <w:sz w:val="24"/>
          <w:szCs w:val="24"/>
        </w:rPr>
      </w:pPr>
    </w:p>
    <w:p w:rsidR="005B593A" w:rsidRPr="003C5207" w:rsidRDefault="005B593A" w:rsidP="00E22AE5">
      <w:pPr>
        <w:pStyle w:val="a5"/>
        <w:tabs>
          <w:tab w:val="left" w:pos="993"/>
        </w:tabs>
        <w:spacing w:line="276" w:lineRule="auto"/>
        <w:rPr>
          <w:b/>
          <w:sz w:val="24"/>
          <w:szCs w:val="24"/>
        </w:rPr>
      </w:pPr>
      <w:r w:rsidRPr="003C5207">
        <w:rPr>
          <w:b/>
          <w:sz w:val="24"/>
          <w:szCs w:val="24"/>
        </w:rPr>
        <w:t>Особенности организации предметно-пространственной среды.</w:t>
      </w:r>
    </w:p>
    <w:p w:rsidR="005B593A" w:rsidRPr="003C5207" w:rsidRDefault="005B593A" w:rsidP="00E22AE5">
      <w:pPr>
        <w:pStyle w:val="a5"/>
        <w:tabs>
          <w:tab w:val="left" w:pos="993"/>
        </w:tabs>
        <w:spacing w:line="276" w:lineRule="auto"/>
        <w:rPr>
          <w:b/>
          <w:i/>
          <w:sz w:val="24"/>
          <w:szCs w:val="24"/>
        </w:rPr>
      </w:pPr>
      <w:r w:rsidRPr="003C5207">
        <w:rPr>
          <w:b/>
          <w:i/>
          <w:sz w:val="24"/>
          <w:szCs w:val="24"/>
        </w:rPr>
        <w:t>Обеспечение эмоционального благополучия</w:t>
      </w:r>
    </w:p>
    <w:p w:rsidR="005B593A" w:rsidRPr="003C5207" w:rsidRDefault="005B593A" w:rsidP="00E22AE5">
      <w:pPr>
        <w:pStyle w:val="a5"/>
        <w:tabs>
          <w:tab w:val="left" w:pos="993"/>
        </w:tabs>
        <w:spacing w:line="276" w:lineRule="auto"/>
        <w:ind w:left="0" w:firstLine="720"/>
        <w:rPr>
          <w:sz w:val="24"/>
          <w:szCs w:val="24"/>
        </w:rPr>
      </w:pPr>
      <w:r w:rsidRPr="003C5207">
        <w:rPr>
          <w:sz w:val="24"/>
          <w:szCs w:val="24"/>
        </w:rPr>
        <w:t xml:space="preserve">Для обеспечения эмоционального благополучия детей обстановка в ДОУ является располагающей, почти домашней, в таком случае дети быстро осваиваются в ней, свободно выражают свои эмоции. </w:t>
      </w:r>
    </w:p>
    <w:p w:rsidR="005B593A" w:rsidRPr="003C5207" w:rsidRDefault="005B593A" w:rsidP="00E22AE5">
      <w:pPr>
        <w:pStyle w:val="a5"/>
        <w:tabs>
          <w:tab w:val="left" w:pos="993"/>
        </w:tabs>
        <w:spacing w:line="276" w:lineRule="auto"/>
        <w:ind w:left="0" w:firstLine="720"/>
        <w:rPr>
          <w:sz w:val="24"/>
          <w:szCs w:val="24"/>
        </w:rPr>
      </w:pPr>
      <w:r w:rsidRPr="003C5207">
        <w:rPr>
          <w:sz w:val="24"/>
          <w:szCs w:val="24"/>
        </w:rPr>
        <w:t xml:space="preserve">Все помещения ДОУ, предназначенные для детей, оборудованы таким образом, чтобы ребенок чувствовал себя комфортно и свободно. </w:t>
      </w:r>
    </w:p>
    <w:p w:rsidR="005B593A" w:rsidRPr="003C5207" w:rsidRDefault="005B593A" w:rsidP="00E22AE5">
      <w:pPr>
        <w:pStyle w:val="a5"/>
        <w:tabs>
          <w:tab w:val="left" w:pos="993"/>
        </w:tabs>
        <w:spacing w:line="276" w:lineRule="auto"/>
        <w:ind w:left="0" w:firstLine="720"/>
        <w:rPr>
          <w:sz w:val="24"/>
          <w:szCs w:val="24"/>
        </w:rPr>
      </w:pPr>
      <w:r w:rsidRPr="003C5207">
        <w:rPr>
          <w:sz w:val="24"/>
          <w:szCs w:val="24"/>
        </w:rPr>
        <w:t xml:space="preserve">Комфортная среда - это среда, в которой ребенку уютно и уверенно, где он может себя занять интересным, любимым делом. Комфортность среды дополняется ее художественно-эстетическим оформлением, которое положительно влияет на ребенка, вызывает эмоции, яркие и неповторимые ощущения. Пребывание в такой </w:t>
      </w:r>
      <w:proofErr w:type="spellStart"/>
      <w:r w:rsidRPr="003C5207">
        <w:rPr>
          <w:sz w:val="24"/>
          <w:szCs w:val="24"/>
        </w:rPr>
        <w:t>эмоциогенной</w:t>
      </w:r>
      <w:proofErr w:type="spellEnd"/>
      <w:r w:rsidRPr="003C5207">
        <w:rPr>
          <w:sz w:val="24"/>
          <w:szCs w:val="24"/>
        </w:rPr>
        <w:t xml:space="preserve"> среде способствует снятию напряжения, зажатости, излишней тревоги, открывает перед ребенком возможности выбора рода занятий, материалов, пространства. </w:t>
      </w:r>
    </w:p>
    <w:p w:rsidR="005B593A" w:rsidRPr="003C5207" w:rsidRDefault="005B593A" w:rsidP="00E22AE5">
      <w:pPr>
        <w:pStyle w:val="a5"/>
        <w:tabs>
          <w:tab w:val="left" w:pos="993"/>
        </w:tabs>
        <w:spacing w:line="276" w:lineRule="auto"/>
        <w:ind w:left="0" w:firstLine="720"/>
        <w:rPr>
          <w:sz w:val="24"/>
          <w:szCs w:val="24"/>
        </w:rPr>
      </w:pPr>
      <w:r w:rsidRPr="003C5207">
        <w:rPr>
          <w:sz w:val="24"/>
          <w:szCs w:val="24"/>
        </w:rPr>
        <w:t xml:space="preserve">В группах созданы условия </w:t>
      </w:r>
      <w:proofErr w:type="gramStart"/>
      <w:r w:rsidRPr="003C5207">
        <w:rPr>
          <w:sz w:val="24"/>
          <w:szCs w:val="24"/>
        </w:rPr>
        <w:t>для</w:t>
      </w:r>
      <w:proofErr w:type="gramEnd"/>
      <w:r w:rsidRPr="003C5207">
        <w:rPr>
          <w:sz w:val="24"/>
          <w:szCs w:val="24"/>
        </w:rPr>
        <w:t xml:space="preserve">: </w:t>
      </w:r>
    </w:p>
    <w:p w:rsidR="005B593A" w:rsidRPr="003C5207" w:rsidRDefault="005B593A" w:rsidP="00E22AE5">
      <w:pPr>
        <w:pStyle w:val="a5"/>
        <w:tabs>
          <w:tab w:val="left" w:pos="993"/>
        </w:tabs>
        <w:spacing w:line="276" w:lineRule="auto"/>
        <w:ind w:left="0" w:firstLine="720"/>
        <w:rPr>
          <w:sz w:val="24"/>
          <w:szCs w:val="24"/>
        </w:rPr>
      </w:pPr>
      <w:r w:rsidRPr="003C5207">
        <w:rPr>
          <w:sz w:val="24"/>
          <w:szCs w:val="24"/>
        </w:rPr>
        <w:t xml:space="preserve">- комфортной встречи и провожания детей (места в раздевалке достаточно, чтобы не сталкиваться при раздевании и одевании); </w:t>
      </w:r>
    </w:p>
    <w:p w:rsidR="005B593A" w:rsidRPr="003C5207" w:rsidRDefault="005B593A" w:rsidP="00E22AE5">
      <w:pPr>
        <w:pStyle w:val="a5"/>
        <w:tabs>
          <w:tab w:val="left" w:pos="993"/>
        </w:tabs>
        <w:spacing w:line="276" w:lineRule="auto"/>
        <w:ind w:left="0" w:firstLine="720"/>
        <w:rPr>
          <w:sz w:val="24"/>
          <w:szCs w:val="24"/>
        </w:rPr>
      </w:pPr>
      <w:r w:rsidRPr="003C5207">
        <w:rPr>
          <w:sz w:val="24"/>
          <w:szCs w:val="24"/>
        </w:rPr>
        <w:lastRenderedPageBreak/>
        <w:t xml:space="preserve">- комфортной совместной деятельности детей (место для совместных обсуждений, совместных игр); </w:t>
      </w:r>
    </w:p>
    <w:p w:rsidR="005B593A" w:rsidRPr="003C5207" w:rsidRDefault="005B593A" w:rsidP="00E22AE5">
      <w:pPr>
        <w:pStyle w:val="a5"/>
        <w:tabs>
          <w:tab w:val="left" w:pos="993"/>
        </w:tabs>
        <w:spacing w:line="276" w:lineRule="auto"/>
        <w:ind w:left="0" w:firstLine="720"/>
        <w:rPr>
          <w:sz w:val="24"/>
          <w:szCs w:val="24"/>
        </w:rPr>
      </w:pPr>
      <w:r w:rsidRPr="003C5207">
        <w:rPr>
          <w:sz w:val="24"/>
          <w:szCs w:val="24"/>
        </w:rPr>
        <w:t>- индивидуального отдыха и уединения детей (место для уединения и спокойного рассматривания книжек).</w:t>
      </w:r>
    </w:p>
    <w:p w:rsidR="005B593A" w:rsidRPr="003C5207" w:rsidRDefault="005B593A" w:rsidP="00E22AE5">
      <w:pPr>
        <w:pStyle w:val="a5"/>
        <w:tabs>
          <w:tab w:val="left" w:pos="993"/>
        </w:tabs>
        <w:spacing w:line="276" w:lineRule="auto"/>
        <w:ind w:left="0" w:firstLine="720"/>
        <w:rPr>
          <w:sz w:val="24"/>
          <w:szCs w:val="24"/>
        </w:rPr>
      </w:pPr>
      <w:r w:rsidRPr="003C5207">
        <w:rPr>
          <w:sz w:val="24"/>
          <w:szCs w:val="24"/>
        </w:rPr>
        <w:t xml:space="preserve">Организовываются эмоционально насыщенные события, позволяющие вызвать эмоциональное отношение и отклик ребенка на него. Педагоги обсуждают с детьми полученные впечатления, формируя интерес к человеческим отношениям, чувствам других людей. </w:t>
      </w:r>
    </w:p>
    <w:p w:rsidR="005B593A" w:rsidRPr="003C5207" w:rsidRDefault="005B593A" w:rsidP="00E22AE5">
      <w:pPr>
        <w:pStyle w:val="a5"/>
        <w:tabs>
          <w:tab w:val="left" w:pos="993"/>
        </w:tabs>
        <w:spacing w:line="276" w:lineRule="auto"/>
        <w:ind w:left="0" w:firstLine="720"/>
        <w:rPr>
          <w:b/>
          <w:sz w:val="24"/>
          <w:szCs w:val="24"/>
        </w:rPr>
      </w:pPr>
      <w:r w:rsidRPr="003C5207">
        <w:rPr>
          <w:sz w:val="24"/>
          <w:szCs w:val="24"/>
        </w:rPr>
        <w:t>В группах имеются детские книги, иллюстрирующие разные эмоциональные состояния, книги с художественными произведениями, которые могут служить опорой в работе над эмоциональным развитием; дидактические материалы, которые используются для эмоционального развития, и они включены в педагогическую работу.</w:t>
      </w:r>
    </w:p>
    <w:p w:rsidR="005B593A" w:rsidRPr="003C5207" w:rsidRDefault="005B593A" w:rsidP="00E22AE5">
      <w:pPr>
        <w:pStyle w:val="a5"/>
        <w:tabs>
          <w:tab w:val="left" w:pos="993"/>
        </w:tabs>
        <w:spacing w:line="276" w:lineRule="auto"/>
        <w:rPr>
          <w:sz w:val="24"/>
          <w:szCs w:val="24"/>
        </w:rPr>
      </w:pPr>
    </w:p>
    <w:p w:rsidR="005B593A" w:rsidRPr="003C5207" w:rsidRDefault="005B593A" w:rsidP="00E22AE5">
      <w:pPr>
        <w:pStyle w:val="a5"/>
        <w:tabs>
          <w:tab w:val="left" w:pos="993"/>
        </w:tabs>
        <w:spacing w:line="276" w:lineRule="auto"/>
        <w:rPr>
          <w:b/>
          <w:i/>
          <w:sz w:val="24"/>
          <w:szCs w:val="24"/>
        </w:rPr>
      </w:pPr>
      <w:r w:rsidRPr="003C5207">
        <w:rPr>
          <w:b/>
          <w:i/>
          <w:sz w:val="24"/>
          <w:szCs w:val="24"/>
        </w:rPr>
        <w:t>Для развития самостоятельности</w:t>
      </w:r>
    </w:p>
    <w:p w:rsidR="005B593A" w:rsidRPr="003C5207" w:rsidRDefault="005B593A" w:rsidP="00E22AE5">
      <w:pPr>
        <w:pStyle w:val="a5"/>
        <w:tabs>
          <w:tab w:val="left" w:pos="993"/>
        </w:tabs>
        <w:spacing w:line="276" w:lineRule="auto"/>
        <w:ind w:left="0" w:firstLine="720"/>
        <w:rPr>
          <w:sz w:val="24"/>
          <w:szCs w:val="24"/>
        </w:rPr>
      </w:pPr>
      <w:r w:rsidRPr="003C5207">
        <w:rPr>
          <w:sz w:val="24"/>
          <w:szCs w:val="24"/>
        </w:rPr>
        <w:t xml:space="preserve">Среда является вариативной, состоит из различных центров (мастерских, исследовательских площадок, художественных студий, библиотечек, игровых, лабораторий и пр.), которые дети могут выбирать по собственному желанию. </w:t>
      </w:r>
    </w:p>
    <w:p w:rsidR="005B593A" w:rsidRPr="003C5207" w:rsidRDefault="005B593A" w:rsidP="00E22AE5">
      <w:pPr>
        <w:pStyle w:val="a5"/>
        <w:tabs>
          <w:tab w:val="left" w:pos="993"/>
        </w:tabs>
        <w:spacing w:line="276" w:lineRule="auto"/>
        <w:ind w:left="0" w:firstLine="720"/>
        <w:rPr>
          <w:sz w:val="24"/>
          <w:szCs w:val="24"/>
        </w:rPr>
      </w:pPr>
      <w:r w:rsidRPr="003C5207">
        <w:rPr>
          <w:sz w:val="24"/>
          <w:szCs w:val="24"/>
        </w:rPr>
        <w:t xml:space="preserve">Предметно-пространственная среда меняется в соответствии с интересами и проектами детей не реже чем один раз в несколько недель. </w:t>
      </w:r>
    </w:p>
    <w:p w:rsidR="005B593A" w:rsidRPr="003C5207" w:rsidRDefault="005B593A" w:rsidP="00E22AE5">
      <w:pPr>
        <w:pStyle w:val="a5"/>
        <w:tabs>
          <w:tab w:val="left" w:pos="993"/>
        </w:tabs>
        <w:spacing w:line="276" w:lineRule="auto"/>
        <w:ind w:left="0" w:firstLine="720"/>
        <w:rPr>
          <w:sz w:val="24"/>
          <w:szCs w:val="24"/>
        </w:rPr>
      </w:pPr>
      <w:r w:rsidRPr="003C5207">
        <w:rPr>
          <w:sz w:val="24"/>
          <w:szCs w:val="24"/>
        </w:rPr>
        <w:t xml:space="preserve">В течение дня предусмотрено выделять время, чтобы дети могли выбрать пространство активности (площадку) по собственному желанию. </w:t>
      </w:r>
    </w:p>
    <w:p w:rsidR="005B593A" w:rsidRPr="003C5207" w:rsidRDefault="005B593A" w:rsidP="00E22AE5">
      <w:pPr>
        <w:pStyle w:val="a5"/>
        <w:tabs>
          <w:tab w:val="left" w:pos="993"/>
        </w:tabs>
        <w:spacing w:line="276" w:lineRule="auto"/>
        <w:ind w:left="0" w:firstLine="720"/>
        <w:rPr>
          <w:sz w:val="24"/>
          <w:szCs w:val="24"/>
        </w:rPr>
      </w:pPr>
      <w:r w:rsidRPr="003C5207">
        <w:rPr>
          <w:sz w:val="24"/>
          <w:szCs w:val="24"/>
        </w:rPr>
        <w:t xml:space="preserve">В группах созданы условия для активной самостоятельной деятельности детей (выделены места для </w:t>
      </w:r>
      <w:proofErr w:type="spellStart"/>
      <w:r w:rsidRPr="003C5207">
        <w:rPr>
          <w:sz w:val="24"/>
          <w:szCs w:val="24"/>
        </w:rPr>
        <w:t>мини</w:t>
      </w:r>
      <w:r w:rsidRPr="003C5207">
        <w:rPr>
          <w:sz w:val="24"/>
          <w:szCs w:val="24"/>
        </w:rPr>
        <w:softHyphen/>
        <w:t>групповой</w:t>
      </w:r>
      <w:proofErr w:type="spellEnd"/>
      <w:r w:rsidRPr="003C5207">
        <w:rPr>
          <w:sz w:val="24"/>
          <w:szCs w:val="24"/>
        </w:rPr>
        <w:t xml:space="preserve"> и индивидуальной деятельности детей). </w:t>
      </w:r>
    </w:p>
    <w:p w:rsidR="005B593A" w:rsidRPr="003C5207" w:rsidRDefault="005B593A" w:rsidP="00E22AE5">
      <w:pPr>
        <w:pStyle w:val="a5"/>
        <w:tabs>
          <w:tab w:val="left" w:pos="993"/>
        </w:tabs>
        <w:spacing w:line="276" w:lineRule="auto"/>
        <w:ind w:left="0" w:firstLine="720"/>
        <w:rPr>
          <w:sz w:val="24"/>
          <w:szCs w:val="24"/>
        </w:rPr>
      </w:pPr>
      <w:r w:rsidRPr="003C5207">
        <w:rPr>
          <w:sz w:val="24"/>
          <w:szCs w:val="24"/>
        </w:rPr>
        <w:t xml:space="preserve">Самостоятельную работу детей в малых группах и индивидуальную, помогает реализовывать командные и индивидуальные замыслы детей. </w:t>
      </w:r>
    </w:p>
    <w:p w:rsidR="005B593A" w:rsidRPr="003C5207" w:rsidRDefault="005B593A" w:rsidP="00E22AE5">
      <w:pPr>
        <w:pStyle w:val="a5"/>
        <w:tabs>
          <w:tab w:val="left" w:pos="993"/>
        </w:tabs>
        <w:spacing w:line="276" w:lineRule="auto"/>
        <w:ind w:left="0" w:firstLine="720"/>
        <w:rPr>
          <w:sz w:val="24"/>
          <w:szCs w:val="24"/>
        </w:rPr>
      </w:pPr>
      <w:r w:rsidRPr="003C5207">
        <w:rPr>
          <w:sz w:val="24"/>
          <w:szCs w:val="24"/>
        </w:rPr>
        <w:t xml:space="preserve">Детям предоставляется возможность самостоятельно трансформировать игровое пространство (напр., </w:t>
      </w:r>
      <w:proofErr w:type="gramStart"/>
      <w:r w:rsidRPr="003C5207">
        <w:rPr>
          <w:sz w:val="24"/>
          <w:szCs w:val="24"/>
        </w:rPr>
        <w:t>выгораживать</w:t>
      </w:r>
      <w:proofErr w:type="gramEnd"/>
      <w:r w:rsidRPr="003C5207">
        <w:rPr>
          <w:sz w:val="24"/>
          <w:szCs w:val="24"/>
        </w:rPr>
        <w:t xml:space="preserve"> место с помощью передвигаемой мебели).</w:t>
      </w:r>
    </w:p>
    <w:p w:rsidR="005B593A" w:rsidRPr="003C5207" w:rsidRDefault="005B593A" w:rsidP="00E22AE5">
      <w:pPr>
        <w:pStyle w:val="a5"/>
        <w:tabs>
          <w:tab w:val="left" w:pos="993"/>
        </w:tabs>
        <w:spacing w:line="276" w:lineRule="auto"/>
        <w:ind w:left="0" w:firstLine="720"/>
        <w:rPr>
          <w:sz w:val="24"/>
          <w:szCs w:val="24"/>
        </w:rPr>
      </w:pPr>
    </w:p>
    <w:p w:rsidR="005B593A" w:rsidRPr="003C5207" w:rsidRDefault="005B593A" w:rsidP="00E22AE5">
      <w:pPr>
        <w:pStyle w:val="a5"/>
        <w:tabs>
          <w:tab w:val="left" w:pos="993"/>
        </w:tabs>
        <w:spacing w:line="276" w:lineRule="auto"/>
        <w:ind w:left="0" w:firstLine="720"/>
        <w:rPr>
          <w:b/>
          <w:i/>
          <w:sz w:val="24"/>
          <w:szCs w:val="24"/>
        </w:rPr>
      </w:pPr>
      <w:r w:rsidRPr="003C5207">
        <w:rPr>
          <w:b/>
          <w:i/>
          <w:sz w:val="24"/>
          <w:szCs w:val="24"/>
        </w:rPr>
        <w:t>Для развития игровой деятельности</w:t>
      </w:r>
    </w:p>
    <w:p w:rsidR="005B593A" w:rsidRPr="003C5207" w:rsidRDefault="005B593A" w:rsidP="00E22AE5">
      <w:pPr>
        <w:pStyle w:val="a5"/>
        <w:tabs>
          <w:tab w:val="left" w:pos="993"/>
        </w:tabs>
        <w:spacing w:line="276" w:lineRule="auto"/>
        <w:ind w:left="0" w:firstLine="720"/>
        <w:rPr>
          <w:sz w:val="24"/>
          <w:szCs w:val="24"/>
        </w:rPr>
      </w:pPr>
      <w:r w:rsidRPr="003C5207">
        <w:rPr>
          <w:sz w:val="24"/>
          <w:szCs w:val="24"/>
        </w:rPr>
        <w:t xml:space="preserve">Игровая среда стимулирует детскую активность и постоянно обновляется в соответствии с текущими интересами и инициативой детей. Игровое оборудование разнообразно и легко трансформируемо. Дети имеют возможность участвовать в создании и обновлении игровой среды. Возможность внести свой вклад в ее усовершенствование имеют и родители. </w:t>
      </w:r>
    </w:p>
    <w:p w:rsidR="005B593A" w:rsidRPr="003C5207" w:rsidRDefault="005B593A" w:rsidP="00E22AE5">
      <w:pPr>
        <w:pStyle w:val="a5"/>
        <w:tabs>
          <w:tab w:val="left" w:pos="993"/>
        </w:tabs>
        <w:spacing w:line="276" w:lineRule="auto"/>
        <w:ind w:left="0" w:firstLine="720"/>
        <w:rPr>
          <w:sz w:val="24"/>
          <w:szCs w:val="24"/>
        </w:rPr>
      </w:pPr>
      <w:proofErr w:type="gramStart"/>
      <w:r w:rsidRPr="003C5207">
        <w:rPr>
          <w:sz w:val="24"/>
          <w:szCs w:val="24"/>
        </w:rPr>
        <w:t>В групповых помещениях имеются различные игровые атрибуты, доступные для свободной игры детей (различные виды игр: дидактические, сюжетно</w:t>
      </w:r>
      <w:r w:rsidRPr="003C5207">
        <w:rPr>
          <w:sz w:val="24"/>
          <w:szCs w:val="24"/>
        </w:rPr>
        <w:softHyphen/>
        <w:t xml:space="preserve">-ролевые, игры с песком и пр. </w:t>
      </w:r>
      <w:proofErr w:type="gramEnd"/>
    </w:p>
    <w:p w:rsidR="005B593A" w:rsidRPr="003C5207" w:rsidRDefault="005B593A" w:rsidP="00E22AE5">
      <w:pPr>
        <w:pStyle w:val="a5"/>
        <w:tabs>
          <w:tab w:val="left" w:pos="993"/>
        </w:tabs>
        <w:spacing w:line="276" w:lineRule="auto"/>
        <w:ind w:left="0" w:firstLine="720"/>
        <w:rPr>
          <w:sz w:val="24"/>
          <w:szCs w:val="24"/>
        </w:rPr>
      </w:pPr>
      <w:proofErr w:type="gramStart"/>
      <w:r w:rsidRPr="003C5207">
        <w:rPr>
          <w:sz w:val="24"/>
          <w:szCs w:val="24"/>
        </w:rPr>
        <w:t>В группах организована привлекательная игровая среда, со стимулами и свободным пространством для разнообразной игры (включающие развитие по всем образовательным областям: социально-коммуникативной, речевой, познавательной и пр.).</w:t>
      </w:r>
      <w:proofErr w:type="gramEnd"/>
    </w:p>
    <w:p w:rsidR="005B593A" w:rsidRPr="003C5207" w:rsidRDefault="005B593A" w:rsidP="00E22AE5">
      <w:pPr>
        <w:pStyle w:val="a5"/>
        <w:tabs>
          <w:tab w:val="left" w:pos="993"/>
        </w:tabs>
        <w:spacing w:line="276" w:lineRule="auto"/>
        <w:ind w:left="0" w:firstLine="720"/>
        <w:rPr>
          <w:sz w:val="24"/>
          <w:szCs w:val="24"/>
        </w:rPr>
      </w:pPr>
    </w:p>
    <w:p w:rsidR="005B593A" w:rsidRPr="003C5207" w:rsidRDefault="005B593A" w:rsidP="00E22AE5">
      <w:pPr>
        <w:pStyle w:val="a5"/>
        <w:tabs>
          <w:tab w:val="left" w:pos="993"/>
        </w:tabs>
        <w:spacing w:line="276" w:lineRule="auto"/>
        <w:ind w:left="0" w:firstLine="720"/>
        <w:rPr>
          <w:b/>
          <w:i/>
          <w:sz w:val="24"/>
          <w:szCs w:val="24"/>
        </w:rPr>
      </w:pPr>
      <w:r w:rsidRPr="003C5207">
        <w:rPr>
          <w:b/>
          <w:i/>
          <w:sz w:val="24"/>
          <w:szCs w:val="24"/>
        </w:rPr>
        <w:t>Для развития познавательной деятельности</w:t>
      </w:r>
    </w:p>
    <w:p w:rsidR="005B593A" w:rsidRPr="003C5207" w:rsidRDefault="005B593A" w:rsidP="00E22AE5">
      <w:pPr>
        <w:pStyle w:val="a5"/>
        <w:tabs>
          <w:tab w:val="left" w:pos="993"/>
        </w:tabs>
        <w:spacing w:line="276" w:lineRule="auto"/>
        <w:ind w:left="0" w:firstLine="720"/>
        <w:rPr>
          <w:sz w:val="24"/>
          <w:szCs w:val="24"/>
        </w:rPr>
      </w:pPr>
      <w:r w:rsidRPr="003C5207">
        <w:rPr>
          <w:sz w:val="24"/>
          <w:szCs w:val="24"/>
        </w:rPr>
        <w:t>В группах достаточно разнообразных материалов и они доступны детям, что позволяет детям принимать самостоятельные решения при выборе игр, материалов для учения и пр. Используемые для познавательной активности детей вещества, предметы и материалы соответствуют возрастным возможностям и потребностям детей</w:t>
      </w:r>
    </w:p>
    <w:p w:rsidR="005B593A" w:rsidRPr="003C5207" w:rsidRDefault="005B593A" w:rsidP="00E22AE5">
      <w:pPr>
        <w:pStyle w:val="a5"/>
        <w:tabs>
          <w:tab w:val="left" w:pos="993"/>
        </w:tabs>
        <w:spacing w:line="276" w:lineRule="auto"/>
        <w:ind w:left="0" w:firstLine="720"/>
        <w:rPr>
          <w:sz w:val="24"/>
          <w:szCs w:val="24"/>
        </w:rPr>
      </w:pPr>
      <w:r w:rsidRPr="003C5207">
        <w:rPr>
          <w:sz w:val="24"/>
          <w:szCs w:val="24"/>
        </w:rPr>
        <w:lastRenderedPageBreak/>
        <w:t xml:space="preserve">Пространство групп </w:t>
      </w:r>
      <w:proofErr w:type="spellStart"/>
      <w:r w:rsidRPr="003C5207">
        <w:rPr>
          <w:sz w:val="24"/>
          <w:szCs w:val="24"/>
        </w:rPr>
        <w:t>зонировано</w:t>
      </w:r>
      <w:proofErr w:type="spellEnd"/>
      <w:r w:rsidRPr="003C5207">
        <w:rPr>
          <w:sz w:val="24"/>
          <w:szCs w:val="24"/>
        </w:rPr>
        <w:t xml:space="preserve"> так, чтобы предоставить детям возможность по собственной инициативе исследовать что-либо и экспериментировать с чем-либо в разных познавательных сферах (центр математики, «центр науки», центр строительства и пр.)</w:t>
      </w:r>
    </w:p>
    <w:p w:rsidR="005B593A" w:rsidRPr="003C5207" w:rsidRDefault="005B593A" w:rsidP="00E22AE5">
      <w:pPr>
        <w:pStyle w:val="a5"/>
        <w:tabs>
          <w:tab w:val="left" w:pos="993"/>
        </w:tabs>
        <w:spacing w:line="276" w:lineRule="auto"/>
        <w:ind w:left="0" w:firstLine="720"/>
        <w:rPr>
          <w:sz w:val="24"/>
          <w:szCs w:val="24"/>
        </w:rPr>
      </w:pPr>
      <w:r w:rsidRPr="003C5207">
        <w:rPr>
          <w:sz w:val="24"/>
          <w:szCs w:val="24"/>
        </w:rPr>
        <w:t>Для обогащения познавательного развития ребенка имеются различные аудио</w:t>
      </w:r>
      <w:r w:rsidRPr="003C5207">
        <w:rPr>
          <w:sz w:val="24"/>
          <w:szCs w:val="24"/>
        </w:rPr>
        <w:softHyphen/>
        <w:t xml:space="preserve"> и видеоматериалы, различные электронные ресурсы. Среда насыщена материалами, позволяющими на разном уровне изучать новые понятия, явления и пр. (</w:t>
      </w:r>
      <w:proofErr w:type="spellStart"/>
      <w:r w:rsidRPr="003C5207">
        <w:rPr>
          <w:sz w:val="24"/>
          <w:szCs w:val="24"/>
        </w:rPr>
        <w:t>разноуровневые</w:t>
      </w:r>
      <w:proofErr w:type="spellEnd"/>
      <w:r w:rsidRPr="003C5207">
        <w:rPr>
          <w:sz w:val="24"/>
          <w:szCs w:val="24"/>
        </w:rPr>
        <w:t xml:space="preserve"> задания, вариативное использование предметов и пр.) Оснащение среды регулярно изменяется, поддерживая естественную любознательность детей.</w:t>
      </w:r>
    </w:p>
    <w:p w:rsidR="005B593A" w:rsidRPr="003C5207" w:rsidRDefault="005B593A" w:rsidP="00E22AE5">
      <w:pPr>
        <w:pStyle w:val="a5"/>
        <w:tabs>
          <w:tab w:val="left" w:pos="993"/>
        </w:tabs>
        <w:spacing w:line="276" w:lineRule="auto"/>
        <w:ind w:left="0" w:firstLine="720"/>
        <w:rPr>
          <w:sz w:val="24"/>
          <w:szCs w:val="24"/>
        </w:rPr>
      </w:pPr>
    </w:p>
    <w:p w:rsidR="005B593A" w:rsidRPr="003C5207" w:rsidRDefault="005B593A" w:rsidP="00E22AE5">
      <w:pPr>
        <w:pStyle w:val="a5"/>
        <w:tabs>
          <w:tab w:val="left" w:pos="993"/>
        </w:tabs>
        <w:spacing w:line="276" w:lineRule="auto"/>
        <w:ind w:left="0" w:firstLine="720"/>
        <w:rPr>
          <w:b/>
          <w:i/>
          <w:sz w:val="24"/>
          <w:szCs w:val="24"/>
        </w:rPr>
      </w:pPr>
      <w:r w:rsidRPr="003C5207">
        <w:rPr>
          <w:b/>
          <w:i/>
          <w:sz w:val="24"/>
          <w:szCs w:val="24"/>
        </w:rPr>
        <w:t>Для развития проектной деятельности</w:t>
      </w:r>
    </w:p>
    <w:p w:rsidR="005B593A" w:rsidRPr="003C5207" w:rsidRDefault="005B593A" w:rsidP="00E22AE5">
      <w:pPr>
        <w:pStyle w:val="a5"/>
        <w:tabs>
          <w:tab w:val="left" w:pos="993"/>
        </w:tabs>
        <w:spacing w:line="276" w:lineRule="auto"/>
        <w:ind w:left="0" w:firstLine="720"/>
        <w:rPr>
          <w:sz w:val="24"/>
          <w:szCs w:val="24"/>
        </w:rPr>
      </w:pPr>
      <w:r w:rsidRPr="003C5207">
        <w:rPr>
          <w:sz w:val="24"/>
          <w:szCs w:val="24"/>
        </w:rPr>
        <w:t xml:space="preserve">Для развития проектной деятельности детям предлагается большое количество увлекательных материалов и оборудования, стимулируя детей к исследованию и творчеству. Природа и ближайшее окружение - важные элементы среды исследования, содержащие множество явлений и объектов, которые можно использовать в совместной исследовательской деятельности воспитателей и детей. </w:t>
      </w:r>
    </w:p>
    <w:p w:rsidR="005B593A" w:rsidRPr="003C5207" w:rsidRDefault="005B593A" w:rsidP="00E22AE5">
      <w:pPr>
        <w:pStyle w:val="a5"/>
        <w:tabs>
          <w:tab w:val="left" w:pos="993"/>
        </w:tabs>
        <w:spacing w:line="276" w:lineRule="auto"/>
        <w:ind w:left="0" w:firstLine="720"/>
        <w:rPr>
          <w:sz w:val="24"/>
          <w:szCs w:val="24"/>
        </w:rPr>
      </w:pPr>
      <w:r w:rsidRPr="003C5207">
        <w:rPr>
          <w:sz w:val="24"/>
          <w:szCs w:val="24"/>
        </w:rPr>
        <w:t xml:space="preserve">Пространство группового помещения и его оснащение позволяют организовать групповое взаимодействие детей </w:t>
      </w:r>
    </w:p>
    <w:p w:rsidR="005B593A" w:rsidRPr="003C5207" w:rsidRDefault="005B593A" w:rsidP="003C5207">
      <w:pPr>
        <w:pStyle w:val="a5"/>
        <w:tabs>
          <w:tab w:val="left" w:pos="284"/>
          <w:tab w:val="left" w:pos="993"/>
        </w:tabs>
        <w:spacing w:line="276" w:lineRule="auto"/>
        <w:ind w:left="0" w:firstLine="720"/>
        <w:rPr>
          <w:b/>
          <w:i/>
          <w:sz w:val="24"/>
          <w:szCs w:val="24"/>
        </w:rPr>
      </w:pPr>
      <w:r w:rsidRPr="003C5207">
        <w:rPr>
          <w:sz w:val="24"/>
          <w:szCs w:val="24"/>
        </w:rPr>
        <w:t>Пространство позволяет организовать командное участие детей в работе над совместными задачами, проектами и т.п. В группах присутствуют детские книги, материалы, иллюстрирующие различные социальные ситуации и поведение людей в них. В групповых помещениях присутствуют информационные материалы, описывающие правила, установленные в группе.</w:t>
      </w:r>
    </w:p>
    <w:p w:rsidR="005B593A" w:rsidRPr="003C5207" w:rsidRDefault="005B593A" w:rsidP="00E22AE5">
      <w:pPr>
        <w:tabs>
          <w:tab w:val="left" w:pos="1134"/>
        </w:tabs>
        <w:spacing w:line="276" w:lineRule="auto"/>
        <w:ind w:firstLine="709"/>
        <w:jc w:val="both"/>
        <w:rPr>
          <w:sz w:val="24"/>
          <w:szCs w:val="24"/>
        </w:rPr>
      </w:pPr>
    </w:p>
    <w:p w:rsidR="005B593A" w:rsidRPr="003C5207" w:rsidRDefault="005B593A" w:rsidP="00E22AE5">
      <w:pPr>
        <w:tabs>
          <w:tab w:val="left" w:pos="1134"/>
        </w:tabs>
        <w:spacing w:line="276" w:lineRule="auto"/>
        <w:ind w:firstLine="709"/>
        <w:jc w:val="both"/>
        <w:rPr>
          <w:b/>
          <w:i/>
          <w:sz w:val="24"/>
          <w:szCs w:val="24"/>
        </w:rPr>
      </w:pPr>
      <w:r w:rsidRPr="003C5207">
        <w:rPr>
          <w:b/>
          <w:i/>
          <w:sz w:val="24"/>
          <w:szCs w:val="24"/>
        </w:rPr>
        <w:t>Для поддержки самовыражения детей средствами искусства</w:t>
      </w:r>
    </w:p>
    <w:p w:rsidR="005B593A" w:rsidRPr="003C5207" w:rsidRDefault="005B593A" w:rsidP="00E22AE5">
      <w:pPr>
        <w:tabs>
          <w:tab w:val="left" w:pos="1134"/>
        </w:tabs>
        <w:spacing w:line="276" w:lineRule="auto"/>
        <w:ind w:firstLine="709"/>
        <w:jc w:val="both"/>
        <w:rPr>
          <w:sz w:val="24"/>
          <w:szCs w:val="24"/>
        </w:rPr>
      </w:pPr>
      <w:r w:rsidRPr="003C5207">
        <w:rPr>
          <w:sz w:val="24"/>
          <w:szCs w:val="24"/>
        </w:rPr>
        <w:t>Для поддержки самовыражения детей средствами искусства среда должна быть насыщена необходимыми материалами и обеспечивать возможность заниматься разными видами деятельности: живописью, рисунком, игрой на музыкальных инструментах, пением, конструированием, актерским мастерством, танцем, различными видами ремесел, поделками по дереву, из глины и пр.</w:t>
      </w:r>
    </w:p>
    <w:p w:rsidR="005B593A" w:rsidRPr="003C5207" w:rsidRDefault="005B593A" w:rsidP="00E22AE5">
      <w:pPr>
        <w:tabs>
          <w:tab w:val="left" w:pos="1134"/>
        </w:tabs>
        <w:spacing w:line="276" w:lineRule="auto"/>
        <w:ind w:firstLine="709"/>
        <w:jc w:val="both"/>
        <w:rPr>
          <w:sz w:val="24"/>
          <w:szCs w:val="24"/>
        </w:rPr>
      </w:pPr>
    </w:p>
    <w:p w:rsidR="005B593A" w:rsidRPr="003C5207" w:rsidRDefault="005B593A" w:rsidP="00E22AE5">
      <w:pPr>
        <w:tabs>
          <w:tab w:val="left" w:pos="1134"/>
        </w:tabs>
        <w:spacing w:line="276" w:lineRule="auto"/>
        <w:ind w:firstLine="709"/>
        <w:jc w:val="both"/>
        <w:rPr>
          <w:b/>
          <w:i/>
          <w:sz w:val="24"/>
          <w:szCs w:val="24"/>
        </w:rPr>
      </w:pPr>
      <w:r w:rsidRPr="003C5207">
        <w:rPr>
          <w:b/>
          <w:i/>
          <w:sz w:val="24"/>
          <w:szCs w:val="24"/>
        </w:rPr>
        <w:t>Для физического развития</w:t>
      </w:r>
    </w:p>
    <w:p w:rsidR="005B593A" w:rsidRPr="003C5207" w:rsidRDefault="005B593A" w:rsidP="00E22AE5">
      <w:pPr>
        <w:tabs>
          <w:tab w:val="left" w:pos="1134"/>
        </w:tabs>
        <w:spacing w:line="276" w:lineRule="auto"/>
        <w:ind w:firstLine="709"/>
        <w:jc w:val="both"/>
        <w:rPr>
          <w:sz w:val="24"/>
          <w:szCs w:val="24"/>
        </w:rPr>
      </w:pPr>
      <w:r w:rsidRPr="003C5207">
        <w:rPr>
          <w:sz w:val="24"/>
          <w:szCs w:val="24"/>
        </w:rPr>
        <w:t xml:space="preserve">Среда стимулирует физическую активность детей, присущее им желание двигаться, познавать, побуждать к подвижным играм. В ходе подвижных игр, в том числе спонтанных, дети имеют возможность использовать игровое и спортивное оборудование. </w:t>
      </w:r>
    </w:p>
    <w:p w:rsidR="005B593A" w:rsidRPr="003C5207" w:rsidRDefault="005B593A" w:rsidP="00E22AE5">
      <w:pPr>
        <w:tabs>
          <w:tab w:val="left" w:pos="1134"/>
        </w:tabs>
        <w:spacing w:line="276" w:lineRule="auto"/>
        <w:jc w:val="both"/>
        <w:rPr>
          <w:sz w:val="24"/>
          <w:szCs w:val="24"/>
        </w:rPr>
      </w:pPr>
      <w:r w:rsidRPr="003C5207">
        <w:rPr>
          <w:sz w:val="24"/>
          <w:szCs w:val="24"/>
        </w:rPr>
        <w:t xml:space="preserve"> Игровое пространство (в помещениях) является трансформируемым (меняется в зависимости от игры и предоставляет достаточно места для двигательной активности). Детям доступны предметы и инструменты для развития мелкой моторики (бумага и карандаши для штриховки, крупы и фасоль для сортировки и пр.). </w:t>
      </w:r>
    </w:p>
    <w:p w:rsidR="005B593A" w:rsidRPr="003C5207" w:rsidRDefault="005B593A" w:rsidP="00E22AE5">
      <w:pPr>
        <w:tabs>
          <w:tab w:val="left" w:pos="1134"/>
        </w:tabs>
        <w:spacing w:line="276" w:lineRule="auto"/>
        <w:ind w:firstLine="709"/>
        <w:jc w:val="both"/>
        <w:rPr>
          <w:sz w:val="24"/>
          <w:szCs w:val="24"/>
        </w:rPr>
      </w:pPr>
      <w:r w:rsidRPr="003C5207">
        <w:rPr>
          <w:sz w:val="24"/>
          <w:szCs w:val="24"/>
        </w:rPr>
        <w:t xml:space="preserve">Зонирование пространства позволяет детям спокойно играть в игры, развивающие мелкую моторику, в течение дня. Стационарное и мобильное оборудование для </w:t>
      </w:r>
      <w:proofErr w:type="spellStart"/>
      <w:r w:rsidRPr="003C5207">
        <w:rPr>
          <w:sz w:val="24"/>
          <w:szCs w:val="24"/>
        </w:rPr>
        <w:t>разноуровневой</w:t>
      </w:r>
      <w:proofErr w:type="spellEnd"/>
      <w:r w:rsidRPr="003C5207">
        <w:rPr>
          <w:sz w:val="24"/>
          <w:szCs w:val="24"/>
        </w:rPr>
        <w:t xml:space="preserve"> двигательной активности, развития крупной моторики детей и проведения активных игр (имеются игровые комплексы, горки, качели и пр., мячи, обручи, скакалки), подобранное с учетом их интересов. Обустроено место для хранения мобильного оборудования, инвентаря, снаряжения. </w:t>
      </w:r>
    </w:p>
    <w:p w:rsidR="005B593A" w:rsidRPr="003C5207" w:rsidRDefault="005B593A" w:rsidP="00E22AE5">
      <w:pPr>
        <w:tabs>
          <w:tab w:val="left" w:pos="1134"/>
        </w:tabs>
        <w:spacing w:line="276" w:lineRule="auto"/>
        <w:ind w:firstLine="709"/>
        <w:jc w:val="both"/>
        <w:rPr>
          <w:sz w:val="24"/>
          <w:szCs w:val="24"/>
        </w:rPr>
      </w:pPr>
      <w:r w:rsidRPr="003C5207">
        <w:rPr>
          <w:sz w:val="24"/>
          <w:szCs w:val="24"/>
        </w:rPr>
        <w:t xml:space="preserve">Обустройство пространства включает все необходимое для полноценных подвижных игр и спортивных занятий детей, места хранения маркированы и подписаны. </w:t>
      </w:r>
    </w:p>
    <w:p w:rsidR="005B593A" w:rsidRPr="003C5207" w:rsidRDefault="005B593A" w:rsidP="00E22AE5">
      <w:pPr>
        <w:tabs>
          <w:tab w:val="left" w:pos="1134"/>
        </w:tabs>
        <w:spacing w:line="276" w:lineRule="auto"/>
        <w:ind w:firstLine="709"/>
        <w:jc w:val="both"/>
        <w:rPr>
          <w:sz w:val="24"/>
          <w:szCs w:val="24"/>
        </w:rPr>
      </w:pPr>
      <w:r w:rsidRPr="003C5207">
        <w:rPr>
          <w:sz w:val="24"/>
          <w:szCs w:val="24"/>
        </w:rPr>
        <w:lastRenderedPageBreak/>
        <w:t xml:space="preserve">Детям доступно различное оборудование и спортивное снаряжение для </w:t>
      </w:r>
      <w:proofErr w:type="spellStart"/>
      <w:r w:rsidRPr="003C5207">
        <w:rPr>
          <w:sz w:val="24"/>
          <w:szCs w:val="24"/>
        </w:rPr>
        <w:t>разноуровневой</w:t>
      </w:r>
      <w:proofErr w:type="spellEnd"/>
      <w:r w:rsidRPr="003C5207">
        <w:rPr>
          <w:sz w:val="24"/>
          <w:szCs w:val="24"/>
        </w:rPr>
        <w:t xml:space="preserve"> двигательной активности. Пространство поддерживает разнообразные возможности индивидуализации образовательного процесса (имеется место для физического развития детей в группе, в мини-группах, в парах, индивидуального). </w:t>
      </w:r>
    </w:p>
    <w:p w:rsidR="005B593A" w:rsidRPr="003C5207" w:rsidRDefault="005B593A" w:rsidP="00E22AE5">
      <w:pPr>
        <w:tabs>
          <w:tab w:val="left" w:pos="1134"/>
        </w:tabs>
        <w:spacing w:line="276" w:lineRule="auto"/>
        <w:ind w:firstLine="709"/>
        <w:jc w:val="both"/>
        <w:rPr>
          <w:sz w:val="24"/>
          <w:szCs w:val="24"/>
        </w:rPr>
      </w:pPr>
      <w:r w:rsidRPr="003C5207">
        <w:rPr>
          <w:sz w:val="24"/>
          <w:szCs w:val="24"/>
        </w:rPr>
        <w:t>Создано и оснащено пространство здорового образа жизни (пространство, поддерживающее двигательную активность детей, соблюдение правил гигиены, здорового питания и пр.).</w:t>
      </w:r>
    </w:p>
    <w:p w:rsidR="005B593A" w:rsidRPr="003C5207" w:rsidRDefault="005B593A" w:rsidP="00E22AE5">
      <w:pPr>
        <w:tabs>
          <w:tab w:val="left" w:pos="1134"/>
        </w:tabs>
        <w:spacing w:line="276" w:lineRule="auto"/>
        <w:ind w:firstLine="709"/>
        <w:jc w:val="both"/>
        <w:rPr>
          <w:sz w:val="24"/>
          <w:szCs w:val="24"/>
        </w:rPr>
      </w:pPr>
    </w:p>
    <w:p w:rsidR="005B593A" w:rsidRPr="003C5207" w:rsidRDefault="005B593A" w:rsidP="00E22AE5">
      <w:pPr>
        <w:tabs>
          <w:tab w:val="left" w:pos="1134"/>
        </w:tabs>
        <w:spacing w:line="276" w:lineRule="auto"/>
        <w:ind w:firstLine="709"/>
        <w:jc w:val="both"/>
        <w:rPr>
          <w:b/>
          <w:i/>
          <w:sz w:val="24"/>
          <w:szCs w:val="24"/>
        </w:rPr>
      </w:pPr>
      <w:r w:rsidRPr="003C5207">
        <w:rPr>
          <w:b/>
          <w:i/>
          <w:sz w:val="24"/>
          <w:szCs w:val="24"/>
        </w:rPr>
        <w:t>Для развития мотивации детей к труду</w:t>
      </w:r>
    </w:p>
    <w:p w:rsidR="005B593A" w:rsidRPr="003C5207" w:rsidRDefault="005B593A" w:rsidP="00E22AE5">
      <w:pPr>
        <w:tabs>
          <w:tab w:val="left" w:pos="1134"/>
        </w:tabs>
        <w:spacing w:line="276" w:lineRule="auto"/>
        <w:ind w:firstLine="709"/>
        <w:jc w:val="both"/>
        <w:rPr>
          <w:sz w:val="24"/>
          <w:szCs w:val="24"/>
        </w:rPr>
      </w:pPr>
      <w:r w:rsidRPr="003C5207">
        <w:rPr>
          <w:sz w:val="24"/>
          <w:szCs w:val="24"/>
        </w:rPr>
        <w:t xml:space="preserve">Детям доступны книги и материалы, которые содержат информацию о навыках самообслуживания и труде; различное оборудование и материалы для развития навыков самообслуживания и освоения навыков элементарного бытового труда (рамка с тканью и большими пуговицами, со шнуровкой или липучками или аналогичные книжки-игрушки, куклы с разной одеждой, которую можно снять/одеть и пр.). </w:t>
      </w:r>
    </w:p>
    <w:p w:rsidR="005B593A" w:rsidRPr="003C5207" w:rsidRDefault="005B593A" w:rsidP="00E22AE5">
      <w:pPr>
        <w:tabs>
          <w:tab w:val="left" w:pos="1134"/>
        </w:tabs>
        <w:spacing w:line="276" w:lineRule="auto"/>
        <w:ind w:firstLine="709"/>
        <w:jc w:val="both"/>
        <w:rPr>
          <w:sz w:val="24"/>
          <w:szCs w:val="24"/>
        </w:rPr>
      </w:pPr>
      <w:r w:rsidRPr="003C5207">
        <w:rPr>
          <w:sz w:val="24"/>
          <w:szCs w:val="24"/>
        </w:rPr>
        <w:t>В ДОУ созданы специальные пространства, стимулирующие развитие самоконтроля и трудовых навыков: «Центр кулинария».</w:t>
      </w:r>
    </w:p>
    <w:p w:rsidR="005B593A" w:rsidRPr="003C5207" w:rsidRDefault="005B593A" w:rsidP="00E22AE5">
      <w:pPr>
        <w:tabs>
          <w:tab w:val="left" w:pos="1134"/>
        </w:tabs>
        <w:spacing w:line="276" w:lineRule="auto"/>
        <w:ind w:firstLine="709"/>
        <w:jc w:val="both"/>
        <w:rPr>
          <w:sz w:val="24"/>
          <w:szCs w:val="24"/>
        </w:rPr>
      </w:pPr>
    </w:p>
    <w:p w:rsidR="005B593A" w:rsidRPr="003C5207" w:rsidRDefault="005B593A" w:rsidP="00E22AE5">
      <w:pPr>
        <w:tabs>
          <w:tab w:val="left" w:pos="1134"/>
        </w:tabs>
        <w:spacing w:line="276" w:lineRule="auto"/>
        <w:ind w:firstLine="709"/>
        <w:jc w:val="both"/>
        <w:rPr>
          <w:b/>
          <w:i/>
          <w:sz w:val="24"/>
          <w:szCs w:val="24"/>
        </w:rPr>
      </w:pPr>
      <w:r w:rsidRPr="003C5207">
        <w:rPr>
          <w:b/>
          <w:i/>
          <w:sz w:val="24"/>
          <w:szCs w:val="24"/>
        </w:rPr>
        <w:t>Для формирования основ безопасности жизнедеятельности</w:t>
      </w:r>
    </w:p>
    <w:p w:rsidR="005B593A" w:rsidRPr="003C5207" w:rsidRDefault="005B593A" w:rsidP="00E22AE5">
      <w:pPr>
        <w:tabs>
          <w:tab w:val="left" w:pos="1134"/>
        </w:tabs>
        <w:spacing w:line="276" w:lineRule="auto"/>
        <w:ind w:firstLine="709"/>
        <w:jc w:val="both"/>
        <w:rPr>
          <w:sz w:val="24"/>
          <w:szCs w:val="24"/>
        </w:rPr>
      </w:pPr>
      <w:r w:rsidRPr="003C5207">
        <w:rPr>
          <w:sz w:val="24"/>
          <w:szCs w:val="24"/>
        </w:rPr>
        <w:t xml:space="preserve">На информационных стендах в ДОУ, размещенных на уровне глаз детей, иллюстрируются типовые опасные ситуации и правила поведения в них (правила поведения при пожаре и т.п.). Детям доступны книги и информационные материалы, иллюстрирующие правила безопасного поведения в разных ситуациях (на улице, дома, на воде, в лесу, на проезжей части и т </w:t>
      </w:r>
      <w:proofErr w:type="gramStart"/>
      <w:r w:rsidRPr="003C5207">
        <w:rPr>
          <w:sz w:val="24"/>
          <w:szCs w:val="24"/>
        </w:rPr>
        <w:t>п</w:t>
      </w:r>
      <w:proofErr w:type="gramEnd"/>
      <w:r w:rsidRPr="003C5207">
        <w:rPr>
          <w:sz w:val="24"/>
          <w:szCs w:val="24"/>
        </w:rPr>
        <w:t xml:space="preserve"> ) П</w:t>
      </w:r>
    </w:p>
    <w:p w:rsidR="005B593A" w:rsidRPr="003C5207" w:rsidRDefault="005B593A" w:rsidP="00E22AE5">
      <w:pPr>
        <w:tabs>
          <w:tab w:val="left" w:pos="1134"/>
        </w:tabs>
        <w:spacing w:line="276" w:lineRule="auto"/>
        <w:ind w:firstLine="709"/>
        <w:jc w:val="both"/>
        <w:rPr>
          <w:sz w:val="24"/>
          <w:szCs w:val="24"/>
        </w:rPr>
      </w:pPr>
      <w:r w:rsidRPr="003C5207">
        <w:rPr>
          <w:sz w:val="24"/>
          <w:szCs w:val="24"/>
        </w:rPr>
        <w:t xml:space="preserve">Предметно-пространственная среда ДОУ позволяет детям развивать самоконтроль своих действий, позволяет соблюсти баланс между потребностями детей в стимулирующем окружении, их правом на свободный выбор, самостоятельное проявление активности и соблюдением требований безопасности. </w:t>
      </w:r>
    </w:p>
    <w:p w:rsidR="005B593A" w:rsidRPr="003C5207" w:rsidRDefault="005B593A" w:rsidP="00E22AE5">
      <w:pPr>
        <w:tabs>
          <w:tab w:val="left" w:pos="1134"/>
        </w:tabs>
        <w:spacing w:line="276" w:lineRule="auto"/>
        <w:ind w:firstLine="709"/>
        <w:jc w:val="both"/>
        <w:rPr>
          <w:sz w:val="24"/>
          <w:szCs w:val="24"/>
        </w:rPr>
      </w:pPr>
    </w:p>
    <w:p w:rsidR="005B593A" w:rsidRPr="003C5207" w:rsidRDefault="005B593A" w:rsidP="00E22AE5">
      <w:pPr>
        <w:tabs>
          <w:tab w:val="left" w:pos="1134"/>
        </w:tabs>
        <w:spacing w:line="276" w:lineRule="auto"/>
        <w:ind w:firstLine="709"/>
        <w:jc w:val="both"/>
        <w:rPr>
          <w:b/>
          <w:i/>
          <w:sz w:val="24"/>
          <w:szCs w:val="24"/>
        </w:rPr>
      </w:pPr>
      <w:r w:rsidRPr="003C5207">
        <w:rPr>
          <w:b/>
          <w:i/>
          <w:sz w:val="24"/>
          <w:szCs w:val="24"/>
        </w:rPr>
        <w:t>Для речевого развития детей</w:t>
      </w:r>
    </w:p>
    <w:p w:rsidR="005B593A" w:rsidRPr="003C5207" w:rsidRDefault="005B593A" w:rsidP="00E22AE5">
      <w:pPr>
        <w:tabs>
          <w:tab w:val="left" w:pos="1134"/>
        </w:tabs>
        <w:spacing w:line="276" w:lineRule="auto"/>
        <w:ind w:firstLine="709"/>
        <w:jc w:val="both"/>
        <w:rPr>
          <w:sz w:val="24"/>
          <w:szCs w:val="24"/>
        </w:rPr>
      </w:pPr>
      <w:r w:rsidRPr="003C5207">
        <w:rPr>
          <w:sz w:val="24"/>
          <w:szCs w:val="24"/>
        </w:rPr>
        <w:t xml:space="preserve">В группах имеются некоторые дидактические материалы и пособия для речевых занятий и игр. </w:t>
      </w:r>
    </w:p>
    <w:p w:rsidR="005B593A" w:rsidRPr="003C5207" w:rsidRDefault="005B593A" w:rsidP="00E22AE5">
      <w:pPr>
        <w:tabs>
          <w:tab w:val="left" w:pos="1134"/>
        </w:tabs>
        <w:spacing w:line="276" w:lineRule="auto"/>
        <w:ind w:firstLine="709"/>
        <w:jc w:val="both"/>
        <w:rPr>
          <w:sz w:val="24"/>
          <w:szCs w:val="24"/>
        </w:rPr>
      </w:pPr>
      <w:r w:rsidRPr="003C5207">
        <w:rPr>
          <w:sz w:val="24"/>
          <w:szCs w:val="24"/>
        </w:rPr>
        <w:t xml:space="preserve">В группах </w:t>
      </w:r>
      <w:proofErr w:type="gramStart"/>
      <w:r w:rsidRPr="003C5207">
        <w:rPr>
          <w:sz w:val="24"/>
          <w:szCs w:val="24"/>
        </w:rPr>
        <w:t>предусмотрены</w:t>
      </w:r>
      <w:proofErr w:type="gramEnd"/>
      <w:r w:rsidRPr="003C5207">
        <w:rPr>
          <w:sz w:val="24"/>
          <w:szCs w:val="24"/>
        </w:rPr>
        <w:t xml:space="preserve">: </w:t>
      </w:r>
    </w:p>
    <w:p w:rsidR="005B593A" w:rsidRPr="003C5207" w:rsidRDefault="005B593A" w:rsidP="00E22AE5">
      <w:pPr>
        <w:tabs>
          <w:tab w:val="left" w:pos="1134"/>
        </w:tabs>
        <w:spacing w:line="276" w:lineRule="auto"/>
        <w:ind w:firstLine="709"/>
        <w:jc w:val="both"/>
        <w:rPr>
          <w:sz w:val="24"/>
          <w:szCs w:val="24"/>
        </w:rPr>
      </w:pPr>
      <w:r w:rsidRPr="003C5207">
        <w:rPr>
          <w:sz w:val="24"/>
          <w:szCs w:val="24"/>
        </w:rPr>
        <w:t xml:space="preserve">- разнообразные стимулы для речевого развития детей (иллюстрированные книги, картинки, игровые дидактические материалы); </w:t>
      </w:r>
    </w:p>
    <w:p w:rsidR="005B593A" w:rsidRPr="003C5207" w:rsidRDefault="005B593A" w:rsidP="00E22AE5">
      <w:pPr>
        <w:tabs>
          <w:tab w:val="left" w:pos="1134"/>
        </w:tabs>
        <w:spacing w:line="276" w:lineRule="auto"/>
        <w:ind w:firstLine="709"/>
        <w:jc w:val="both"/>
        <w:rPr>
          <w:sz w:val="24"/>
          <w:szCs w:val="24"/>
        </w:rPr>
      </w:pPr>
      <w:r w:rsidRPr="003C5207">
        <w:rPr>
          <w:sz w:val="24"/>
          <w:szCs w:val="24"/>
        </w:rPr>
        <w:t xml:space="preserve">- пространственно-предметные возможности для самостоятельной активности ребенка в области речевого развития </w:t>
      </w:r>
      <w:proofErr w:type="gramStart"/>
      <w:r w:rsidRPr="003C5207">
        <w:rPr>
          <w:sz w:val="24"/>
          <w:szCs w:val="24"/>
        </w:rPr>
        <w:t xml:space="preserve">( </w:t>
      </w:r>
      <w:proofErr w:type="gramEnd"/>
      <w:r w:rsidRPr="003C5207">
        <w:rPr>
          <w:sz w:val="24"/>
          <w:szCs w:val="24"/>
        </w:rPr>
        <w:t xml:space="preserve">«Центр книги», «Центр театрализации»). </w:t>
      </w:r>
    </w:p>
    <w:p w:rsidR="005B593A" w:rsidRPr="003C5207" w:rsidRDefault="005B593A" w:rsidP="00E22AE5">
      <w:pPr>
        <w:tabs>
          <w:tab w:val="left" w:pos="1134"/>
        </w:tabs>
        <w:spacing w:line="276" w:lineRule="auto"/>
        <w:ind w:firstLine="709"/>
        <w:jc w:val="both"/>
        <w:rPr>
          <w:sz w:val="24"/>
          <w:szCs w:val="24"/>
        </w:rPr>
      </w:pPr>
      <w:r w:rsidRPr="003C5207">
        <w:rPr>
          <w:sz w:val="24"/>
          <w:szCs w:val="24"/>
        </w:rPr>
        <w:t xml:space="preserve">В группах детям доступны звучащие предметы (речевые книжки, игрушки, аудиозаписи на различных носителях, музыкальные инструменты). </w:t>
      </w:r>
    </w:p>
    <w:p w:rsidR="005B593A" w:rsidRPr="003C5207" w:rsidRDefault="005B593A" w:rsidP="00E22AE5">
      <w:pPr>
        <w:tabs>
          <w:tab w:val="left" w:pos="1134"/>
        </w:tabs>
        <w:spacing w:line="276" w:lineRule="auto"/>
        <w:ind w:firstLine="709"/>
        <w:jc w:val="both"/>
        <w:rPr>
          <w:sz w:val="24"/>
          <w:szCs w:val="24"/>
        </w:rPr>
      </w:pPr>
      <w:r w:rsidRPr="003C5207">
        <w:rPr>
          <w:sz w:val="24"/>
          <w:szCs w:val="24"/>
        </w:rPr>
        <w:t xml:space="preserve">Для развития словарного запаса в группах имеются различные предметы для рассматривания, сравнения, обсуждения свойств, действий с предметами и пр. </w:t>
      </w:r>
    </w:p>
    <w:p w:rsidR="005B593A" w:rsidRPr="003C5207" w:rsidRDefault="005B593A" w:rsidP="00E22AE5">
      <w:pPr>
        <w:tabs>
          <w:tab w:val="left" w:pos="1134"/>
        </w:tabs>
        <w:spacing w:line="276" w:lineRule="auto"/>
        <w:ind w:firstLine="709"/>
        <w:jc w:val="both"/>
        <w:rPr>
          <w:sz w:val="24"/>
          <w:szCs w:val="24"/>
        </w:rPr>
      </w:pPr>
      <w:r w:rsidRPr="003C5207">
        <w:rPr>
          <w:sz w:val="24"/>
          <w:szCs w:val="24"/>
        </w:rPr>
        <w:t>Для стимулирования словарной работы в старшем возрасте (</w:t>
      </w:r>
      <w:proofErr w:type="spellStart"/>
      <w:proofErr w:type="gramStart"/>
      <w:r w:rsidRPr="003C5207">
        <w:rPr>
          <w:sz w:val="24"/>
          <w:szCs w:val="24"/>
        </w:rPr>
        <w:t>напр</w:t>
      </w:r>
      <w:proofErr w:type="spellEnd"/>
      <w:proofErr w:type="gramEnd"/>
      <w:r w:rsidRPr="003C5207">
        <w:rPr>
          <w:sz w:val="24"/>
          <w:szCs w:val="24"/>
        </w:rPr>
        <w:t xml:space="preserve"> , по видовому/ родовому обобщению и пр.) имеются различные предметы и материалы (картинки и фигурки зверей и их детенышей, птиц, людей, транспортных единиц и пр.). </w:t>
      </w:r>
    </w:p>
    <w:p w:rsidR="005B593A" w:rsidRPr="003C5207" w:rsidRDefault="005B593A" w:rsidP="00E22AE5">
      <w:pPr>
        <w:tabs>
          <w:tab w:val="left" w:pos="1134"/>
        </w:tabs>
        <w:spacing w:line="276" w:lineRule="auto"/>
        <w:ind w:firstLine="709"/>
        <w:jc w:val="both"/>
        <w:rPr>
          <w:sz w:val="24"/>
          <w:szCs w:val="24"/>
        </w:rPr>
      </w:pPr>
      <w:r w:rsidRPr="003C5207">
        <w:rPr>
          <w:sz w:val="24"/>
          <w:szCs w:val="24"/>
        </w:rPr>
        <w:t xml:space="preserve">Для обогащения представлений детей об окружающем мире в группах имеются различные предметы, материалы, связанные с реализуемой в настоящий момент деятельностью (если изучаются насекомые, то фигурки насекомых, которые можно подержать </w:t>
      </w:r>
      <w:r w:rsidRPr="003C5207">
        <w:rPr>
          <w:sz w:val="24"/>
          <w:szCs w:val="24"/>
        </w:rPr>
        <w:lastRenderedPageBreak/>
        <w:t xml:space="preserve">в руках и поговорить о них, книги о насекомых и пр.). </w:t>
      </w:r>
    </w:p>
    <w:p w:rsidR="005B593A" w:rsidRPr="003C5207" w:rsidRDefault="005B593A" w:rsidP="00E22AE5">
      <w:pPr>
        <w:tabs>
          <w:tab w:val="left" w:pos="1134"/>
        </w:tabs>
        <w:spacing w:line="276" w:lineRule="auto"/>
        <w:ind w:firstLine="709"/>
        <w:jc w:val="both"/>
        <w:rPr>
          <w:sz w:val="24"/>
          <w:szCs w:val="24"/>
        </w:rPr>
      </w:pPr>
      <w:r w:rsidRPr="003C5207">
        <w:rPr>
          <w:sz w:val="24"/>
          <w:szCs w:val="24"/>
        </w:rPr>
        <w:t xml:space="preserve">Оформление пространства групп содержит материалы, активизирующие словарный запас (на шкафы наклеены этикетки с надписями, развешены иллюстрации, представлены образцы детского творчества, доступны для рассматривания итоги совместного планирования с детьми и пр.) </w:t>
      </w:r>
    </w:p>
    <w:p w:rsidR="005B593A" w:rsidRPr="003C5207" w:rsidRDefault="005B593A" w:rsidP="00E22AE5">
      <w:pPr>
        <w:tabs>
          <w:tab w:val="left" w:pos="1134"/>
        </w:tabs>
        <w:spacing w:line="276" w:lineRule="auto"/>
        <w:ind w:firstLine="709"/>
        <w:jc w:val="both"/>
        <w:rPr>
          <w:b/>
          <w:i/>
          <w:sz w:val="24"/>
          <w:szCs w:val="24"/>
        </w:rPr>
      </w:pPr>
    </w:p>
    <w:p w:rsidR="005B593A" w:rsidRPr="003C5207" w:rsidRDefault="005B593A" w:rsidP="00E22AE5">
      <w:pPr>
        <w:tabs>
          <w:tab w:val="left" w:pos="1134"/>
        </w:tabs>
        <w:spacing w:line="276" w:lineRule="auto"/>
        <w:ind w:firstLine="709"/>
        <w:jc w:val="both"/>
        <w:rPr>
          <w:b/>
          <w:i/>
          <w:sz w:val="24"/>
          <w:szCs w:val="24"/>
        </w:rPr>
      </w:pPr>
      <w:r w:rsidRPr="003C5207">
        <w:rPr>
          <w:b/>
          <w:i/>
          <w:sz w:val="24"/>
          <w:szCs w:val="24"/>
        </w:rPr>
        <w:t>Для освоения письменной речи</w:t>
      </w:r>
    </w:p>
    <w:p w:rsidR="005B593A" w:rsidRPr="003C5207" w:rsidRDefault="005B593A" w:rsidP="00E22AE5">
      <w:pPr>
        <w:tabs>
          <w:tab w:val="left" w:pos="1134"/>
        </w:tabs>
        <w:spacing w:line="276" w:lineRule="auto"/>
        <w:ind w:firstLine="709"/>
        <w:jc w:val="both"/>
        <w:rPr>
          <w:sz w:val="24"/>
          <w:szCs w:val="24"/>
        </w:rPr>
      </w:pPr>
      <w:r w:rsidRPr="003C5207">
        <w:rPr>
          <w:sz w:val="24"/>
          <w:szCs w:val="24"/>
        </w:rPr>
        <w:t xml:space="preserve">Детям доступен разнообразный материал с буквами, слогами и словами (кубики с буквами, объемные буквы, магнитные буквы, деревянные буквы, наборы букв, электронные игры с буквами). </w:t>
      </w:r>
    </w:p>
    <w:p w:rsidR="005B593A" w:rsidRPr="003C5207" w:rsidRDefault="005B593A" w:rsidP="00E22AE5">
      <w:pPr>
        <w:tabs>
          <w:tab w:val="left" w:pos="1134"/>
        </w:tabs>
        <w:spacing w:line="276" w:lineRule="auto"/>
        <w:ind w:firstLine="709"/>
        <w:jc w:val="both"/>
        <w:rPr>
          <w:sz w:val="24"/>
          <w:szCs w:val="24"/>
        </w:rPr>
      </w:pPr>
      <w:r w:rsidRPr="003C5207">
        <w:rPr>
          <w:sz w:val="24"/>
          <w:szCs w:val="24"/>
        </w:rPr>
        <w:t xml:space="preserve">Детям доступны для самостоятельного использования различные пишущие средства (карандаши, фломастеры, ручки), а также различные поверхности для фиксации буквенных записей (письма) (бумага, доска, магнитная доска и пр.). </w:t>
      </w:r>
    </w:p>
    <w:p w:rsidR="005B593A" w:rsidRPr="003C5207" w:rsidRDefault="005B593A" w:rsidP="00E22AE5">
      <w:pPr>
        <w:tabs>
          <w:tab w:val="left" w:pos="1134"/>
        </w:tabs>
        <w:spacing w:line="276" w:lineRule="auto"/>
        <w:ind w:firstLine="709"/>
        <w:jc w:val="both"/>
        <w:rPr>
          <w:sz w:val="24"/>
          <w:szCs w:val="24"/>
        </w:rPr>
      </w:pPr>
      <w:r w:rsidRPr="003C5207">
        <w:rPr>
          <w:sz w:val="24"/>
          <w:szCs w:val="24"/>
        </w:rPr>
        <w:t>Детям доступна хорошо оснащенная зона письма для самостоятельного использования, в которой предлагаются (печатные штампы, трафареты и пр.).</w:t>
      </w:r>
    </w:p>
    <w:p w:rsidR="005B593A" w:rsidRPr="003C5207" w:rsidRDefault="005B593A" w:rsidP="00E22AE5">
      <w:pPr>
        <w:tabs>
          <w:tab w:val="left" w:pos="1134"/>
        </w:tabs>
        <w:spacing w:line="276" w:lineRule="auto"/>
        <w:ind w:firstLine="709"/>
        <w:jc w:val="both"/>
        <w:rPr>
          <w:sz w:val="24"/>
          <w:szCs w:val="24"/>
        </w:rPr>
      </w:pPr>
    </w:p>
    <w:p w:rsidR="005B593A" w:rsidRPr="003C5207" w:rsidRDefault="005B593A" w:rsidP="00E22AE5">
      <w:pPr>
        <w:tabs>
          <w:tab w:val="left" w:pos="1134"/>
        </w:tabs>
        <w:spacing w:line="276" w:lineRule="auto"/>
        <w:ind w:firstLine="709"/>
        <w:jc w:val="both"/>
        <w:rPr>
          <w:b/>
          <w:i/>
          <w:sz w:val="24"/>
          <w:szCs w:val="24"/>
        </w:rPr>
      </w:pPr>
      <w:r w:rsidRPr="003C5207">
        <w:rPr>
          <w:b/>
          <w:i/>
          <w:sz w:val="24"/>
          <w:szCs w:val="24"/>
        </w:rPr>
        <w:t>Для художественно-эстетического развития</w:t>
      </w:r>
    </w:p>
    <w:p w:rsidR="005B593A" w:rsidRPr="003C5207" w:rsidRDefault="005B593A" w:rsidP="00E22AE5">
      <w:pPr>
        <w:tabs>
          <w:tab w:val="left" w:pos="1134"/>
        </w:tabs>
        <w:spacing w:line="276" w:lineRule="auto"/>
        <w:ind w:firstLine="709"/>
        <w:jc w:val="both"/>
        <w:rPr>
          <w:sz w:val="24"/>
          <w:szCs w:val="24"/>
        </w:rPr>
      </w:pPr>
      <w:r w:rsidRPr="003C5207">
        <w:rPr>
          <w:sz w:val="24"/>
          <w:szCs w:val="24"/>
        </w:rPr>
        <w:t>В ДОУ имеются материалы для знакомства детей с миром искусства (</w:t>
      </w:r>
      <w:proofErr w:type="spellStart"/>
      <w:proofErr w:type="gramStart"/>
      <w:r w:rsidRPr="003C5207">
        <w:rPr>
          <w:sz w:val="24"/>
          <w:szCs w:val="24"/>
        </w:rPr>
        <w:t>напр</w:t>
      </w:r>
      <w:proofErr w:type="spellEnd"/>
      <w:proofErr w:type="gramEnd"/>
      <w:r w:rsidRPr="003C5207">
        <w:rPr>
          <w:sz w:val="24"/>
          <w:szCs w:val="24"/>
        </w:rPr>
        <w:t xml:space="preserve">, картины, художественная литература, музыкальные записи и пр.); разнообразные произведения искусства (картины, скульптуры, музыкальные записи), разных стилей, эпох, авторов. </w:t>
      </w:r>
    </w:p>
    <w:p w:rsidR="005B593A" w:rsidRPr="003C5207" w:rsidRDefault="005B593A" w:rsidP="00E22AE5">
      <w:pPr>
        <w:tabs>
          <w:tab w:val="left" w:pos="1134"/>
        </w:tabs>
        <w:spacing w:line="276" w:lineRule="auto"/>
        <w:ind w:firstLine="709"/>
        <w:jc w:val="both"/>
        <w:rPr>
          <w:sz w:val="24"/>
          <w:szCs w:val="24"/>
        </w:rPr>
      </w:pPr>
      <w:r w:rsidRPr="003C5207">
        <w:rPr>
          <w:sz w:val="24"/>
          <w:szCs w:val="24"/>
        </w:rPr>
        <w:t xml:space="preserve">Детям доступны коллекции различных художественных и музыкальных произведений, книги, в т. ч. книги по искусству. </w:t>
      </w:r>
    </w:p>
    <w:p w:rsidR="005B593A" w:rsidRPr="003C5207" w:rsidRDefault="005B593A" w:rsidP="00E22AE5">
      <w:pPr>
        <w:tabs>
          <w:tab w:val="left" w:pos="1134"/>
        </w:tabs>
        <w:spacing w:line="276" w:lineRule="auto"/>
        <w:ind w:firstLine="709"/>
        <w:jc w:val="both"/>
        <w:rPr>
          <w:sz w:val="24"/>
          <w:szCs w:val="24"/>
        </w:rPr>
      </w:pPr>
      <w:r w:rsidRPr="003C5207">
        <w:rPr>
          <w:sz w:val="24"/>
          <w:szCs w:val="24"/>
        </w:rPr>
        <w:t xml:space="preserve">Предусмотрено место для выставок детских работ в группе и за ее пределами. Детям доступны для самостоятельного использования некоторые материалы и инструменты для творчества. </w:t>
      </w:r>
    </w:p>
    <w:p w:rsidR="005B593A" w:rsidRPr="003C5207" w:rsidRDefault="005B593A" w:rsidP="00E22AE5">
      <w:pPr>
        <w:tabs>
          <w:tab w:val="left" w:pos="1134"/>
        </w:tabs>
        <w:spacing w:line="276" w:lineRule="auto"/>
        <w:ind w:firstLine="709"/>
        <w:jc w:val="both"/>
        <w:rPr>
          <w:sz w:val="24"/>
          <w:szCs w:val="24"/>
        </w:rPr>
      </w:pPr>
      <w:r w:rsidRPr="003C5207">
        <w:rPr>
          <w:sz w:val="24"/>
          <w:szCs w:val="24"/>
        </w:rPr>
        <w:t xml:space="preserve">Выделена пространственная зона для самостоятельных творческих занятий детей. </w:t>
      </w:r>
    </w:p>
    <w:p w:rsidR="005B593A" w:rsidRPr="003C5207" w:rsidRDefault="005B593A" w:rsidP="00E22AE5">
      <w:pPr>
        <w:tabs>
          <w:tab w:val="left" w:pos="1134"/>
        </w:tabs>
        <w:spacing w:line="276" w:lineRule="auto"/>
        <w:ind w:firstLine="709"/>
        <w:jc w:val="both"/>
        <w:rPr>
          <w:sz w:val="24"/>
          <w:szCs w:val="24"/>
        </w:rPr>
      </w:pPr>
      <w:r w:rsidRPr="003C5207">
        <w:rPr>
          <w:sz w:val="24"/>
          <w:szCs w:val="24"/>
        </w:rPr>
        <w:t>Детям доступны разнообразные материалы и инструменты для творчества (</w:t>
      </w:r>
      <w:proofErr w:type="spellStart"/>
      <w:proofErr w:type="gramStart"/>
      <w:r w:rsidRPr="003C5207">
        <w:rPr>
          <w:sz w:val="24"/>
          <w:szCs w:val="24"/>
        </w:rPr>
        <w:t>напр</w:t>
      </w:r>
      <w:proofErr w:type="spellEnd"/>
      <w:proofErr w:type="gramEnd"/>
      <w:r w:rsidRPr="003C5207">
        <w:rPr>
          <w:sz w:val="24"/>
          <w:szCs w:val="24"/>
        </w:rPr>
        <w:t xml:space="preserve">, бумага и картон различных размеров, сортов и цветов; краски различных видов (акварельные, масляные); глина, пластилин, воск; природные материалы (ракушки, засушенные ягоды, корковая пробка); бисер, стразы, нитки, ткань). </w:t>
      </w:r>
    </w:p>
    <w:p w:rsidR="005B593A" w:rsidRPr="003C5207" w:rsidRDefault="005B593A" w:rsidP="00E22AE5">
      <w:pPr>
        <w:tabs>
          <w:tab w:val="left" w:pos="1134"/>
        </w:tabs>
        <w:spacing w:line="276" w:lineRule="auto"/>
        <w:ind w:firstLine="709"/>
        <w:jc w:val="both"/>
        <w:rPr>
          <w:sz w:val="24"/>
          <w:szCs w:val="24"/>
        </w:rPr>
      </w:pPr>
      <w:r w:rsidRPr="003C5207">
        <w:rPr>
          <w:sz w:val="24"/>
          <w:szCs w:val="24"/>
        </w:rPr>
        <w:t xml:space="preserve">Для хранения материалов предусмотрены полки, ящики и емкости, маркированные символами и/или подписанные для удобного поиска детьми нужных им материалов </w:t>
      </w:r>
    </w:p>
    <w:p w:rsidR="005B593A" w:rsidRPr="003C5207" w:rsidRDefault="005B593A" w:rsidP="00E22AE5">
      <w:pPr>
        <w:tabs>
          <w:tab w:val="left" w:pos="1134"/>
        </w:tabs>
        <w:spacing w:line="276" w:lineRule="auto"/>
        <w:ind w:firstLine="709"/>
        <w:jc w:val="both"/>
        <w:rPr>
          <w:sz w:val="24"/>
          <w:szCs w:val="24"/>
        </w:rPr>
      </w:pPr>
      <w:r w:rsidRPr="003C5207">
        <w:rPr>
          <w:sz w:val="24"/>
          <w:szCs w:val="24"/>
        </w:rPr>
        <w:t xml:space="preserve">Наряду с детскими работами на стенах ДОУ вывешиваются репродукции картин известных художников, которые дети могут рассматривать. </w:t>
      </w:r>
    </w:p>
    <w:p w:rsidR="005B593A" w:rsidRPr="003C5207" w:rsidRDefault="005B593A" w:rsidP="00E22AE5">
      <w:pPr>
        <w:tabs>
          <w:tab w:val="left" w:pos="1134"/>
        </w:tabs>
        <w:spacing w:line="276" w:lineRule="auto"/>
        <w:ind w:firstLine="709"/>
        <w:jc w:val="both"/>
        <w:rPr>
          <w:sz w:val="24"/>
          <w:szCs w:val="24"/>
        </w:rPr>
      </w:pPr>
      <w:r w:rsidRPr="003C5207">
        <w:rPr>
          <w:sz w:val="24"/>
          <w:szCs w:val="24"/>
        </w:rPr>
        <w:t xml:space="preserve">Набор материалов регулярно меняется, материалы усложняются по мере освоения детьми тех или иных приемов и техник изобразительного творчества. </w:t>
      </w:r>
    </w:p>
    <w:p w:rsidR="005B593A" w:rsidRPr="003C5207" w:rsidRDefault="005B593A" w:rsidP="00E22AE5">
      <w:pPr>
        <w:tabs>
          <w:tab w:val="left" w:pos="1134"/>
        </w:tabs>
        <w:spacing w:line="276" w:lineRule="auto"/>
        <w:ind w:firstLine="709"/>
        <w:jc w:val="both"/>
        <w:rPr>
          <w:sz w:val="24"/>
          <w:szCs w:val="24"/>
        </w:rPr>
      </w:pPr>
      <w:r w:rsidRPr="003C5207">
        <w:rPr>
          <w:sz w:val="24"/>
          <w:szCs w:val="24"/>
        </w:rPr>
        <w:t>Детям доступны для самостоятельного использования различные музыкальные инструменты, различные музыкальные коллекции. Предусмотрены полки, маркированные ящики и пр. для хранения музыкальных записей и инструментов.</w:t>
      </w:r>
    </w:p>
    <w:p w:rsidR="005B593A" w:rsidRPr="003C5207" w:rsidRDefault="005B593A" w:rsidP="00E22AE5">
      <w:pPr>
        <w:tabs>
          <w:tab w:val="left" w:pos="1134"/>
        </w:tabs>
        <w:spacing w:line="276" w:lineRule="auto"/>
        <w:ind w:firstLine="709"/>
        <w:jc w:val="both"/>
        <w:rPr>
          <w:sz w:val="24"/>
          <w:szCs w:val="24"/>
        </w:rPr>
      </w:pPr>
    </w:p>
    <w:p w:rsidR="005B593A" w:rsidRPr="003C5207" w:rsidRDefault="005B593A" w:rsidP="00E22AE5">
      <w:pPr>
        <w:tabs>
          <w:tab w:val="left" w:pos="1134"/>
        </w:tabs>
        <w:spacing w:line="276" w:lineRule="auto"/>
        <w:ind w:firstLine="709"/>
        <w:jc w:val="both"/>
        <w:rPr>
          <w:b/>
          <w:i/>
          <w:sz w:val="24"/>
          <w:szCs w:val="24"/>
        </w:rPr>
      </w:pPr>
      <w:r w:rsidRPr="003C5207">
        <w:rPr>
          <w:b/>
          <w:i/>
          <w:sz w:val="24"/>
          <w:szCs w:val="24"/>
        </w:rPr>
        <w:t>Для индивидуализации образовательного процесса</w:t>
      </w:r>
    </w:p>
    <w:p w:rsidR="005B593A" w:rsidRPr="003C5207" w:rsidRDefault="005B593A" w:rsidP="00E22AE5">
      <w:pPr>
        <w:tabs>
          <w:tab w:val="left" w:pos="1134"/>
        </w:tabs>
        <w:spacing w:line="276" w:lineRule="auto"/>
        <w:ind w:firstLine="709"/>
        <w:jc w:val="both"/>
        <w:rPr>
          <w:sz w:val="24"/>
          <w:szCs w:val="24"/>
        </w:rPr>
      </w:pPr>
      <w:r w:rsidRPr="003C5207">
        <w:rPr>
          <w:sz w:val="24"/>
          <w:szCs w:val="24"/>
        </w:rPr>
        <w:t xml:space="preserve">Многие компоненты образовательного процесса в ДОУ индивидуализированы и персонифицированы. </w:t>
      </w:r>
    </w:p>
    <w:p w:rsidR="005B593A" w:rsidRPr="003C5207" w:rsidRDefault="005B593A" w:rsidP="00E22AE5">
      <w:pPr>
        <w:tabs>
          <w:tab w:val="left" w:pos="1134"/>
        </w:tabs>
        <w:spacing w:line="276" w:lineRule="auto"/>
        <w:ind w:firstLine="709"/>
        <w:jc w:val="both"/>
        <w:rPr>
          <w:sz w:val="24"/>
          <w:szCs w:val="24"/>
        </w:rPr>
      </w:pPr>
      <w:r w:rsidRPr="003C5207">
        <w:rPr>
          <w:sz w:val="24"/>
          <w:szCs w:val="24"/>
        </w:rPr>
        <w:t xml:space="preserve">Предусмотрены: </w:t>
      </w:r>
    </w:p>
    <w:p w:rsidR="005B593A" w:rsidRPr="003C5207" w:rsidRDefault="005B593A" w:rsidP="00E22AE5">
      <w:pPr>
        <w:tabs>
          <w:tab w:val="left" w:pos="1134"/>
        </w:tabs>
        <w:spacing w:line="276" w:lineRule="auto"/>
        <w:ind w:firstLine="709"/>
        <w:jc w:val="both"/>
        <w:rPr>
          <w:sz w:val="24"/>
          <w:szCs w:val="24"/>
        </w:rPr>
      </w:pPr>
      <w:r w:rsidRPr="003C5207">
        <w:rPr>
          <w:sz w:val="24"/>
          <w:szCs w:val="24"/>
        </w:rPr>
        <w:t xml:space="preserve">- условия для реализации индивидуальной траектории развития (предусмотрены ситуации выбора ребенком деятельности, используемых материалов, созданы условия </w:t>
      </w:r>
      <w:r w:rsidRPr="003C5207">
        <w:rPr>
          <w:sz w:val="24"/>
          <w:szCs w:val="24"/>
        </w:rPr>
        <w:lastRenderedPageBreak/>
        <w:t xml:space="preserve">дифференциации содержания образования); </w:t>
      </w:r>
    </w:p>
    <w:p w:rsidR="005B593A" w:rsidRPr="003C5207" w:rsidRDefault="005B593A" w:rsidP="00E22AE5">
      <w:pPr>
        <w:tabs>
          <w:tab w:val="left" w:pos="1134"/>
        </w:tabs>
        <w:spacing w:line="276" w:lineRule="auto"/>
        <w:ind w:firstLine="709"/>
        <w:jc w:val="both"/>
        <w:rPr>
          <w:sz w:val="24"/>
          <w:szCs w:val="24"/>
        </w:rPr>
      </w:pPr>
      <w:r w:rsidRPr="003C5207">
        <w:rPr>
          <w:sz w:val="24"/>
          <w:szCs w:val="24"/>
        </w:rPr>
        <w:t xml:space="preserve">- индивидуализация образования с учетом результатов педагогической диагностики и наблюдений. Педагоги ориентируются на результаты педагогических </w:t>
      </w:r>
      <w:proofErr w:type="gramStart"/>
      <w:r w:rsidRPr="003C5207">
        <w:rPr>
          <w:sz w:val="24"/>
          <w:szCs w:val="24"/>
        </w:rPr>
        <w:t>наблюдений</w:t>
      </w:r>
      <w:proofErr w:type="gramEnd"/>
      <w:r w:rsidRPr="003C5207">
        <w:rPr>
          <w:sz w:val="24"/>
          <w:szCs w:val="24"/>
        </w:rPr>
        <w:t xml:space="preserve"> и предлагает детям игры и задания, которые им по плечу, а также на шаг впереди; ориентируются на результаты педагогической диагностики и наблюдений, индивидуализируя образовательный процесс (предлагает индивидуальные задания, игры и пр.); наблюдают за ребенком, поддерживают его в текущих играх и периодически предлагают ему задачу чуть сложнее; хорошо ориентируется в индивидуальных особенностях и интересах каждого ребенка группы, предлагая лучшие возможности для индивидуального развития (фиксируют в планах работы); </w:t>
      </w:r>
    </w:p>
    <w:p w:rsidR="005B593A" w:rsidRPr="003C5207" w:rsidRDefault="005B593A" w:rsidP="00E22AE5">
      <w:pPr>
        <w:tabs>
          <w:tab w:val="left" w:pos="1134"/>
        </w:tabs>
        <w:spacing w:line="276" w:lineRule="auto"/>
        <w:ind w:firstLine="709"/>
        <w:jc w:val="both"/>
        <w:rPr>
          <w:sz w:val="24"/>
          <w:szCs w:val="24"/>
        </w:rPr>
      </w:pPr>
      <w:r w:rsidRPr="003C5207">
        <w:rPr>
          <w:sz w:val="24"/>
          <w:szCs w:val="24"/>
        </w:rPr>
        <w:t xml:space="preserve">- индивидуализация образования путем разработки индивидуальных образовательных маршрутов. </w:t>
      </w:r>
    </w:p>
    <w:p w:rsidR="005B593A" w:rsidRPr="003C5207" w:rsidRDefault="005B593A" w:rsidP="00E22AE5">
      <w:pPr>
        <w:tabs>
          <w:tab w:val="left" w:pos="1134"/>
        </w:tabs>
        <w:spacing w:line="276" w:lineRule="auto"/>
        <w:ind w:firstLine="709"/>
        <w:jc w:val="both"/>
        <w:rPr>
          <w:sz w:val="24"/>
          <w:szCs w:val="24"/>
        </w:rPr>
      </w:pPr>
      <w:r w:rsidRPr="003C5207">
        <w:rPr>
          <w:sz w:val="24"/>
          <w:szCs w:val="24"/>
        </w:rPr>
        <w:t xml:space="preserve">Детям предоставляется возможность: </w:t>
      </w:r>
    </w:p>
    <w:p w:rsidR="005B593A" w:rsidRPr="003C5207" w:rsidRDefault="005B593A" w:rsidP="00E22AE5">
      <w:pPr>
        <w:tabs>
          <w:tab w:val="left" w:pos="1134"/>
        </w:tabs>
        <w:spacing w:line="276" w:lineRule="auto"/>
        <w:ind w:firstLine="709"/>
        <w:jc w:val="both"/>
        <w:rPr>
          <w:sz w:val="24"/>
          <w:szCs w:val="24"/>
        </w:rPr>
      </w:pPr>
      <w:r w:rsidRPr="003C5207">
        <w:rPr>
          <w:sz w:val="24"/>
          <w:szCs w:val="24"/>
        </w:rPr>
        <w:t xml:space="preserve">- выбирать разнообразные интересные им виды игр и материалов; </w:t>
      </w:r>
    </w:p>
    <w:p w:rsidR="005B593A" w:rsidRPr="003C5207" w:rsidRDefault="005B593A" w:rsidP="00E22AE5">
      <w:pPr>
        <w:tabs>
          <w:tab w:val="left" w:pos="1134"/>
        </w:tabs>
        <w:spacing w:line="276" w:lineRule="auto"/>
        <w:ind w:firstLine="709"/>
        <w:jc w:val="both"/>
        <w:rPr>
          <w:sz w:val="24"/>
          <w:szCs w:val="24"/>
        </w:rPr>
      </w:pPr>
      <w:r w:rsidRPr="003C5207">
        <w:rPr>
          <w:sz w:val="24"/>
          <w:szCs w:val="24"/>
        </w:rPr>
        <w:t xml:space="preserve">- участвовать в разных видах деятельности (в проектах, в обсуждениях и пр.), в случае усталости и </w:t>
      </w:r>
      <w:proofErr w:type="spellStart"/>
      <w:proofErr w:type="gramStart"/>
      <w:r w:rsidRPr="003C5207">
        <w:rPr>
          <w:sz w:val="24"/>
          <w:szCs w:val="24"/>
        </w:rPr>
        <w:t>пр</w:t>
      </w:r>
      <w:proofErr w:type="spellEnd"/>
      <w:proofErr w:type="gramEnd"/>
      <w:r w:rsidRPr="003C5207">
        <w:rPr>
          <w:sz w:val="24"/>
          <w:szCs w:val="24"/>
        </w:rPr>
        <w:t xml:space="preserve">, они могут свободно выйти из игры и отдохнуть в уголке уединения; </w:t>
      </w:r>
    </w:p>
    <w:p w:rsidR="005B593A" w:rsidRPr="003C5207" w:rsidRDefault="005B593A" w:rsidP="00E22AE5">
      <w:pPr>
        <w:tabs>
          <w:tab w:val="left" w:pos="1134"/>
        </w:tabs>
        <w:spacing w:line="276" w:lineRule="auto"/>
        <w:ind w:firstLine="709"/>
        <w:jc w:val="both"/>
        <w:rPr>
          <w:sz w:val="24"/>
          <w:szCs w:val="24"/>
        </w:rPr>
      </w:pPr>
      <w:r w:rsidRPr="003C5207">
        <w:rPr>
          <w:sz w:val="24"/>
          <w:szCs w:val="24"/>
        </w:rPr>
        <w:t xml:space="preserve">- обсуждать индивидуальные различия между ними, уважительно к ним относиться, помогать друг другу в разных совместных действиях; </w:t>
      </w:r>
    </w:p>
    <w:p w:rsidR="005B593A" w:rsidRPr="003C5207" w:rsidRDefault="005B593A" w:rsidP="00E22AE5">
      <w:pPr>
        <w:tabs>
          <w:tab w:val="left" w:pos="1134"/>
        </w:tabs>
        <w:spacing w:line="276" w:lineRule="auto"/>
        <w:ind w:firstLine="709"/>
        <w:jc w:val="both"/>
        <w:rPr>
          <w:sz w:val="24"/>
          <w:szCs w:val="24"/>
        </w:rPr>
      </w:pPr>
      <w:r w:rsidRPr="003C5207">
        <w:rPr>
          <w:sz w:val="24"/>
          <w:szCs w:val="24"/>
        </w:rPr>
        <w:t xml:space="preserve">- доступа материалов, книг, учебных пособий, позволяющих на разном уровне освоения содержания образования (напр., карточки с </w:t>
      </w:r>
      <w:proofErr w:type="spellStart"/>
      <w:r w:rsidRPr="003C5207">
        <w:rPr>
          <w:sz w:val="24"/>
          <w:szCs w:val="24"/>
        </w:rPr>
        <w:t>разноуровневыми</w:t>
      </w:r>
      <w:proofErr w:type="spellEnd"/>
      <w:r w:rsidRPr="003C5207">
        <w:rPr>
          <w:sz w:val="24"/>
          <w:szCs w:val="24"/>
        </w:rPr>
        <w:t xml:space="preserve"> заданиями или заданиями, в которых ребенок может выбирать свой способ выполнения); </w:t>
      </w:r>
    </w:p>
    <w:p w:rsidR="005B593A" w:rsidRPr="003C5207" w:rsidRDefault="005B593A" w:rsidP="00E22AE5">
      <w:pPr>
        <w:tabs>
          <w:tab w:val="left" w:pos="1134"/>
        </w:tabs>
        <w:spacing w:line="276" w:lineRule="auto"/>
        <w:ind w:firstLine="709"/>
        <w:jc w:val="both"/>
        <w:rPr>
          <w:sz w:val="24"/>
          <w:szCs w:val="24"/>
        </w:rPr>
      </w:pPr>
      <w:r w:rsidRPr="003C5207">
        <w:rPr>
          <w:sz w:val="24"/>
          <w:szCs w:val="24"/>
        </w:rPr>
        <w:t xml:space="preserve">- общения в </w:t>
      </w:r>
      <w:proofErr w:type="spellStart"/>
      <w:r w:rsidRPr="003C5207">
        <w:rPr>
          <w:sz w:val="24"/>
          <w:szCs w:val="24"/>
        </w:rPr>
        <w:t>зонированном</w:t>
      </w:r>
      <w:proofErr w:type="spellEnd"/>
      <w:r w:rsidRPr="003C5207">
        <w:rPr>
          <w:sz w:val="24"/>
          <w:szCs w:val="24"/>
        </w:rPr>
        <w:t xml:space="preserve"> пространстве, где его оснащение позволяет им в течение дня реализовывать свои интересы на доступном им уровне. </w:t>
      </w:r>
    </w:p>
    <w:p w:rsidR="005B593A" w:rsidRPr="003C5207" w:rsidRDefault="005B593A" w:rsidP="00E22AE5">
      <w:pPr>
        <w:tabs>
          <w:tab w:val="left" w:pos="1134"/>
        </w:tabs>
        <w:spacing w:line="276" w:lineRule="auto"/>
        <w:ind w:firstLine="709"/>
        <w:jc w:val="both"/>
        <w:rPr>
          <w:sz w:val="24"/>
          <w:szCs w:val="24"/>
        </w:rPr>
      </w:pPr>
      <w:r w:rsidRPr="003C5207">
        <w:rPr>
          <w:sz w:val="24"/>
          <w:szCs w:val="24"/>
        </w:rPr>
        <w:t xml:space="preserve">Для реализации Программы пространство групп организуется в виде хорошо разграниченных зон («центров активности», «площадки», «мастерские» и пр.), оснащенных большим количеством развивающих материалов (книги, игрушки, материалы для творчества, развивающее оборудование и пр.). </w:t>
      </w:r>
    </w:p>
    <w:p w:rsidR="005B593A" w:rsidRPr="003C5207" w:rsidRDefault="005B593A" w:rsidP="00E22AE5">
      <w:pPr>
        <w:tabs>
          <w:tab w:val="left" w:pos="1134"/>
        </w:tabs>
        <w:spacing w:line="276" w:lineRule="auto"/>
        <w:ind w:firstLine="709"/>
        <w:jc w:val="both"/>
        <w:rPr>
          <w:sz w:val="24"/>
          <w:szCs w:val="24"/>
        </w:rPr>
      </w:pPr>
      <w:r w:rsidRPr="003C5207">
        <w:rPr>
          <w:sz w:val="24"/>
          <w:szCs w:val="24"/>
        </w:rPr>
        <w:t>Разделение пространства в помещении группы на центры активности способствует большей упорядоченности самостоятельных игр и занятий и позволяет детям заниматься конкретной деятельностью, используя конкретные материалы, без дополнительных пояснений и вмешательства со стороны взрослого. Кроме того, наличие центров активности помогает детям лучше понимать, где и как работать с материалами. Количество  и организация Центров варьируется в зависимости от возраста детей, размера и конфигурации помещения каждой Группы, возможностей ДОУ.</w:t>
      </w:r>
    </w:p>
    <w:p w:rsidR="005B593A" w:rsidRPr="003C5207" w:rsidRDefault="005B593A" w:rsidP="00E22AE5">
      <w:pPr>
        <w:tabs>
          <w:tab w:val="left" w:pos="1134"/>
        </w:tabs>
        <w:spacing w:line="276" w:lineRule="auto"/>
        <w:ind w:firstLine="709"/>
        <w:jc w:val="both"/>
        <w:rPr>
          <w:sz w:val="24"/>
          <w:szCs w:val="24"/>
        </w:rPr>
      </w:pPr>
      <w:r w:rsidRPr="003C5207">
        <w:rPr>
          <w:b/>
          <w:i/>
          <w:sz w:val="24"/>
          <w:szCs w:val="24"/>
        </w:rPr>
        <w:t>Основные принципы организации центров активност</w:t>
      </w:r>
      <w:r w:rsidRPr="003C5207">
        <w:rPr>
          <w:sz w:val="24"/>
          <w:szCs w:val="24"/>
        </w:rPr>
        <w:t>и:</w:t>
      </w:r>
    </w:p>
    <w:p w:rsidR="005B593A" w:rsidRPr="003C5207" w:rsidRDefault="005B593A" w:rsidP="00E22AE5">
      <w:pPr>
        <w:tabs>
          <w:tab w:val="left" w:pos="1134"/>
        </w:tabs>
        <w:spacing w:line="276" w:lineRule="auto"/>
        <w:ind w:firstLine="709"/>
        <w:jc w:val="both"/>
        <w:rPr>
          <w:sz w:val="24"/>
          <w:szCs w:val="24"/>
        </w:rPr>
      </w:pPr>
      <w:r w:rsidRPr="003C5207">
        <w:rPr>
          <w:b/>
          <w:sz w:val="24"/>
          <w:szCs w:val="24"/>
        </w:rPr>
        <w:t>Выделение центров активности</w:t>
      </w:r>
      <w:r w:rsidRPr="003C5207">
        <w:rPr>
          <w:sz w:val="24"/>
          <w:szCs w:val="24"/>
        </w:rPr>
        <w:t xml:space="preserve">. Центры активности должны быть четко выделены. Игры наиболее эффективны, если детей, находящихся в том или ином центре, не отвлекают проходящие через центр люди. Поэтому при планировании центров активности педагогами заранее предусматриваются места для проходов, которые не будут проходить через пространство центра. Центры активности выделяются при помощи низких стеллажей, столов или с помощью ковровых покрытий, мольбертов и пр. </w:t>
      </w:r>
    </w:p>
    <w:p w:rsidR="005B593A" w:rsidRPr="003C5207" w:rsidRDefault="005B593A" w:rsidP="00E22AE5">
      <w:pPr>
        <w:tabs>
          <w:tab w:val="left" w:pos="1134"/>
        </w:tabs>
        <w:spacing w:line="276" w:lineRule="auto"/>
        <w:ind w:firstLine="709"/>
        <w:jc w:val="both"/>
        <w:rPr>
          <w:sz w:val="24"/>
          <w:szCs w:val="24"/>
        </w:rPr>
      </w:pPr>
      <w:r w:rsidRPr="003C5207">
        <w:rPr>
          <w:b/>
          <w:sz w:val="24"/>
          <w:szCs w:val="24"/>
        </w:rPr>
        <w:t>Места для отдыха</w:t>
      </w:r>
      <w:r w:rsidRPr="003C5207">
        <w:rPr>
          <w:sz w:val="24"/>
          <w:szCs w:val="24"/>
        </w:rPr>
        <w:t xml:space="preserve">. Люди любят окружать себя мягкими предметами, связывая с ними понятие уюта и комфорта. Для удовлетворения этой потребности в помещении каждой группы размещаются места для отдыха, оснащая его мягкой мебелью и делая максимально уютным. Это место, где ребенок сможет побыть один, если площадь ограничить так, чтобы в нем помещалось не больше двух человек. Однако такое место может занимать и относительно </w:t>
      </w:r>
      <w:r w:rsidRPr="003C5207">
        <w:rPr>
          <w:sz w:val="24"/>
          <w:szCs w:val="24"/>
        </w:rPr>
        <w:lastRenderedPageBreak/>
        <w:t xml:space="preserve">большое пространство, став частью, например, литературного центра. И в первом, и во втором случае здесь запрещены любые активные игры, нарушающие покой отдыхающих детей. Малыши хорошо понимают назначение места для отдыха. Если они забывают, как надо себя здесь вести, педагог может мягко переместить их в другой центр, более подходящий для активных игр. В одном помещении может быть несколько мест для отдыха. Кроме того, мягкая мебель может быть поставлена разных иных центрах активности. Например, в центре ролевых игр. Здесь дети могут просто отдохнуть, а могут поиграть (в том случае, если игры не становятся слишком активными и шумными). </w:t>
      </w:r>
    </w:p>
    <w:p w:rsidR="005B593A" w:rsidRPr="003C5207" w:rsidRDefault="005B593A" w:rsidP="00E22AE5">
      <w:pPr>
        <w:tabs>
          <w:tab w:val="left" w:pos="1134"/>
        </w:tabs>
        <w:spacing w:line="276" w:lineRule="auto"/>
        <w:ind w:firstLine="709"/>
        <w:jc w:val="both"/>
        <w:rPr>
          <w:sz w:val="24"/>
          <w:szCs w:val="24"/>
        </w:rPr>
      </w:pPr>
      <w:r w:rsidRPr="003C5207">
        <w:rPr>
          <w:b/>
          <w:sz w:val="24"/>
          <w:szCs w:val="24"/>
        </w:rPr>
        <w:t>Уголки уединения</w:t>
      </w:r>
      <w:r w:rsidRPr="003C5207">
        <w:rPr>
          <w:sz w:val="24"/>
          <w:szCs w:val="24"/>
        </w:rPr>
        <w:t xml:space="preserve">. Постоянно быть частью большой группы сверстников - большая нагрузка для дошкольника. Поэтому в помещении групп предусматриваются уголки уединения, которые помогут ребенку избежать стресса. У ребенка должна быть возможность побыть одному, если он в этом нуждается. Уголок уединения может стать и местом для игры одного или двух детей. В нем может находиться стол с одним или двумя стульями. Соответственно, любой центр, предоставляющий место лишь для одного или двух детей, можно рассматривать в качестве уголка уединения. Педагоги следят, чтобы другие дети не беспокоили </w:t>
      </w:r>
      <w:proofErr w:type="gramStart"/>
      <w:r w:rsidRPr="003C5207">
        <w:rPr>
          <w:sz w:val="24"/>
          <w:szCs w:val="24"/>
        </w:rPr>
        <w:t>находящихся</w:t>
      </w:r>
      <w:proofErr w:type="gramEnd"/>
      <w:r w:rsidRPr="003C5207">
        <w:rPr>
          <w:sz w:val="24"/>
          <w:szCs w:val="24"/>
        </w:rPr>
        <w:t xml:space="preserve"> в нем </w:t>
      </w:r>
      <w:proofErr w:type="spellStart"/>
      <w:r w:rsidRPr="003C5207">
        <w:rPr>
          <w:sz w:val="24"/>
          <w:szCs w:val="24"/>
        </w:rPr>
        <w:t>одногруппников</w:t>
      </w:r>
      <w:proofErr w:type="spellEnd"/>
      <w:r w:rsidRPr="003C5207">
        <w:rPr>
          <w:sz w:val="24"/>
          <w:szCs w:val="24"/>
        </w:rPr>
        <w:t xml:space="preserve">. Важно научить детей понимать, что в уголках уединения не может быть много людей, а также уважать потребность в уединении, возникающую у других. </w:t>
      </w:r>
    </w:p>
    <w:p w:rsidR="005B593A" w:rsidRPr="003C5207" w:rsidRDefault="005B593A" w:rsidP="00E22AE5">
      <w:pPr>
        <w:tabs>
          <w:tab w:val="left" w:pos="1134"/>
        </w:tabs>
        <w:spacing w:line="276" w:lineRule="auto"/>
        <w:ind w:firstLine="709"/>
        <w:jc w:val="both"/>
        <w:rPr>
          <w:sz w:val="24"/>
          <w:szCs w:val="24"/>
        </w:rPr>
      </w:pPr>
      <w:r w:rsidRPr="003C5207">
        <w:rPr>
          <w:b/>
          <w:sz w:val="24"/>
          <w:szCs w:val="24"/>
        </w:rPr>
        <w:t>Ограничение количества детей в центрах активности</w:t>
      </w:r>
      <w:r w:rsidRPr="003C5207">
        <w:rPr>
          <w:sz w:val="24"/>
          <w:szCs w:val="24"/>
        </w:rPr>
        <w:t xml:space="preserve">. Иногда возникает необходимость ограничивать количество детей, желающих играть в одном центре. Конечно, если речь идет о всеми любимом центре, многие дети могут расстроиться из-за невозможности находиться в нем столько, сколько они хотят. В этом случае педагоги создают условия </w:t>
      </w:r>
      <w:proofErr w:type="gramStart"/>
      <w:r w:rsidRPr="003C5207">
        <w:rPr>
          <w:sz w:val="24"/>
          <w:szCs w:val="24"/>
        </w:rPr>
        <w:t>для</w:t>
      </w:r>
      <w:proofErr w:type="gramEnd"/>
      <w:r w:rsidRPr="003C5207">
        <w:rPr>
          <w:sz w:val="24"/>
          <w:szCs w:val="24"/>
        </w:rPr>
        <w:t xml:space="preserve"> </w:t>
      </w:r>
      <w:proofErr w:type="gramStart"/>
      <w:r w:rsidRPr="003C5207">
        <w:rPr>
          <w:sz w:val="24"/>
          <w:szCs w:val="24"/>
        </w:rPr>
        <w:t>их</w:t>
      </w:r>
      <w:proofErr w:type="gramEnd"/>
      <w:r w:rsidRPr="003C5207">
        <w:rPr>
          <w:sz w:val="24"/>
          <w:szCs w:val="24"/>
        </w:rPr>
        <w:t xml:space="preserve"> расширении. </w:t>
      </w:r>
      <w:proofErr w:type="gramStart"/>
      <w:r w:rsidRPr="003C5207">
        <w:rPr>
          <w:sz w:val="24"/>
          <w:szCs w:val="24"/>
        </w:rPr>
        <w:t xml:space="preserve">Если из-за ограниченной площади это не представляется возможным, создается система, которая позволяла бы каждому ребенку понимать, что данный центр уже заполнен, и знать, когда подойдет его очередь поиграть в нем. Вырабатываемые вместе с детьми правила призваны создать более комфортные для детей условия, а не ограничить их свободу - важно, чтобы дети видели, что все находятся в равных условиях. </w:t>
      </w:r>
      <w:proofErr w:type="gramEnd"/>
    </w:p>
    <w:p w:rsidR="005B593A" w:rsidRPr="003C5207" w:rsidRDefault="005B593A" w:rsidP="00E22AE5">
      <w:pPr>
        <w:tabs>
          <w:tab w:val="left" w:pos="1134"/>
        </w:tabs>
        <w:spacing w:line="276" w:lineRule="auto"/>
        <w:ind w:firstLine="709"/>
        <w:jc w:val="both"/>
        <w:rPr>
          <w:sz w:val="24"/>
          <w:szCs w:val="24"/>
        </w:rPr>
      </w:pPr>
      <w:r w:rsidRPr="003C5207">
        <w:rPr>
          <w:b/>
          <w:sz w:val="24"/>
          <w:szCs w:val="24"/>
        </w:rPr>
        <w:t>Оптимальное использование пространства</w:t>
      </w:r>
      <w:r w:rsidRPr="003C5207">
        <w:rPr>
          <w:sz w:val="24"/>
          <w:szCs w:val="24"/>
        </w:rPr>
        <w:t xml:space="preserve">. Обеспечивается максимальная реализация образовательного потенциала пространства ДОУ, групп, а также территории ДОУ и для организации детской деятельности используется не только игровые комнаты, но все возможное пространство - спальня, рекреации, дополнительные помещения ДОУ, территория ДОУ. </w:t>
      </w:r>
    </w:p>
    <w:p w:rsidR="005B593A" w:rsidRPr="003C5207" w:rsidRDefault="005B593A" w:rsidP="00E22AE5">
      <w:pPr>
        <w:tabs>
          <w:tab w:val="left" w:pos="1134"/>
        </w:tabs>
        <w:spacing w:line="276" w:lineRule="auto"/>
        <w:ind w:firstLine="709"/>
        <w:jc w:val="both"/>
        <w:rPr>
          <w:sz w:val="24"/>
          <w:szCs w:val="24"/>
        </w:rPr>
      </w:pPr>
      <w:r w:rsidRPr="003C5207">
        <w:rPr>
          <w:sz w:val="24"/>
          <w:szCs w:val="24"/>
        </w:rPr>
        <w:t xml:space="preserve">Для этого предусмотрено использование различных приемов, в том числе: </w:t>
      </w:r>
    </w:p>
    <w:p w:rsidR="005B593A" w:rsidRPr="003C5207" w:rsidRDefault="005B593A" w:rsidP="00E22AE5">
      <w:pPr>
        <w:tabs>
          <w:tab w:val="left" w:pos="1134"/>
        </w:tabs>
        <w:spacing w:line="276" w:lineRule="auto"/>
        <w:ind w:firstLine="709"/>
        <w:jc w:val="both"/>
        <w:rPr>
          <w:sz w:val="24"/>
          <w:szCs w:val="24"/>
        </w:rPr>
      </w:pPr>
      <w:r w:rsidRPr="003C5207">
        <w:rPr>
          <w:sz w:val="24"/>
          <w:szCs w:val="24"/>
        </w:rPr>
        <w:t xml:space="preserve">- использование рекреаций, коридоров и других свободных пространств ДОУ для различных целей: </w:t>
      </w:r>
    </w:p>
    <w:p w:rsidR="005B593A" w:rsidRPr="003C5207" w:rsidRDefault="005B593A" w:rsidP="00E22AE5">
      <w:pPr>
        <w:tabs>
          <w:tab w:val="left" w:pos="1134"/>
        </w:tabs>
        <w:spacing w:line="276" w:lineRule="auto"/>
        <w:ind w:firstLine="709"/>
        <w:jc w:val="both"/>
        <w:rPr>
          <w:sz w:val="24"/>
          <w:szCs w:val="24"/>
        </w:rPr>
      </w:pPr>
      <w:r w:rsidRPr="003C5207">
        <w:rPr>
          <w:sz w:val="24"/>
          <w:szCs w:val="24"/>
        </w:rPr>
        <w:t xml:space="preserve">- для выставки детских достижений (рисунки, фотографии, поделки, коллективные работы и пр.); </w:t>
      </w:r>
    </w:p>
    <w:p w:rsidR="005B593A" w:rsidRPr="003C5207" w:rsidRDefault="005B593A" w:rsidP="00E22AE5">
      <w:pPr>
        <w:tabs>
          <w:tab w:val="left" w:pos="1134"/>
        </w:tabs>
        <w:spacing w:line="276" w:lineRule="auto"/>
        <w:ind w:firstLine="709"/>
        <w:jc w:val="both"/>
        <w:rPr>
          <w:sz w:val="24"/>
          <w:szCs w:val="24"/>
        </w:rPr>
      </w:pPr>
      <w:r w:rsidRPr="003C5207">
        <w:rPr>
          <w:sz w:val="24"/>
          <w:szCs w:val="24"/>
        </w:rPr>
        <w:t xml:space="preserve">- для проведения акция; </w:t>
      </w:r>
    </w:p>
    <w:p w:rsidR="005B593A" w:rsidRPr="003C5207" w:rsidRDefault="005B593A" w:rsidP="00E22AE5">
      <w:pPr>
        <w:tabs>
          <w:tab w:val="left" w:pos="1134"/>
        </w:tabs>
        <w:spacing w:line="276" w:lineRule="auto"/>
        <w:ind w:firstLine="709"/>
        <w:jc w:val="both"/>
        <w:rPr>
          <w:sz w:val="24"/>
          <w:szCs w:val="24"/>
        </w:rPr>
      </w:pPr>
      <w:r w:rsidRPr="003C5207">
        <w:rPr>
          <w:sz w:val="24"/>
          <w:szCs w:val="24"/>
        </w:rPr>
        <w:t xml:space="preserve">- для информационных целей (стенды, объявления и т. д. для родителей и детей); </w:t>
      </w:r>
    </w:p>
    <w:p w:rsidR="005B593A" w:rsidRPr="003C5207" w:rsidRDefault="005B593A" w:rsidP="00E22AE5">
      <w:pPr>
        <w:tabs>
          <w:tab w:val="left" w:pos="1134"/>
        </w:tabs>
        <w:spacing w:line="276" w:lineRule="auto"/>
        <w:ind w:firstLine="709"/>
        <w:jc w:val="both"/>
        <w:rPr>
          <w:sz w:val="24"/>
          <w:szCs w:val="24"/>
        </w:rPr>
      </w:pPr>
      <w:r w:rsidRPr="003C5207">
        <w:rPr>
          <w:sz w:val="24"/>
          <w:szCs w:val="24"/>
        </w:rPr>
        <w:t>- максимальное использование территории ДОУ, не ограничивающее детскую деятельность рамками групповой площадки и создавая условия для разновозрастного общения.</w:t>
      </w:r>
    </w:p>
    <w:p w:rsidR="005B593A" w:rsidRPr="003C5207" w:rsidRDefault="005B593A" w:rsidP="00E22AE5">
      <w:pPr>
        <w:tabs>
          <w:tab w:val="left" w:pos="1134"/>
        </w:tabs>
        <w:spacing w:line="276" w:lineRule="auto"/>
        <w:ind w:firstLine="709"/>
        <w:jc w:val="both"/>
        <w:rPr>
          <w:sz w:val="24"/>
          <w:szCs w:val="24"/>
        </w:rPr>
      </w:pPr>
    </w:p>
    <w:p w:rsidR="005B593A" w:rsidRPr="003C5207" w:rsidRDefault="005B593A" w:rsidP="00E22AE5">
      <w:pPr>
        <w:tabs>
          <w:tab w:val="left" w:pos="1134"/>
        </w:tabs>
        <w:spacing w:line="276" w:lineRule="auto"/>
        <w:ind w:firstLine="709"/>
        <w:jc w:val="both"/>
        <w:rPr>
          <w:b/>
          <w:i/>
          <w:sz w:val="24"/>
          <w:szCs w:val="24"/>
        </w:rPr>
      </w:pPr>
      <w:r w:rsidRPr="003C5207">
        <w:rPr>
          <w:b/>
          <w:i/>
          <w:sz w:val="24"/>
          <w:szCs w:val="24"/>
        </w:rPr>
        <w:t>Основные принципы оформления пространства</w:t>
      </w:r>
    </w:p>
    <w:p w:rsidR="005B593A" w:rsidRPr="003C5207" w:rsidRDefault="005B593A" w:rsidP="00E22AE5">
      <w:pPr>
        <w:tabs>
          <w:tab w:val="left" w:pos="1134"/>
        </w:tabs>
        <w:spacing w:line="276" w:lineRule="auto"/>
        <w:ind w:firstLine="709"/>
        <w:jc w:val="both"/>
        <w:rPr>
          <w:sz w:val="24"/>
          <w:szCs w:val="24"/>
        </w:rPr>
      </w:pPr>
      <w:r w:rsidRPr="003C5207">
        <w:rPr>
          <w:sz w:val="24"/>
          <w:szCs w:val="24"/>
        </w:rPr>
        <w:t xml:space="preserve">В групповом помещении всегда есть специальное место для размещения различных плакатов, объявлений, детских работ, фотографий и пр., так называемый «групповой стенд» </w:t>
      </w:r>
      <w:r w:rsidRPr="003C5207">
        <w:rPr>
          <w:sz w:val="24"/>
          <w:szCs w:val="24"/>
        </w:rPr>
        <w:lastRenderedPageBreak/>
        <w:t xml:space="preserve">(один или несколько). Такие групповые стенды являются эффективным средством развития детей. </w:t>
      </w:r>
    </w:p>
    <w:p w:rsidR="005B593A" w:rsidRPr="003C5207" w:rsidRDefault="005B593A" w:rsidP="00E22AE5">
      <w:pPr>
        <w:tabs>
          <w:tab w:val="left" w:pos="1134"/>
        </w:tabs>
        <w:spacing w:line="276" w:lineRule="auto"/>
        <w:ind w:firstLine="709"/>
        <w:jc w:val="both"/>
        <w:rPr>
          <w:sz w:val="24"/>
          <w:szCs w:val="24"/>
        </w:rPr>
      </w:pPr>
      <w:r w:rsidRPr="003C5207">
        <w:rPr>
          <w:sz w:val="24"/>
          <w:szCs w:val="24"/>
        </w:rPr>
        <w:t xml:space="preserve">Стенд становится незаменимым помощником воспитателей в обучении детей, отвечает перечисленным ниже требованиям: </w:t>
      </w:r>
    </w:p>
    <w:p w:rsidR="005B593A" w:rsidRPr="003C5207" w:rsidRDefault="005B593A" w:rsidP="00E22AE5">
      <w:pPr>
        <w:tabs>
          <w:tab w:val="left" w:pos="1134"/>
        </w:tabs>
        <w:spacing w:line="276" w:lineRule="auto"/>
        <w:ind w:firstLine="709"/>
        <w:jc w:val="both"/>
        <w:rPr>
          <w:sz w:val="24"/>
          <w:szCs w:val="24"/>
        </w:rPr>
      </w:pPr>
      <w:r w:rsidRPr="003C5207">
        <w:rPr>
          <w:sz w:val="24"/>
          <w:szCs w:val="24"/>
        </w:rPr>
        <w:t xml:space="preserve">- материал стенда нужен и интересен детям. </w:t>
      </w:r>
    </w:p>
    <w:p w:rsidR="005B593A" w:rsidRPr="003C5207" w:rsidRDefault="005B593A" w:rsidP="00E22AE5">
      <w:pPr>
        <w:tabs>
          <w:tab w:val="left" w:pos="1134"/>
        </w:tabs>
        <w:spacing w:line="276" w:lineRule="auto"/>
        <w:ind w:firstLine="709"/>
        <w:jc w:val="both"/>
        <w:rPr>
          <w:sz w:val="24"/>
          <w:szCs w:val="24"/>
        </w:rPr>
      </w:pPr>
      <w:r w:rsidRPr="003C5207">
        <w:rPr>
          <w:sz w:val="24"/>
          <w:szCs w:val="24"/>
        </w:rPr>
        <w:t xml:space="preserve">- материалы регулярно обновляются. </w:t>
      </w:r>
    </w:p>
    <w:p w:rsidR="005B593A" w:rsidRPr="003C5207" w:rsidRDefault="005B593A" w:rsidP="00E22AE5">
      <w:pPr>
        <w:tabs>
          <w:tab w:val="left" w:pos="1134"/>
        </w:tabs>
        <w:spacing w:line="276" w:lineRule="auto"/>
        <w:ind w:firstLine="709"/>
        <w:jc w:val="both"/>
        <w:rPr>
          <w:sz w:val="24"/>
          <w:szCs w:val="24"/>
        </w:rPr>
      </w:pPr>
      <w:r w:rsidRPr="003C5207">
        <w:rPr>
          <w:sz w:val="24"/>
          <w:szCs w:val="24"/>
        </w:rPr>
        <w:t xml:space="preserve">- материалы снабжены надписями. </w:t>
      </w:r>
    </w:p>
    <w:p w:rsidR="005B593A" w:rsidRPr="003C5207" w:rsidRDefault="005B593A" w:rsidP="00E22AE5">
      <w:pPr>
        <w:tabs>
          <w:tab w:val="left" w:pos="1134"/>
        </w:tabs>
        <w:spacing w:line="276" w:lineRule="auto"/>
        <w:ind w:firstLine="709"/>
        <w:jc w:val="both"/>
        <w:rPr>
          <w:sz w:val="24"/>
          <w:szCs w:val="24"/>
        </w:rPr>
      </w:pPr>
      <w:r w:rsidRPr="003C5207">
        <w:rPr>
          <w:sz w:val="24"/>
          <w:szCs w:val="24"/>
        </w:rPr>
        <w:t xml:space="preserve">- стенд с фотографиями. </w:t>
      </w:r>
    </w:p>
    <w:p w:rsidR="005B593A" w:rsidRPr="003C5207" w:rsidRDefault="005B593A" w:rsidP="00E22AE5">
      <w:pPr>
        <w:tabs>
          <w:tab w:val="left" w:pos="1134"/>
        </w:tabs>
        <w:spacing w:line="276" w:lineRule="auto"/>
        <w:ind w:firstLine="709"/>
        <w:jc w:val="both"/>
        <w:rPr>
          <w:sz w:val="24"/>
          <w:szCs w:val="24"/>
        </w:rPr>
      </w:pPr>
      <w:r w:rsidRPr="003C5207">
        <w:rPr>
          <w:sz w:val="24"/>
          <w:szCs w:val="24"/>
        </w:rPr>
        <w:t>- выставка детских работ правильно оформляется.</w:t>
      </w:r>
    </w:p>
    <w:p w:rsidR="005B593A" w:rsidRPr="003C5207" w:rsidRDefault="005B593A" w:rsidP="00E22AE5">
      <w:pPr>
        <w:tabs>
          <w:tab w:val="left" w:pos="1134"/>
        </w:tabs>
        <w:spacing w:line="276" w:lineRule="auto"/>
        <w:ind w:firstLine="709"/>
        <w:jc w:val="both"/>
        <w:rPr>
          <w:sz w:val="24"/>
          <w:szCs w:val="24"/>
        </w:rPr>
      </w:pPr>
    </w:p>
    <w:p w:rsidR="005B593A" w:rsidRPr="003C5207" w:rsidRDefault="005B593A" w:rsidP="00E22AE5">
      <w:pPr>
        <w:tabs>
          <w:tab w:val="left" w:pos="1134"/>
        </w:tabs>
        <w:spacing w:line="276" w:lineRule="auto"/>
        <w:ind w:firstLine="709"/>
        <w:jc w:val="both"/>
        <w:rPr>
          <w:b/>
          <w:i/>
          <w:sz w:val="24"/>
          <w:szCs w:val="24"/>
        </w:rPr>
      </w:pPr>
      <w:r w:rsidRPr="003C5207">
        <w:rPr>
          <w:b/>
          <w:i/>
          <w:sz w:val="24"/>
          <w:szCs w:val="24"/>
        </w:rPr>
        <w:t>Мебель для центров активности</w:t>
      </w:r>
    </w:p>
    <w:p w:rsidR="005B593A" w:rsidRPr="003C5207" w:rsidRDefault="005B593A" w:rsidP="00E22AE5">
      <w:pPr>
        <w:tabs>
          <w:tab w:val="left" w:pos="1134"/>
        </w:tabs>
        <w:spacing w:line="276" w:lineRule="auto"/>
        <w:ind w:firstLine="709"/>
        <w:jc w:val="both"/>
        <w:rPr>
          <w:sz w:val="24"/>
          <w:szCs w:val="24"/>
        </w:rPr>
      </w:pPr>
      <w:r w:rsidRPr="003C5207">
        <w:rPr>
          <w:sz w:val="24"/>
          <w:szCs w:val="24"/>
        </w:rPr>
        <w:t xml:space="preserve">Мебель в центрах активности максимально способствует детской игре и обеспечивает доступность для детей и удобство размещения игровых материалов. Мебель в группе мобильна (легко передвигаема), что позволяет легко трансформировать (изменять) пространство. </w:t>
      </w:r>
    </w:p>
    <w:p w:rsidR="005B593A" w:rsidRPr="003C5207" w:rsidRDefault="005B593A" w:rsidP="00E22AE5">
      <w:pPr>
        <w:tabs>
          <w:tab w:val="left" w:pos="1134"/>
        </w:tabs>
        <w:spacing w:line="276" w:lineRule="auto"/>
        <w:ind w:firstLine="709"/>
        <w:jc w:val="both"/>
        <w:rPr>
          <w:sz w:val="24"/>
          <w:szCs w:val="24"/>
        </w:rPr>
      </w:pPr>
      <w:r w:rsidRPr="003C5207">
        <w:rPr>
          <w:sz w:val="24"/>
          <w:szCs w:val="24"/>
        </w:rPr>
        <w:t xml:space="preserve">Обустройство групп безопасно. Мебель и оборудование в группе и на участке располагается таким образом, чтобы обеспечить безопасность передвижения детей. Именно поэтому используются низкие шкафчики или стеллажи без задних стенок, а высокая мебель ставится вдоль стен. </w:t>
      </w:r>
    </w:p>
    <w:p w:rsidR="005B593A" w:rsidRPr="003C5207" w:rsidRDefault="005B593A" w:rsidP="00E22AE5">
      <w:pPr>
        <w:tabs>
          <w:tab w:val="left" w:pos="1134"/>
        </w:tabs>
        <w:spacing w:line="276" w:lineRule="auto"/>
        <w:ind w:firstLine="709"/>
        <w:jc w:val="both"/>
        <w:rPr>
          <w:sz w:val="24"/>
          <w:szCs w:val="24"/>
        </w:rPr>
      </w:pPr>
      <w:r w:rsidRPr="003C5207">
        <w:rPr>
          <w:sz w:val="24"/>
          <w:szCs w:val="24"/>
        </w:rPr>
        <w:t xml:space="preserve">В группе предусмотрено специальное место для хранения детских портфолио. Портфолио - легко </w:t>
      </w:r>
      <w:proofErr w:type="gramStart"/>
      <w:r w:rsidRPr="003C5207">
        <w:rPr>
          <w:sz w:val="24"/>
          <w:szCs w:val="24"/>
        </w:rPr>
        <w:t>доступны</w:t>
      </w:r>
      <w:proofErr w:type="gramEnd"/>
      <w:r w:rsidRPr="003C5207">
        <w:rPr>
          <w:sz w:val="24"/>
          <w:szCs w:val="24"/>
        </w:rPr>
        <w:t xml:space="preserve"> детям.</w:t>
      </w:r>
    </w:p>
    <w:p w:rsidR="005B593A" w:rsidRPr="003C5207" w:rsidRDefault="005B593A" w:rsidP="00E22AE5">
      <w:pPr>
        <w:tabs>
          <w:tab w:val="left" w:pos="1134"/>
        </w:tabs>
        <w:spacing w:line="276" w:lineRule="auto"/>
        <w:ind w:firstLine="709"/>
        <w:jc w:val="both"/>
        <w:rPr>
          <w:sz w:val="24"/>
          <w:szCs w:val="24"/>
        </w:rPr>
      </w:pPr>
    </w:p>
    <w:p w:rsidR="005B593A" w:rsidRPr="003C5207" w:rsidRDefault="005B593A" w:rsidP="00E22AE5">
      <w:pPr>
        <w:tabs>
          <w:tab w:val="left" w:pos="1134"/>
        </w:tabs>
        <w:spacing w:line="276" w:lineRule="auto"/>
        <w:ind w:firstLine="709"/>
        <w:jc w:val="both"/>
        <w:rPr>
          <w:b/>
          <w:i/>
          <w:sz w:val="24"/>
          <w:szCs w:val="24"/>
        </w:rPr>
      </w:pPr>
      <w:r w:rsidRPr="003C5207">
        <w:rPr>
          <w:b/>
          <w:i/>
          <w:sz w:val="24"/>
          <w:szCs w:val="24"/>
        </w:rPr>
        <w:t>Материалы для центров активности</w:t>
      </w:r>
    </w:p>
    <w:p w:rsidR="005B593A" w:rsidRPr="003C5207" w:rsidRDefault="005B593A" w:rsidP="00E22AE5">
      <w:pPr>
        <w:tabs>
          <w:tab w:val="left" w:pos="1134"/>
        </w:tabs>
        <w:spacing w:line="276" w:lineRule="auto"/>
        <w:ind w:firstLine="709"/>
        <w:jc w:val="both"/>
        <w:rPr>
          <w:sz w:val="24"/>
          <w:szCs w:val="24"/>
        </w:rPr>
      </w:pPr>
      <w:r w:rsidRPr="003C5207">
        <w:rPr>
          <w:sz w:val="24"/>
          <w:szCs w:val="24"/>
        </w:rPr>
        <w:t xml:space="preserve">Правильный подбор и оснащение центров активности игровыми развивающими материалами. Чтобы самостоятельные занятия детей в центрах активности несли максимальный развивающий и обучающий эффект, соблюдаются основные условия: </w:t>
      </w:r>
    </w:p>
    <w:p w:rsidR="005B593A" w:rsidRPr="003C5207" w:rsidRDefault="005B593A" w:rsidP="00E22AE5">
      <w:pPr>
        <w:tabs>
          <w:tab w:val="left" w:pos="1134"/>
        </w:tabs>
        <w:spacing w:line="276" w:lineRule="auto"/>
        <w:ind w:firstLine="709"/>
        <w:jc w:val="both"/>
        <w:rPr>
          <w:sz w:val="24"/>
          <w:szCs w:val="24"/>
        </w:rPr>
      </w:pPr>
      <w:r w:rsidRPr="003C5207">
        <w:rPr>
          <w:b/>
          <w:sz w:val="24"/>
          <w:szCs w:val="24"/>
        </w:rPr>
        <w:t>Упорядоченность материалов</w:t>
      </w:r>
      <w:r w:rsidRPr="003C5207">
        <w:rPr>
          <w:sz w:val="24"/>
          <w:szCs w:val="24"/>
        </w:rPr>
        <w:t xml:space="preserve">. У каждого материала - свое определенное место. Весь материал хорошо классифицирован, сгруппирован и </w:t>
      </w:r>
      <w:proofErr w:type="gramStart"/>
      <w:r w:rsidRPr="003C5207">
        <w:rPr>
          <w:sz w:val="24"/>
          <w:szCs w:val="24"/>
        </w:rPr>
        <w:t>находиться</w:t>
      </w:r>
      <w:proofErr w:type="gramEnd"/>
      <w:r w:rsidRPr="003C5207">
        <w:rPr>
          <w:sz w:val="24"/>
          <w:szCs w:val="24"/>
        </w:rPr>
        <w:t xml:space="preserve"> в соответствующих центрах активности. Оснащение соответствует характеру занятий в центре активности, чтобы дети всегда знали, что где находится. В центрах активности не хранятся предметы, не соответствующие их назначению. </w:t>
      </w:r>
    </w:p>
    <w:p w:rsidR="005B593A" w:rsidRPr="003C5207" w:rsidRDefault="005B593A" w:rsidP="00E22AE5">
      <w:pPr>
        <w:tabs>
          <w:tab w:val="left" w:pos="1134"/>
        </w:tabs>
        <w:spacing w:line="276" w:lineRule="auto"/>
        <w:ind w:firstLine="709"/>
        <w:jc w:val="both"/>
        <w:rPr>
          <w:sz w:val="24"/>
          <w:szCs w:val="24"/>
        </w:rPr>
      </w:pPr>
      <w:r w:rsidRPr="003C5207">
        <w:rPr>
          <w:b/>
          <w:sz w:val="24"/>
          <w:szCs w:val="24"/>
        </w:rPr>
        <w:t>Достаточность материалов</w:t>
      </w:r>
      <w:r w:rsidRPr="003C5207">
        <w:rPr>
          <w:sz w:val="24"/>
          <w:szCs w:val="24"/>
        </w:rPr>
        <w:t xml:space="preserve">. Материалов достаточно для всех желающих ими воспользоваться, чтобы у детей не возникало излишней конкуренции и опасения, что более не будет возможности воспользоваться этими материалами. </w:t>
      </w:r>
    </w:p>
    <w:p w:rsidR="005B593A" w:rsidRPr="003C5207" w:rsidRDefault="005B593A" w:rsidP="00E22AE5">
      <w:pPr>
        <w:tabs>
          <w:tab w:val="left" w:pos="1134"/>
        </w:tabs>
        <w:spacing w:line="276" w:lineRule="auto"/>
        <w:ind w:firstLine="709"/>
        <w:jc w:val="both"/>
        <w:rPr>
          <w:sz w:val="24"/>
          <w:szCs w:val="24"/>
        </w:rPr>
      </w:pPr>
      <w:r w:rsidRPr="003C5207">
        <w:rPr>
          <w:b/>
          <w:sz w:val="24"/>
          <w:szCs w:val="24"/>
        </w:rPr>
        <w:t>Разнообразие материалов</w:t>
      </w:r>
      <w:r w:rsidRPr="003C5207">
        <w:rPr>
          <w:sz w:val="24"/>
          <w:szCs w:val="24"/>
        </w:rPr>
        <w:t xml:space="preserve">. Материалы максимально разнообразны, чтобы любой ребенок смог найти себе занятие по интересам, и </w:t>
      </w:r>
      <w:proofErr w:type="spellStart"/>
      <w:r w:rsidRPr="003C5207">
        <w:rPr>
          <w:sz w:val="24"/>
          <w:szCs w:val="24"/>
        </w:rPr>
        <w:t>полифункциональны</w:t>
      </w:r>
      <w:proofErr w:type="spellEnd"/>
      <w:r w:rsidRPr="003C5207">
        <w:rPr>
          <w:sz w:val="24"/>
          <w:szCs w:val="24"/>
        </w:rPr>
        <w:t xml:space="preserve">, чтобы побуждать детей к творчеству и инициативе. </w:t>
      </w:r>
    </w:p>
    <w:p w:rsidR="005B593A" w:rsidRPr="003C5207" w:rsidRDefault="005B593A" w:rsidP="00E22AE5">
      <w:pPr>
        <w:tabs>
          <w:tab w:val="left" w:pos="1134"/>
        </w:tabs>
        <w:spacing w:line="276" w:lineRule="auto"/>
        <w:ind w:firstLine="709"/>
        <w:jc w:val="both"/>
        <w:rPr>
          <w:sz w:val="24"/>
          <w:szCs w:val="24"/>
        </w:rPr>
      </w:pPr>
      <w:r w:rsidRPr="003C5207">
        <w:rPr>
          <w:b/>
          <w:sz w:val="24"/>
          <w:szCs w:val="24"/>
        </w:rPr>
        <w:t>Соответствие возрастным и индивидуальным возможностям</w:t>
      </w:r>
      <w:r w:rsidRPr="003C5207">
        <w:rPr>
          <w:sz w:val="24"/>
          <w:szCs w:val="24"/>
        </w:rPr>
        <w:t xml:space="preserve">. Материалы разного уровня сложности, отвечают возрастным и индивидуальным возможностям детей. Учебные материалы подбираются таким образом, чтобы работа с ними не была слишком легкой, но и не вызывала у детей серьезных затруднений. </w:t>
      </w:r>
    </w:p>
    <w:p w:rsidR="005B593A" w:rsidRPr="003C5207" w:rsidRDefault="005B593A" w:rsidP="00E22AE5">
      <w:pPr>
        <w:tabs>
          <w:tab w:val="left" w:pos="1134"/>
        </w:tabs>
        <w:spacing w:line="276" w:lineRule="auto"/>
        <w:ind w:firstLine="709"/>
        <w:jc w:val="both"/>
        <w:rPr>
          <w:sz w:val="24"/>
          <w:szCs w:val="24"/>
        </w:rPr>
      </w:pPr>
      <w:r w:rsidRPr="003C5207">
        <w:rPr>
          <w:b/>
          <w:sz w:val="24"/>
          <w:szCs w:val="24"/>
        </w:rPr>
        <w:t>Доступность и удобство использования</w:t>
      </w:r>
      <w:r w:rsidRPr="003C5207">
        <w:rPr>
          <w:sz w:val="24"/>
          <w:szCs w:val="24"/>
        </w:rPr>
        <w:t xml:space="preserve">. Все материалы для игр и самостоятельных занятий доступны детям (хранятся на доступной детям высоте, в понятном им порядке). Центры активности и материалы помечены ярлыками (рисунками, пиктограммами) и </w:t>
      </w:r>
      <w:proofErr w:type="spellStart"/>
      <w:r w:rsidRPr="003C5207">
        <w:rPr>
          <w:sz w:val="24"/>
          <w:szCs w:val="24"/>
        </w:rPr>
        <w:t>снабжень</w:t>
      </w:r>
      <w:proofErr w:type="spellEnd"/>
      <w:r w:rsidRPr="003C5207">
        <w:rPr>
          <w:sz w:val="24"/>
          <w:szCs w:val="24"/>
        </w:rPr>
        <w:t xml:space="preserve"> четкими надписями крупными печатными буквами. Материалы, предназначенные для активной детской деятельности, размещены в открытые пластмассовые контейнеры </w:t>
      </w:r>
      <w:r w:rsidRPr="003C5207">
        <w:rPr>
          <w:sz w:val="24"/>
          <w:szCs w:val="24"/>
        </w:rPr>
        <w:lastRenderedPageBreak/>
        <w:t xml:space="preserve">(коробки, корзины, банки и т. д.). При этом контейнеры, легкие и вместительные, располагаются на полках таким образом, чтобы ими было легко и удобно пользоваться. Они систематизированы и снабжены необходимыми надписями и символами (слова + пиктограммы-картинки/фотографии). </w:t>
      </w:r>
      <w:proofErr w:type="spellStart"/>
      <w:r w:rsidRPr="003C5207">
        <w:rPr>
          <w:b/>
          <w:sz w:val="24"/>
          <w:szCs w:val="24"/>
        </w:rPr>
        <w:t>Автодидактика</w:t>
      </w:r>
      <w:proofErr w:type="spellEnd"/>
      <w:r w:rsidRPr="003C5207">
        <w:rPr>
          <w:sz w:val="24"/>
          <w:szCs w:val="24"/>
        </w:rPr>
        <w:t xml:space="preserve">. Во всех центрах активности много материалов, с которыми дети могут работать без помощи воспитателя, а также материалы с элементами </w:t>
      </w:r>
      <w:proofErr w:type="spellStart"/>
      <w:r w:rsidRPr="003C5207">
        <w:rPr>
          <w:sz w:val="24"/>
          <w:szCs w:val="24"/>
        </w:rPr>
        <w:t>автодидактики</w:t>
      </w:r>
      <w:proofErr w:type="spellEnd"/>
      <w:r w:rsidRPr="003C5207">
        <w:rPr>
          <w:sz w:val="24"/>
          <w:szCs w:val="24"/>
        </w:rPr>
        <w:t xml:space="preserve">. </w:t>
      </w:r>
    </w:p>
    <w:p w:rsidR="005B593A" w:rsidRPr="003C5207" w:rsidRDefault="005B593A" w:rsidP="00E22AE5">
      <w:pPr>
        <w:tabs>
          <w:tab w:val="left" w:pos="1134"/>
        </w:tabs>
        <w:spacing w:line="276" w:lineRule="auto"/>
        <w:jc w:val="both"/>
        <w:rPr>
          <w:sz w:val="24"/>
          <w:szCs w:val="24"/>
        </w:rPr>
      </w:pPr>
      <w:r w:rsidRPr="003C5207">
        <w:rPr>
          <w:b/>
          <w:sz w:val="24"/>
          <w:szCs w:val="24"/>
        </w:rPr>
        <w:t>Регулярное обновление</w:t>
      </w:r>
      <w:r w:rsidRPr="003C5207">
        <w:rPr>
          <w:sz w:val="24"/>
          <w:szCs w:val="24"/>
        </w:rPr>
        <w:t xml:space="preserve">. Учебные и игровые материалы регулярно обновляются в соответствии с интересами детей. Новый материал появляется не реже чем 1 раз в неделю. </w:t>
      </w:r>
    </w:p>
    <w:p w:rsidR="005B593A" w:rsidRPr="003C5207" w:rsidRDefault="005B593A" w:rsidP="00E22AE5">
      <w:pPr>
        <w:tabs>
          <w:tab w:val="left" w:pos="1134"/>
        </w:tabs>
        <w:spacing w:line="276" w:lineRule="auto"/>
        <w:jc w:val="both"/>
        <w:rPr>
          <w:sz w:val="24"/>
          <w:szCs w:val="24"/>
        </w:rPr>
      </w:pPr>
      <w:r w:rsidRPr="003C5207">
        <w:rPr>
          <w:b/>
          <w:sz w:val="24"/>
          <w:szCs w:val="24"/>
        </w:rPr>
        <w:t>Привлекательность для детей</w:t>
      </w:r>
      <w:r w:rsidRPr="003C5207">
        <w:rPr>
          <w:sz w:val="24"/>
          <w:szCs w:val="24"/>
        </w:rPr>
        <w:t xml:space="preserve">. Материалы центров интересны </w:t>
      </w:r>
      <w:proofErr w:type="gramStart"/>
      <w:r w:rsidRPr="003C5207">
        <w:rPr>
          <w:sz w:val="24"/>
          <w:szCs w:val="24"/>
        </w:rPr>
        <w:t>детям</w:t>
      </w:r>
      <w:proofErr w:type="gramEnd"/>
      <w:r w:rsidRPr="003C5207">
        <w:rPr>
          <w:sz w:val="24"/>
          <w:szCs w:val="24"/>
        </w:rPr>
        <w:t xml:space="preserve"> как по содержанию, так и по оформлению, дети с увлечением и по собственной инициативе работают с материалами, проявляют интерес к новинкам, стараются научиться ими пользоваться. </w:t>
      </w:r>
    </w:p>
    <w:p w:rsidR="005B593A" w:rsidRPr="003C5207" w:rsidRDefault="005B593A" w:rsidP="00E22AE5">
      <w:pPr>
        <w:tabs>
          <w:tab w:val="left" w:pos="1134"/>
        </w:tabs>
        <w:spacing w:line="276" w:lineRule="auto"/>
        <w:jc w:val="both"/>
        <w:rPr>
          <w:sz w:val="24"/>
          <w:szCs w:val="24"/>
        </w:rPr>
      </w:pPr>
      <w:r w:rsidRPr="003C5207">
        <w:rPr>
          <w:sz w:val="24"/>
          <w:szCs w:val="24"/>
        </w:rPr>
        <w:t>Надо помнить - то, что ребенку-дошкольнику не интересно, то для него в плане обучения практически бесполезно.</w:t>
      </w:r>
    </w:p>
    <w:p w:rsidR="005B593A" w:rsidRPr="003C5207" w:rsidRDefault="005B593A" w:rsidP="00E22AE5">
      <w:pPr>
        <w:tabs>
          <w:tab w:val="left" w:pos="1134"/>
        </w:tabs>
        <w:spacing w:line="276" w:lineRule="auto"/>
        <w:jc w:val="both"/>
        <w:rPr>
          <w:sz w:val="24"/>
          <w:szCs w:val="24"/>
        </w:rPr>
      </w:pPr>
      <w:r w:rsidRPr="003C5207">
        <w:rPr>
          <w:sz w:val="24"/>
          <w:szCs w:val="24"/>
        </w:rPr>
        <w:t xml:space="preserve"> </w:t>
      </w:r>
      <w:r w:rsidRPr="003C5207">
        <w:rPr>
          <w:b/>
          <w:sz w:val="24"/>
          <w:szCs w:val="24"/>
        </w:rPr>
        <w:t>Прочность и безопасность</w:t>
      </w:r>
      <w:r w:rsidRPr="003C5207">
        <w:rPr>
          <w:sz w:val="24"/>
          <w:szCs w:val="24"/>
        </w:rPr>
        <w:t>. Все материалы обладают определенным запасом прочности, чтобы дети не боялись сломать или испортить их.</w:t>
      </w:r>
    </w:p>
    <w:p w:rsidR="005B593A" w:rsidRPr="003C5207" w:rsidRDefault="005B593A" w:rsidP="00E22AE5">
      <w:pPr>
        <w:tabs>
          <w:tab w:val="left" w:pos="1134"/>
        </w:tabs>
        <w:spacing w:line="276" w:lineRule="auto"/>
        <w:jc w:val="both"/>
        <w:rPr>
          <w:sz w:val="24"/>
          <w:szCs w:val="24"/>
        </w:rPr>
      </w:pPr>
    </w:p>
    <w:p w:rsidR="005B593A" w:rsidRPr="003C5207" w:rsidRDefault="005B593A" w:rsidP="00E22AE5">
      <w:pPr>
        <w:tabs>
          <w:tab w:val="left" w:pos="1134"/>
        </w:tabs>
        <w:spacing w:line="276" w:lineRule="auto"/>
        <w:ind w:firstLine="709"/>
        <w:jc w:val="both"/>
        <w:rPr>
          <w:sz w:val="24"/>
          <w:szCs w:val="24"/>
        </w:rPr>
      </w:pPr>
      <w:r w:rsidRPr="003C5207">
        <w:rPr>
          <w:b/>
          <w:sz w:val="24"/>
          <w:szCs w:val="24"/>
        </w:rPr>
        <w:t>Содержательной характеристикой образовательного процесса</w:t>
      </w:r>
      <w:r w:rsidRPr="003C5207">
        <w:rPr>
          <w:sz w:val="24"/>
          <w:szCs w:val="24"/>
        </w:rPr>
        <w:t xml:space="preserve"> – свободной самостоятельной деятельности детей в развивающей предметно-пространственной среде ДОУ является: </w:t>
      </w:r>
    </w:p>
    <w:p w:rsidR="005B593A" w:rsidRPr="003C5207" w:rsidRDefault="005B593A" w:rsidP="00E22AE5">
      <w:pPr>
        <w:tabs>
          <w:tab w:val="left" w:pos="1134"/>
        </w:tabs>
        <w:spacing w:line="276" w:lineRule="auto"/>
        <w:ind w:firstLine="709"/>
        <w:jc w:val="both"/>
        <w:rPr>
          <w:sz w:val="24"/>
          <w:szCs w:val="24"/>
        </w:rPr>
      </w:pPr>
      <w:r w:rsidRPr="003C5207">
        <w:rPr>
          <w:sz w:val="24"/>
          <w:szCs w:val="24"/>
        </w:rPr>
        <w:t xml:space="preserve">- действия ребенка в разнообразной предметной среде; </w:t>
      </w:r>
    </w:p>
    <w:p w:rsidR="005B593A" w:rsidRPr="003C5207" w:rsidRDefault="005B593A" w:rsidP="00E22AE5">
      <w:pPr>
        <w:tabs>
          <w:tab w:val="left" w:pos="1134"/>
        </w:tabs>
        <w:spacing w:line="276" w:lineRule="auto"/>
        <w:ind w:firstLine="709"/>
        <w:jc w:val="both"/>
        <w:rPr>
          <w:sz w:val="24"/>
          <w:szCs w:val="24"/>
        </w:rPr>
      </w:pPr>
      <w:r w:rsidRPr="003C5207">
        <w:rPr>
          <w:sz w:val="24"/>
          <w:szCs w:val="24"/>
        </w:rPr>
        <w:t xml:space="preserve">- предоставление ребенку выбора дел по интересам; </w:t>
      </w:r>
    </w:p>
    <w:p w:rsidR="005B593A" w:rsidRPr="003C5207" w:rsidRDefault="005B593A" w:rsidP="00E22AE5">
      <w:pPr>
        <w:tabs>
          <w:tab w:val="left" w:pos="1134"/>
        </w:tabs>
        <w:spacing w:line="276" w:lineRule="auto"/>
        <w:ind w:firstLine="709"/>
        <w:jc w:val="both"/>
        <w:rPr>
          <w:sz w:val="24"/>
          <w:szCs w:val="24"/>
        </w:rPr>
      </w:pPr>
      <w:r w:rsidRPr="003C5207">
        <w:rPr>
          <w:sz w:val="24"/>
          <w:szCs w:val="24"/>
        </w:rPr>
        <w:t xml:space="preserve">- индивидуальные действия ребенка во взаимодействии со сверстниками; </w:t>
      </w:r>
    </w:p>
    <w:p w:rsidR="005B593A" w:rsidRPr="003C5207" w:rsidRDefault="005B593A" w:rsidP="00E22AE5">
      <w:pPr>
        <w:tabs>
          <w:tab w:val="left" w:pos="1134"/>
        </w:tabs>
        <w:spacing w:line="276" w:lineRule="auto"/>
        <w:ind w:firstLine="709"/>
        <w:jc w:val="both"/>
        <w:rPr>
          <w:sz w:val="24"/>
          <w:szCs w:val="24"/>
        </w:rPr>
      </w:pPr>
      <w:r w:rsidRPr="003C5207">
        <w:rPr>
          <w:sz w:val="24"/>
          <w:szCs w:val="24"/>
        </w:rPr>
        <w:t>- воспроизведение ребенком показанных ему взрослым практических способов и приемов работы с материалами и оборудованием.</w:t>
      </w:r>
    </w:p>
    <w:p w:rsidR="005B593A" w:rsidRPr="003C5207" w:rsidRDefault="005B593A" w:rsidP="00E22AE5">
      <w:pPr>
        <w:tabs>
          <w:tab w:val="left" w:pos="1134"/>
        </w:tabs>
        <w:spacing w:line="276" w:lineRule="auto"/>
        <w:ind w:firstLine="709"/>
        <w:jc w:val="both"/>
        <w:rPr>
          <w:sz w:val="24"/>
          <w:szCs w:val="24"/>
        </w:rPr>
      </w:pPr>
    </w:p>
    <w:p w:rsidR="005B593A" w:rsidRPr="003C5207" w:rsidRDefault="005B593A" w:rsidP="00E22AE5">
      <w:pPr>
        <w:tabs>
          <w:tab w:val="left" w:pos="0"/>
        </w:tabs>
        <w:spacing w:line="276" w:lineRule="auto"/>
        <w:jc w:val="both"/>
        <w:rPr>
          <w:b/>
          <w:sz w:val="24"/>
          <w:szCs w:val="24"/>
        </w:rPr>
      </w:pPr>
      <w:r w:rsidRPr="003C5207">
        <w:rPr>
          <w:b/>
          <w:sz w:val="24"/>
          <w:szCs w:val="24"/>
        </w:rPr>
        <w:t>Работающие стенды</w:t>
      </w:r>
    </w:p>
    <w:p w:rsidR="005B593A" w:rsidRPr="003C5207" w:rsidRDefault="005B593A" w:rsidP="00E22AE5">
      <w:pPr>
        <w:tabs>
          <w:tab w:val="left" w:pos="0"/>
        </w:tabs>
        <w:spacing w:line="276" w:lineRule="auto"/>
        <w:ind w:firstLine="709"/>
        <w:jc w:val="both"/>
        <w:rPr>
          <w:b/>
          <w:sz w:val="24"/>
          <w:szCs w:val="24"/>
        </w:rPr>
      </w:pPr>
      <w:r w:rsidRPr="003C5207">
        <w:rPr>
          <w:sz w:val="24"/>
          <w:szCs w:val="24"/>
        </w:rPr>
        <w:t>Для того, чтобы быть успешным в будущем мире, ребёнок должен расти в обстановке эмоционального комфорта, уверенности в собственных силах и подлинного уважения к его индивидуальным интересам и потребностям. Он должен быть умеющим принимать самостоятельные и ответственные решения, строить свою деятельность, нести определённую долю ответственности за себя и своё окружение. Большую роль в этом играют «рабочие стенды».</w:t>
      </w:r>
    </w:p>
    <w:p w:rsidR="005B593A" w:rsidRPr="003C5207" w:rsidRDefault="005B593A" w:rsidP="00E22AE5">
      <w:pPr>
        <w:tabs>
          <w:tab w:val="left" w:pos="1134"/>
        </w:tabs>
        <w:spacing w:line="276" w:lineRule="auto"/>
        <w:ind w:firstLine="709"/>
        <w:jc w:val="both"/>
        <w:rPr>
          <w:b/>
          <w:sz w:val="24"/>
          <w:szCs w:val="24"/>
        </w:rPr>
      </w:pPr>
      <w:r w:rsidRPr="003C5207">
        <w:rPr>
          <w:b/>
          <w:sz w:val="24"/>
          <w:szCs w:val="24"/>
        </w:rPr>
        <w:t>«Доска выбора» (</w:t>
      </w:r>
      <w:proofErr w:type="gramStart"/>
      <w:r w:rsidRPr="003C5207">
        <w:rPr>
          <w:b/>
          <w:sz w:val="24"/>
          <w:szCs w:val="24"/>
        </w:rPr>
        <w:t>обязательный</w:t>
      </w:r>
      <w:proofErr w:type="gramEnd"/>
      <w:r w:rsidRPr="003C5207">
        <w:rPr>
          <w:b/>
          <w:sz w:val="24"/>
          <w:szCs w:val="24"/>
        </w:rPr>
        <w:t>)</w:t>
      </w:r>
    </w:p>
    <w:p w:rsidR="005B593A" w:rsidRPr="003C5207" w:rsidRDefault="005B593A" w:rsidP="00E22AE5">
      <w:pPr>
        <w:tabs>
          <w:tab w:val="left" w:pos="1134"/>
        </w:tabs>
        <w:spacing w:line="276" w:lineRule="auto"/>
        <w:ind w:firstLine="709"/>
        <w:jc w:val="both"/>
        <w:rPr>
          <w:sz w:val="24"/>
          <w:szCs w:val="24"/>
        </w:rPr>
      </w:pPr>
      <w:r w:rsidRPr="003C5207">
        <w:rPr>
          <w:sz w:val="24"/>
          <w:szCs w:val="24"/>
        </w:rPr>
        <w:t xml:space="preserve">Важный атрибут групповой жизни – «Доска выбора», с помощью которой дети обозначают свой выбор Центра активности. Во время утреннего сбора ребенок участвует в играх и упражнениях, обмене новостями, вместе с воспитателем работает с календарем, информационным листком, учиться соблюдать нормы и правила поведения. Участвует в выборе темы, планировании. Педагог проводит презентацию центров, сообщает детям, какие интересные материалы их ожидают, предлагает подумать и решить, в какой центр они пойдут, и чем будут заниматься сегодня. Ребенок сам принимает решение, в каком центре он сегодня будет работать (вставляет </w:t>
      </w:r>
      <w:proofErr w:type="spellStart"/>
      <w:r w:rsidRPr="003C5207">
        <w:rPr>
          <w:sz w:val="24"/>
          <w:szCs w:val="24"/>
        </w:rPr>
        <w:t>бейджик</w:t>
      </w:r>
      <w:proofErr w:type="spellEnd"/>
      <w:r w:rsidRPr="003C5207">
        <w:rPr>
          <w:sz w:val="24"/>
          <w:szCs w:val="24"/>
        </w:rPr>
        <w:t xml:space="preserve"> со своим именем в кармашек). Что именно в этом центре предполагает сделать, какие материалы ему понадобятся, кого он хочет видеть в своей команде партнером или помощником, как будут распределены обязанности в совместной работе в центре, какого результата ребенок предполагает достичь. Спланированная работа может быть не закончена за один день. В этом случае ребенок может продолжить работу в последующие дни. Партнеры и помощники могут меняться в зависимости от желания самих </w:t>
      </w:r>
      <w:r w:rsidRPr="003C5207">
        <w:rPr>
          <w:sz w:val="24"/>
          <w:szCs w:val="24"/>
        </w:rPr>
        <w:lastRenderedPageBreak/>
        <w:t>детей.</w:t>
      </w:r>
    </w:p>
    <w:p w:rsidR="005B593A" w:rsidRPr="003C5207" w:rsidRDefault="005B593A" w:rsidP="00E22AE5">
      <w:pPr>
        <w:tabs>
          <w:tab w:val="left" w:pos="1134"/>
        </w:tabs>
        <w:spacing w:line="276" w:lineRule="auto"/>
        <w:ind w:firstLine="709"/>
        <w:jc w:val="both"/>
        <w:rPr>
          <w:b/>
          <w:sz w:val="24"/>
          <w:szCs w:val="24"/>
        </w:rPr>
      </w:pPr>
      <w:r w:rsidRPr="003C5207">
        <w:rPr>
          <w:b/>
          <w:sz w:val="24"/>
          <w:szCs w:val="24"/>
        </w:rPr>
        <w:t>«Модель трех вопросов»</w:t>
      </w:r>
    </w:p>
    <w:p w:rsidR="005B593A" w:rsidRPr="003C5207" w:rsidRDefault="005B593A" w:rsidP="00E22AE5">
      <w:pPr>
        <w:tabs>
          <w:tab w:val="left" w:pos="1134"/>
        </w:tabs>
        <w:spacing w:line="276" w:lineRule="auto"/>
        <w:ind w:firstLine="709"/>
        <w:jc w:val="both"/>
        <w:rPr>
          <w:sz w:val="24"/>
          <w:szCs w:val="24"/>
        </w:rPr>
      </w:pPr>
      <w:r w:rsidRPr="003C5207">
        <w:rPr>
          <w:sz w:val="24"/>
          <w:szCs w:val="24"/>
        </w:rPr>
        <w:t xml:space="preserve">Тему проекта предлагают дети, исходя из своих интересов и потребностей. Для того чтобы получить полную информацию о знаниях детей по выбранной теме проекта, педагог использует три вопроса: </w:t>
      </w:r>
    </w:p>
    <w:p w:rsidR="005B593A" w:rsidRPr="003C5207" w:rsidRDefault="005B593A" w:rsidP="00E22AE5">
      <w:pPr>
        <w:tabs>
          <w:tab w:val="left" w:pos="1134"/>
        </w:tabs>
        <w:spacing w:line="276" w:lineRule="auto"/>
        <w:ind w:firstLine="709"/>
        <w:jc w:val="both"/>
        <w:rPr>
          <w:sz w:val="24"/>
          <w:szCs w:val="24"/>
        </w:rPr>
      </w:pPr>
      <w:r w:rsidRPr="003C5207">
        <w:rPr>
          <w:sz w:val="24"/>
          <w:szCs w:val="24"/>
        </w:rPr>
        <w:t xml:space="preserve"> - Что вы знаете? </w:t>
      </w:r>
    </w:p>
    <w:p w:rsidR="005B593A" w:rsidRPr="003C5207" w:rsidRDefault="005B593A" w:rsidP="00E22AE5">
      <w:pPr>
        <w:tabs>
          <w:tab w:val="left" w:pos="1134"/>
        </w:tabs>
        <w:spacing w:line="276" w:lineRule="auto"/>
        <w:ind w:firstLine="709"/>
        <w:jc w:val="both"/>
        <w:rPr>
          <w:sz w:val="24"/>
          <w:szCs w:val="24"/>
        </w:rPr>
      </w:pPr>
      <w:r w:rsidRPr="003C5207">
        <w:rPr>
          <w:sz w:val="24"/>
          <w:szCs w:val="24"/>
        </w:rPr>
        <w:t xml:space="preserve"> - Что вы хотите узнать? </w:t>
      </w:r>
    </w:p>
    <w:p w:rsidR="005B593A" w:rsidRPr="003C5207" w:rsidRDefault="005B593A" w:rsidP="00E22AE5">
      <w:pPr>
        <w:tabs>
          <w:tab w:val="left" w:pos="1134"/>
        </w:tabs>
        <w:spacing w:line="276" w:lineRule="auto"/>
        <w:ind w:firstLine="709"/>
        <w:jc w:val="both"/>
        <w:rPr>
          <w:sz w:val="24"/>
          <w:szCs w:val="24"/>
        </w:rPr>
      </w:pPr>
      <w:r w:rsidRPr="003C5207">
        <w:rPr>
          <w:sz w:val="24"/>
          <w:szCs w:val="24"/>
        </w:rPr>
        <w:t xml:space="preserve"> - Что надо сделать, чтобы узнать? </w:t>
      </w:r>
    </w:p>
    <w:p w:rsidR="005B593A" w:rsidRPr="003C5207" w:rsidRDefault="005B593A" w:rsidP="00E22AE5">
      <w:pPr>
        <w:tabs>
          <w:tab w:val="left" w:pos="1134"/>
        </w:tabs>
        <w:spacing w:line="276" w:lineRule="auto"/>
        <w:ind w:firstLine="709"/>
        <w:jc w:val="both"/>
        <w:rPr>
          <w:b/>
          <w:sz w:val="24"/>
          <w:szCs w:val="24"/>
        </w:rPr>
      </w:pPr>
      <w:r w:rsidRPr="003C5207">
        <w:rPr>
          <w:sz w:val="24"/>
          <w:szCs w:val="24"/>
        </w:rPr>
        <w:t>Сначала инициируется общее обсуждение, для выяснения, что дети уже знают об определенном предмете или явлении. Ответы фиксируются на листе бумаги, записывается под каждым имя ребёнка. Затем задается вопрос: «А что мы хотим узнать?». Ответы также записываются, причем записываются все ответы, независимо от того, какими «глупыми» или нелогичными они могут показаться. Когда все дети выскажутся, им задается вопрос: «Где можно найти ответы на наши вопросы?». Дети предлагают свои способы сбора информации. Кроме этого, стенд знакомит родителей с тем, что знают дети по теме недели и что они хотели бы ещё узнать.</w:t>
      </w:r>
    </w:p>
    <w:p w:rsidR="005B593A" w:rsidRPr="003C5207" w:rsidRDefault="005B593A" w:rsidP="00E22AE5">
      <w:pPr>
        <w:tabs>
          <w:tab w:val="left" w:pos="1134"/>
        </w:tabs>
        <w:spacing w:line="276" w:lineRule="auto"/>
        <w:ind w:firstLine="709"/>
        <w:jc w:val="both"/>
        <w:rPr>
          <w:b/>
          <w:sz w:val="24"/>
          <w:szCs w:val="24"/>
        </w:rPr>
      </w:pPr>
      <w:r w:rsidRPr="003C5207">
        <w:rPr>
          <w:b/>
          <w:sz w:val="24"/>
          <w:szCs w:val="24"/>
        </w:rPr>
        <w:t xml:space="preserve"> «Информационная стена»</w:t>
      </w:r>
    </w:p>
    <w:p w:rsidR="005B593A" w:rsidRPr="003C5207" w:rsidRDefault="005B593A" w:rsidP="00E22AE5">
      <w:pPr>
        <w:tabs>
          <w:tab w:val="left" w:pos="1134"/>
        </w:tabs>
        <w:spacing w:line="276" w:lineRule="auto"/>
        <w:ind w:firstLine="709"/>
        <w:jc w:val="both"/>
        <w:rPr>
          <w:b/>
          <w:sz w:val="24"/>
          <w:szCs w:val="24"/>
        </w:rPr>
      </w:pPr>
      <w:r w:rsidRPr="003C5207">
        <w:rPr>
          <w:sz w:val="24"/>
          <w:szCs w:val="24"/>
        </w:rPr>
        <w:t>Вовлечение семей чрезвычайно важно для обогащения развития детей в детском саду и для использования уже имеющихся интересов и знаний ребенка, источником которых является его семья. Используя различные формы работы с родителями, мы пришли к выводу, что одним из эффективных направлений работы с родителями является наглядно-информационное. Информационные стенды позволяют в доступной форме донести до родителей любую информацию. Тематика стендов разнообразна, динамична, меняется ежедневно или еженедельно.</w:t>
      </w:r>
    </w:p>
    <w:p w:rsidR="005B593A" w:rsidRPr="003C5207" w:rsidRDefault="005B593A" w:rsidP="00E22AE5">
      <w:pPr>
        <w:tabs>
          <w:tab w:val="left" w:pos="1134"/>
        </w:tabs>
        <w:spacing w:line="276" w:lineRule="auto"/>
        <w:ind w:firstLine="709"/>
        <w:jc w:val="both"/>
        <w:rPr>
          <w:b/>
          <w:sz w:val="24"/>
          <w:szCs w:val="24"/>
        </w:rPr>
      </w:pPr>
      <w:r w:rsidRPr="003C5207">
        <w:rPr>
          <w:b/>
          <w:sz w:val="24"/>
          <w:szCs w:val="24"/>
        </w:rPr>
        <w:t>«Художники»</w:t>
      </w:r>
    </w:p>
    <w:p w:rsidR="005B593A" w:rsidRPr="003C5207" w:rsidRDefault="005B593A" w:rsidP="00E22AE5">
      <w:pPr>
        <w:tabs>
          <w:tab w:val="left" w:pos="1134"/>
        </w:tabs>
        <w:spacing w:line="276" w:lineRule="auto"/>
        <w:ind w:firstLine="709"/>
        <w:jc w:val="both"/>
        <w:rPr>
          <w:sz w:val="24"/>
          <w:szCs w:val="24"/>
        </w:rPr>
      </w:pPr>
      <w:r w:rsidRPr="003C5207">
        <w:rPr>
          <w:sz w:val="24"/>
          <w:szCs w:val="24"/>
        </w:rPr>
        <w:t>Большая часть стены отведена для детских работ, выполненных в центре изобразительного творчества.</w:t>
      </w:r>
    </w:p>
    <w:p w:rsidR="005B593A" w:rsidRPr="003C5207" w:rsidRDefault="005B593A" w:rsidP="00E22AE5">
      <w:pPr>
        <w:tabs>
          <w:tab w:val="left" w:pos="1134"/>
        </w:tabs>
        <w:spacing w:line="276" w:lineRule="auto"/>
        <w:ind w:firstLine="709"/>
        <w:jc w:val="both"/>
        <w:rPr>
          <w:b/>
          <w:sz w:val="24"/>
          <w:szCs w:val="24"/>
        </w:rPr>
      </w:pPr>
      <w:r w:rsidRPr="003C5207">
        <w:rPr>
          <w:b/>
          <w:sz w:val="24"/>
          <w:szCs w:val="24"/>
        </w:rPr>
        <w:t>«Спасибо говорим»</w:t>
      </w:r>
    </w:p>
    <w:p w:rsidR="005B593A" w:rsidRPr="003C5207" w:rsidRDefault="005B593A" w:rsidP="00E22AE5">
      <w:pPr>
        <w:tabs>
          <w:tab w:val="left" w:pos="1134"/>
        </w:tabs>
        <w:spacing w:line="276" w:lineRule="auto"/>
        <w:ind w:firstLine="709"/>
        <w:jc w:val="both"/>
        <w:rPr>
          <w:b/>
          <w:sz w:val="24"/>
          <w:szCs w:val="24"/>
        </w:rPr>
      </w:pPr>
      <w:r w:rsidRPr="003C5207">
        <w:rPr>
          <w:sz w:val="24"/>
          <w:szCs w:val="24"/>
        </w:rPr>
        <w:t>На стенде «Спасибо говорим!» записывается, за что благодарят семью (за проделанную с детьми работу, за участие в жизни группы и детского сада). Этот стенд является стимулом активного вовлечения родителей в образовательный процесс.</w:t>
      </w:r>
    </w:p>
    <w:p w:rsidR="005B593A" w:rsidRPr="003C5207" w:rsidRDefault="005B593A" w:rsidP="00E22AE5">
      <w:pPr>
        <w:tabs>
          <w:tab w:val="left" w:pos="1134"/>
        </w:tabs>
        <w:spacing w:line="276" w:lineRule="auto"/>
        <w:ind w:firstLine="709"/>
        <w:jc w:val="both"/>
        <w:rPr>
          <w:b/>
          <w:sz w:val="24"/>
          <w:szCs w:val="24"/>
        </w:rPr>
      </w:pPr>
      <w:r w:rsidRPr="003C5207">
        <w:rPr>
          <w:b/>
          <w:sz w:val="24"/>
          <w:szCs w:val="24"/>
        </w:rPr>
        <w:t xml:space="preserve"> «Экран наблюдения»</w:t>
      </w:r>
    </w:p>
    <w:p w:rsidR="005B593A" w:rsidRPr="003C5207" w:rsidRDefault="005B593A" w:rsidP="00E22AE5">
      <w:pPr>
        <w:tabs>
          <w:tab w:val="left" w:pos="1134"/>
        </w:tabs>
        <w:spacing w:line="276" w:lineRule="auto"/>
        <w:ind w:firstLine="709"/>
        <w:jc w:val="both"/>
        <w:rPr>
          <w:b/>
          <w:sz w:val="24"/>
          <w:szCs w:val="24"/>
        </w:rPr>
      </w:pPr>
      <w:r w:rsidRPr="003C5207">
        <w:rPr>
          <w:sz w:val="24"/>
          <w:szCs w:val="24"/>
        </w:rPr>
        <w:t xml:space="preserve">У каждого ребенка свой кармашек с фотографией, где педагог вставляет записочки, информирует родителей о достижениях ребенка. Родители также информируют </w:t>
      </w:r>
      <w:proofErr w:type="gramStart"/>
      <w:r w:rsidRPr="003C5207">
        <w:rPr>
          <w:sz w:val="24"/>
          <w:szCs w:val="24"/>
        </w:rPr>
        <w:t>педагога</w:t>
      </w:r>
      <w:proofErr w:type="gramEnd"/>
      <w:r w:rsidRPr="003C5207">
        <w:rPr>
          <w:sz w:val="24"/>
          <w:szCs w:val="24"/>
        </w:rPr>
        <w:t xml:space="preserve"> какие достижения у ребенка в семье.</w:t>
      </w:r>
    </w:p>
    <w:p w:rsidR="005B593A" w:rsidRPr="003C5207" w:rsidRDefault="005B593A" w:rsidP="00E22AE5">
      <w:pPr>
        <w:tabs>
          <w:tab w:val="left" w:pos="1134"/>
        </w:tabs>
        <w:spacing w:line="276" w:lineRule="auto"/>
        <w:ind w:firstLine="709"/>
        <w:jc w:val="both"/>
        <w:rPr>
          <w:b/>
          <w:sz w:val="24"/>
          <w:szCs w:val="24"/>
        </w:rPr>
      </w:pPr>
      <w:r w:rsidRPr="003C5207">
        <w:rPr>
          <w:b/>
          <w:sz w:val="24"/>
          <w:szCs w:val="24"/>
        </w:rPr>
        <w:t>«Наша тема»</w:t>
      </w:r>
    </w:p>
    <w:p w:rsidR="005B593A" w:rsidRPr="003C5207" w:rsidRDefault="005B593A" w:rsidP="00E22AE5">
      <w:pPr>
        <w:tabs>
          <w:tab w:val="left" w:pos="1134"/>
        </w:tabs>
        <w:spacing w:line="276" w:lineRule="auto"/>
        <w:ind w:firstLine="709"/>
        <w:jc w:val="both"/>
        <w:rPr>
          <w:sz w:val="24"/>
          <w:szCs w:val="24"/>
        </w:rPr>
      </w:pPr>
      <w:r w:rsidRPr="003C5207">
        <w:rPr>
          <w:sz w:val="24"/>
          <w:szCs w:val="24"/>
        </w:rPr>
        <w:t>Большая часть стены отведена для информирования родителей о делах группы, чем занимаются дети при реализации проекта. Здесь в краткой форме перечисляются основные интересные идеи и дела, а определённым цветом (заранее оговорённым) родителям пишутся подсказки о том, что можно спросить у ребёнка, о чём с ним поговорить – вечером самим детям не всегда удаётся вспомнить про свои «давние» утренние дела. Родителям же свойственно задавать бесконечный вопрос: «Что вы сегодня делали?», - на что получают привычный ответ о прогулке, обеде или сне. Возможность пользоваться подсказками со стенда позволяет родителям всегда быть в курсе текущих дел.</w:t>
      </w:r>
    </w:p>
    <w:p w:rsidR="005B593A" w:rsidRPr="003C5207" w:rsidRDefault="005B593A" w:rsidP="00E22AE5">
      <w:pPr>
        <w:tabs>
          <w:tab w:val="left" w:pos="1134"/>
        </w:tabs>
        <w:spacing w:line="276" w:lineRule="auto"/>
        <w:ind w:firstLine="709"/>
        <w:jc w:val="both"/>
        <w:rPr>
          <w:b/>
          <w:sz w:val="24"/>
          <w:szCs w:val="24"/>
        </w:rPr>
      </w:pPr>
      <w:r w:rsidRPr="003C5207">
        <w:rPr>
          <w:b/>
          <w:sz w:val="24"/>
          <w:szCs w:val="24"/>
        </w:rPr>
        <w:t>«Гордость детского сада»</w:t>
      </w:r>
    </w:p>
    <w:p w:rsidR="005B593A" w:rsidRPr="003C5207" w:rsidRDefault="005B593A" w:rsidP="00E22AE5">
      <w:pPr>
        <w:tabs>
          <w:tab w:val="left" w:pos="1134"/>
        </w:tabs>
        <w:spacing w:line="276" w:lineRule="auto"/>
        <w:ind w:firstLine="709"/>
        <w:jc w:val="both"/>
        <w:rPr>
          <w:sz w:val="24"/>
          <w:szCs w:val="24"/>
        </w:rPr>
      </w:pPr>
      <w:r w:rsidRPr="003C5207">
        <w:rPr>
          <w:sz w:val="24"/>
          <w:szCs w:val="24"/>
        </w:rPr>
        <w:t xml:space="preserve">На стенде вывешиваются благодарности и сертификаты детей, тем самым отмечая их </w:t>
      </w:r>
      <w:r w:rsidRPr="003C5207">
        <w:rPr>
          <w:sz w:val="24"/>
          <w:szCs w:val="24"/>
        </w:rPr>
        <w:lastRenderedPageBreak/>
        <w:t>успехи в различных конкурсах, соревнованиях, олимпиадах;</w:t>
      </w:r>
    </w:p>
    <w:p w:rsidR="005B593A" w:rsidRPr="003C5207" w:rsidRDefault="005B593A" w:rsidP="00E22AE5">
      <w:pPr>
        <w:tabs>
          <w:tab w:val="left" w:pos="1134"/>
        </w:tabs>
        <w:spacing w:line="276" w:lineRule="auto"/>
        <w:ind w:firstLine="709"/>
        <w:jc w:val="both"/>
        <w:rPr>
          <w:sz w:val="24"/>
          <w:szCs w:val="24"/>
        </w:rPr>
      </w:pPr>
    </w:p>
    <w:p w:rsidR="005B593A" w:rsidRPr="003C5207" w:rsidRDefault="005B593A" w:rsidP="00E22AE5">
      <w:pPr>
        <w:pStyle w:val="2"/>
        <w:spacing w:line="276" w:lineRule="auto"/>
        <w:jc w:val="both"/>
      </w:pPr>
      <w:r w:rsidRPr="003C5207">
        <w:t xml:space="preserve">Наполняемость групповых </w:t>
      </w:r>
      <w:proofErr w:type="gramStart"/>
      <w:r w:rsidRPr="003C5207">
        <w:t>помещениях</w:t>
      </w:r>
      <w:proofErr w:type="gramEnd"/>
      <w:r w:rsidRPr="003C5207">
        <w:t xml:space="preserve"> для развития детей</w:t>
      </w:r>
    </w:p>
    <w:p w:rsidR="005B593A" w:rsidRPr="003C5207" w:rsidRDefault="005B593A" w:rsidP="00E22AE5">
      <w:pPr>
        <w:pStyle w:val="2"/>
        <w:spacing w:line="276" w:lineRule="auto"/>
        <w:jc w:val="both"/>
        <w:rPr>
          <w:i/>
        </w:rPr>
      </w:pPr>
    </w:p>
    <w:p w:rsidR="005B593A" w:rsidRPr="003C5207" w:rsidRDefault="005B593A" w:rsidP="00E22AE5">
      <w:pPr>
        <w:pStyle w:val="2"/>
        <w:spacing w:line="276" w:lineRule="auto"/>
        <w:jc w:val="both"/>
      </w:pPr>
      <w:r w:rsidRPr="003C5207">
        <w:rPr>
          <w:i/>
        </w:rPr>
        <w:t>Социально-коммуникативное развитие</w:t>
      </w:r>
    </w:p>
    <w:p w:rsidR="005B593A" w:rsidRPr="003C5207" w:rsidRDefault="005B593A" w:rsidP="00E22AE5">
      <w:pPr>
        <w:pStyle w:val="2"/>
        <w:spacing w:line="276" w:lineRule="auto"/>
        <w:jc w:val="both"/>
        <w:rPr>
          <w:b w:val="0"/>
        </w:rPr>
      </w:pPr>
      <w:r w:rsidRPr="003C5207">
        <w:t>Дошкольный возраст с 3 до 8 лет</w:t>
      </w:r>
    </w:p>
    <w:p w:rsidR="005B593A" w:rsidRPr="003C5207" w:rsidRDefault="005B593A" w:rsidP="00E22AE5">
      <w:pPr>
        <w:pStyle w:val="2"/>
        <w:spacing w:line="276" w:lineRule="auto"/>
        <w:jc w:val="both"/>
        <w:rPr>
          <w:b w:val="0"/>
        </w:rPr>
      </w:pPr>
      <w:r w:rsidRPr="003C5207">
        <w:rPr>
          <w:b w:val="0"/>
        </w:rPr>
        <w:t>Наличие игрового оборудования, игрушек из различных материалов, подбор масок, атрибутов. Предметы-заместители к играм. Дидактические и настольно-печатные игры. Наличие картотеки сюжетно-ролевых игр. Руководство взрослого игрой. Атрибуты для игры «Дом», «Семья». Куклы –  «девочки».  Комплекты одежды для кукол по сезонам, набор для кухни (плита, мойка</w:t>
      </w:r>
      <w:proofErr w:type="gramStart"/>
      <w:r w:rsidRPr="003C5207">
        <w:rPr>
          <w:b w:val="0"/>
        </w:rPr>
        <w:t xml:space="preserve">,). </w:t>
      </w:r>
      <w:proofErr w:type="gramEnd"/>
      <w:r w:rsidRPr="003C5207">
        <w:rPr>
          <w:b w:val="0"/>
        </w:rPr>
        <w:t xml:space="preserve">Коляски для кукол. Атрибуты для 5-6 игр. Предметы – заместители. Атрибуты для </w:t>
      </w:r>
      <w:proofErr w:type="spellStart"/>
      <w:r w:rsidRPr="003C5207">
        <w:rPr>
          <w:b w:val="0"/>
        </w:rPr>
        <w:t>ряжения</w:t>
      </w:r>
      <w:proofErr w:type="spellEnd"/>
      <w:r w:rsidRPr="003C5207">
        <w:rPr>
          <w:b w:val="0"/>
        </w:rPr>
        <w:t xml:space="preserve">. Зеркало. Книги с иллюстрациями, альбомы «Транспорт», «Профессии». Фотоальбомы с фотографиями помещений и сотрудников (медсестра, повара, няня, воспитатель), участков детского сада. Иллюстрации или сюжетные картинки по теме «Семья», «Строительство», «Детский сад», «Магазин». Настольно – печатные игры на развитие эмоций. Русские народные сказки по возрасту. Сборники стихов </w:t>
      </w:r>
      <w:proofErr w:type="spellStart"/>
      <w:r w:rsidRPr="003C5207">
        <w:rPr>
          <w:b w:val="0"/>
        </w:rPr>
        <w:t>Барто</w:t>
      </w:r>
      <w:proofErr w:type="spellEnd"/>
      <w:proofErr w:type="gramStart"/>
      <w:r w:rsidRPr="003C5207">
        <w:rPr>
          <w:b w:val="0"/>
        </w:rPr>
        <w:t xml:space="preserve"> А</w:t>
      </w:r>
      <w:proofErr w:type="gramEnd"/>
      <w:r w:rsidRPr="003C5207">
        <w:rPr>
          <w:b w:val="0"/>
        </w:rPr>
        <w:t xml:space="preserve">, О. </w:t>
      </w:r>
      <w:proofErr w:type="spellStart"/>
      <w:r w:rsidRPr="003C5207">
        <w:rPr>
          <w:b w:val="0"/>
        </w:rPr>
        <w:t>Высотской</w:t>
      </w:r>
      <w:proofErr w:type="spellEnd"/>
      <w:r w:rsidRPr="003C5207">
        <w:rPr>
          <w:b w:val="0"/>
        </w:rPr>
        <w:t xml:space="preserve">, </w:t>
      </w:r>
      <w:proofErr w:type="spellStart"/>
      <w:r w:rsidRPr="003C5207">
        <w:rPr>
          <w:b w:val="0"/>
        </w:rPr>
        <w:t>Б.Заходера</w:t>
      </w:r>
      <w:proofErr w:type="spellEnd"/>
      <w:r w:rsidRPr="003C5207">
        <w:rPr>
          <w:b w:val="0"/>
        </w:rPr>
        <w:t xml:space="preserve"> и т.д. Фотографии семьи. </w:t>
      </w:r>
      <w:proofErr w:type="gramStart"/>
      <w:r w:rsidRPr="003C5207">
        <w:rPr>
          <w:b w:val="0"/>
        </w:rPr>
        <w:t>Альбомы «Осень», «Зима», «Весна», «Лето», домашние (дикие)</w:t>
      </w:r>
      <w:r w:rsidRPr="003C5207">
        <w:t xml:space="preserve"> </w:t>
      </w:r>
      <w:r w:rsidRPr="003C5207">
        <w:rPr>
          <w:b w:val="0"/>
        </w:rPr>
        <w:t>животные Разнообразный природный материал для рассматривания (листья, камушки, ракушки и т.д.).</w:t>
      </w:r>
      <w:proofErr w:type="gramEnd"/>
      <w:r w:rsidRPr="003C5207">
        <w:rPr>
          <w:b w:val="0"/>
        </w:rPr>
        <w:t xml:space="preserve"> Иллюстрации, репродукции животных, природы в разное время года В. </w:t>
      </w:r>
      <w:proofErr w:type="spellStart"/>
      <w:r w:rsidRPr="003C5207">
        <w:rPr>
          <w:b w:val="0"/>
        </w:rPr>
        <w:t>Сутеева</w:t>
      </w:r>
      <w:proofErr w:type="spellEnd"/>
      <w:r w:rsidRPr="003C5207">
        <w:rPr>
          <w:b w:val="0"/>
        </w:rPr>
        <w:t xml:space="preserve">, Е. </w:t>
      </w:r>
      <w:proofErr w:type="spellStart"/>
      <w:r w:rsidRPr="003C5207">
        <w:rPr>
          <w:b w:val="0"/>
        </w:rPr>
        <w:t>Чарушина</w:t>
      </w:r>
      <w:proofErr w:type="spellEnd"/>
      <w:r w:rsidRPr="003C5207">
        <w:rPr>
          <w:b w:val="0"/>
        </w:rPr>
        <w:t>. Центр детского экспериментирования. Оборудование для ухода за растениями: передники, лейки, палочки для рыхления, тряпочки, пульверизатор и т.д. Схемы способов ухода за растениями. Подборка литературы по сезонам, праздникам, о труде взрослых и детей. Фотоальбомы с фотографиями природы в разное время года, с семейными фотографиями детей группы в разное время года. Иллюстрации «Профессии», «Инструменты».</w:t>
      </w:r>
      <w:r w:rsidRPr="003C5207">
        <w:t xml:space="preserve"> </w:t>
      </w:r>
      <w:proofErr w:type="gramStart"/>
      <w:r w:rsidRPr="003C5207">
        <w:rPr>
          <w:b w:val="0"/>
        </w:rPr>
        <w:t>Тематическая подборка иллюстраций, фотографий «Космос», макеты и атрибуты для игр «ГАИ», «Город», «Пожарные» и т.д.</w:t>
      </w:r>
      <w:proofErr w:type="gramEnd"/>
      <w:r w:rsidRPr="003C5207">
        <w:rPr>
          <w:b w:val="0"/>
        </w:rPr>
        <w:t xml:space="preserve"> Книги разных авторов на соответствующую тематику. Справочная литература: энциклопедии, справочники. Энциклопедии о разных странах мира, карты. Литература по охране жизнедеятельности. Дидактические игры по ОБЖ. Альбомы «Профессии»</w:t>
      </w:r>
    </w:p>
    <w:p w:rsidR="005B593A" w:rsidRPr="003C5207" w:rsidRDefault="005B593A" w:rsidP="00E22AE5">
      <w:pPr>
        <w:pStyle w:val="2"/>
        <w:spacing w:line="276" w:lineRule="auto"/>
        <w:jc w:val="both"/>
        <w:rPr>
          <w:b w:val="0"/>
        </w:rPr>
      </w:pPr>
      <w:r w:rsidRPr="003C5207">
        <w:rPr>
          <w:b w:val="0"/>
        </w:rPr>
        <w:t>Иллюстрации о правилах поведения в окружающей действительности. Дидактические игры по правилам уличной, личной, пожарной безопасности. Макет улицы с односторонним движением и тротуаром, макет светофора, наборы разных видов машин. Дорожный знак «пешеходный переход», иллюстрации по ПДД, ПБ, познавательная и художественная литература. Художественная литература о правилах поведения окружающей действительности.</w:t>
      </w:r>
      <w:r w:rsidRPr="003C5207">
        <w:t xml:space="preserve"> </w:t>
      </w:r>
      <w:r w:rsidRPr="003C5207">
        <w:rPr>
          <w:b w:val="0"/>
        </w:rPr>
        <w:t>Наборы разных видов машин, дорожных знаков</w:t>
      </w:r>
    </w:p>
    <w:p w:rsidR="005B593A" w:rsidRPr="003C5207" w:rsidRDefault="005B593A" w:rsidP="00E22AE5">
      <w:pPr>
        <w:spacing w:line="276" w:lineRule="auto"/>
        <w:jc w:val="both"/>
        <w:rPr>
          <w:b/>
          <w:i/>
          <w:sz w:val="24"/>
          <w:szCs w:val="24"/>
        </w:rPr>
      </w:pPr>
      <w:r w:rsidRPr="003C5207">
        <w:rPr>
          <w:b/>
          <w:i/>
          <w:sz w:val="24"/>
          <w:szCs w:val="24"/>
        </w:rPr>
        <w:t>Познавательное развитие</w:t>
      </w:r>
    </w:p>
    <w:p w:rsidR="005B593A" w:rsidRPr="003C5207" w:rsidRDefault="005B593A" w:rsidP="00E22AE5">
      <w:pPr>
        <w:spacing w:line="276" w:lineRule="auto"/>
        <w:jc w:val="both"/>
        <w:rPr>
          <w:b/>
          <w:sz w:val="24"/>
          <w:szCs w:val="24"/>
        </w:rPr>
      </w:pPr>
      <w:r w:rsidRPr="003C5207">
        <w:rPr>
          <w:b/>
          <w:sz w:val="24"/>
          <w:szCs w:val="24"/>
        </w:rPr>
        <w:t>Дошкольный возраст с 3 до 8 лет</w:t>
      </w:r>
    </w:p>
    <w:p w:rsidR="005B593A" w:rsidRPr="003C5207" w:rsidRDefault="005B593A" w:rsidP="00E22AE5">
      <w:pPr>
        <w:spacing w:line="276" w:lineRule="auto"/>
        <w:jc w:val="both"/>
        <w:rPr>
          <w:sz w:val="24"/>
          <w:szCs w:val="24"/>
        </w:rPr>
      </w:pPr>
      <w:r w:rsidRPr="003C5207">
        <w:rPr>
          <w:sz w:val="24"/>
          <w:szCs w:val="24"/>
        </w:rPr>
        <w:t xml:space="preserve">Дидактические игры по познавательному развитию. Картинки-путаницы, </w:t>
      </w:r>
      <w:proofErr w:type="spellStart"/>
      <w:r w:rsidRPr="003C5207">
        <w:rPr>
          <w:sz w:val="24"/>
          <w:szCs w:val="24"/>
        </w:rPr>
        <w:t>картинкизагадки</w:t>
      </w:r>
      <w:proofErr w:type="spellEnd"/>
      <w:r w:rsidRPr="003C5207">
        <w:rPr>
          <w:sz w:val="24"/>
          <w:szCs w:val="24"/>
        </w:rPr>
        <w:t xml:space="preserve">, </w:t>
      </w:r>
      <w:proofErr w:type="spellStart"/>
      <w:r w:rsidRPr="003C5207">
        <w:rPr>
          <w:sz w:val="24"/>
          <w:szCs w:val="24"/>
        </w:rPr>
        <w:t>картинкиперевертыши</w:t>
      </w:r>
      <w:proofErr w:type="spellEnd"/>
      <w:r w:rsidRPr="003C5207">
        <w:rPr>
          <w:sz w:val="24"/>
          <w:szCs w:val="24"/>
        </w:rPr>
        <w:t xml:space="preserve">. Настольно-печатные, дидактические игры природоведческого содержания. Природный материал. Календарь наблюдений за состоянием погоды, за растениями, животными. Литература природоведческого содержания (по изучаемой и изученной теме). Книги и иллюстрации </w:t>
      </w:r>
      <w:proofErr w:type="gramStart"/>
      <w:r w:rsidRPr="003C5207">
        <w:rPr>
          <w:sz w:val="24"/>
          <w:szCs w:val="24"/>
        </w:rPr>
        <w:t>о</w:t>
      </w:r>
      <w:proofErr w:type="gramEnd"/>
      <w:r w:rsidRPr="003C5207">
        <w:rPr>
          <w:sz w:val="24"/>
          <w:szCs w:val="24"/>
        </w:rPr>
        <w:t xml:space="preserve"> </w:t>
      </w:r>
      <w:proofErr w:type="gramStart"/>
      <w:r w:rsidRPr="003C5207">
        <w:rPr>
          <w:sz w:val="24"/>
          <w:szCs w:val="24"/>
        </w:rPr>
        <w:t>сезонных</w:t>
      </w:r>
      <w:proofErr w:type="gramEnd"/>
      <w:r w:rsidRPr="003C5207">
        <w:rPr>
          <w:sz w:val="24"/>
          <w:szCs w:val="24"/>
        </w:rPr>
        <w:t xml:space="preserve"> изменений природы, иллюстрации с животными (дикие и домашние, их детеныши). Сказки, </w:t>
      </w:r>
      <w:proofErr w:type="spellStart"/>
      <w:r w:rsidRPr="003C5207">
        <w:rPr>
          <w:sz w:val="24"/>
          <w:szCs w:val="24"/>
        </w:rPr>
        <w:t>потешки</w:t>
      </w:r>
      <w:proofErr w:type="spellEnd"/>
      <w:r w:rsidRPr="003C5207">
        <w:rPr>
          <w:sz w:val="24"/>
          <w:szCs w:val="24"/>
        </w:rPr>
        <w:t xml:space="preserve">, стихи о животных, природе (С. Маршак, А. </w:t>
      </w:r>
      <w:proofErr w:type="spellStart"/>
      <w:r w:rsidRPr="003C5207">
        <w:rPr>
          <w:sz w:val="24"/>
          <w:szCs w:val="24"/>
        </w:rPr>
        <w:t>Барто</w:t>
      </w:r>
      <w:proofErr w:type="spellEnd"/>
      <w:r w:rsidRPr="003C5207">
        <w:rPr>
          <w:sz w:val="24"/>
          <w:szCs w:val="24"/>
        </w:rPr>
        <w:t xml:space="preserve"> и т.д.). Подборка литературы по сезонам, праздникам, о труде взрослых и детей. Фотоальбомы с фотографиями природы в разное время года, Кассеты с записью </w:t>
      </w:r>
      <w:r w:rsidRPr="003C5207">
        <w:rPr>
          <w:sz w:val="24"/>
          <w:szCs w:val="24"/>
        </w:rPr>
        <w:lastRenderedPageBreak/>
        <w:t xml:space="preserve">«голосов природы» (шум ветра, шум моря, шум дождя, пение птиц, голоса животных и т.д.) Строительный материал крупный и мелкий. Мягкие модули. Всевозможные конструкторы: деревянный, пластмассовый, металлический, Образцы. Мелкие игрушки. Наборы строителя разного цвета и размера (большой, маленький). Деревянный строитель с объемными геометрическими телами (цилиндры, призмы и т.д.). Строительный конструктор с блоками крупного, среднего и мелкого размера. Нетрадиционный строительный материал. Небольшие игрушки для обыгрывания построек. Транспорт (крупный, средний, мелкий). Схемы построек и «алгоритмы» их выполнения. Настольно-печатные игры математического содержания. Дидактические игрушки (пирамидки, цилиндры, формы – вкладыши, матрёшки). Книжки – раскладушки «Узнай по голосу» или крупные предметные картинки с изображениями животных и птиц. Книжки-раскладушки «Что это?» или крупные предметные картинки с изображениями звучащих игрушек и предметов. </w:t>
      </w:r>
      <w:proofErr w:type="gramStart"/>
      <w:r w:rsidRPr="003C5207">
        <w:rPr>
          <w:sz w:val="24"/>
          <w:szCs w:val="24"/>
        </w:rPr>
        <w:t>Лото «Цвета» с простыми картинками и изображениями геометрических фигур, окрашенных в четыре основных цвета (красный, желтый, зеленый, синий), лото «Цветной фон».</w:t>
      </w:r>
      <w:proofErr w:type="gramEnd"/>
      <w:r w:rsidRPr="003C5207">
        <w:rPr>
          <w:sz w:val="24"/>
          <w:szCs w:val="24"/>
        </w:rPr>
        <w:t xml:space="preserve"> Рамки – вкладыши для раскладывания предметов по размеру. Игра «Раскрась картинку» (закрашивание изображения определенным цветом). Комплект геометрических фигур разных размеров, окрашенных в основные цвета. Предметы и изображения предметов различной геометрической формы, геометрические вкладыши. Объемные геометрические формы (кубы, шары разного размера и основных цветов). Трафареты-обводки (геометрические фигуры). Разнообразный счетный материал (предметные картинки, мелкие игрушки и предметы, природный материал), счетные палочки. Счетный материал (игрушки, мелкие предметы, природный материал, предметные картинки). Комплекты цифр и наборы геометрических фигур для магнитной доски. </w:t>
      </w:r>
      <w:proofErr w:type="gramStart"/>
      <w:r w:rsidRPr="003C5207">
        <w:rPr>
          <w:sz w:val="24"/>
          <w:szCs w:val="24"/>
        </w:rPr>
        <w:t>Логико-математические игры типа «Сложи узор», «Геометрический паровозик», «Геометрическая мозаика» «Кубики для всех», «Сложи квадрат», «Соты», «Крестики», «Найди пару», «Составь картинку», «Найди и назови», «Шнур-затейник», и др. Предметные картинки с изображением разного количества предметов, игрушек, животных, разного размера, цвета и т.д.</w:t>
      </w:r>
      <w:proofErr w:type="gramEnd"/>
      <w:r w:rsidRPr="003C5207">
        <w:rPr>
          <w:sz w:val="24"/>
          <w:szCs w:val="24"/>
        </w:rPr>
        <w:t xml:space="preserve"> Стихи, рассказы, сказки, в которых присутствуют числа. Иллюстрации и картинки по времена года, частям суток. Книги, иллюстрации с изображением деятельности детей и взрослых в разное время суток и время года. Разрезные картинки. Картинки-задания типа «Найди отличие», «Чем похожи».</w:t>
      </w:r>
    </w:p>
    <w:p w:rsidR="005B593A" w:rsidRPr="003C5207" w:rsidRDefault="005B593A" w:rsidP="00E22AE5">
      <w:pPr>
        <w:spacing w:line="276" w:lineRule="auto"/>
        <w:jc w:val="both"/>
        <w:rPr>
          <w:sz w:val="24"/>
          <w:szCs w:val="24"/>
        </w:rPr>
      </w:pPr>
      <w:r w:rsidRPr="003C5207">
        <w:rPr>
          <w:sz w:val="24"/>
          <w:szCs w:val="24"/>
        </w:rPr>
        <w:t>Природный материал: шишки, косточки, ракушки, семена Наборы разрезных картинок на 4-8 частей. Художественная и познавательна литература. Дидактические игры по познавательному развитию Цифры на кубиках. Книги по математике о числах первого десятка. Числовой фриз. Счёты. Настольно-печатные игры математического содержания.</w:t>
      </w:r>
    </w:p>
    <w:p w:rsidR="005B593A" w:rsidRPr="003C5207" w:rsidRDefault="005B593A" w:rsidP="00E22AE5">
      <w:pPr>
        <w:spacing w:line="276" w:lineRule="auto"/>
        <w:jc w:val="both"/>
        <w:rPr>
          <w:b/>
          <w:i/>
          <w:sz w:val="24"/>
          <w:szCs w:val="24"/>
        </w:rPr>
      </w:pPr>
    </w:p>
    <w:p w:rsidR="005B593A" w:rsidRPr="003C5207" w:rsidRDefault="005B593A" w:rsidP="00E22AE5">
      <w:pPr>
        <w:spacing w:line="276" w:lineRule="auto"/>
        <w:jc w:val="both"/>
        <w:rPr>
          <w:b/>
          <w:i/>
          <w:sz w:val="24"/>
          <w:szCs w:val="24"/>
        </w:rPr>
      </w:pPr>
      <w:r w:rsidRPr="003C5207">
        <w:rPr>
          <w:b/>
          <w:i/>
          <w:sz w:val="24"/>
          <w:szCs w:val="24"/>
        </w:rPr>
        <w:t>Речевое развитие</w:t>
      </w:r>
    </w:p>
    <w:p w:rsidR="005B593A" w:rsidRPr="003C5207" w:rsidRDefault="005B593A" w:rsidP="00E22AE5">
      <w:pPr>
        <w:spacing w:line="276" w:lineRule="auto"/>
        <w:jc w:val="both"/>
        <w:rPr>
          <w:b/>
          <w:sz w:val="24"/>
          <w:szCs w:val="24"/>
        </w:rPr>
      </w:pPr>
      <w:r w:rsidRPr="003C5207">
        <w:rPr>
          <w:b/>
          <w:sz w:val="24"/>
          <w:szCs w:val="24"/>
        </w:rPr>
        <w:t>Дошкольный возраст с 3 до 8 лет</w:t>
      </w:r>
    </w:p>
    <w:p w:rsidR="005B593A" w:rsidRPr="003C5207" w:rsidRDefault="005B593A" w:rsidP="00E22AE5">
      <w:pPr>
        <w:spacing w:line="276" w:lineRule="auto"/>
        <w:jc w:val="both"/>
        <w:rPr>
          <w:sz w:val="24"/>
          <w:szCs w:val="24"/>
        </w:rPr>
      </w:pPr>
      <w:r w:rsidRPr="003C5207">
        <w:rPr>
          <w:sz w:val="24"/>
          <w:szCs w:val="24"/>
        </w:rPr>
        <w:t xml:space="preserve">Дидактические игры по речевому развитию (по звукопроизношению, лексике, </w:t>
      </w:r>
      <w:proofErr w:type="spellStart"/>
      <w:r w:rsidRPr="003C5207">
        <w:rPr>
          <w:sz w:val="24"/>
          <w:szCs w:val="24"/>
        </w:rPr>
        <w:t>граммстрою</w:t>
      </w:r>
      <w:proofErr w:type="spellEnd"/>
      <w:r w:rsidRPr="003C5207">
        <w:rPr>
          <w:sz w:val="24"/>
          <w:szCs w:val="24"/>
        </w:rPr>
        <w:t xml:space="preserve">; развитию связной речи). Подбор дидактических игр, иллюстраций о животном и растительном мире, о человеке, о предметном мире. Подбор книг, игр, иллюстраций о видовых и родовых понятиях, об общественных праздниках. Различные виды театров: настольный, </w:t>
      </w:r>
      <w:proofErr w:type="spellStart"/>
      <w:r w:rsidRPr="003C5207">
        <w:rPr>
          <w:sz w:val="24"/>
          <w:szCs w:val="24"/>
        </w:rPr>
        <w:t>фланелеграф</w:t>
      </w:r>
      <w:proofErr w:type="spellEnd"/>
      <w:r w:rsidRPr="003C5207">
        <w:rPr>
          <w:sz w:val="24"/>
          <w:szCs w:val="24"/>
        </w:rPr>
        <w:t xml:space="preserve">, театр варежек, пальчиковый театр и др. Игры типа «Чудесный мешочек», тактильные дощечки, пособия для развития слухового внимания (наполнены разными крупами, орехами и т.д.) Картотека пальчиковых игр. Театр на </w:t>
      </w:r>
      <w:proofErr w:type="spellStart"/>
      <w:r w:rsidRPr="003C5207">
        <w:rPr>
          <w:sz w:val="24"/>
          <w:szCs w:val="24"/>
        </w:rPr>
        <w:t>прищебках</w:t>
      </w:r>
      <w:proofErr w:type="spellEnd"/>
      <w:r w:rsidRPr="003C5207">
        <w:rPr>
          <w:sz w:val="24"/>
          <w:szCs w:val="24"/>
        </w:rPr>
        <w:t xml:space="preserve">. Игры для развития мелкой и крупной </w:t>
      </w:r>
      <w:proofErr w:type="spellStart"/>
      <w:r w:rsidRPr="003C5207">
        <w:rPr>
          <w:sz w:val="24"/>
          <w:szCs w:val="24"/>
        </w:rPr>
        <w:t>моторики</w:t>
      </w:r>
      <w:proofErr w:type="gramStart"/>
      <w:r w:rsidRPr="003C5207">
        <w:rPr>
          <w:sz w:val="24"/>
          <w:szCs w:val="24"/>
        </w:rPr>
        <w:t>.И</w:t>
      </w:r>
      <w:proofErr w:type="gramEnd"/>
      <w:r w:rsidRPr="003C5207">
        <w:rPr>
          <w:sz w:val="24"/>
          <w:szCs w:val="24"/>
        </w:rPr>
        <w:t>гры</w:t>
      </w:r>
      <w:proofErr w:type="spellEnd"/>
      <w:r w:rsidRPr="003C5207">
        <w:rPr>
          <w:sz w:val="24"/>
          <w:szCs w:val="24"/>
        </w:rPr>
        <w:t xml:space="preserve"> для развития дыхания, артикуляционного аппарата. Массажные мячики, щетки. Занимательные игрушки для развития тактильных ощущений (плоскостные фигурки </w:t>
      </w:r>
      <w:r w:rsidRPr="003C5207">
        <w:rPr>
          <w:sz w:val="24"/>
          <w:szCs w:val="24"/>
        </w:rPr>
        <w:lastRenderedPageBreak/>
        <w:t xml:space="preserve">животных с различными поверхностями – меховой, бархатной и т.д., «Тактильные кубики», «тактильные коврики» и т.д.). «Волшебный мешочек» с мелкими деревянными игрушками или пластиковыми фигурками животных. Дидактические игры «Сложи картинку» (из 4 кубиков), </w:t>
      </w:r>
      <w:proofErr w:type="spellStart"/>
      <w:r w:rsidRPr="003C5207">
        <w:rPr>
          <w:sz w:val="24"/>
          <w:szCs w:val="24"/>
        </w:rPr>
        <w:t>пазлы</w:t>
      </w:r>
      <w:proofErr w:type="spellEnd"/>
      <w:r w:rsidRPr="003C5207">
        <w:rPr>
          <w:sz w:val="24"/>
          <w:szCs w:val="24"/>
        </w:rPr>
        <w:t xml:space="preserve"> (на 10 – 15 элементов), шнуровки и вкладыши с изображением различных животных и их детенышей, предметов и игрушек разного цвета и размера. Книжный уголок: </w:t>
      </w:r>
      <w:proofErr w:type="spellStart"/>
      <w:r w:rsidRPr="003C5207">
        <w:rPr>
          <w:sz w:val="24"/>
          <w:szCs w:val="24"/>
        </w:rPr>
        <w:t>книжкималышки</w:t>
      </w:r>
      <w:proofErr w:type="spellEnd"/>
      <w:r w:rsidRPr="003C5207">
        <w:rPr>
          <w:sz w:val="24"/>
          <w:szCs w:val="24"/>
        </w:rPr>
        <w:t xml:space="preserve">, сказки, песенки, </w:t>
      </w:r>
      <w:proofErr w:type="spellStart"/>
      <w:r w:rsidRPr="003C5207">
        <w:rPr>
          <w:sz w:val="24"/>
          <w:szCs w:val="24"/>
        </w:rPr>
        <w:t>потешки</w:t>
      </w:r>
      <w:proofErr w:type="spellEnd"/>
      <w:r w:rsidRPr="003C5207">
        <w:rPr>
          <w:sz w:val="24"/>
          <w:szCs w:val="24"/>
        </w:rPr>
        <w:t xml:space="preserve">, загадки, считалки; рассказы в картинках, книги писателей и поэтов. Портреты писателей. Подбор художественной литературы по жанрам, тематике соответствующей перспективному (тематическому) плану. Дидактические игры. Иллюстрации. Произведения художественной литературы по программе. Познавательная литература. Любимые книжки детей. Книжки-игрушки. </w:t>
      </w:r>
      <w:proofErr w:type="spellStart"/>
      <w:r w:rsidRPr="003C5207">
        <w:rPr>
          <w:sz w:val="24"/>
          <w:szCs w:val="24"/>
        </w:rPr>
        <w:t>Книжкикартинки</w:t>
      </w:r>
      <w:proofErr w:type="spellEnd"/>
      <w:r w:rsidRPr="003C5207">
        <w:rPr>
          <w:sz w:val="24"/>
          <w:szCs w:val="24"/>
        </w:rPr>
        <w:t>. Отдельные картинки с изображением предметов и несложных сюжетов. Энциклопедии типа «Что такое? Кто такой?»</w:t>
      </w:r>
      <w:proofErr w:type="gramStart"/>
      <w:r w:rsidRPr="003C5207">
        <w:rPr>
          <w:sz w:val="24"/>
          <w:szCs w:val="24"/>
        </w:rPr>
        <w:t>.</w:t>
      </w:r>
      <w:proofErr w:type="gramEnd"/>
      <w:r w:rsidRPr="003C5207">
        <w:rPr>
          <w:sz w:val="24"/>
          <w:szCs w:val="24"/>
        </w:rPr>
        <w:t xml:space="preserve"> </w:t>
      </w:r>
      <w:proofErr w:type="gramStart"/>
      <w:r w:rsidRPr="003C5207">
        <w:rPr>
          <w:sz w:val="24"/>
          <w:szCs w:val="24"/>
        </w:rPr>
        <w:t>п</w:t>
      </w:r>
      <w:proofErr w:type="gramEnd"/>
      <w:r w:rsidRPr="003C5207">
        <w:rPr>
          <w:sz w:val="24"/>
          <w:szCs w:val="24"/>
        </w:rPr>
        <w:t xml:space="preserve">остоянно сменяемых детских журнала Книжки малышки с произведениями малых фольклорных форм. </w:t>
      </w:r>
      <w:proofErr w:type="spellStart"/>
      <w:r w:rsidRPr="003C5207">
        <w:rPr>
          <w:sz w:val="24"/>
          <w:szCs w:val="24"/>
        </w:rPr>
        <w:t>Книжкираскраски</w:t>
      </w:r>
      <w:proofErr w:type="spellEnd"/>
      <w:r w:rsidRPr="003C5207">
        <w:rPr>
          <w:sz w:val="24"/>
          <w:szCs w:val="24"/>
        </w:rPr>
        <w:t xml:space="preserve"> по изучаемым темам. Книжки – самоделки</w:t>
      </w:r>
      <w:proofErr w:type="gramStart"/>
      <w:r w:rsidRPr="003C5207">
        <w:rPr>
          <w:sz w:val="24"/>
          <w:szCs w:val="24"/>
        </w:rPr>
        <w:t xml:space="preserve">.. </w:t>
      </w:r>
      <w:proofErr w:type="gramEnd"/>
      <w:r w:rsidRPr="003C5207">
        <w:rPr>
          <w:sz w:val="24"/>
          <w:szCs w:val="24"/>
        </w:rPr>
        <w:t xml:space="preserve">Открытки, иллюстрации с изображениями сюжетов из любимых сказок художников (например, Рачева, В. </w:t>
      </w:r>
      <w:proofErr w:type="spellStart"/>
      <w:r w:rsidRPr="003C5207">
        <w:rPr>
          <w:sz w:val="24"/>
          <w:szCs w:val="24"/>
        </w:rPr>
        <w:t>Сутеева</w:t>
      </w:r>
      <w:proofErr w:type="spellEnd"/>
      <w:r w:rsidRPr="003C5207">
        <w:rPr>
          <w:sz w:val="24"/>
          <w:szCs w:val="24"/>
        </w:rPr>
        <w:t>).</w:t>
      </w:r>
    </w:p>
    <w:p w:rsidR="005B593A" w:rsidRPr="003C5207" w:rsidRDefault="005B593A" w:rsidP="00E22AE5">
      <w:pPr>
        <w:spacing w:line="276" w:lineRule="auto"/>
        <w:jc w:val="both"/>
        <w:rPr>
          <w:sz w:val="24"/>
          <w:szCs w:val="24"/>
        </w:rPr>
      </w:pPr>
    </w:p>
    <w:p w:rsidR="005B593A" w:rsidRPr="003C5207" w:rsidRDefault="005B593A" w:rsidP="00E22AE5">
      <w:pPr>
        <w:spacing w:line="276" w:lineRule="auto"/>
        <w:jc w:val="both"/>
        <w:rPr>
          <w:b/>
          <w:i/>
          <w:sz w:val="24"/>
          <w:szCs w:val="24"/>
        </w:rPr>
      </w:pPr>
      <w:r w:rsidRPr="003C5207">
        <w:rPr>
          <w:b/>
          <w:i/>
          <w:sz w:val="24"/>
          <w:szCs w:val="24"/>
        </w:rPr>
        <w:t>Художественно-эстетическое развитие</w:t>
      </w:r>
    </w:p>
    <w:p w:rsidR="005B593A" w:rsidRPr="003C5207" w:rsidRDefault="005B593A" w:rsidP="00E22AE5">
      <w:pPr>
        <w:spacing w:line="276" w:lineRule="auto"/>
        <w:jc w:val="both"/>
        <w:rPr>
          <w:b/>
          <w:sz w:val="24"/>
          <w:szCs w:val="24"/>
        </w:rPr>
      </w:pPr>
      <w:r w:rsidRPr="003C5207">
        <w:rPr>
          <w:b/>
          <w:sz w:val="24"/>
          <w:szCs w:val="24"/>
        </w:rPr>
        <w:t>Дошкольный возраст с 3 до 8 лет</w:t>
      </w:r>
    </w:p>
    <w:p w:rsidR="005B593A" w:rsidRPr="003C5207" w:rsidRDefault="005B593A" w:rsidP="00E22AE5">
      <w:pPr>
        <w:spacing w:line="276" w:lineRule="auto"/>
        <w:jc w:val="both"/>
        <w:rPr>
          <w:sz w:val="24"/>
          <w:szCs w:val="24"/>
        </w:rPr>
      </w:pPr>
      <w:r w:rsidRPr="003C5207">
        <w:rPr>
          <w:sz w:val="24"/>
          <w:szCs w:val="24"/>
        </w:rPr>
        <w:t xml:space="preserve">Наличие демонстрационного материала по ознакомлению детей с разными видами и жанрами искусства, народно-декоративного и прикладного творчества. Наличие образцов рисования, лепки, вырезания. Детские рисунки. Мольберт. Тематические выставки всей группы, коллективные панно. Наличие картин </w:t>
      </w:r>
      <w:proofErr w:type="gramStart"/>
      <w:r w:rsidRPr="003C5207">
        <w:rPr>
          <w:sz w:val="24"/>
          <w:szCs w:val="24"/>
        </w:rPr>
        <w:t>для</w:t>
      </w:r>
      <w:proofErr w:type="gramEnd"/>
      <w:r w:rsidRPr="003C5207">
        <w:rPr>
          <w:sz w:val="24"/>
          <w:szCs w:val="24"/>
        </w:rPr>
        <w:t xml:space="preserve"> </w:t>
      </w:r>
      <w:proofErr w:type="gramStart"/>
      <w:r w:rsidRPr="003C5207">
        <w:rPr>
          <w:sz w:val="24"/>
          <w:szCs w:val="24"/>
        </w:rPr>
        <w:t>оформление</w:t>
      </w:r>
      <w:proofErr w:type="gramEnd"/>
      <w:r w:rsidRPr="003C5207">
        <w:rPr>
          <w:sz w:val="24"/>
          <w:szCs w:val="24"/>
        </w:rPr>
        <w:t xml:space="preserve"> интерьера группы. Наличие образцов (игрушки, бытовые предметы, предметы народных промыслов). Использование детских работ (рисунков, аппликации, конструирование из бумаги, природного и бросового материала) в оформлении интерьера группы. </w:t>
      </w:r>
      <w:proofErr w:type="gramStart"/>
      <w:r w:rsidRPr="003C5207">
        <w:rPr>
          <w:sz w:val="24"/>
          <w:szCs w:val="24"/>
        </w:rPr>
        <w:t>Материалы и инструменты для изобразительной деятельности и ручного труда: краски, кисточки, штампы, пластилин, стеки, палитра, бумага разных размеров, вата, поролон, текстильный материал, проволока, клей, ножницы.</w:t>
      </w:r>
      <w:proofErr w:type="gramEnd"/>
      <w:r w:rsidRPr="003C5207">
        <w:rPr>
          <w:sz w:val="24"/>
          <w:szCs w:val="24"/>
        </w:rPr>
        <w:t xml:space="preserve"> Познавательная и художественная литература. Обводки, трафареты с предметным изображением, геометрическими фигурами. </w:t>
      </w:r>
      <w:proofErr w:type="gramStart"/>
      <w:r w:rsidRPr="003C5207">
        <w:rPr>
          <w:sz w:val="24"/>
          <w:szCs w:val="24"/>
        </w:rPr>
        <w:t>Раскраски с разным количеством (размером) предметов, животных (один – много, длинный – короткий и т.д.).</w:t>
      </w:r>
      <w:proofErr w:type="gramEnd"/>
      <w:r w:rsidRPr="003C5207">
        <w:rPr>
          <w:sz w:val="24"/>
          <w:szCs w:val="24"/>
        </w:rPr>
        <w:t xml:space="preserve"> Материал для нетрадиционного рисования разной формы и размера (круглые печатки, квадратные штампы и т.д.). Основы для свободного рисования разной формы: круги, квадраты, треугольники. Восковые и акварельные мелки, цветной мел. Фломастеры. Гуашевые краски и кисти. Цветные карандаши. Пластилин. Палочки, стеки, клише, поролон, печатки, трафареты и обводки по лексическим темам. Рулон обоев для коллективного рисования. Раскраски. Образцы декоративно-прикладного искусства (по возрасту и по программе), иллюстрации и альбомы по данной теме для рассматривания.</w:t>
      </w:r>
    </w:p>
    <w:p w:rsidR="005B593A" w:rsidRPr="003C5207" w:rsidRDefault="005B593A" w:rsidP="00E22AE5">
      <w:pPr>
        <w:spacing w:line="276" w:lineRule="auto"/>
        <w:jc w:val="both"/>
        <w:rPr>
          <w:sz w:val="24"/>
          <w:szCs w:val="24"/>
        </w:rPr>
      </w:pPr>
      <w:r w:rsidRPr="003C5207">
        <w:rPr>
          <w:sz w:val="24"/>
          <w:szCs w:val="24"/>
        </w:rPr>
        <w:t xml:space="preserve">Музыкальные инструменты. </w:t>
      </w:r>
      <w:proofErr w:type="spellStart"/>
      <w:r w:rsidRPr="003C5207">
        <w:rPr>
          <w:sz w:val="24"/>
          <w:szCs w:val="24"/>
        </w:rPr>
        <w:t>Шумелки</w:t>
      </w:r>
      <w:proofErr w:type="spellEnd"/>
      <w:r w:rsidRPr="003C5207">
        <w:rPr>
          <w:sz w:val="24"/>
          <w:szCs w:val="24"/>
        </w:rPr>
        <w:t>. Портреты композиторов. Иллюстрации к песням, произведениям композиторов, музыкальных инструментов. Музыкально-дидактические игры. Художественная литература. Барабаны. Ложки. Бубен. Колокольчики. Металлофон. Пианино детское. Игрушки-самоделки (</w:t>
      </w:r>
      <w:proofErr w:type="spellStart"/>
      <w:r w:rsidRPr="003C5207">
        <w:rPr>
          <w:sz w:val="24"/>
          <w:szCs w:val="24"/>
        </w:rPr>
        <w:t>неозвученные</w:t>
      </w:r>
      <w:proofErr w:type="spellEnd"/>
      <w:r w:rsidRPr="003C5207">
        <w:rPr>
          <w:sz w:val="24"/>
          <w:szCs w:val="24"/>
        </w:rPr>
        <w:t>): гармошка, балалайка. Музыкальный волчок. Музыкальный молоточек. Органчики. Магнитофон Аудио кассеты, CD –диски</w:t>
      </w:r>
      <w:proofErr w:type="gramStart"/>
      <w:r w:rsidRPr="003C5207">
        <w:rPr>
          <w:sz w:val="24"/>
          <w:szCs w:val="24"/>
        </w:rPr>
        <w:t>.</w:t>
      </w:r>
      <w:proofErr w:type="gramEnd"/>
      <w:r w:rsidRPr="003C5207">
        <w:rPr>
          <w:sz w:val="24"/>
          <w:szCs w:val="24"/>
        </w:rPr>
        <w:t xml:space="preserve"> (</w:t>
      </w:r>
      <w:proofErr w:type="gramStart"/>
      <w:r w:rsidRPr="003C5207">
        <w:rPr>
          <w:sz w:val="24"/>
          <w:szCs w:val="24"/>
        </w:rPr>
        <w:t>п</w:t>
      </w:r>
      <w:proofErr w:type="gramEnd"/>
      <w:r w:rsidRPr="003C5207">
        <w:rPr>
          <w:sz w:val="24"/>
          <w:szCs w:val="24"/>
        </w:rPr>
        <w:t>есенки, музыкальные сказки, программный материал, «голоса природы»). Лесенка из 3-х ступенек. Звуковая книжка (звуковые картинки). Дидактические игры и упражнения типа: «Музыкальное окошко», «Чудесный мешочек», «Солнышко и дождик», «Музыкальный телефон», «Угадай-ка».</w:t>
      </w:r>
    </w:p>
    <w:p w:rsidR="005B593A" w:rsidRPr="003C5207" w:rsidRDefault="005B593A" w:rsidP="00E22AE5">
      <w:pPr>
        <w:spacing w:line="276" w:lineRule="auto"/>
        <w:jc w:val="both"/>
        <w:rPr>
          <w:sz w:val="24"/>
          <w:szCs w:val="24"/>
        </w:rPr>
      </w:pPr>
    </w:p>
    <w:p w:rsidR="005B593A" w:rsidRPr="003C5207" w:rsidRDefault="005B593A" w:rsidP="00E22AE5">
      <w:pPr>
        <w:spacing w:line="276" w:lineRule="auto"/>
        <w:jc w:val="both"/>
        <w:rPr>
          <w:b/>
          <w:i/>
          <w:sz w:val="24"/>
          <w:szCs w:val="24"/>
        </w:rPr>
      </w:pPr>
    </w:p>
    <w:p w:rsidR="005B593A" w:rsidRPr="003C5207" w:rsidRDefault="005B593A" w:rsidP="00E22AE5">
      <w:pPr>
        <w:spacing w:line="276" w:lineRule="auto"/>
        <w:jc w:val="both"/>
        <w:rPr>
          <w:b/>
          <w:i/>
          <w:sz w:val="24"/>
          <w:szCs w:val="24"/>
        </w:rPr>
      </w:pPr>
      <w:r w:rsidRPr="003C5207">
        <w:rPr>
          <w:b/>
          <w:i/>
          <w:sz w:val="24"/>
          <w:szCs w:val="24"/>
        </w:rPr>
        <w:t>Физическое развитие</w:t>
      </w:r>
    </w:p>
    <w:p w:rsidR="005B593A" w:rsidRPr="003C5207" w:rsidRDefault="005B593A" w:rsidP="00E22AE5">
      <w:pPr>
        <w:spacing w:line="276" w:lineRule="auto"/>
        <w:jc w:val="both"/>
        <w:rPr>
          <w:b/>
          <w:sz w:val="24"/>
          <w:szCs w:val="24"/>
        </w:rPr>
      </w:pPr>
      <w:r w:rsidRPr="003C5207">
        <w:rPr>
          <w:b/>
          <w:sz w:val="24"/>
          <w:szCs w:val="24"/>
        </w:rPr>
        <w:t>Дошкольный возраст с 3 до 8 лет</w:t>
      </w:r>
    </w:p>
    <w:p w:rsidR="005B593A" w:rsidRPr="003C5207" w:rsidRDefault="005B593A" w:rsidP="00E22AE5">
      <w:pPr>
        <w:spacing w:line="276" w:lineRule="auto"/>
        <w:jc w:val="both"/>
        <w:rPr>
          <w:sz w:val="24"/>
          <w:szCs w:val="24"/>
        </w:rPr>
      </w:pPr>
      <w:r w:rsidRPr="003C5207">
        <w:rPr>
          <w:sz w:val="24"/>
          <w:szCs w:val="24"/>
        </w:rPr>
        <w:t xml:space="preserve">Мягкие модули. Спортивный инвентарь: мячи, скакалки, султанчики, кегли, обручи и др. Предметное оснащение для самостоятельной двигательной деятельности. Для релаксации детей – многофункциональные мягкие модули. Для укрепления здоровья детей – корригирующие дорожки для профилактики плоскостопия. Ленты, флажки (основных цветов). Массажные коврики и ребристые дорожки. </w:t>
      </w:r>
      <w:proofErr w:type="spellStart"/>
      <w:r w:rsidRPr="003C5207">
        <w:rPr>
          <w:sz w:val="24"/>
          <w:szCs w:val="24"/>
        </w:rPr>
        <w:t>Кольцеброс</w:t>
      </w:r>
      <w:proofErr w:type="spellEnd"/>
      <w:r w:rsidRPr="003C5207">
        <w:rPr>
          <w:sz w:val="24"/>
          <w:szCs w:val="24"/>
        </w:rPr>
        <w:t xml:space="preserve">. Гимнастические палки. Ленты разных цветов на кольцах. Кегли. Флажки разных цветов. Мишени на </w:t>
      </w:r>
      <w:proofErr w:type="spellStart"/>
      <w:r w:rsidRPr="003C5207">
        <w:rPr>
          <w:sz w:val="24"/>
          <w:szCs w:val="24"/>
        </w:rPr>
        <w:t>ковролиновой</w:t>
      </w:r>
      <w:proofErr w:type="spellEnd"/>
      <w:r w:rsidRPr="003C5207">
        <w:rPr>
          <w:sz w:val="24"/>
          <w:szCs w:val="24"/>
        </w:rPr>
        <w:t xml:space="preserve"> основе с набором мячиков на «липучке» (</w:t>
      </w:r>
      <w:proofErr w:type="spellStart"/>
      <w:r w:rsidRPr="003C5207">
        <w:rPr>
          <w:sz w:val="24"/>
          <w:szCs w:val="24"/>
        </w:rPr>
        <w:t>дартс</w:t>
      </w:r>
      <w:proofErr w:type="spellEnd"/>
      <w:r w:rsidRPr="003C5207">
        <w:rPr>
          <w:sz w:val="24"/>
          <w:szCs w:val="24"/>
        </w:rPr>
        <w:t xml:space="preserve">). Иллюстрации, картинки по гигиене. Сборники с </w:t>
      </w:r>
      <w:proofErr w:type="spellStart"/>
      <w:r w:rsidRPr="003C5207">
        <w:rPr>
          <w:sz w:val="24"/>
          <w:szCs w:val="24"/>
        </w:rPr>
        <w:t>потешками</w:t>
      </w:r>
      <w:proofErr w:type="spellEnd"/>
      <w:r w:rsidRPr="003C5207">
        <w:rPr>
          <w:sz w:val="24"/>
          <w:szCs w:val="24"/>
        </w:rPr>
        <w:t xml:space="preserve">, стихами о культурно – гигиенических навыках. Настольно – печатные игры типа лото с картинками, изображающими предметы для содержания тела в чистоте. Аудио – сборники с музыкальными сказками, стихами на тему «Мои помощники». Плакат «Что мы делаем в разное время дня» (режимные моменты, культурно – гигиенические навыки). Плакат «Что мы делаем в разное время дня» (режимные моменты, культурно – гигиенические навыки). Альбомы о видах спорта (по сезону), знаменитых спортсменах. Книги, энциклопедии, альбомы о красоте физически развитого человека. Дидактические игры о спорте, основам безопасности жизнедеятельности. Плакаты, макеты, пособия </w:t>
      </w:r>
      <w:proofErr w:type="spellStart"/>
      <w:r w:rsidRPr="003C5207">
        <w:rPr>
          <w:sz w:val="24"/>
          <w:szCs w:val="24"/>
        </w:rPr>
        <w:t>валеологического</w:t>
      </w:r>
      <w:proofErr w:type="spellEnd"/>
      <w:r w:rsidRPr="003C5207">
        <w:rPr>
          <w:sz w:val="24"/>
          <w:szCs w:val="24"/>
        </w:rPr>
        <w:t xml:space="preserve"> содержания. Альбомы «Грибы», «Лечебные травы», «Ядовитые растения». Художественная и познавательная литература о сохранении здоровья. Картотека пословиц и поговорок.</w:t>
      </w:r>
    </w:p>
    <w:p w:rsidR="005B593A" w:rsidRPr="003C5207" w:rsidRDefault="005B593A" w:rsidP="00E22AE5">
      <w:pPr>
        <w:spacing w:line="276" w:lineRule="auto"/>
        <w:jc w:val="both"/>
        <w:rPr>
          <w:b/>
          <w:sz w:val="24"/>
          <w:szCs w:val="24"/>
        </w:rPr>
      </w:pPr>
    </w:p>
    <w:p w:rsidR="001840F8" w:rsidRPr="003C5207" w:rsidRDefault="001840F8" w:rsidP="00E22AE5">
      <w:pPr>
        <w:spacing w:before="2" w:line="276" w:lineRule="auto"/>
        <w:ind w:firstLine="709"/>
        <w:jc w:val="both"/>
        <w:rPr>
          <w:b/>
          <w:sz w:val="24"/>
          <w:szCs w:val="24"/>
        </w:rPr>
      </w:pPr>
      <w:r w:rsidRPr="003C5207">
        <w:rPr>
          <w:b/>
          <w:sz w:val="24"/>
          <w:szCs w:val="24"/>
        </w:rPr>
        <w:t>3.3. Обеспеченность методическими материалами и средствами обучения и воспитания</w:t>
      </w:r>
    </w:p>
    <w:p w:rsidR="001840F8" w:rsidRPr="003C5207" w:rsidRDefault="001840F8" w:rsidP="00E22AE5">
      <w:pPr>
        <w:tabs>
          <w:tab w:val="left" w:pos="9781"/>
        </w:tabs>
        <w:spacing w:line="276" w:lineRule="auto"/>
        <w:ind w:right="-1" w:firstLine="709"/>
        <w:jc w:val="both"/>
        <w:rPr>
          <w:sz w:val="24"/>
          <w:szCs w:val="24"/>
        </w:rPr>
      </w:pPr>
      <w:r w:rsidRPr="003C5207">
        <w:rPr>
          <w:sz w:val="24"/>
          <w:szCs w:val="24"/>
        </w:rPr>
        <w:t>ДОУ имеет достаточный библиотечный фонд. Образовательный процесс обеспечен достаточным</w:t>
      </w:r>
      <w:r w:rsidRPr="003C5207">
        <w:rPr>
          <w:spacing w:val="1"/>
          <w:sz w:val="24"/>
          <w:szCs w:val="24"/>
        </w:rPr>
        <w:t xml:space="preserve"> </w:t>
      </w:r>
      <w:r w:rsidRPr="003C5207">
        <w:rPr>
          <w:sz w:val="24"/>
          <w:szCs w:val="24"/>
        </w:rPr>
        <w:t>количеством программно-методической литературы, демонстрационным и раздаточным материалом по основным направлениям развития</w:t>
      </w:r>
      <w:r w:rsidRPr="003C5207">
        <w:rPr>
          <w:spacing w:val="-57"/>
          <w:sz w:val="24"/>
          <w:szCs w:val="24"/>
        </w:rPr>
        <w:t xml:space="preserve"> </w:t>
      </w:r>
      <w:r w:rsidRPr="003C5207">
        <w:rPr>
          <w:sz w:val="24"/>
          <w:szCs w:val="24"/>
        </w:rPr>
        <w:t>ребенка.</w:t>
      </w:r>
    </w:p>
    <w:p w:rsidR="001840F8" w:rsidRPr="003C5207" w:rsidRDefault="001840F8" w:rsidP="00E22AE5">
      <w:pPr>
        <w:spacing w:before="6" w:after="1" w:line="276" w:lineRule="auto"/>
        <w:ind w:firstLine="709"/>
        <w:jc w:val="both"/>
        <w:rPr>
          <w:sz w:val="24"/>
          <w:szCs w:val="24"/>
        </w:rPr>
      </w:pPr>
    </w:p>
    <w:tbl>
      <w:tblPr>
        <w:tblStyle w:val="TableNormal"/>
        <w:tblW w:w="1022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82"/>
        <w:gridCol w:w="110"/>
        <w:gridCol w:w="7135"/>
      </w:tblGrid>
      <w:tr w:rsidR="001840F8" w:rsidRPr="003C5207" w:rsidTr="001840F8">
        <w:trPr>
          <w:trHeight w:val="553"/>
        </w:trPr>
        <w:tc>
          <w:tcPr>
            <w:tcW w:w="3092" w:type="dxa"/>
            <w:gridSpan w:val="2"/>
          </w:tcPr>
          <w:p w:rsidR="001840F8" w:rsidRPr="003C5207" w:rsidRDefault="001840F8" w:rsidP="00E22AE5">
            <w:pPr>
              <w:spacing w:line="276" w:lineRule="auto"/>
              <w:jc w:val="both"/>
              <w:rPr>
                <w:b/>
                <w:sz w:val="24"/>
                <w:szCs w:val="24"/>
              </w:rPr>
            </w:pPr>
            <w:r w:rsidRPr="003C5207">
              <w:rPr>
                <w:b/>
                <w:sz w:val="24"/>
                <w:szCs w:val="24"/>
              </w:rPr>
              <w:t>Модуль</w:t>
            </w:r>
            <w:r w:rsidRPr="003C5207">
              <w:rPr>
                <w:b/>
                <w:spacing w:val="-1"/>
                <w:sz w:val="24"/>
                <w:szCs w:val="24"/>
              </w:rPr>
              <w:t xml:space="preserve"> </w:t>
            </w:r>
            <w:r w:rsidRPr="003C5207">
              <w:rPr>
                <w:b/>
                <w:sz w:val="24"/>
                <w:szCs w:val="24"/>
              </w:rPr>
              <w:t>ОО</w:t>
            </w:r>
          </w:p>
        </w:tc>
        <w:tc>
          <w:tcPr>
            <w:tcW w:w="7135" w:type="dxa"/>
          </w:tcPr>
          <w:p w:rsidR="001840F8" w:rsidRPr="003C5207" w:rsidRDefault="001840F8" w:rsidP="00E22AE5">
            <w:pPr>
              <w:spacing w:line="276" w:lineRule="auto"/>
              <w:jc w:val="both"/>
              <w:rPr>
                <w:b/>
                <w:sz w:val="24"/>
                <w:szCs w:val="24"/>
              </w:rPr>
            </w:pPr>
            <w:r w:rsidRPr="003C5207">
              <w:rPr>
                <w:b/>
                <w:sz w:val="24"/>
                <w:szCs w:val="24"/>
              </w:rPr>
              <w:t>Методические</w:t>
            </w:r>
            <w:r w:rsidRPr="003C5207">
              <w:rPr>
                <w:b/>
                <w:spacing w:val="-3"/>
                <w:sz w:val="24"/>
                <w:szCs w:val="24"/>
              </w:rPr>
              <w:t xml:space="preserve"> </w:t>
            </w:r>
            <w:r w:rsidRPr="003C5207">
              <w:rPr>
                <w:b/>
                <w:sz w:val="24"/>
                <w:szCs w:val="24"/>
              </w:rPr>
              <w:t>пособия</w:t>
            </w:r>
          </w:p>
        </w:tc>
      </w:tr>
      <w:tr w:rsidR="001840F8" w:rsidRPr="003C5207" w:rsidTr="001840F8">
        <w:trPr>
          <w:trHeight w:val="1612"/>
        </w:trPr>
        <w:tc>
          <w:tcPr>
            <w:tcW w:w="3092" w:type="dxa"/>
            <w:gridSpan w:val="2"/>
          </w:tcPr>
          <w:p w:rsidR="001840F8" w:rsidRPr="003C5207" w:rsidRDefault="001840F8" w:rsidP="00E22AE5">
            <w:pPr>
              <w:spacing w:line="276" w:lineRule="auto"/>
              <w:ind w:right="73"/>
              <w:jc w:val="both"/>
              <w:rPr>
                <w:b/>
                <w:sz w:val="24"/>
                <w:szCs w:val="24"/>
              </w:rPr>
            </w:pPr>
            <w:r w:rsidRPr="003C5207">
              <w:rPr>
                <w:b/>
                <w:sz w:val="24"/>
                <w:szCs w:val="24"/>
              </w:rPr>
              <w:t>Модуль</w:t>
            </w:r>
            <w:r w:rsidRPr="003C5207">
              <w:rPr>
                <w:b/>
                <w:spacing w:val="1"/>
                <w:sz w:val="24"/>
                <w:szCs w:val="24"/>
              </w:rPr>
              <w:t xml:space="preserve"> </w:t>
            </w:r>
            <w:r w:rsidRPr="003C5207">
              <w:rPr>
                <w:b/>
                <w:spacing w:val="-1"/>
                <w:sz w:val="24"/>
                <w:szCs w:val="24"/>
              </w:rPr>
              <w:t>образовательной</w:t>
            </w:r>
            <w:r w:rsidRPr="003C5207">
              <w:rPr>
                <w:b/>
                <w:spacing w:val="-57"/>
                <w:sz w:val="24"/>
                <w:szCs w:val="24"/>
              </w:rPr>
              <w:t xml:space="preserve"> </w:t>
            </w:r>
            <w:r w:rsidRPr="003C5207">
              <w:rPr>
                <w:b/>
                <w:sz w:val="24"/>
                <w:szCs w:val="24"/>
              </w:rPr>
              <w:t>деятельности</w:t>
            </w:r>
          </w:p>
          <w:p w:rsidR="001840F8" w:rsidRPr="003C5207" w:rsidRDefault="001840F8" w:rsidP="00E22AE5">
            <w:pPr>
              <w:spacing w:line="276" w:lineRule="auto"/>
              <w:ind w:right="73"/>
              <w:jc w:val="both"/>
              <w:rPr>
                <w:b/>
                <w:sz w:val="24"/>
                <w:szCs w:val="24"/>
              </w:rPr>
            </w:pPr>
            <w:r w:rsidRPr="003C5207">
              <w:rPr>
                <w:b/>
                <w:sz w:val="24"/>
                <w:szCs w:val="24"/>
              </w:rPr>
              <w:t>«Физическое</w:t>
            </w:r>
            <w:r w:rsidRPr="003C5207">
              <w:rPr>
                <w:b/>
                <w:spacing w:val="-58"/>
                <w:sz w:val="24"/>
                <w:szCs w:val="24"/>
              </w:rPr>
              <w:t xml:space="preserve"> </w:t>
            </w:r>
            <w:r w:rsidRPr="003C5207">
              <w:rPr>
                <w:b/>
                <w:sz w:val="24"/>
                <w:szCs w:val="24"/>
              </w:rPr>
              <w:t>развитие»</w:t>
            </w:r>
          </w:p>
        </w:tc>
        <w:tc>
          <w:tcPr>
            <w:tcW w:w="7135" w:type="dxa"/>
          </w:tcPr>
          <w:p w:rsidR="001840F8" w:rsidRPr="003C5207" w:rsidRDefault="001B3507" w:rsidP="00E22AE5">
            <w:pPr>
              <w:spacing w:line="276" w:lineRule="auto"/>
              <w:jc w:val="both"/>
              <w:rPr>
                <w:sz w:val="24"/>
                <w:szCs w:val="24"/>
              </w:rPr>
            </w:pPr>
            <w:r w:rsidRPr="003C5207">
              <w:rPr>
                <w:sz w:val="24"/>
                <w:szCs w:val="24"/>
              </w:rPr>
              <w:t xml:space="preserve">Л.И. </w:t>
            </w:r>
            <w:proofErr w:type="spellStart"/>
            <w:r w:rsidRPr="003C5207">
              <w:rPr>
                <w:sz w:val="24"/>
                <w:szCs w:val="24"/>
              </w:rPr>
              <w:t>Пензулаева</w:t>
            </w:r>
            <w:proofErr w:type="spellEnd"/>
            <w:r w:rsidRPr="003C5207">
              <w:rPr>
                <w:sz w:val="24"/>
                <w:szCs w:val="24"/>
              </w:rPr>
              <w:t xml:space="preserve"> Физическая культура в детском саду: Младшая группа.- М.:МОЗАЙКА-СИНТЕЗ, 2016</w:t>
            </w:r>
          </w:p>
          <w:p w:rsidR="001B3507" w:rsidRPr="003C5207" w:rsidRDefault="001B3507" w:rsidP="00E22AE5">
            <w:pPr>
              <w:spacing w:line="276" w:lineRule="auto"/>
              <w:jc w:val="both"/>
              <w:rPr>
                <w:sz w:val="24"/>
                <w:szCs w:val="24"/>
              </w:rPr>
            </w:pPr>
            <w:r w:rsidRPr="003C5207">
              <w:rPr>
                <w:sz w:val="24"/>
                <w:szCs w:val="24"/>
              </w:rPr>
              <w:t>С.Ю. Федорова С.Ю. Примерные планы физкультурных занятий с детьми 4-5 лет. Средняя группа.- М.: МОЗАЙКА-СИНТЕЗ, 2017</w:t>
            </w:r>
          </w:p>
          <w:p w:rsidR="001B3507" w:rsidRPr="003C5207" w:rsidRDefault="00D35BFB" w:rsidP="00E22AE5">
            <w:pPr>
              <w:spacing w:line="276" w:lineRule="auto"/>
              <w:jc w:val="both"/>
              <w:rPr>
                <w:sz w:val="24"/>
                <w:szCs w:val="24"/>
              </w:rPr>
            </w:pPr>
            <w:r w:rsidRPr="003C5207">
              <w:rPr>
                <w:sz w:val="24"/>
                <w:szCs w:val="24"/>
              </w:rPr>
              <w:t xml:space="preserve">С.Ю. Федорова Примерные планы физкультурных занятий </w:t>
            </w:r>
            <w:proofErr w:type="spellStart"/>
            <w:r w:rsidRPr="003C5207">
              <w:rPr>
                <w:sz w:val="24"/>
                <w:szCs w:val="24"/>
              </w:rPr>
              <w:t>сдетьми</w:t>
            </w:r>
            <w:proofErr w:type="spellEnd"/>
            <w:r w:rsidRPr="003C5207">
              <w:rPr>
                <w:sz w:val="24"/>
                <w:szCs w:val="24"/>
              </w:rPr>
              <w:t xml:space="preserve"> 6-7 лет. Подготовительная к школе группа.- М.: МОЗАЙКА-СИНТЕЗ, 2017</w:t>
            </w:r>
          </w:p>
          <w:p w:rsidR="001840F8" w:rsidRPr="003C5207" w:rsidRDefault="001840F8" w:rsidP="001B3507">
            <w:pPr>
              <w:spacing w:line="276" w:lineRule="auto"/>
              <w:jc w:val="both"/>
              <w:rPr>
                <w:sz w:val="24"/>
                <w:szCs w:val="24"/>
              </w:rPr>
            </w:pPr>
            <w:r w:rsidRPr="003C5207">
              <w:rPr>
                <w:sz w:val="24"/>
                <w:szCs w:val="24"/>
              </w:rPr>
              <w:t xml:space="preserve">Э.Е. </w:t>
            </w:r>
            <w:proofErr w:type="spellStart"/>
            <w:r w:rsidRPr="003C5207">
              <w:rPr>
                <w:sz w:val="24"/>
                <w:szCs w:val="24"/>
              </w:rPr>
              <w:t>Степаненкова</w:t>
            </w:r>
            <w:proofErr w:type="spellEnd"/>
            <w:r w:rsidRPr="003C5207">
              <w:rPr>
                <w:sz w:val="24"/>
                <w:szCs w:val="24"/>
              </w:rPr>
              <w:t>. Сборник подвижных игр для</w:t>
            </w:r>
            <w:r w:rsidR="001B3507" w:rsidRPr="003C5207">
              <w:rPr>
                <w:sz w:val="24"/>
                <w:szCs w:val="24"/>
              </w:rPr>
              <w:t xml:space="preserve"> занятия с детьми </w:t>
            </w:r>
            <w:r w:rsidRPr="003C5207">
              <w:rPr>
                <w:sz w:val="24"/>
                <w:szCs w:val="24"/>
              </w:rPr>
              <w:t xml:space="preserve"> </w:t>
            </w:r>
            <w:r w:rsidR="001B3507" w:rsidRPr="003C5207">
              <w:rPr>
                <w:sz w:val="24"/>
                <w:szCs w:val="24"/>
              </w:rPr>
              <w:t>2-7 лет. – МОЗАЙКА – СИНТЕЗ, 2017</w:t>
            </w:r>
          </w:p>
        </w:tc>
      </w:tr>
      <w:tr w:rsidR="001840F8" w:rsidRPr="003C5207" w:rsidTr="001840F8">
        <w:trPr>
          <w:trHeight w:val="130"/>
        </w:trPr>
        <w:tc>
          <w:tcPr>
            <w:tcW w:w="3092" w:type="dxa"/>
            <w:gridSpan w:val="2"/>
            <w:tcBorders>
              <w:bottom w:val="nil"/>
            </w:tcBorders>
          </w:tcPr>
          <w:p w:rsidR="001840F8" w:rsidRPr="003C5207" w:rsidRDefault="001840F8" w:rsidP="00E22AE5">
            <w:pPr>
              <w:spacing w:line="276" w:lineRule="auto"/>
              <w:ind w:right="73"/>
              <w:jc w:val="both"/>
              <w:rPr>
                <w:b/>
                <w:sz w:val="24"/>
                <w:szCs w:val="24"/>
              </w:rPr>
            </w:pPr>
            <w:r w:rsidRPr="003C5207">
              <w:rPr>
                <w:b/>
                <w:sz w:val="24"/>
                <w:szCs w:val="24"/>
              </w:rPr>
              <w:t>Модуль</w:t>
            </w:r>
            <w:r w:rsidRPr="003C5207">
              <w:rPr>
                <w:b/>
                <w:spacing w:val="1"/>
                <w:sz w:val="24"/>
                <w:szCs w:val="24"/>
              </w:rPr>
              <w:t xml:space="preserve"> </w:t>
            </w:r>
            <w:r w:rsidRPr="003C5207">
              <w:rPr>
                <w:b/>
                <w:spacing w:val="-1"/>
                <w:sz w:val="24"/>
                <w:szCs w:val="24"/>
              </w:rPr>
              <w:t>образовательной</w:t>
            </w:r>
            <w:r w:rsidRPr="003C5207">
              <w:rPr>
                <w:b/>
                <w:spacing w:val="-57"/>
                <w:sz w:val="24"/>
                <w:szCs w:val="24"/>
              </w:rPr>
              <w:t xml:space="preserve"> </w:t>
            </w:r>
            <w:r w:rsidRPr="003C5207">
              <w:rPr>
                <w:b/>
                <w:sz w:val="24"/>
                <w:szCs w:val="24"/>
              </w:rPr>
              <w:t>деятельности</w:t>
            </w:r>
          </w:p>
          <w:p w:rsidR="001840F8" w:rsidRPr="003C5207" w:rsidRDefault="001840F8" w:rsidP="00E22AE5">
            <w:pPr>
              <w:spacing w:line="276" w:lineRule="auto"/>
              <w:ind w:right="73"/>
              <w:jc w:val="both"/>
              <w:rPr>
                <w:b/>
                <w:sz w:val="24"/>
                <w:szCs w:val="24"/>
              </w:rPr>
            </w:pPr>
            <w:r w:rsidRPr="003C5207">
              <w:rPr>
                <w:b/>
                <w:sz w:val="24"/>
                <w:szCs w:val="24"/>
              </w:rPr>
              <w:t>«Познавательное</w:t>
            </w:r>
            <w:r w:rsidRPr="003C5207">
              <w:rPr>
                <w:b/>
                <w:spacing w:val="-57"/>
                <w:sz w:val="24"/>
                <w:szCs w:val="24"/>
              </w:rPr>
              <w:t xml:space="preserve"> </w:t>
            </w:r>
            <w:r w:rsidRPr="003C5207">
              <w:rPr>
                <w:b/>
                <w:sz w:val="24"/>
                <w:szCs w:val="24"/>
              </w:rPr>
              <w:t>развитие</w:t>
            </w:r>
          </w:p>
        </w:tc>
        <w:tc>
          <w:tcPr>
            <w:tcW w:w="7135" w:type="dxa"/>
            <w:tcBorders>
              <w:bottom w:val="nil"/>
            </w:tcBorders>
          </w:tcPr>
          <w:p w:rsidR="001840F8" w:rsidRPr="003C5207" w:rsidRDefault="001840F8" w:rsidP="00E22AE5">
            <w:pPr>
              <w:spacing w:line="276" w:lineRule="auto"/>
              <w:ind w:right="391"/>
              <w:jc w:val="both"/>
              <w:rPr>
                <w:sz w:val="24"/>
                <w:szCs w:val="24"/>
              </w:rPr>
            </w:pPr>
            <w:r w:rsidRPr="003C5207">
              <w:rPr>
                <w:sz w:val="24"/>
                <w:szCs w:val="24"/>
              </w:rPr>
              <w:t xml:space="preserve">И.А. </w:t>
            </w:r>
            <w:proofErr w:type="spellStart"/>
            <w:r w:rsidRPr="003C5207">
              <w:rPr>
                <w:sz w:val="24"/>
                <w:szCs w:val="24"/>
              </w:rPr>
              <w:t>Помораева</w:t>
            </w:r>
            <w:proofErr w:type="spellEnd"/>
            <w:r w:rsidRPr="003C5207">
              <w:rPr>
                <w:sz w:val="24"/>
                <w:szCs w:val="24"/>
              </w:rPr>
              <w:t xml:space="preserve">. В.А. </w:t>
            </w:r>
            <w:proofErr w:type="spellStart"/>
            <w:r w:rsidRPr="003C5207">
              <w:rPr>
                <w:sz w:val="24"/>
                <w:szCs w:val="24"/>
              </w:rPr>
              <w:t>Позина</w:t>
            </w:r>
            <w:proofErr w:type="spellEnd"/>
            <w:r w:rsidRPr="003C5207">
              <w:rPr>
                <w:sz w:val="24"/>
                <w:szCs w:val="24"/>
              </w:rPr>
              <w:t xml:space="preserve">. Формирование </w:t>
            </w:r>
            <w:proofErr w:type="spellStart"/>
            <w:r w:rsidRPr="003C5207">
              <w:rPr>
                <w:sz w:val="24"/>
                <w:szCs w:val="24"/>
              </w:rPr>
              <w:t>элемантарных</w:t>
            </w:r>
            <w:proofErr w:type="spellEnd"/>
            <w:r w:rsidRPr="003C5207">
              <w:rPr>
                <w:sz w:val="24"/>
                <w:szCs w:val="24"/>
              </w:rPr>
              <w:t xml:space="preserve"> математических </w:t>
            </w:r>
            <w:proofErr w:type="spellStart"/>
            <w:r w:rsidRPr="003C5207">
              <w:rPr>
                <w:sz w:val="24"/>
                <w:szCs w:val="24"/>
              </w:rPr>
              <w:t>представлений</w:t>
            </w:r>
            <w:r w:rsidR="00D35BFB" w:rsidRPr="003C5207">
              <w:rPr>
                <w:sz w:val="24"/>
                <w:szCs w:val="24"/>
              </w:rPr>
              <w:t>:.Вторая</w:t>
            </w:r>
            <w:proofErr w:type="spellEnd"/>
            <w:r w:rsidR="00D35BFB" w:rsidRPr="003C5207">
              <w:rPr>
                <w:sz w:val="24"/>
                <w:szCs w:val="24"/>
              </w:rPr>
              <w:t xml:space="preserve"> младшая групп</w:t>
            </w:r>
            <w:proofErr w:type="gramStart"/>
            <w:r w:rsidR="00D35BFB" w:rsidRPr="003C5207">
              <w:rPr>
                <w:sz w:val="24"/>
                <w:szCs w:val="24"/>
              </w:rPr>
              <w:t>а</w:t>
            </w:r>
            <w:r w:rsidR="00C74C72" w:rsidRPr="003C5207">
              <w:rPr>
                <w:sz w:val="24"/>
                <w:szCs w:val="24"/>
              </w:rPr>
              <w:t>-</w:t>
            </w:r>
            <w:proofErr w:type="gramEnd"/>
            <w:r w:rsidR="00C74C72" w:rsidRPr="003C5207">
              <w:rPr>
                <w:sz w:val="24"/>
                <w:szCs w:val="24"/>
              </w:rPr>
              <w:t xml:space="preserve"> М.: МОЗАЙКА-СИНТЕЗ, 2014</w:t>
            </w:r>
          </w:p>
          <w:p w:rsidR="00C74C72" w:rsidRPr="003C5207" w:rsidRDefault="00C74C72" w:rsidP="00E22AE5">
            <w:pPr>
              <w:spacing w:line="276" w:lineRule="auto"/>
              <w:ind w:right="391"/>
              <w:jc w:val="both"/>
              <w:rPr>
                <w:sz w:val="24"/>
                <w:szCs w:val="24"/>
              </w:rPr>
            </w:pPr>
            <w:r w:rsidRPr="003C5207">
              <w:rPr>
                <w:sz w:val="24"/>
                <w:szCs w:val="24"/>
              </w:rPr>
              <w:t xml:space="preserve">И.А. </w:t>
            </w:r>
            <w:proofErr w:type="spellStart"/>
            <w:r w:rsidRPr="003C5207">
              <w:rPr>
                <w:sz w:val="24"/>
                <w:szCs w:val="24"/>
              </w:rPr>
              <w:t>Помораева</w:t>
            </w:r>
            <w:proofErr w:type="spellEnd"/>
            <w:r w:rsidRPr="003C5207">
              <w:rPr>
                <w:sz w:val="24"/>
                <w:szCs w:val="24"/>
              </w:rPr>
              <w:t xml:space="preserve">. В.А. </w:t>
            </w:r>
            <w:proofErr w:type="spellStart"/>
            <w:r w:rsidRPr="003C5207">
              <w:rPr>
                <w:sz w:val="24"/>
                <w:szCs w:val="24"/>
              </w:rPr>
              <w:t>Позина</w:t>
            </w:r>
            <w:proofErr w:type="spellEnd"/>
            <w:r w:rsidRPr="003C5207">
              <w:rPr>
                <w:sz w:val="24"/>
                <w:szCs w:val="24"/>
              </w:rPr>
              <w:t xml:space="preserve">. Формирование </w:t>
            </w:r>
            <w:proofErr w:type="spellStart"/>
            <w:r w:rsidRPr="003C5207">
              <w:rPr>
                <w:sz w:val="24"/>
                <w:szCs w:val="24"/>
              </w:rPr>
              <w:t>элемантарных</w:t>
            </w:r>
            <w:proofErr w:type="spellEnd"/>
            <w:r w:rsidRPr="003C5207">
              <w:rPr>
                <w:sz w:val="24"/>
                <w:szCs w:val="24"/>
              </w:rPr>
              <w:t xml:space="preserve"> математических представлений: Средняя групп</w:t>
            </w:r>
            <w:proofErr w:type="gramStart"/>
            <w:r w:rsidRPr="003C5207">
              <w:rPr>
                <w:sz w:val="24"/>
                <w:szCs w:val="24"/>
              </w:rPr>
              <w:t>а-</w:t>
            </w:r>
            <w:proofErr w:type="gramEnd"/>
            <w:r w:rsidRPr="003C5207">
              <w:rPr>
                <w:sz w:val="24"/>
                <w:szCs w:val="24"/>
              </w:rPr>
              <w:t xml:space="preserve"> М.: МОЗАЙКА-СИНТЕЗ, 2016</w:t>
            </w:r>
          </w:p>
          <w:p w:rsidR="00C74C72" w:rsidRPr="003C5207" w:rsidRDefault="00C74C72" w:rsidP="00C74C72">
            <w:pPr>
              <w:spacing w:line="276" w:lineRule="auto"/>
              <w:ind w:right="391"/>
              <w:jc w:val="both"/>
              <w:rPr>
                <w:sz w:val="24"/>
                <w:szCs w:val="24"/>
              </w:rPr>
            </w:pPr>
            <w:r w:rsidRPr="003C5207">
              <w:rPr>
                <w:sz w:val="24"/>
                <w:szCs w:val="24"/>
              </w:rPr>
              <w:t xml:space="preserve">И.А. </w:t>
            </w:r>
            <w:proofErr w:type="spellStart"/>
            <w:r w:rsidRPr="003C5207">
              <w:rPr>
                <w:sz w:val="24"/>
                <w:szCs w:val="24"/>
              </w:rPr>
              <w:t>Помораева</w:t>
            </w:r>
            <w:proofErr w:type="spellEnd"/>
            <w:r w:rsidRPr="003C5207">
              <w:rPr>
                <w:sz w:val="24"/>
                <w:szCs w:val="24"/>
              </w:rPr>
              <w:t xml:space="preserve">. В.А. </w:t>
            </w:r>
            <w:proofErr w:type="spellStart"/>
            <w:r w:rsidRPr="003C5207">
              <w:rPr>
                <w:sz w:val="24"/>
                <w:szCs w:val="24"/>
              </w:rPr>
              <w:t>Позина</w:t>
            </w:r>
            <w:proofErr w:type="spellEnd"/>
            <w:r w:rsidRPr="003C5207">
              <w:rPr>
                <w:sz w:val="24"/>
                <w:szCs w:val="24"/>
              </w:rPr>
              <w:t xml:space="preserve">. Формирование </w:t>
            </w:r>
            <w:proofErr w:type="spellStart"/>
            <w:r w:rsidRPr="003C5207">
              <w:rPr>
                <w:sz w:val="24"/>
                <w:szCs w:val="24"/>
              </w:rPr>
              <w:t>элемантарных</w:t>
            </w:r>
            <w:proofErr w:type="spellEnd"/>
            <w:r w:rsidRPr="003C5207">
              <w:rPr>
                <w:sz w:val="24"/>
                <w:szCs w:val="24"/>
              </w:rPr>
              <w:t xml:space="preserve"> </w:t>
            </w:r>
            <w:r w:rsidRPr="003C5207">
              <w:rPr>
                <w:sz w:val="24"/>
                <w:szCs w:val="24"/>
              </w:rPr>
              <w:lastRenderedPageBreak/>
              <w:t>математических представлений: Старшая групп</w:t>
            </w:r>
            <w:proofErr w:type="gramStart"/>
            <w:r w:rsidRPr="003C5207">
              <w:rPr>
                <w:sz w:val="24"/>
                <w:szCs w:val="24"/>
              </w:rPr>
              <w:t>а-</w:t>
            </w:r>
            <w:proofErr w:type="gramEnd"/>
            <w:r w:rsidRPr="003C5207">
              <w:rPr>
                <w:sz w:val="24"/>
                <w:szCs w:val="24"/>
              </w:rPr>
              <w:t xml:space="preserve"> М.: МОЗАЙКА-СИНТЕЗ, 2014</w:t>
            </w:r>
          </w:p>
          <w:p w:rsidR="00C74C72" w:rsidRPr="003C5207" w:rsidRDefault="00C74C72" w:rsidP="00E22AE5">
            <w:pPr>
              <w:spacing w:line="276" w:lineRule="auto"/>
              <w:ind w:right="391"/>
              <w:jc w:val="both"/>
              <w:rPr>
                <w:sz w:val="24"/>
                <w:szCs w:val="24"/>
              </w:rPr>
            </w:pPr>
            <w:r w:rsidRPr="003C5207">
              <w:rPr>
                <w:sz w:val="24"/>
                <w:szCs w:val="24"/>
              </w:rPr>
              <w:t xml:space="preserve">И.А. </w:t>
            </w:r>
            <w:proofErr w:type="spellStart"/>
            <w:r w:rsidRPr="003C5207">
              <w:rPr>
                <w:sz w:val="24"/>
                <w:szCs w:val="24"/>
              </w:rPr>
              <w:t>Помораева</w:t>
            </w:r>
            <w:proofErr w:type="spellEnd"/>
            <w:r w:rsidRPr="003C5207">
              <w:rPr>
                <w:sz w:val="24"/>
                <w:szCs w:val="24"/>
              </w:rPr>
              <w:t xml:space="preserve">. В.А. </w:t>
            </w:r>
            <w:proofErr w:type="spellStart"/>
            <w:r w:rsidRPr="003C5207">
              <w:rPr>
                <w:sz w:val="24"/>
                <w:szCs w:val="24"/>
              </w:rPr>
              <w:t>Позина</w:t>
            </w:r>
            <w:proofErr w:type="spellEnd"/>
            <w:r w:rsidRPr="003C5207">
              <w:rPr>
                <w:sz w:val="24"/>
                <w:szCs w:val="24"/>
              </w:rPr>
              <w:t xml:space="preserve">. Формирование </w:t>
            </w:r>
            <w:proofErr w:type="spellStart"/>
            <w:r w:rsidRPr="003C5207">
              <w:rPr>
                <w:sz w:val="24"/>
                <w:szCs w:val="24"/>
              </w:rPr>
              <w:t>элемантарных</w:t>
            </w:r>
            <w:proofErr w:type="spellEnd"/>
            <w:r w:rsidRPr="003C5207">
              <w:rPr>
                <w:sz w:val="24"/>
                <w:szCs w:val="24"/>
              </w:rPr>
              <w:t xml:space="preserve"> математических представлений: Подготовительная к школе групп</w:t>
            </w:r>
            <w:proofErr w:type="gramStart"/>
            <w:r w:rsidRPr="003C5207">
              <w:rPr>
                <w:sz w:val="24"/>
                <w:szCs w:val="24"/>
              </w:rPr>
              <w:t>а-</w:t>
            </w:r>
            <w:proofErr w:type="gramEnd"/>
            <w:r w:rsidRPr="003C5207">
              <w:rPr>
                <w:sz w:val="24"/>
                <w:szCs w:val="24"/>
              </w:rPr>
              <w:t xml:space="preserve"> М.: МОЗАЙКА-СИНТЕЗ, 2014</w:t>
            </w:r>
          </w:p>
          <w:p w:rsidR="001840F8" w:rsidRPr="003C5207" w:rsidRDefault="00B22A10" w:rsidP="00B22A10">
            <w:pPr>
              <w:spacing w:line="276" w:lineRule="auto"/>
              <w:ind w:right="391"/>
              <w:jc w:val="both"/>
              <w:rPr>
                <w:sz w:val="24"/>
                <w:szCs w:val="24"/>
              </w:rPr>
            </w:pPr>
            <w:proofErr w:type="spellStart"/>
            <w:r w:rsidRPr="003C5207">
              <w:rPr>
                <w:sz w:val="24"/>
                <w:szCs w:val="24"/>
              </w:rPr>
              <w:t>О.</w:t>
            </w:r>
            <w:r w:rsidR="001840F8" w:rsidRPr="003C5207">
              <w:rPr>
                <w:sz w:val="24"/>
                <w:szCs w:val="24"/>
              </w:rPr>
              <w:t>А.Соломенникова</w:t>
            </w:r>
            <w:proofErr w:type="spellEnd"/>
            <w:r w:rsidR="001840F8" w:rsidRPr="003C5207">
              <w:rPr>
                <w:sz w:val="24"/>
                <w:szCs w:val="24"/>
              </w:rPr>
              <w:t xml:space="preserve">. Ознакомление с природой в детском саду. </w:t>
            </w:r>
            <w:r w:rsidRPr="003C5207">
              <w:rPr>
                <w:sz w:val="24"/>
                <w:szCs w:val="24"/>
              </w:rPr>
              <w:t>М</w:t>
            </w:r>
            <w:r w:rsidR="001840F8" w:rsidRPr="003C5207">
              <w:rPr>
                <w:sz w:val="24"/>
                <w:szCs w:val="24"/>
              </w:rPr>
              <w:t>лад</w:t>
            </w:r>
            <w:r w:rsidRPr="003C5207">
              <w:rPr>
                <w:sz w:val="24"/>
                <w:szCs w:val="24"/>
              </w:rPr>
              <w:t>шая группа. МОЗАЙКА-СИНТЕЗ, 2016</w:t>
            </w:r>
          </w:p>
          <w:p w:rsidR="00B22A10" w:rsidRPr="003C5207" w:rsidRDefault="00B22A10" w:rsidP="00B22A10">
            <w:pPr>
              <w:spacing w:line="276" w:lineRule="auto"/>
              <w:ind w:right="391"/>
              <w:jc w:val="both"/>
              <w:rPr>
                <w:sz w:val="24"/>
                <w:szCs w:val="24"/>
              </w:rPr>
            </w:pPr>
            <w:proofErr w:type="spellStart"/>
            <w:r w:rsidRPr="003C5207">
              <w:rPr>
                <w:sz w:val="24"/>
                <w:szCs w:val="24"/>
              </w:rPr>
              <w:t>О.А.Соломенникова</w:t>
            </w:r>
            <w:proofErr w:type="spellEnd"/>
            <w:r w:rsidRPr="003C5207">
              <w:rPr>
                <w:sz w:val="24"/>
                <w:szCs w:val="24"/>
              </w:rPr>
              <w:t>. Ознакомление с природой в детском саду. Средняя группа. МОЗАЙКА-СИНТЕЗ, 2016</w:t>
            </w:r>
          </w:p>
          <w:p w:rsidR="00B22A10" w:rsidRPr="003C5207" w:rsidRDefault="00B22A10" w:rsidP="00B22A10">
            <w:pPr>
              <w:spacing w:line="276" w:lineRule="auto"/>
              <w:ind w:right="391"/>
              <w:jc w:val="both"/>
              <w:rPr>
                <w:sz w:val="24"/>
                <w:szCs w:val="24"/>
              </w:rPr>
            </w:pPr>
            <w:proofErr w:type="spellStart"/>
            <w:r w:rsidRPr="003C5207">
              <w:rPr>
                <w:sz w:val="24"/>
                <w:szCs w:val="24"/>
              </w:rPr>
              <w:t>О.А.Соломенникова</w:t>
            </w:r>
            <w:proofErr w:type="spellEnd"/>
            <w:r w:rsidRPr="003C5207">
              <w:rPr>
                <w:sz w:val="24"/>
                <w:szCs w:val="24"/>
              </w:rPr>
              <w:t>. Ознакомление с природой в детском саду. Подготовительная к школе  группа. МОЗАЙКА-СИНТЕЗ, 2017</w:t>
            </w:r>
          </w:p>
          <w:p w:rsidR="00B22A10" w:rsidRPr="003C5207" w:rsidRDefault="00B22A10" w:rsidP="00B22A10">
            <w:pPr>
              <w:spacing w:line="276" w:lineRule="auto"/>
              <w:ind w:right="391"/>
              <w:jc w:val="both"/>
              <w:rPr>
                <w:sz w:val="24"/>
                <w:szCs w:val="24"/>
              </w:rPr>
            </w:pPr>
            <w:r w:rsidRPr="003C5207">
              <w:rPr>
                <w:sz w:val="24"/>
                <w:szCs w:val="24"/>
              </w:rPr>
              <w:t xml:space="preserve">Е.Е. </w:t>
            </w:r>
            <w:proofErr w:type="spellStart"/>
            <w:r w:rsidRPr="003C5207">
              <w:rPr>
                <w:sz w:val="24"/>
                <w:szCs w:val="24"/>
              </w:rPr>
              <w:t>Крашенниников</w:t>
            </w:r>
            <w:proofErr w:type="spellEnd"/>
            <w:r w:rsidRPr="003C5207">
              <w:rPr>
                <w:sz w:val="24"/>
                <w:szCs w:val="24"/>
              </w:rPr>
              <w:t xml:space="preserve">, </w:t>
            </w:r>
            <w:proofErr w:type="spellStart"/>
            <w:r w:rsidRPr="003C5207">
              <w:rPr>
                <w:sz w:val="24"/>
                <w:szCs w:val="24"/>
              </w:rPr>
              <w:t>О.Л.Холодова</w:t>
            </w:r>
            <w:proofErr w:type="spellEnd"/>
            <w:r w:rsidRPr="003C5207">
              <w:rPr>
                <w:sz w:val="24"/>
                <w:szCs w:val="24"/>
              </w:rPr>
              <w:t>. Развитие познавательных способностей дошкольников. Для занятия с</w:t>
            </w:r>
            <w:r w:rsidR="00F33EA6" w:rsidRPr="003C5207">
              <w:rPr>
                <w:sz w:val="24"/>
                <w:szCs w:val="24"/>
              </w:rPr>
              <w:t xml:space="preserve"> </w:t>
            </w:r>
            <w:r w:rsidRPr="003C5207">
              <w:rPr>
                <w:sz w:val="24"/>
                <w:szCs w:val="24"/>
              </w:rPr>
              <w:t xml:space="preserve">детьми 4-7 лет.- </w:t>
            </w:r>
            <w:r w:rsidR="00F33EA6" w:rsidRPr="003C5207">
              <w:rPr>
                <w:sz w:val="24"/>
                <w:szCs w:val="24"/>
              </w:rPr>
              <w:t>М.: МОЗАЙКА-СИНТЕЗ, 2016</w:t>
            </w:r>
          </w:p>
          <w:p w:rsidR="00B22A10" w:rsidRPr="003C5207" w:rsidRDefault="00B22A10" w:rsidP="00B22A10">
            <w:pPr>
              <w:spacing w:line="276" w:lineRule="auto"/>
              <w:ind w:right="391"/>
              <w:jc w:val="both"/>
              <w:rPr>
                <w:sz w:val="24"/>
                <w:szCs w:val="24"/>
              </w:rPr>
            </w:pPr>
          </w:p>
        </w:tc>
      </w:tr>
      <w:tr w:rsidR="001840F8" w:rsidRPr="003C5207" w:rsidTr="001840F8">
        <w:trPr>
          <w:trHeight w:val="834"/>
        </w:trPr>
        <w:tc>
          <w:tcPr>
            <w:tcW w:w="2982" w:type="dxa"/>
          </w:tcPr>
          <w:p w:rsidR="001840F8" w:rsidRPr="003C5207" w:rsidRDefault="001840F8" w:rsidP="00E22AE5">
            <w:pPr>
              <w:spacing w:line="276" w:lineRule="auto"/>
              <w:jc w:val="both"/>
              <w:rPr>
                <w:b/>
                <w:sz w:val="24"/>
                <w:szCs w:val="24"/>
              </w:rPr>
            </w:pPr>
            <w:r w:rsidRPr="003C5207">
              <w:rPr>
                <w:b/>
                <w:sz w:val="24"/>
                <w:szCs w:val="24"/>
              </w:rPr>
              <w:lastRenderedPageBreak/>
              <w:t>Модуль</w:t>
            </w:r>
            <w:r w:rsidRPr="003C5207">
              <w:rPr>
                <w:b/>
                <w:spacing w:val="1"/>
                <w:sz w:val="24"/>
                <w:szCs w:val="24"/>
              </w:rPr>
              <w:t xml:space="preserve"> </w:t>
            </w:r>
            <w:r w:rsidRPr="003C5207">
              <w:rPr>
                <w:b/>
                <w:spacing w:val="-1"/>
                <w:sz w:val="24"/>
                <w:szCs w:val="24"/>
              </w:rPr>
              <w:t>образовательной</w:t>
            </w:r>
            <w:r w:rsidRPr="003C5207">
              <w:rPr>
                <w:b/>
                <w:spacing w:val="-57"/>
                <w:sz w:val="24"/>
                <w:szCs w:val="24"/>
              </w:rPr>
              <w:t xml:space="preserve"> </w:t>
            </w:r>
            <w:r w:rsidRPr="003C5207">
              <w:rPr>
                <w:b/>
                <w:sz w:val="24"/>
                <w:szCs w:val="24"/>
              </w:rPr>
              <w:t>деятельности</w:t>
            </w:r>
          </w:p>
          <w:p w:rsidR="001840F8" w:rsidRPr="003C5207" w:rsidRDefault="001840F8" w:rsidP="00E22AE5">
            <w:pPr>
              <w:spacing w:line="276" w:lineRule="auto"/>
              <w:jc w:val="both"/>
              <w:rPr>
                <w:b/>
                <w:sz w:val="24"/>
                <w:szCs w:val="24"/>
              </w:rPr>
            </w:pPr>
            <w:r w:rsidRPr="003C5207">
              <w:rPr>
                <w:b/>
                <w:sz w:val="24"/>
                <w:szCs w:val="24"/>
              </w:rPr>
              <w:t>«Речевое</w:t>
            </w:r>
            <w:r w:rsidRPr="003C5207">
              <w:rPr>
                <w:b/>
                <w:spacing w:val="1"/>
                <w:sz w:val="24"/>
                <w:szCs w:val="24"/>
              </w:rPr>
              <w:t xml:space="preserve"> </w:t>
            </w:r>
            <w:r w:rsidRPr="003C5207">
              <w:rPr>
                <w:b/>
                <w:sz w:val="24"/>
                <w:szCs w:val="24"/>
              </w:rPr>
              <w:t>развитие»</w:t>
            </w:r>
          </w:p>
        </w:tc>
        <w:tc>
          <w:tcPr>
            <w:tcW w:w="7245" w:type="dxa"/>
            <w:gridSpan w:val="2"/>
          </w:tcPr>
          <w:p w:rsidR="001840F8" w:rsidRPr="003C5207" w:rsidRDefault="001840F8" w:rsidP="00E22AE5">
            <w:pPr>
              <w:tabs>
                <w:tab w:val="left" w:pos="3545"/>
              </w:tabs>
              <w:spacing w:line="276" w:lineRule="auto"/>
              <w:ind w:right="276"/>
              <w:jc w:val="both"/>
              <w:rPr>
                <w:sz w:val="24"/>
                <w:szCs w:val="24"/>
              </w:rPr>
            </w:pPr>
            <w:r w:rsidRPr="003C5207">
              <w:rPr>
                <w:sz w:val="24"/>
                <w:szCs w:val="24"/>
              </w:rPr>
              <w:t xml:space="preserve">-В.В. </w:t>
            </w:r>
            <w:proofErr w:type="spellStart"/>
            <w:r w:rsidRPr="003C5207">
              <w:rPr>
                <w:sz w:val="24"/>
                <w:szCs w:val="24"/>
              </w:rPr>
              <w:t>Гербов</w:t>
            </w:r>
            <w:r w:rsidR="00F33EA6" w:rsidRPr="003C5207">
              <w:rPr>
                <w:sz w:val="24"/>
                <w:szCs w:val="24"/>
              </w:rPr>
              <w:t>а</w:t>
            </w:r>
            <w:proofErr w:type="spellEnd"/>
            <w:r w:rsidR="00F33EA6" w:rsidRPr="003C5207">
              <w:rPr>
                <w:sz w:val="24"/>
                <w:szCs w:val="24"/>
              </w:rPr>
              <w:t xml:space="preserve"> Развитие речи в детском саду</w:t>
            </w:r>
            <w:r w:rsidRPr="003C5207">
              <w:rPr>
                <w:sz w:val="24"/>
                <w:szCs w:val="24"/>
              </w:rPr>
              <w:t>.</w:t>
            </w:r>
            <w:r w:rsidR="00F33EA6" w:rsidRPr="003C5207">
              <w:rPr>
                <w:sz w:val="24"/>
                <w:szCs w:val="24"/>
              </w:rPr>
              <w:t xml:space="preserve"> Вторая младшая групп</w:t>
            </w:r>
            <w:proofErr w:type="gramStart"/>
            <w:r w:rsidR="00F33EA6" w:rsidRPr="003C5207">
              <w:rPr>
                <w:sz w:val="24"/>
                <w:szCs w:val="24"/>
              </w:rPr>
              <w:t>а</w:t>
            </w:r>
            <w:r w:rsidRPr="003C5207">
              <w:rPr>
                <w:sz w:val="24"/>
                <w:szCs w:val="24"/>
              </w:rPr>
              <w:t>–</w:t>
            </w:r>
            <w:proofErr w:type="gramEnd"/>
            <w:r w:rsidRPr="003C5207">
              <w:rPr>
                <w:sz w:val="24"/>
                <w:szCs w:val="24"/>
              </w:rPr>
              <w:t xml:space="preserve"> М.: МОЗАЙКА-СИНТЕЗ,</w:t>
            </w:r>
            <w:r w:rsidRPr="003C5207">
              <w:rPr>
                <w:spacing w:val="-58"/>
                <w:sz w:val="24"/>
                <w:szCs w:val="24"/>
              </w:rPr>
              <w:t xml:space="preserve"> </w:t>
            </w:r>
            <w:r w:rsidR="00F33EA6" w:rsidRPr="003C5207">
              <w:rPr>
                <w:spacing w:val="-58"/>
                <w:sz w:val="24"/>
                <w:szCs w:val="24"/>
              </w:rPr>
              <w:t xml:space="preserve"> </w:t>
            </w:r>
            <w:r w:rsidRPr="003C5207">
              <w:rPr>
                <w:sz w:val="24"/>
                <w:szCs w:val="24"/>
              </w:rPr>
              <w:t>2014</w:t>
            </w:r>
          </w:p>
          <w:p w:rsidR="00F33EA6" w:rsidRPr="003C5207" w:rsidRDefault="00F33EA6" w:rsidP="00E22AE5">
            <w:pPr>
              <w:tabs>
                <w:tab w:val="left" w:pos="3545"/>
              </w:tabs>
              <w:spacing w:line="276" w:lineRule="auto"/>
              <w:ind w:right="276"/>
              <w:jc w:val="both"/>
              <w:rPr>
                <w:sz w:val="24"/>
                <w:szCs w:val="24"/>
              </w:rPr>
            </w:pPr>
            <w:r w:rsidRPr="003C5207">
              <w:rPr>
                <w:sz w:val="24"/>
                <w:szCs w:val="24"/>
              </w:rPr>
              <w:t xml:space="preserve">В.В. </w:t>
            </w:r>
            <w:proofErr w:type="spellStart"/>
            <w:r w:rsidRPr="003C5207">
              <w:rPr>
                <w:sz w:val="24"/>
                <w:szCs w:val="24"/>
              </w:rPr>
              <w:t>Гербова</w:t>
            </w:r>
            <w:proofErr w:type="spellEnd"/>
            <w:r w:rsidRPr="003C5207">
              <w:rPr>
                <w:sz w:val="24"/>
                <w:szCs w:val="24"/>
              </w:rPr>
              <w:t xml:space="preserve"> Развитие речи в детском саду. Средняя групп</w:t>
            </w:r>
            <w:proofErr w:type="gramStart"/>
            <w:r w:rsidRPr="003C5207">
              <w:rPr>
                <w:sz w:val="24"/>
                <w:szCs w:val="24"/>
              </w:rPr>
              <w:t>а–</w:t>
            </w:r>
            <w:proofErr w:type="gramEnd"/>
            <w:r w:rsidRPr="003C5207">
              <w:rPr>
                <w:sz w:val="24"/>
                <w:szCs w:val="24"/>
              </w:rPr>
              <w:t xml:space="preserve"> М.: МОЗАЙКА-СИНТЕЗ,</w:t>
            </w:r>
            <w:r w:rsidRPr="003C5207">
              <w:rPr>
                <w:spacing w:val="-58"/>
                <w:sz w:val="24"/>
                <w:szCs w:val="24"/>
              </w:rPr>
              <w:t xml:space="preserve">  </w:t>
            </w:r>
            <w:r w:rsidRPr="003C5207">
              <w:rPr>
                <w:sz w:val="24"/>
                <w:szCs w:val="24"/>
              </w:rPr>
              <w:t>2015</w:t>
            </w:r>
          </w:p>
          <w:p w:rsidR="00F33EA6" w:rsidRPr="003C5207" w:rsidRDefault="00F33EA6" w:rsidP="00F33EA6">
            <w:pPr>
              <w:tabs>
                <w:tab w:val="left" w:pos="3545"/>
              </w:tabs>
              <w:spacing w:line="276" w:lineRule="auto"/>
              <w:ind w:right="276"/>
              <w:jc w:val="both"/>
              <w:rPr>
                <w:sz w:val="24"/>
                <w:szCs w:val="24"/>
              </w:rPr>
            </w:pPr>
            <w:r w:rsidRPr="003C5207">
              <w:rPr>
                <w:sz w:val="24"/>
                <w:szCs w:val="24"/>
              </w:rPr>
              <w:t xml:space="preserve">В.В. </w:t>
            </w:r>
            <w:proofErr w:type="spellStart"/>
            <w:r w:rsidRPr="003C5207">
              <w:rPr>
                <w:sz w:val="24"/>
                <w:szCs w:val="24"/>
              </w:rPr>
              <w:t>Гербова</w:t>
            </w:r>
            <w:proofErr w:type="spellEnd"/>
            <w:r w:rsidRPr="003C5207">
              <w:rPr>
                <w:sz w:val="24"/>
                <w:szCs w:val="24"/>
              </w:rPr>
              <w:t xml:space="preserve"> Развитие речи в детском саду. Старшая групп</w:t>
            </w:r>
            <w:proofErr w:type="gramStart"/>
            <w:r w:rsidRPr="003C5207">
              <w:rPr>
                <w:sz w:val="24"/>
                <w:szCs w:val="24"/>
              </w:rPr>
              <w:t>а–</w:t>
            </w:r>
            <w:proofErr w:type="gramEnd"/>
            <w:r w:rsidRPr="003C5207">
              <w:rPr>
                <w:sz w:val="24"/>
                <w:szCs w:val="24"/>
              </w:rPr>
              <w:t xml:space="preserve"> М.: МОЗАЙКА-СИНТЕЗ,</w:t>
            </w:r>
            <w:r w:rsidRPr="003C5207">
              <w:rPr>
                <w:spacing w:val="-58"/>
                <w:sz w:val="24"/>
                <w:szCs w:val="24"/>
              </w:rPr>
              <w:t xml:space="preserve">  </w:t>
            </w:r>
            <w:r w:rsidRPr="003C5207">
              <w:rPr>
                <w:sz w:val="24"/>
                <w:szCs w:val="24"/>
              </w:rPr>
              <w:t>2014</w:t>
            </w:r>
          </w:p>
          <w:p w:rsidR="00F33EA6" w:rsidRPr="003C5207" w:rsidRDefault="00F33EA6" w:rsidP="00E22AE5">
            <w:pPr>
              <w:tabs>
                <w:tab w:val="left" w:pos="3545"/>
              </w:tabs>
              <w:spacing w:line="276" w:lineRule="auto"/>
              <w:ind w:right="276"/>
              <w:jc w:val="both"/>
              <w:rPr>
                <w:sz w:val="24"/>
                <w:szCs w:val="24"/>
              </w:rPr>
            </w:pPr>
            <w:r w:rsidRPr="003C5207">
              <w:rPr>
                <w:sz w:val="24"/>
                <w:szCs w:val="24"/>
              </w:rPr>
              <w:t xml:space="preserve">В.В. </w:t>
            </w:r>
            <w:proofErr w:type="spellStart"/>
            <w:r w:rsidRPr="003C5207">
              <w:rPr>
                <w:sz w:val="24"/>
                <w:szCs w:val="24"/>
              </w:rPr>
              <w:t>Гербова</w:t>
            </w:r>
            <w:proofErr w:type="spellEnd"/>
            <w:r w:rsidRPr="003C5207">
              <w:rPr>
                <w:sz w:val="24"/>
                <w:szCs w:val="24"/>
              </w:rPr>
              <w:t xml:space="preserve"> Развитие речи в детском саду. Подготовительная к школе групп</w:t>
            </w:r>
            <w:proofErr w:type="gramStart"/>
            <w:r w:rsidRPr="003C5207">
              <w:rPr>
                <w:sz w:val="24"/>
                <w:szCs w:val="24"/>
              </w:rPr>
              <w:t>а–</w:t>
            </w:r>
            <w:proofErr w:type="gramEnd"/>
            <w:r w:rsidRPr="003C5207">
              <w:rPr>
                <w:sz w:val="24"/>
                <w:szCs w:val="24"/>
              </w:rPr>
              <w:t xml:space="preserve"> М.: МОЗАЙКА-СИНТЕЗ,</w:t>
            </w:r>
            <w:r w:rsidRPr="003C5207">
              <w:rPr>
                <w:spacing w:val="-58"/>
                <w:sz w:val="24"/>
                <w:szCs w:val="24"/>
              </w:rPr>
              <w:t xml:space="preserve">  </w:t>
            </w:r>
            <w:r w:rsidRPr="003C5207">
              <w:rPr>
                <w:sz w:val="24"/>
                <w:szCs w:val="24"/>
              </w:rPr>
              <w:t>2015</w:t>
            </w:r>
          </w:p>
          <w:p w:rsidR="001840F8" w:rsidRPr="003C5207" w:rsidRDefault="00356DA5" w:rsidP="00E22AE5">
            <w:pPr>
              <w:spacing w:line="276" w:lineRule="auto"/>
              <w:ind w:right="193"/>
              <w:jc w:val="both"/>
              <w:rPr>
                <w:sz w:val="24"/>
                <w:szCs w:val="24"/>
              </w:rPr>
            </w:pPr>
            <w:r w:rsidRPr="003C5207">
              <w:rPr>
                <w:sz w:val="24"/>
                <w:szCs w:val="24"/>
              </w:rPr>
              <w:t xml:space="preserve"> В.В. </w:t>
            </w:r>
            <w:proofErr w:type="spellStart"/>
            <w:r w:rsidRPr="003C5207">
              <w:rPr>
                <w:sz w:val="24"/>
                <w:szCs w:val="24"/>
              </w:rPr>
              <w:t>Гербова</w:t>
            </w:r>
            <w:proofErr w:type="spellEnd"/>
            <w:proofErr w:type="gramStart"/>
            <w:r w:rsidRPr="003C5207">
              <w:rPr>
                <w:sz w:val="24"/>
                <w:szCs w:val="24"/>
              </w:rPr>
              <w:t xml:space="preserve"> .</w:t>
            </w:r>
            <w:proofErr w:type="gramEnd"/>
            <w:r w:rsidR="00F33EA6" w:rsidRPr="003C5207">
              <w:rPr>
                <w:sz w:val="24"/>
                <w:szCs w:val="24"/>
              </w:rPr>
              <w:t>Книга</w:t>
            </w:r>
            <w:r w:rsidR="001840F8" w:rsidRPr="003C5207">
              <w:rPr>
                <w:sz w:val="24"/>
                <w:szCs w:val="24"/>
              </w:rPr>
              <w:t xml:space="preserve"> для чтения</w:t>
            </w:r>
            <w:r w:rsidR="00F33EA6" w:rsidRPr="003C5207">
              <w:rPr>
                <w:sz w:val="24"/>
                <w:szCs w:val="24"/>
              </w:rPr>
              <w:t xml:space="preserve"> в детском саду и дома </w:t>
            </w:r>
            <w:r w:rsidRPr="003C5207">
              <w:rPr>
                <w:sz w:val="24"/>
                <w:szCs w:val="24"/>
              </w:rPr>
              <w:t>5-7 лет</w:t>
            </w:r>
            <w:r w:rsidR="001840F8" w:rsidRPr="003C5207">
              <w:rPr>
                <w:sz w:val="24"/>
                <w:szCs w:val="24"/>
              </w:rPr>
              <w:t>.</w:t>
            </w:r>
            <w:r w:rsidR="001840F8" w:rsidRPr="003C5207">
              <w:rPr>
                <w:spacing w:val="-58"/>
                <w:sz w:val="24"/>
                <w:szCs w:val="24"/>
              </w:rPr>
              <w:t xml:space="preserve"> </w:t>
            </w:r>
            <w:r w:rsidR="001840F8" w:rsidRPr="003C5207">
              <w:rPr>
                <w:sz w:val="24"/>
                <w:szCs w:val="24"/>
              </w:rPr>
              <w:t>М.:</w:t>
            </w:r>
            <w:r w:rsidR="001840F8" w:rsidRPr="003C5207">
              <w:rPr>
                <w:spacing w:val="-2"/>
                <w:sz w:val="24"/>
                <w:szCs w:val="24"/>
              </w:rPr>
              <w:t xml:space="preserve"> </w:t>
            </w:r>
            <w:r w:rsidRPr="003C5207">
              <w:rPr>
                <w:sz w:val="24"/>
                <w:szCs w:val="24"/>
              </w:rPr>
              <w:t>Издательство Оникс, 2011</w:t>
            </w:r>
          </w:p>
          <w:p w:rsidR="00F33EA6" w:rsidRPr="003C5207" w:rsidRDefault="00F33EA6" w:rsidP="00F33EA6">
            <w:pPr>
              <w:spacing w:line="276" w:lineRule="auto"/>
              <w:ind w:right="193"/>
              <w:jc w:val="both"/>
              <w:rPr>
                <w:sz w:val="24"/>
                <w:szCs w:val="24"/>
              </w:rPr>
            </w:pPr>
            <w:r w:rsidRPr="003C5207">
              <w:rPr>
                <w:sz w:val="24"/>
                <w:szCs w:val="24"/>
              </w:rPr>
              <w:t xml:space="preserve">Хрестоматия для чтения детям в детском саду и дома 4-5 </w:t>
            </w:r>
            <w:r w:rsidR="00356DA5" w:rsidRPr="003C5207">
              <w:rPr>
                <w:sz w:val="24"/>
                <w:szCs w:val="24"/>
              </w:rPr>
              <w:t>лет</w:t>
            </w:r>
            <w:r w:rsidRPr="003C5207">
              <w:rPr>
                <w:sz w:val="24"/>
                <w:szCs w:val="24"/>
              </w:rPr>
              <w:t>.</w:t>
            </w:r>
            <w:r w:rsidRPr="003C5207">
              <w:rPr>
                <w:spacing w:val="-58"/>
                <w:sz w:val="24"/>
                <w:szCs w:val="24"/>
              </w:rPr>
              <w:t xml:space="preserve"> </w:t>
            </w:r>
            <w:r w:rsidRPr="003C5207">
              <w:rPr>
                <w:sz w:val="24"/>
                <w:szCs w:val="24"/>
              </w:rPr>
              <w:t>М.:</w:t>
            </w:r>
            <w:r w:rsidRPr="003C5207">
              <w:rPr>
                <w:spacing w:val="-2"/>
                <w:sz w:val="24"/>
                <w:szCs w:val="24"/>
              </w:rPr>
              <w:t xml:space="preserve"> </w:t>
            </w:r>
            <w:r w:rsidRPr="003C5207">
              <w:rPr>
                <w:sz w:val="24"/>
                <w:szCs w:val="24"/>
              </w:rPr>
              <w:t>МОЗАИКА-СИНТЕЗ, 2016</w:t>
            </w:r>
          </w:p>
          <w:p w:rsidR="00F33EA6" w:rsidRPr="003C5207" w:rsidRDefault="00356DA5" w:rsidP="00E22AE5">
            <w:pPr>
              <w:spacing w:line="276" w:lineRule="auto"/>
              <w:ind w:right="193"/>
              <w:jc w:val="both"/>
              <w:rPr>
                <w:sz w:val="24"/>
                <w:szCs w:val="24"/>
              </w:rPr>
            </w:pPr>
            <w:proofErr w:type="spellStart"/>
            <w:r w:rsidRPr="003C5207">
              <w:rPr>
                <w:sz w:val="24"/>
                <w:szCs w:val="24"/>
              </w:rPr>
              <w:t>А.Барто</w:t>
            </w:r>
            <w:proofErr w:type="spellEnd"/>
            <w:r w:rsidRPr="003C5207">
              <w:rPr>
                <w:sz w:val="24"/>
                <w:szCs w:val="24"/>
              </w:rPr>
              <w:t xml:space="preserve">, Б. </w:t>
            </w:r>
            <w:proofErr w:type="spellStart"/>
            <w:r w:rsidRPr="003C5207">
              <w:rPr>
                <w:sz w:val="24"/>
                <w:szCs w:val="24"/>
              </w:rPr>
              <w:t>Заходер</w:t>
            </w:r>
            <w:proofErr w:type="spellEnd"/>
            <w:r w:rsidRPr="003C5207">
              <w:rPr>
                <w:sz w:val="24"/>
                <w:szCs w:val="24"/>
              </w:rPr>
              <w:t>, К. Чуковский и др.; Все-все-все для детского сада – РОСМЭН, 2019</w:t>
            </w:r>
          </w:p>
        </w:tc>
      </w:tr>
      <w:tr w:rsidR="001840F8" w:rsidRPr="003C5207" w:rsidTr="001840F8">
        <w:trPr>
          <w:trHeight w:val="1429"/>
        </w:trPr>
        <w:tc>
          <w:tcPr>
            <w:tcW w:w="2982" w:type="dxa"/>
          </w:tcPr>
          <w:p w:rsidR="001840F8" w:rsidRPr="003C5207" w:rsidRDefault="001840F8" w:rsidP="00E22AE5">
            <w:pPr>
              <w:spacing w:line="276" w:lineRule="auto"/>
              <w:ind w:right="205"/>
              <w:jc w:val="both"/>
              <w:rPr>
                <w:b/>
                <w:sz w:val="24"/>
                <w:szCs w:val="24"/>
              </w:rPr>
            </w:pPr>
            <w:r w:rsidRPr="003C5207">
              <w:rPr>
                <w:b/>
                <w:sz w:val="24"/>
                <w:szCs w:val="24"/>
              </w:rPr>
              <w:t>Модуль</w:t>
            </w:r>
            <w:r w:rsidRPr="003C5207">
              <w:rPr>
                <w:b/>
                <w:spacing w:val="1"/>
                <w:sz w:val="24"/>
                <w:szCs w:val="24"/>
              </w:rPr>
              <w:t xml:space="preserve"> </w:t>
            </w:r>
            <w:r w:rsidRPr="003C5207">
              <w:rPr>
                <w:b/>
                <w:spacing w:val="-1"/>
                <w:sz w:val="24"/>
                <w:szCs w:val="24"/>
              </w:rPr>
              <w:t>образовательной</w:t>
            </w:r>
            <w:r w:rsidRPr="003C5207">
              <w:rPr>
                <w:b/>
                <w:spacing w:val="-57"/>
                <w:sz w:val="24"/>
                <w:szCs w:val="24"/>
              </w:rPr>
              <w:t xml:space="preserve"> </w:t>
            </w:r>
            <w:r w:rsidRPr="003C5207">
              <w:rPr>
                <w:b/>
                <w:sz w:val="24"/>
                <w:szCs w:val="24"/>
              </w:rPr>
              <w:t>деятельности</w:t>
            </w:r>
          </w:p>
          <w:p w:rsidR="001840F8" w:rsidRPr="003C5207" w:rsidRDefault="001840F8" w:rsidP="00E22AE5">
            <w:pPr>
              <w:spacing w:line="276" w:lineRule="auto"/>
              <w:ind w:right="174"/>
              <w:jc w:val="both"/>
              <w:rPr>
                <w:b/>
                <w:sz w:val="24"/>
                <w:szCs w:val="24"/>
              </w:rPr>
            </w:pPr>
            <w:r w:rsidRPr="003C5207">
              <w:rPr>
                <w:b/>
                <w:sz w:val="24"/>
                <w:szCs w:val="24"/>
              </w:rPr>
              <w:t>«Социальн</w:t>
            </w:r>
            <w:proofErr w:type="gramStart"/>
            <w:r w:rsidRPr="003C5207">
              <w:rPr>
                <w:b/>
                <w:sz w:val="24"/>
                <w:szCs w:val="24"/>
              </w:rPr>
              <w:t>о-</w:t>
            </w:r>
            <w:proofErr w:type="gramEnd"/>
            <w:r w:rsidRPr="003C5207">
              <w:rPr>
                <w:b/>
                <w:spacing w:val="1"/>
                <w:sz w:val="24"/>
                <w:szCs w:val="24"/>
              </w:rPr>
              <w:t xml:space="preserve"> </w:t>
            </w:r>
            <w:proofErr w:type="spellStart"/>
            <w:r w:rsidRPr="003C5207">
              <w:rPr>
                <w:b/>
                <w:spacing w:val="-1"/>
                <w:sz w:val="24"/>
                <w:szCs w:val="24"/>
              </w:rPr>
              <w:t>коммуникативн</w:t>
            </w:r>
            <w:proofErr w:type="spellEnd"/>
            <w:r w:rsidRPr="003C5207">
              <w:rPr>
                <w:b/>
                <w:spacing w:val="-57"/>
                <w:sz w:val="24"/>
                <w:szCs w:val="24"/>
              </w:rPr>
              <w:t xml:space="preserve"> </w:t>
            </w:r>
            <w:proofErr w:type="spellStart"/>
            <w:r w:rsidRPr="003C5207">
              <w:rPr>
                <w:b/>
                <w:sz w:val="24"/>
                <w:szCs w:val="24"/>
              </w:rPr>
              <w:t>ое</w:t>
            </w:r>
            <w:proofErr w:type="spellEnd"/>
            <w:r w:rsidRPr="003C5207">
              <w:rPr>
                <w:b/>
                <w:spacing w:val="-2"/>
                <w:sz w:val="24"/>
                <w:szCs w:val="24"/>
              </w:rPr>
              <w:t xml:space="preserve"> </w:t>
            </w:r>
            <w:r w:rsidRPr="003C5207">
              <w:rPr>
                <w:b/>
                <w:sz w:val="24"/>
                <w:szCs w:val="24"/>
              </w:rPr>
              <w:t>развитие»</w:t>
            </w:r>
          </w:p>
        </w:tc>
        <w:tc>
          <w:tcPr>
            <w:tcW w:w="7245" w:type="dxa"/>
            <w:gridSpan w:val="2"/>
          </w:tcPr>
          <w:p w:rsidR="001840F8" w:rsidRPr="003C5207" w:rsidRDefault="000A49D9" w:rsidP="00E22AE5">
            <w:pPr>
              <w:tabs>
                <w:tab w:val="left" w:pos="4820"/>
              </w:tabs>
              <w:spacing w:line="276" w:lineRule="auto"/>
              <w:jc w:val="both"/>
              <w:rPr>
                <w:sz w:val="24"/>
                <w:szCs w:val="24"/>
              </w:rPr>
            </w:pPr>
            <w:r w:rsidRPr="003C5207">
              <w:rPr>
                <w:sz w:val="24"/>
                <w:szCs w:val="24"/>
              </w:rPr>
              <w:t xml:space="preserve">О.В. </w:t>
            </w:r>
            <w:proofErr w:type="spellStart"/>
            <w:r w:rsidRPr="003C5207">
              <w:rPr>
                <w:sz w:val="24"/>
                <w:szCs w:val="24"/>
              </w:rPr>
              <w:t>Дыбина</w:t>
            </w:r>
            <w:proofErr w:type="spellEnd"/>
            <w:r w:rsidRPr="003C5207">
              <w:rPr>
                <w:sz w:val="24"/>
                <w:szCs w:val="24"/>
              </w:rPr>
              <w:t xml:space="preserve"> Ознакомление с предметным и социальным окружением. Старшая группа</w:t>
            </w:r>
            <w:proofErr w:type="gramStart"/>
            <w:r w:rsidR="001840F8" w:rsidRPr="003C5207">
              <w:rPr>
                <w:sz w:val="24"/>
                <w:szCs w:val="24"/>
              </w:rPr>
              <w:t>.</w:t>
            </w:r>
            <w:r w:rsidRPr="003C5207">
              <w:rPr>
                <w:sz w:val="24"/>
                <w:szCs w:val="24"/>
              </w:rPr>
              <w:t>-</w:t>
            </w:r>
            <w:proofErr w:type="gramEnd"/>
            <w:r w:rsidRPr="003C5207">
              <w:rPr>
                <w:sz w:val="24"/>
                <w:szCs w:val="24"/>
              </w:rPr>
              <w:t>М.: МОЗАЙКА-СИНТЕЗ., 2016</w:t>
            </w:r>
          </w:p>
          <w:p w:rsidR="00EC2E36" w:rsidRPr="003C5207" w:rsidRDefault="00EC2E36" w:rsidP="00EC2E36">
            <w:pPr>
              <w:tabs>
                <w:tab w:val="left" w:pos="4820"/>
              </w:tabs>
              <w:spacing w:line="276" w:lineRule="auto"/>
              <w:jc w:val="both"/>
              <w:rPr>
                <w:sz w:val="24"/>
                <w:szCs w:val="24"/>
              </w:rPr>
            </w:pPr>
            <w:proofErr w:type="spellStart"/>
            <w:r w:rsidRPr="003C5207">
              <w:rPr>
                <w:sz w:val="24"/>
                <w:szCs w:val="24"/>
              </w:rPr>
              <w:t>Р.С.Буре</w:t>
            </w:r>
            <w:proofErr w:type="spellEnd"/>
            <w:r w:rsidRPr="003C5207">
              <w:rPr>
                <w:sz w:val="24"/>
                <w:szCs w:val="24"/>
              </w:rPr>
              <w:t>. Социально-нравственное воспитание дошкольников. Для занятия с детьми 3-7 лет</w:t>
            </w:r>
            <w:proofErr w:type="gramStart"/>
            <w:r w:rsidRPr="003C5207">
              <w:rPr>
                <w:sz w:val="24"/>
                <w:szCs w:val="24"/>
              </w:rPr>
              <w:t>..-</w:t>
            </w:r>
            <w:proofErr w:type="gramEnd"/>
            <w:r w:rsidRPr="003C5207">
              <w:rPr>
                <w:sz w:val="24"/>
                <w:szCs w:val="24"/>
              </w:rPr>
              <w:t>М.: МОЗАЙКА-СИНТЕЗ., 2012</w:t>
            </w:r>
          </w:p>
          <w:p w:rsidR="001840F8" w:rsidRPr="003C5207" w:rsidRDefault="001840F8" w:rsidP="00DF2859">
            <w:pPr>
              <w:tabs>
                <w:tab w:val="left" w:pos="4820"/>
              </w:tabs>
              <w:spacing w:line="276" w:lineRule="auto"/>
              <w:jc w:val="both"/>
              <w:rPr>
                <w:sz w:val="24"/>
                <w:szCs w:val="24"/>
              </w:rPr>
            </w:pPr>
          </w:p>
        </w:tc>
      </w:tr>
      <w:tr w:rsidR="001840F8" w:rsidRPr="003C5207" w:rsidTr="001840F8">
        <w:trPr>
          <w:trHeight w:val="1831"/>
        </w:trPr>
        <w:tc>
          <w:tcPr>
            <w:tcW w:w="2982" w:type="dxa"/>
          </w:tcPr>
          <w:p w:rsidR="001840F8" w:rsidRPr="003C5207" w:rsidRDefault="001840F8" w:rsidP="00E22AE5">
            <w:pPr>
              <w:spacing w:line="276" w:lineRule="auto"/>
              <w:jc w:val="both"/>
              <w:rPr>
                <w:b/>
                <w:sz w:val="24"/>
                <w:szCs w:val="24"/>
              </w:rPr>
            </w:pPr>
            <w:r w:rsidRPr="003C5207">
              <w:rPr>
                <w:b/>
                <w:sz w:val="24"/>
                <w:szCs w:val="24"/>
              </w:rPr>
              <w:t>Модуль</w:t>
            </w:r>
            <w:r w:rsidRPr="003C5207">
              <w:rPr>
                <w:b/>
                <w:spacing w:val="1"/>
                <w:sz w:val="24"/>
                <w:szCs w:val="24"/>
              </w:rPr>
              <w:t xml:space="preserve"> </w:t>
            </w:r>
            <w:r w:rsidRPr="003C5207">
              <w:rPr>
                <w:b/>
                <w:spacing w:val="-1"/>
                <w:sz w:val="24"/>
                <w:szCs w:val="24"/>
              </w:rPr>
              <w:t>образовательной</w:t>
            </w:r>
            <w:r w:rsidRPr="003C5207">
              <w:rPr>
                <w:b/>
                <w:spacing w:val="-57"/>
                <w:sz w:val="24"/>
                <w:szCs w:val="24"/>
              </w:rPr>
              <w:t xml:space="preserve"> </w:t>
            </w:r>
            <w:r w:rsidRPr="003C5207">
              <w:rPr>
                <w:b/>
                <w:sz w:val="24"/>
                <w:szCs w:val="24"/>
              </w:rPr>
              <w:t>деятельности</w:t>
            </w:r>
          </w:p>
          <w:p w:rsidR="001840F8" w:rsidRPr="003C5207" w:rsidRDefault="001840F8" w:rsidP="00E22AE5">
            <w:pPr>
              <w:spacing w:line="276" w:lineRule="auto"/>
              <w:jc w:val="both"/>
              <w:rPr>
                <w:b/>
                <w:sz w:val="24"/>
                <w:szCs w:val="24"/>
              </w:rPr>
            </w:pPr>
            <w:r w:rsidRPr="003C5207">
              <w:rPr>
                <w:b/>
                <w:w w:val="90"/>
                <w:sz w:val="24"/>
                <w:szCs w:val="24"/>
              </w:rPr>
              <w:t>«Художественн</w:t>
            </w:r>
            <w:proofErr w:type="gramStart"/>
            <w:r w:rsidRPr="003C5207">
              <w:rPr>
                <w:b/>
                <w:w w:val="90"/>
                <w:sz w:val="24"/>
                <w:szCs w:val="24"/>
              </w:rPr>
              <w:t>о-</w:t>
            </w:r>
            <w:proofErr w:type="gramEnd"/>
            <w:r w:rsidRPr="003C5207">
              <w:rPr>
                <w:b/>
                <w:spacing w:val="1"/>
                <w:w w:val="90"/>
                <w:sz w:val="24"/>
                <w:szCs w:val="24"/>
              </w:rPr>
              <w:t xml:space="preserve"> </w:t>
            </w:r>
            <w:r w:rsidRPr="003C5207">
              <w:rPr>
                <w:b/>
                <w:sz w:val="24"/>
                <w:szCs w:val="24"/>
              </w:rPr>
              <w:t>эстетическое</w:t>
            </w:r>
            <w:r w:rsidRPr="003C5207">
              <w:rPr>
                <w:b/>
                <w:spacing w:val="1"/>
                <w:sz w:val="24"/>
                <w:szCs w:val="24"/>
              </w:rPr>
              <w:t xml:space="preserve"> </w:t>
            </w:r>
            <w:r w:rsidRPr="003C5207">
              <w:rPr>
                <w:b/>
                <w:sz w:val="24"/>
                <w:szCs w:val="24"/>
              </w:rPr>
              <w:t>развитие»</w:t>
            </w:r>
          </w:p>
        </w:tc>
        <w:tc>
          <w:tcPr>
            <w:tcW w:w="7245" w:type="dxa"/>
            <w:gridSpan w:val="2"/>
          </w:tcPr>
          <w:p w:rsidR="001840F8" w:rsidRPr="003C5207" w:rsidRDefault="00DF2859" w:rsidP="00E22AE5">
            <w:pPr>
              <w:spacing w:line="276" w:lineRule="auto"/>
              <w:jc w:val="both"/>
              <w:rPr>
                <w:sz w:val="24"/>
                <w:szCs w:val="24"/>
              </w:rPr>
            </w:pPr>
            <w:proofErr w:type="spellStart"/>
            <w:r w:rsidRPr="003C5207">
              <w:rPr>
                <w:sz w:val="24"/>
                <w:szCs w:val="24"/>
              </w:rPr>
              <w:t>Т.С.</w:t>
            </w:r>
            <w:r w:rsidR="001840F8" w:rsidRPr="003C5207">
              <w:rPr>
                <w:sz w:val="24"/>
                <w:szCs w:val="24"/>
              </w:rPr>
              <w:t>Комарова</w:t>
            </w:r>
            <w:proofErr w:type="spellEnd"/>
            <w:r w:rsidRPr="003C5207">
              <w:rPr>
                <w:spacing w:val="-5"/>
                <w:sz w:val="24"/>
                <w:szCs w:val="24"/>
              </w:rPr>
              <w:t xml:space="preserve"> </w:t>
            </w:r>
            <w:r w:rsidR="001840F8" w:rsidRPr="003C5207">
              <w:rPr>
                <w:sz w:val="24"/>
                <w:szCs w:val="24"/>
              </w:rPr>
              <w:t>«Изобразительная</w:t>
            </w:r>
            <w:r w:rsidR="001840F8" w:rsidRPr="003C5207">
              <w:rPr>
                <w:spacing w:val="-3"/>
                <w:sz w:val="24"/>
                <w:szCs w:val="24"/>
              </w:rPr>
              <w:t xml:space="preserve"> </w:t>
            </w:r>
            <w:r w:rsidR="001840F8" w:rsidRPr="003C5207">
              <w:rPr>
                <w:sz w:val="24"/>
                <w:szCs w:val="24"/>
              </w:rPr>
              <w:t>деятельность</w:t>
            </w:r>
            <w:r w:rsidR="001840F8" w:rsidRPr="003C5207">
              <w:rPr>
                <w:spacing w:val="-4"/>
                <w:sz w:val="24"/>
                <w:szCs w:val="24"/>
              </w:rPr>
              <w:t xml:space="preserve"> </w:t>
            </w:r>
            <w:r w:rsidR="001840F8" w:rsidRPr="003C5207">
              <w:rPr>
                <w:sz w:val="24"/>
                <w:szCs w:val="24"/>
              </w:rPr>
              <w:t>в</w:t>
            </w:r>
            <w:r w:rsidR="001840F8" w:rsidRPr="003C5207">
              <w:rPr>
                <w:spacing w:val="-4"/>
                <w:sz w:val="24"/>
                <w:szCs w:val="24"/>
              </w:rPr>
              <w:t xml:space="preserve"> </w:t>
            </w:r>
            <w:r w:rsidR="001840F8" w:rsidRPr="003C5207">
              <w:rPr>
                <w:sz w:val="24"/>
                <w:szCs w:val="24"/>
              </w:rPr>
              <w:t>детском</w:t>
            </w:r>
            <w:r w:rsidR="001840F8" w:rsidRPr="003C5207">
              <w:rPr>
                <w:spacing w:val="-57"/>
                <w:sz w:val="24"/>
                <w:szCs w:val="24"/>
              </w:rPr>
              <w:t xml:space="preserve"> </w:t>
            </w:r>
            <w:r w:rsidR="001840F8" w:rsidRPr="003C5207">
              <w:rPr>
                <w:sz w:val="24"/>
                <w:szCs w:val="24"/>
              </w:rPr>
              <w:t xml:space="preserve">саду». </w:t>
            </w:r>
            <w:r w:rsidRPr="003C5207">
              <w:rPr>
                <w:sz w:val="24"/>
                <w:szCs w:val="24"/>
              </w:rPr>
              <w:t>Вторая младшая группа</w:t>
            </w:r>
            <w:r w:rsidR="001840F8" w:rsidRPr="003C5207">
              <w:rPr>
                <w:sz w:val="24"/>
                <w:szCs w:val="24"/>
              </w:rPr>
              <w:t>.- М.:</w:t>
            </w:r>
            <w:r w:rsidR="001840F8" w:rsidRPr="003C5207">
              <w:rPr>
                <w:spacing w:val="1"/>
                <w:sz w:val="24"/>
                <w:szCs w:val="24"/>
              </w:rPr>
              <w:t xml:space="preserve"> </w:t>
            </w:r>
            <w:r w:rsidR="001840F8" w:rsidRPr="003C5207">
              <w:rPr>
                <w:sz w:val="24"/>
                <w:szCs w:val="24"/>
              </w:rPr>
              <w:t>МОЗАИКА-СИНТЕЗ,</w:t>
            </w:r>
            <w:r w:rsidR="001840F8" w:rsidRPr="003C5207">
              <w:rPr>
                <w:spacing w:val="-1"/>
                <w:sz w:val="24"/>
                <w:szCs w:val="24"/>
              </w:rPr>
              <w:t xml:space="preserve"> </w:t>
            </w:r>
            <w:r w:rsidRPr="003C5207">
              <w:rPr>
                <w:sz w:val="24"/>
                <w:szCs w:val="24"/>
              </w:rPr>
              <w:t>2014</w:t>
            </w:r>
            <w:r w:rsidR="001840F8" w:rsidRPr="003C5207">
              <w:rPr>
                <w:sz w:val="24"/>
                <w:szCs w:val="24"/>
              </w:rPr>
              <w:t>г.</w:t>
            </w:r>
          </w:p>
          <w:p w:rsidR="00DF2859" w:rsidRPr="003C5207" w:rsidRDefault="00DF2859" w:rsidP="00DF2859">
            <w:pPr>
              <w:spacing w:line="276" w:lineRule="auto"/>
              <w:jc w:val="both"/>
              <w:rPr>
                <w:sz w:val="24"/>
                <w:szCs w:val="24"/>
              </w:rPr>
            </w:pPr>
            <w:proofErr w:type="spellStart"/>
            <w:r w:rsidRPr="003C5207">
              <w:rPr>
                <w:sz w:val="24"/>
                <w:szCs w:val="24"/>
              </w:rPr>
              <w:t>Т.С.Комарова</w:t>
            </w:r>
            <w:proofErr w:type="spellEnd"/>
            <w:r w:rsidRPr="003C5207">
              <w:rPr>
                <w:sz w:val="24"/>
                <w:szCs w:val="24"/>
              </w:rPr>
              <w:t>.</w:t>
            </w:r>
            <w:r w:rsidRPr="003C5207">
              <w:rPr>
                <w:spacing w:val="2"/>
                <w:sz w:val="24"/>
                <w:szCs w:val="24"/>
              </w:rPr>
              <w:t xml:space="preserve"> </w:t>
            </w:r>
            <w:r w:rsidRPr="003C5207">
              <w:rPr>
                <w:sz w:val="24"/>
                <w:szCs w:val="24"/>
              </w:rPr>
              <w:t>«Изобразительная</w:t>
            </w:r>
            <w:r w:rsidRPr="003C5207">
              <w:rPr>
                <w:spacing w:val="-3"/>
                <w:sz w:val="24"/>
                <w:szCs w:val="24"/>
              </w:rPr>
              <w:t xml:space="preserve"> </w:t>
            </w:r>
            <w:r w:rsidRPr="003C5207">
              <w:rPr>
                <w:sz w:val="24"/>
                <w:szCs w:val="24"/>
              </w:rPr>
              <w:t>деятельность</w:t>
            </w:r>
            <w:r w:rsidRPr="003C5207">
              <w:rPr>
                <w:spacing w:val="-4"/>
                <w:sz w:val="24"/>
                <w:szCs w:val="24"/>
              </w:rPr>
              <w:t xml:space="preserve"> </w:t>
            </w:r>
            <w:r w:rsidRPr="003C5207">
              <w:rPr>
                <w:sz w:val="24"/>
                <w:szCs w:val="24"/>
              </w:rPr>
              <w:t>в</w:t>
            </w:r>
            <w:r w:rsidRPr="003C5207">
              <w:rPr>
                <w:spacing w:val="-4"/>
                <w:sz w:val="24"/>
                <w:szCs w:val="24"/>
              </w:rPr>
              <w:t xml:space="preserve"> </w:t>
            </w:r>
            <w:r w:rsidRPr="003C5207">
              <w:rPr>
                <w:sz w:val="24"/>
                <w:szCs w:val="24"/>
              </w:rPr>
              <w:t>детском</w:t>
            </w:r>
            <w:r w:rsidRPr="003C5207">
              <w:rPr>
                <w:spacing w:val="-57"/>
                <w:sz w:val="24"/>
                <w:szCs w:val="24"/>
              </w:rPr>
              <w:t xml:space="preserve"> </w:t>
            </w:r>
            <w:r w:rsidRPr="003C5207">
              <w:rPr>
                <w:sz w:val="24"/>
                <w:szCs w:val="24"/>
              </w:rPr>
              <w:t>саду». Подготовительная к школе группа.- М.:</w:t>
            </w:r>
            <w:r w:rsidRPr="003C5207">
              <w:rPr>
                <w:spacing w:val="1"/>
                <w:sz w:val="24"/>
                <w:szCs w:val="24"/>
              </w:rPr>
              <w:t xml:space="preserve"> </w:t>
            </w:r>
            <w:r w:rsidRPr="003C5207">
              <w:rPr>
                <w:sz w:val="24"/>
                <w:szCs w:val="24"/>
              </w:rPr>
              <w:t>МОЗАИКА-СИНТЕЗ,</w:t>
            </w:r>
            <w:r w:rsidRPr="003C5207">
              <w:rPr>
                <w:spacing w:val="-1"/>
                <w:sz w:val="24"/>
                <w:szCs w:val="24"/>
              </w:rPr>
              <w:t xml:space="preserve"> </w:t>
            </w:r>
            <w:r w:rsidRPr="003C5207">
              <w:rPr>
                <w:sz w:val="24"/>
                <w:szCs w:val="24"/>
              </w:rPr>
              <w:t>2017г.</w:t>
            </w:r>
          </w:p>
          <w:p w:rsidR="00DF2859" w:rsidRPr="003C5207" w:rsidRDefault="00DF2859" w:rsidP="00E22AE5">
            <w:pPr>
              <w:spacing w:line="276" w:lineRule="auto"/>
              <w:jc w:val="both"/>
              <w:rPr>
                <w:sz w:val="24"/>
                <w:szCs w:val="24"/>
              </w:rPr>
            </w:pPr>
            <w:proofErr w:type="spellStart"/>
            <w:r w:rsidRPr="003C5207">
              <w:rPr>
                <w:sz w:val="24"/>
                <w:szCs w:val="24"/>
              </w:rPr>
              <w:t>Т.С.Комарова</w:t>
            </w:r>
            <w:proofErr w:type="spellEnd"/>
            <w:r w:rsidRPr="003C5207">
              <w:rPr>
                <w:sz w:val="24"/>
                <w:szCs w:val="24"/>
              </w:rPr>
              <w:t>. Развитие художественных способностей дошкольников М.: МОЗАЙКА-СИНТЕЗ, 2013.</w:t>
            </w:r>
          </w:p>
          <w:p w:rsidR="001840F8" w:rsidRPr="003C5207" w:rsidRDefault="00DF2859" w:rsidP="00DF2859">
            <w:pPr>
              <w:spacing w:line="276" w:lineRule="auto"/>
              <w:jc w:val="both"/>
              <w:rPr>
                <w:sz w:val="24"/>
                <w:szCs w:val="24"/>
              </w:rPr>
            </w:pPr>
            <w:proofErr w:type="spellStart"/>
            <w:r w:rsidRPr="003C5207">
              <w:rPr>
                <w:sz w:val="24"/>
                <w:szCs w:val="24"/>
              </w:rPr>
              <w:t>Т.С.Комарова</w:t>
            </w:r>
            <w:proofErr w:type="spellEnd"/>
            <w:r w:rsidRPr="003C5207">
              <w:rPr>
                <w:sz w:val="24"/>
                <w:szCs w:val="24"/>
              </w:rPr>
              <w:t>. Детское художественное творчество. Для занятия с детьми 2-7 лет</w:t>
            </w:r>
            <w:proofErr w:type="gramStart"/>
            <w:r w:rsidRPr="003C5207">
              <w:rPr>
                <w:sz w:val="24"/>
                <w:szCs w:val="24"/>
              </w:rPr>
              <w:t>.-</w:t>
            </w:r>
            <w:proofErr w:type="gramEnd"/>
            <w:r w:rsidRPr="003C5207">
              <w:rPr>
                <w:sz w:val="24"/>
                <w:szCs w:val="24"/>
              </w:rPr>
              <w:t>М.: МОЗАЙКА-СИНТЕЗ, 2016</w:t>
            </w:r>
          </w:p>
          <w:p w:rsidR="00DF2859" w:rsidRPr="003C5207" w:rsidRDefault="00DF2859" w:rsidP="00DF2859">
            <w:pPr>
              <w:spacing w:line="276" w:lineRule="auto"/>
              <w:jc w:val="both"/>
              <w:rPr>
                <w:sz w:val="24"/>
                <w:szCs w:val="24"/>
              </w:rPr>
            </w:pPr>
            <w:proofErr w:type="spellStart"/>
            <w:r w:rsidRPr="003C5207">
              <w:rPr>
                <w:sz w:val="24"/>
                <w:szCs w:val="24"/>
              </w:rPr>
              <w:t>Л.В.Куцакова</w:t>
            </w:r>
            <w:proofErr w:type="spellEnd"/>
            <w:r w:rsidRPr="003C5207">
              <w:rPr>
                <w:sz w:val="24"/>
                <w:szCs w:val="24"/>
              </w:rPr>
              <w:t>. Художественное творчество и конструирование</w:t>
            </w:r>
            <w:r w:rsidR="00B27888" w:rsidRPr="003C5207">
              <w:rPr>
                <w:sz w:val="24"/>
                <w:szCs w:val="24"/>
              </w:rPr>
              <w:t>. Сценарии занятий с детьми 4-5 ле</w:t>
            </w:r>
            <w:proofErr w:type="gramStart"/>
            <w:r w:rsidR="00B27888" w:rsidRPr="003C5207">
              <w:rPr>
                <w:sz w:val="24"/>
                <w:szCs w:val="24"/>
              </w:rPr>
              <w:t>т-</w:t>
            </w:r>
            <w:proofErr w:type="gramEnd"/>
            <w:r w:rsidR="00B27888" w:rsidRPr="003C5207">
              <w:rPr>
                <w:sz w:val="24"/>
                <w:szCs w:val="24"/>
              </w:rPr>
              <w:t xml:space="preserve"> М.:  МОЗАЙКА-СИНТЕЗ, 2016</w:t>
            </w:r>
          </w:p>
        </w:tc>
      </w:tr>
      <w:tr w:rsidR="001840F8" w:rsidRPr="003C5207" w:rsidTr="00CB72FA">
        <w:trPr>
          <w:trHeight w:val="2684"/>
        </w:trPr>
        <w:tc>
          <w:tcPr>
            <w:tcW w:w="2982" w:type="dxa"/>
          </w:tcPr>
          <w:p w:rsidR="001840F8" w:rsidRPr="003C5207" w:rsidRDefault="001840F8" w:rsidP="00E22AE5">
            <w:pPr>
              <w:spacing w:line="276" w:lineRule="auto"/>
              <w:jc w:val="both"/>
              <w:rPr>
                <w:b/>
                <w:sz w:val="24"/>
                <w:szCs w:val="24"/>
              </w:rPr>
            </w:pPr>
            <w:r w:rsidRPr="003C5207">
              <w:rPr>
                <w:b/>
                <w:sz w:val="24"/>
                <w:szCs w:val="24"/>
              </w:rPr>
              <w:lastRenderedPageBreak/>
              <w:t>Организационно</w:t>
            </w:r>
          </w:p>
          <w:p w:rsidR="001840F8" w:rsidRPr="003C5207" w:rsidRDefault="001840F8" w:rsidP="00E22AE5">
            <w:pPr>
              <w:spacing w:line="276" w:lineRule="auto"/>
              <w:jc w:val="both"/>
              <w:rPr>
                <w:b/>
                <w:sz w:val="24"/>
                <w:szCs w:val="24"/>
              </w:rPr>
            </w:pPr>
            <w:r w:rsidRPr="003C5207">
              <w:rPr>
                <w:b/>
                <w:sz w:val="24"/>
                <w:szCs w:val="24"/>
              </w:rPr>
              <w:t>-</w:t>
            </w:r>
            <w:r w:rsidRPr="003C5207">
              <w:rPr>
                <w:b/>
                <w:spacing w:val="-4"/>
                <w:sz w:val="24"/>
                <w:szCs w:val="24"/>
              </w:rPr>
              <w:t xml:space="preserve"> </w:t>
            </w:r>
            <w:r w:rsidRPr="003C5207">
              <w:rPr>
                <w:b/>
                <w:sz w:val="24"/>
                <w:szCs w:val="24"/>
              </w:rPr>
              <w:t>методическая</w:t>
            </w:r>
          </w:p>
        </w:tc>
        <w:tc>
          <w:tcPr>
            <w:tcW w:w="7245" w:type="dxa"/>
            <w:gridSpan w:val="2"/>
            <w:tcBorders>
              <w:top w:val="single" w:sz="4" w:space="0" w:color="auto"/>
              <w:bottom w:val="single" w:sz="4" w:space="0" w:color="auto"/>
              <w:right w:val="single" w:sz="4" w:space="0" w:color="auto"/>
            </w:tcBorders>
            <w:shd w:val="clear" w:color="auto" w:fill="auto"/>
          </w:tcPr>
          <w:p w:rsidR="001840F8" w:rsidRPr="003C5207" w:rsidRDefault="001840F8" w:rsidP="007935DF">
            <w:pPr>
              <w:numPr>
                <w:ilvl w:val="0"/>
                <w:numId w:val="91"/>
              </w:numPr>
              <w:tabs>
                <w:tab w:val="left" w:pos="271"/>
              </w:tabs>
              <w:spacing w:line="276" w:lineRule="auto"/>
              <w:ind w:left="0" w:firstLine="0"/>
              <w:jc w:val="both"/>
              <w:rPr>
                <w:sz w:val="24"/>
                <w:szCs w:val="24"/>
              </w:rPr>
            </w:pPr>
            <w:r w:rsidRPr="003C5207">
              <w:rPr>
                <w:sz w:val="24"/>
                <w:szCs w:val="24"/>
              </w:rPr>
              <w:t>От</w:t>
            </w:r>
            <w:r w:rsidRPr="003C5207">
              <w:rPr>
                <w:spacing w:val="-4"/>
                <w:sz w:val="24"/>
                <w:szCs w:val="24"/>
              </w:rPr>
              <w:t xml:space="preserve"> </w:t>
            </w:r>
            <w:r w:rsidRPr="003C5207">
              <w:rPr>
                <w:sz w:val="24"/>
                <w:szCs w:val="24"/>
              </w:rPr>
              <w:t>рождения</w:t>
            </w:r>
            <w:r w:rsidRPr="003C5207">
              <w:rPr>
                <w:spacing w:val="-3"/>
                <w:sz w:val="24"/>
                <w:szCs w:val="24"/>
              </w:rPr>
              <w:t xml:space="preserve"> </w:t>
            </w:r>
            <w:r w:rsidRPr="003C5207">
              <w:rPr>
                <w:sz w:val="24"/>
                <w:szCs w:val="24"/>
              </w:rPr>
              <w:t>до</w:t>
            </w:r>
            <w:r w:rsidRPr="003C5207">
              <w:rPr>
                <w:spacing w:val="-2"/>
                <w:sz w:val="24"/>
                <w:szCs w:val="24"/>
              </w:rPr>
              <w:t xml:space="preserve"> </w:t>
            </w:r>
            <w:r w:rsidRPr="003C5207">
              <w:rPr>
                <w:sz w:val="24"/>
                <w:szCs w:val="24"/>
              </w:rPr>
              <w:t>школы.</w:t>
            </w:r>
            <w:r w:rsidRPr="003C5207">
              <w:rPr>
                <w:spacing w:val="-3"/>
                <w:sz w:val="24"/>
                <w:szCs w:val="24"/>
              </w:rPr>
              <w:t xml:space="preserve"> </w:t>
            </w:r>
            <w:r w:rsidRPr="003C5207">
              <w:rPr>
                <w:sz w:val="24"/>
                <w:szCs w:val="24"/>
              </w:rPr>
              <w:t>Основная</w:t>
            </w:r>
            <w:r w:rsidRPr="003C5207">
              <w:rPr>
                <w:spacing w:val="-3"/>
                <w:sz w:val="24"/>
                <w:szCs w:val="24"/>
              </w:rPr>
              <w:t xml:space="preserve"> </w:t>
            </w:r>
            <w:r w:rsidRPr="003C5207">
              <w:rPr>
                <w:sz w:val="24"/>
                <w:szCs w:val="24"/>
              </w:rPr>
              <w:t>общеобразовательная</w:t>
            </w:r>
            <w:r w:rsidRPr="003C5207">
              <w:rPr>
                <w:spacing w:val="-57"/>
                <w:sz w:val="24"/>
                <w:szCs w:val="24"/>
              </w:rPr>
              <w:t xml:space="preserve"> </w:t>
            </w:r>
            <w:r w:rsidRPr="003C5207">
              <w:rPr>
                <w:sz w:val="24"/>
                <w:szCs w:val="24"/>
              </w:rPr>
              <w:t>программа дошкольного образования. Под ред. Н.Е.</w:t>
            </w:r>
            <w:r w:rsidRPr="003C5207">
              <w:rPr>
                <w:spacing w:val="1"/>
                <w:sz w:val="24"/>
                <w:szCs w:val="24"/>
              </w:rPr>
              <w:t xml:space="preserve"> </w:t>
            </w:r>
            <w:proofErr w:type="spellStart"/>
            <w:r w:rsidRPr="003C5207">
              <w:rPr>
                <w:sz w:val="24"/>
                <w:szCs w:val="24"/>
              </w:rPr>
              <w:t>Вераксы</w:t>
            </w:r>
            <w:proofErr w:type="spellEnd"/>
            <w:r w:rsidRPr="003C5207">
              <w:rPr>
                <w:sz w:val="24"/>
                <w:szCs w:val="24"/>
              </w:rPr>
              <w:t>, Т.С. Комаровой, М.А. Васильевой – 3-е изд.,</w:t>
            </w:r>
            <w:r w:rsidRPr="003C5207">
              <w:rPr>
                <w:spacing w:val="-57"/>
                <w:sz w:val="24"/>
                <w:szCs w:val="24"/>
              </w:rPr>
              <w:t xml:space="preserve"> </w:t>
            </w:r>
            <w:proofErr w:type="spellStart"/>
            <w:r w:rsidRPr="003C5207">
              <w:rPr>
                <w:sz w:val="24"/>
                <w:szCs w:val="24"/>
              </w:rPr>
              <w:t>испр</w:t>
            </w:r>
            <w:proofErr w:type="spellEnd"/>
            <w:r w:rsidRPr="003C5207">
              <w:rPr>
                <w:sz w:val="24"/>
                <w:szCs w:val="24"/>
              </w:rPr>
              <w:t>.</w:t>
            </w:r>
            <w:r w:rsidRPr="003C5207">
              <w:rPr>
                <w:spacing w:val="-1"/>
                <w:sz w:val="24"/>
                <w:szCs w:val="24"/>
              </w:rPr>
              <w:t xml:space="preserve"> </w:t>
            </w:r>
            <w:r w:rsidRPr="003C5207">
              <w:rPr>
                <w:sz w:val="24"/>
                <w:szCs w:val="24"/>
              </w:rPr>
              <w:t>и</w:t>
            </w:r>
            <w:r w:rsidRPr="003C5207">
              <w:rPr>
                <w:spacing w:val="-1"/>
                <w:sz w:val="24"/>
                <w:szCs w:val="24"/>
              </w:rPr>
              <w:t xml:space="preserve"> </w:t>
            </w:r>
            <w:r w:rsidRPr="003C5207">
              <w:rPr>
                <w:sz w:val="24"/>
                <w:szCs w:val="24"/>
              </w:rPr>
              <w:t>доп. – М.:</w:t>
            </w:r>
            <w:r w:rsidRPr="003C5207">
              <w:rPr>
                <w:spacing w:val="-2"/>
                <w:sz w:val="24"/>
                <w:szCs w:val="24"/>
              </w:rPr>
              <w:t xml:space="preserve"> </w:t>
            </w:r>
            <w:r w:rsidRPr="003C5207">
              <w:rPr>
                <w:sz w:val="24"/>
                <w:szCs w:val="24"/>
              </w:rPr>
              <w:t>МОЗАИКА-СИНТЕЗ,</w:t>
            </w:r>
            <w:r w:rsidRPr="003C5207">
              <w:rPr>
                <w:spacing w:val="-15"/>
                <w:sz w:val="24"/>
                <w:szCs w:val="24"/>
              </w:rPr>
              <w:t xml:space="preserve"> </w:t>
            </w:r>
            <w:r w:rsidRPr="003C5207">
              <w:rPr>
                <w:sz w:val="24"/>
                <w:szCs w:val="24"/>
              </w:rPr>
              <w:t>2014</w:t>
            </w:r>
          </w:p>
          <w:p w:rsidR="001840F8" w:rsidRPr="003C5207" w:rsidRDefault="001840F8" w:rsidP="007935DF">
            <w:pPr>
              <w:numPr>
                <w:ilvl w:val="0"/>
                <w:numId w:val="91"/>
              </w:numPr>
              <w:tabs>
                <w:tab w:val="left" w:pos="315"/>
              </w:tabs>
              <w:spacing w:line="276" w:lineRule="auto"/>
              <w:ind w:left="0" w:firstLine="0"/>
              <w:jc w:val="both"/>
              <w:rPr>
                <w:sz w:val="24"/>
                <w:szCs w:val="24"/>
              </w:rPr>
            </w:pPr>
            <w:r w:rsidRPr="003C5207">
              <w:rPr>
                <w:sz w:val="24"/>
                <w:szCs w:val="24"/>
              </w:rPr>
              <w:t>ФГОС</w:t>
            </w:r>
            <w:r w:rsidRPr="003C5207">
              <w:rPr>
                <w:spacing w:val="-4"/>
                <w:sz w:val="24"/>
                <w:szCs w:val="24"/>
              </w:rPr>
              <w:t xml:space="preserve"> </w:t>
            </w:r>
            <w:proofErr w:type="gramStart"/>
            <w:r w:rsidRPr="003C5207">
              <w:rPr>
                <w:sz w:val="24"/>
                <w:szCs w:val="24"/>
              </w:rPr>
              <w:t>ДО</w:t>
            </w:r>
            <w:proofErr w:type="gramEnd"/>
            <w:r w:rsidRPr="003C5207">
              <w:rPr>
                <w:sz w:val="24"/>
                <w:szCs w:val="24"/>
              </w:rPr>
              <w:t>,</w:t>
            </w:r>
            <w:r w:rsidRPr="003C5207">
              <w:rPr>
                <w:spacing w:val="-3"/>
                <w:sz w:val="24"/>
                <w:szCs w:val="24"/>
              </w:rPr>
              <w:t xml:space="preserve"> </w:t>
            </w:r>
            <w:r w:rsidRPr="003C5207">
              <w:rPr>
                <w:sz w:val="24"/>
                <w:szCs w:val="24"/>
              </w:rPr>
              <w:t>Екатеринбург,</w:t>
            </w:r>
            <w:r w:rsidRPr="003C5207">
              <w:rPr>
                <w:spacing w:val="-6"/>
                <w:sz w:val="24"/>
                <w:szCs w:val="24"/>
              </w:rPr>
              <w:t xml:space="preserve"> </w:t>
            </w:r>
            <w:r w:rsidRPr="003C5207">
              <w:rPr>
                <w:sz w:val="24"/>
                <w:szCs w:val="24"/>
              </w:rPr>
              <w:t>2021г.</w:t>
            </w:r>
          </w:p>
          <w:p w:rsidR="00B27888" w:rsidRPr="003C5207" w:rsidRDefault="001840F8" w:rsidP="00B27888">
            <w:pPr>
              <w:spacing w:line="276" w:lineRule="auto"/>
              <w:jc w:val="both"/>
              <w:rPr>
                <w:sz w:val="24"/>
                <w:szCs w:val="24"/>
              </w:rPr>
            </w:pPr>
            <w:r w:rsidRPr="003C5207">
              <w:rPr>
                <w:sz w:val="24"/>
                <w:szCs w:val="24"/>
              </w:rPr>
              <w:t xml:space="preserve">- </w:t>
            </w:r>
            <w:r w:rsidR="003B7D79" w:rsidRPr="003C5207">
              <w:rPr>
                <w:sz w:val="24"/>
                <w:szCs w:val="24"/>
              </w:rPr>
              <w:t xml:space="preserve">К.Ю. Белая. </w:t>
            </w:r>
            <w:r w:rsidR="00B27888" w:rsidRPr="003C5207">
              <w:rPr>
                <w:sz w:val="24"/>
                <w:szCs w:val="24"/>
              </w:rPr>
              <w:t>Формирование основ безопасности у дошкольников. Для занятия с детьми 2-7 лет. – М.: МОЗАЙКА-СИНТЕЗ, 2016</w:t>
            </w:r>
          </w:p>
          <w:p w:rsidR="003B7D79" w:rsidRPr="003C5207" w:rsidRDefault="003B7D79" w:rsidP="00B27888">
            <w:pPr>
              <w:spacing w:line="276" w:lineRule="auto"/>
              <w:jc w:val="both"/>
              <w:rPr>
                <w:sz w:val="24"/>
                <w:szCs w:val="24"/>
              </w:rPr>
            </w:pPr>
            <w:r w:rsidRPr="003C5207">
              <w:rPr>
                <w:sz w:val="24"/>
                <w:szCs w:val="24"/>
              </w:rPr>
              <w:t xml:space="preserve">- Т.Ф. </w:t>
            </w:r>
            <w:proofErr w:type="spellStart"/>
            <w:r w:rsidRPr="003C5207">
              <w:rPr>
                <w:sz w:val="24"/>
                <w:szCs w:val="24"/>
              </w:rPr>
              <w:t>Саулина</w:t>
            </w:r>
            <w:proofErr w:type="spellEnd"/>
            <w:r w:rsidRPr="003C5207">
              <w:rPr>
                <w:sz w:val="24"/>
                <w:szCs w:val="24"/>
              </w:rPr>
              <w:t>. Знакомим дошкольников с правилами дорожного движения. Для занятия с детьми 3-7 лет. – М.: МОЗАЙКА-СИНТЕЗ, 2014.</w:t>
            </w:r>
          </w:p>
          <w:p w:rsidR="003B7D79" w:rsidRPr="003C5207" w:rsidRDefault="003B7D79" w:rsidP="00B27888">
            <w:pPr>
              <w:spacing w:line="276" w:lineRule="auto"/>
              <w:jc w:val="both"/>
              <w:rPr>
                <w:sz w:val="24"/>
                <w:szCs w:val="24"/>
              </w:rPr>
            </w:pPr>
            <w:r w:rsidRPr="003C5207">
              <w:rPr>
                <w:sz w:val="24"/>
                <w:szCs w:val="24"/>
              </w:rPr>
              <w:t xml:space="preserve">- О.А. </w:t>
            </w:r>
            <w:proofErr w:type="spellStart"/>
            <w:r w:rsidRPr="003C5207">
              <w:rPr>
                <w:sz w:val="24"/>
                <w:szCs w:val="24"/>
              </w:rPr>
              <w:t>Скоролупова</w:t>
            </w:r>
            <w:proofErr w:type="spellEnd"/>
            <w:r w:rsidRPr="003C5207">
              <w:rPr>
                <w:sz w:val="24"/>
                <w:szCs w:val="24"/>
              </w:rPr>
              <w:t xml:space="preserve">. Правила и безопасность дорожного движения. Тематические недели в </w:t>
            </w:r>
            <w:proofErr w:type="gramStart"/>
            <w:r w:rsidRPr="003C5207">
              <w:rPr>
                <w:sz w:val="24"/>
                <w:szCs w:val="24"/>
              </w:rPr>
              <w:t>детском</w:t>
            </w:r>
            <w:proofErr w:type="gramEnd"/>
            <w:r w:rsidRPr="003C5207">
              <w:rPr>
                <w:sz w:val="24"/>
                <w:szCs w:val="24"/>
              </w:rPr>
              <w:t>: Учебно-методическое пособие для педагогов дошкольных образовательных организаций.- М.: Издательство СКРИПТОРИЙ 2003,2015.</w:t>
            </w:r>
          </w:p>
          <w:p w:rsidR="003B7D79" w:rsidRPr="003C5207" w:rsidRDefault="003B7D79" w:rsidP="00B27888">
            <w:pPr>
              <w:spacing w:line="276" w:lineRule="auto"/>
              <w:jc w:val="both"/>
              <w:rPr>
                <w:sz w:val="24"/>
                <w:szCs w:val="24"/>
              </w:rPr>
            </w:pPr>
            <w:r w:rsidRPr="003C5207">
              <w:rPr>
                <w:sz w:val="24"/>
                <w:szCs w:val="24"/>
              </w:rPr>
              <w:t xml:space="preserve">- </w:t>
            </w:r>
            <w:proofErr w:type="spellStart"/>
            <w:r w:rsidRPr="003C5207">
              <w:rPr>
                <w:sz w:val="24"/>
                <w:szCs w:val="24"/>
              </w:rPr>
              <w:t>Н.Е.Веракса</w:t>
            </w:r>
            <w:proofErr w:type="spellEnd"/>
            <w:r w:rsidRPr="003C5207">
              <w:rPr>
                <w:sz w:val="24"/>
                <w:szCs w:val="24"/>
              </w:rPr>
              <w:t xml:space="preserve">, </w:t>
            </w:r>
            <w:proofErr w:type="spellStart"/>
            <w:r w:rsidRPr="003C5207">
              <w:rPr>
                <w:sz w:val="24"/>
                <w:szCs w:val="24"/>
              </w:rPr>
              <w:t>А.Н.Веракса</w:t>
            </w:r>
            <w:proofErr w:type="spellEnd"/>
            <w:r w:rsidRPr="003C5207">
              <w:rPr>
                <w:sz w:val="24"/>
                <w:szCs w:val="24"/>
              </w:rPr>
              <w:t xml:space="preserve">. Проектная деятельность дошкольников. Пособие для педагогов </w:t>
            </w:r>
            <w:proofErr w:type="spellStart"/>
            <w:r w:rsidRPr="003C5207">
              <w:rPr>
                <w:sz w:val="24"/>
                <w:szCs w:val="24"/>
              </w:rPr>
              <w:t>дошколных</w:t>
            </w:r>
            <w:proofErr w:type="spellEnd"/>
            <w:r w:rsidRPr="003C5207">
              <w:rPr>
                <w:sz w:val="24"/>
                <w:szCs w:val="24"/>
              </w:rPr>
              <w:t xml:space="preserve"> учреждений.- М.: МОЗАЙКА-СИНТЕЗ, 2014.</w:t>
            </w:r>
          </w:p>
          <w:p w:rsidR="003B7D79" w:rsidRPr="003C5207" w:rsidRDefault="003B7D79" w:rsidP="00B27888">
            <w:pPr>
              <w:spacing w:line="276" w:lineRule="auto"/>
              <w:jc w:val="both"/>
              <w:rPr>
                <w:sz w:val="24"/>
                <w:szCs w:val="24"/>
              </w:rPr>
            </w:pPr>
            <w:r w:rsidRPr="003C5207">
              <w:rPr>
                <w:sz w:val="24"/>
                <w:szCs w:val="24"/>
              </w:rPr>
              <w:t xml:space="preserve">- А.Я. </w:t>
            </w:r>
            <w:proofErr w:type="spellStart"/>
            <w:r w:rsidRPr="003C5207">
              <w:rPr>
                <w:sz w:val="24"/>
                <w:szCs w:val="24"/>
              </w:rPr>
              <w:t>Ветохина</w:t>
            </w:r>
            <w:proofErr w:type="spellEnd"/>
            <w:r w:rsidRPr="003C5207">
              <w:rPr>
                <w:sz w:val="24"/>
                <w:szCs w:val="24"/>
              </w:rPr>
              <w:t>. Нравственно-патриотическ</w:t>
            </w:r>
            <w:r w:rsidR="00CB72FA" w:rsidRPr="003C5207">
              <w:rPr>
                <w:sz w:val="24"/>
                <w:szCs w:val="24"/>
              </w:rPr>
              <w:t>ое воспитание детей дошкольного возраста. Планирование и конспекты занятий. Методическое пособие для педагогов.- СПб</w:t>
            </w:r>
            <w:proofErr w:type="gramStart"/>
            <w:r w:rsidR="00CB72FA" w:rsidRPr="003C5207">
              <w:rPr>
                <w:sz w:val="24"/>
                <w:szCs w:val="24"/>
              </w:rPr>
              <w:t>.: «</w:t>
            </w:r>
            <w:proofErr w:type="gramEnd"/>
            <w:r w:rsidR="00CB72FA" w:rsidRPr="003C5207">
              <w:rPr>
                <w:sz w:val="24"/>
                <w:szCs w:val="24"/>
              </w:rPr>
              <w:t>ОООИЗДАТЕЛЬСТВО «ДЕТСТВО-ПРЕСС», 2021.</w:t>
            </w:r>
          </w:p>
          <w:p w:rsidR="001840F8" w:rsidRPr="003C5207" w:rsidRDefault="00CB72FA" w:rsidP="00E22AE5">
            <w:pPr>
              <w:spacing w:line="276" w:lineRule="auto"/>
              <w:jc w:val="both"/>
              <w:rPr>
                <w:sz w:val="24"/>
                <w:szCs w:val="24"/>
              </w:rPr>
            </w:pPr>
            <w:r w:rsidRPr="003C5207">
              <w:rPr>
                <w:sz w:val="24"/>
                <w:szCs w:val="24"/>
              </w:rPr>
              <w:t>- Л.О. Тимофеева. Приобщение старших дошкольников к традициям родного края: программа, конспекты занятий.- Волгоград: Учитель, 2015.</w:t>
            </w:r>
          </w:p>
        </w:tc>
      </w:tr>
    </w:tbl>
    <w:p w:rsidR="00840E7A" w:rsidRPr="003C5207" w:rsidRDefault="00840E7A" w:rsidP="00E22AE5">
      <w:pPr>
        <w:jc w:val="both"/>
        <w:rPr>
          <w:sz w:val="24"/>
          <w:szCs w:val="24"/>
        </w:rPr>
      </w:pPr>
    </w:p>
    <w:p w:rsidR="001840F8" w:rsidRPr="003C5207" w:rsidRDefault="001840F8" w:rsidP="00E22AE5">
      <w:pPr>
        <w:jc w:val="both"/>
        <w:rPr>
          <w:sz w:val="24"/>
          <w:szCs w:val="24"/>
        </w:rPr>
      </w:pPr>
    </w:p>
    <w:p w:rsidR="001840F8" w:rsidRPr="003C5207" w:rsidRDefault="001840F8" w:rsidP="00E22AE5">
      <w:pPr>
        <w:pStyle w:val="2"/>
        <w:spacing w:line="276" w:lineRule="auto"/>
        <w:jc w:val="both"/>
      </w:pPr>
      <w:bookmarkStart w:id="5" w:name="_Toc48498369"/>
    </w:p>
    <w:p w:rsidR="001840F8" w:rsidRPr="003C5207" w:rsidRDefault="001840F8" w:rsidP="00E22AE5">
      <w:pPr>
        <w:pStyle w:val="2"/>
        <w:spacing w:line="276" w:lineRule="auto"/>
        <w:jc w:val="both"/>
      </w:pPr>
      <w:r w:rsidRPr="003C5207">
        <w:t>3.4. Планирование образовательной деятельности</w:t>
      </w:r>
      <w:bookmarkEnd w:id="5"/>
    </w:p>
    <w:p w:rsidR="001840F8" w:rsidRPr="003C5207" w:rsidRDefault="001840F8" w:rsidP="00E22AE5">
      <w:pPr>
        <w:spacing w:line="276" w:lineRule="auto"/>
        <w:ind w:firstLine="709"/>
        <w:jc w:val="both"/>
        <w:rPr>
          <w:sz w:val="24"/>
          <w:szCs w:val="24"/>
        </w:rPr>
      </w:pPr>
      <w:r w:rsidRPr="003C5207">
        <w:rPr>
          <w:sz w:val="24"/>
          <w:szCs w:val="24"/>
        </w:rPr>
        <w:t xml:space="preserve">Режим пребывания воспитанников соответствует возрастным особенностям детей в соответствии с СанПиН </w:t>
      </w:r>
    </w:p>
    <w:p w:rsidR="001840F8" w:rsidRPr="003C5207" w:rsidRDefault="001840F8" w:rsidP="00E22AE5">
      <w:pPr>
        <w:spacing w:line="276" w:lineRule="auto"/>
        <w:ind w:firstLine="709"/>
        <w:jc w:val="both"/>
        <w:rPr>
          <w:b/>
          <w:sz w:val="24"/>
          <w:szCs w:val="24"/>
        </w:rPr>
      </w:pPr>
      <w:r w:rsidRPr="003C5207">
        <w:rPr>
          <w:b/>
          <w:sz w:val="24"/>
          <w:szCs w:val="24"/>
        </w:rPr>
        <w:t>Особенности планирования образовательной деятельности с детьми раннего возраста</w:t>
      </w:r>
    </w:p>
    <w:p w:rsidR="001840F8" w:rsidRPr="003C5207" w:rsidRDefault="001840F8" w:rsidP="00E22AE5">
      <w:pPr>
        <w:spacing w:line="276" w:lineRule="auto"/>
        <w:ind w:firstLine="709"/>
        <w:jc w:val="both"/>
        <w:rPr>
          <w:b/>
          <w:sz w:val="24"/>
          <w:szCs w:val="24"/>
        </w:rPr>
      </w:pPr>
      <w:r w:rsidRPr="003C5207">
        <w:rPr>
          <w:sz w:val="24"/>
          <w:szCs w:val="24"/>
        </w:rPr>
        <w:t>При реализации ООП ДО образовательной деятельности с детьми раннего возраста планируется сразу по всем направлениям развития (образовательным областям). Поэтому при планировании предусмотрено равномерное распределение игр и непрерывно образовательной деятельности из каждого направления. Ежедневное проведение игр, направленных на развитие физической активности, предметной, игровой, художественно-эстетической деятельности, речи, общения со сверстниками. При этом соблюдается баланс между спокойными и подвижными, индивидуальными и коллективными играми и занятиями, заранее подбирается несколько вариантов игр каждого вида, чтобы предоставить малышам возможность выбора и учитывать их интересы. Проведение игр (картотека) и занятий планируется в недельном расписании на определенные дни.</w:t>
      </w:r>
    </w:p>
    <w:p w:rsidR="001840F8" w:rsidRPr="003C5207" w:rsidRDefault="001840F8" w:rsidP="00E22AE5">
      <w:pPr>
        <w:spacing w:line="276" w:lineRule="auto"/>
        <w:ind w:firstLine="709"/>
        <w:jc w:val="both"/>
        <w:rPr>
          <w:sz w:val="24"/>
          <w:szCs w:val="24"/>
        </w:rPr>
      </w:pPr>
    </w:p>
    <w:p w:rsidR="001840F8" w:rsidRPr="003C5207" w:rsidRDefault="001840F8" w:rsidP="00E22AE5">
      <w:pPr>
        <w:spacing w:line="276" w:lineRule="auto"/>
        <w:ind w:firstLine="709"/>
        <w:jc w:val="both"/>
        <w:rPr>
          <w:sz w:val="24"/>
          <w:szCs w:val="24"/>
        </w:rPr>
      </w:pPr>
      <w:r w:rsidRPr="003C5207">
        <w:rPr>
          <w:sz w:val="24"/>
          <w:szCs w:val="24"/>
        </w:rPr>
        <w:t xml:space="preserve">Основополагающий принцип Программы – ребенок учится лучше и научится большему в процессе самостоятельного взаимодействия с окружающим миром – через игру и открытия Среда группы не ограничивает детскую инициативу, а наоборот, предоставляет возможности </w:t>
      </w:r>
      <w:r w:rsidRPr="003C5207">
        <w:rPr>
          <w:sz w:val="24"/>
          <w:szCs w:val="24"/>
        </w:rPr>
        <w:lastRenderedPageBreak/>
        <w:t>для проявления и – что важно – для развития и реализации разнообразных идей. Среда группы способствует навыкам партнерского общения, работы в команде, дает практику взаимопомощи и развивает навыки социального взаимодействия. Специфика заключается в том, что созданная в группах и помещениях детского сада развивающая предметно-пространственная среда служит, в большей степени, реализации самостоятельных замыслов ребенка, его саморазвитию. Развивающая среда изменяется от темы (проекта) к теме (проекту), постепенно наполняясь продуктами детской деятельности и совместного творчества взрослых с детьми.</w:t>
      </w:r>
    </w:p>
    <w:p w:rsidR="001840F8" w:rsidRPr="003C5207" w:rsidRDefault="001840F8" w:rsidP="00E22AE5">
      <w:pPr>
        <w:spacing w:line="276" w:lineRule="auto"/>
        <w:ind w:firstLine="709"/>
        <w:jc w:val="both"/>
        <w:rPr>
          <w:sz w:val="24"/>
          <w:szCs w:val="24"/>
        </w:rPr>
      </w:pPr>
    </w:p>
    <w:p w:rsidR="001840F8" w:rsidRPr="003C5207" w:rsidRDefault="001840F8" w:rsidP="00E22AE5">
      <w:pPr>
        <w:spacing w:line="276" w:lineRule="auto"/>
        <w:ind w:firstLine="709"/>
        <w:jc w:val="both"/>
        <w:rPr>
          <w:sz w:val="24"/>
          <w:szCs w:val="24"/>
        </w:rPr>
      </w:pPr>
      <w:r w:rsidRPr="003C5207">
        <w:rPr>
          <w:b/>
          <w:sz w:val="24"/>
          <w:szCs w:val="24"/>
        </w:rPr>
        <w:t>«Детский совет»</w:t>
      </w:r>
    </w:p>
    <w:p w:rsidR="001840F8" w:rsidRPr="003C5207" w:rsidRDefault="001840F8" w:rsidP="00E22AE5">
      <w:pPr>
        <w:spacing w:line="276" w:lineRule="auto"/>
        <w:ind w:firstLine="709"/>
        <w:jc w:val="both"/>
        <w:rPr>
          <w:sz w:val="24"/>
          <w:szCs w:val="24"/>
        </w:rPr>
      </w:pPr>
      <w:r w:rsidRPr="003C5207">
        <w:rPr>
          <w:sz w:val="24"/>
          <w:szCs w:val="24"/>
        </w:rPr>
        <w:t>«Детский совет» (утренний, вечерний сбор) называется время, когда дети собираются вместе и занимаются каким-то общим делом. Это может быть приветствие друг друга, игра, пение, чтение книги, беседа о том, что дети делали во время выходных, планирование деятельности и демонстрация ее результатов. Для большинства малышей 3–4 лет максимальный промежуток времени, в течение которого в состоянии сосредоточивать свое внимание, обычно составляет 5–10 минут. Для детей среднего дошкольного возраста этот  промежуток составляет 10–15 минут. Дети старшего дошкольного возраста могут сосредоточиться на одной теме в течение 15–20 минут. В начале учебного года отводится на групповой сбор лишь несколько минут, постепенно увеличивается его длительность. Групповой сбор - короткий, деловой и веселый. При этом меняются виды деятельности детей. Время проведения утреннего сбора в режиме дня может быть изменено. В группе воспитатели организуют круг. Дети садятся свободно в круг, могут сидеть на ковре или мягком покрытии, на подушках или на стульях. Они должны чувствовать себя комфортно. Рядом предусмотрено место для рабочей панели (доски), на которой вывешивается календарь, тема недели, информация на эту тему и новости дня.</w:t>
      </w:r>
    </w:p>
    <w:p w:rsidR="001840F8" w:rsidRPr="003C5207" w:rsidRDefault="001840F8" w:rsidP="00E22AE5">
      <w:pPr>
        <w:spacing w:line="276" w:lineRule="auto"/>
        <w:ind w:firstLine="709"/>
        <w:jc w:val="both"/>
        <w:rPr>
          <w:b/>
          <w:sz w:val="24"/>
          <w:szCs w:val="24"/>
        </w:rPr>
      </w:pPr>
    </w:p>
    <w:p w:rsidR="001840F8" w:rsidRPr="003C5207" w:rsidRDefault="001840F8" w:rsidP="00E22AE5">
      <w:pPr>
        <w:spacing w:line="276" w:lineRule="auto"/>
        <w:ind w:firstLine="709"/>
        <w:jc w:val="both"/>
        <w:rPr>
          <w:sz w:val="24"/>
          <w:szCs w:val="24"/>
        </w:rPr>
      </w:pPr>
      <w:r w:rsidRPr="003C5207">
        <w:rPr>
          <w:b/>
          <w:sz w:val="24"/>
          <w:szCs w:val="24"/>
        </w:rPr>
        <w:t>Утренний сбор</w:t>
      </w:r>
    </w:p>
    <w:p w:rsidR="001840F8" w:rsidRPr="003C5207" w:rsidRDefault="001840F8" w:rsidP="00E22AE5">
      <w:pPr>
        <w:spacing w:line="276" w:lineRule="auto"/>
        <w:ind w:firstLine="709"/>
        <w:jc w:val="both"/>
        <w:rPr>
          <w:sz w:val="24"/>
          <w:szCs w:val="24"/>
        </w:rPr>
      </w:pPr>
      <w:r w:rsidRPr="003C5207">
        <w:rPr>
          <w:sz w:val="24"/>
          <w:szCs w:val="24"/>
        </w:rPr>
        <w:t xml:space="preserve">Утренний сбор не является жестко обязательной для присутствующего ребенка формой работы. </w:t>
      </w:r>
    </w:p>
    <w:p w:rsidR="001840F8" w:rsidRPr="003C5207" w:rsidRDefault="001840F8" w:rsidP="00E22AE5">
      <w:pPr>
        <w:spacing w:line="276" w:lineRule="auto"/>
        <w:ind w:firstLine="709"/>
        <w:jc w:val="both"/>
        <w:rPr>
          <w:b/>
          <w:i/>
          <w:sz w:val="24"/>
          <w:szCs w:val="24"/>
        </w:rPr>
      </w:pPr>
      <w:r w:rsidRPr="003C5207">
        <w:rPr>
          <w:b/>
          <w:i/>
          <w:sz w:val="24"/>
          <w:szCs w:val="24"/>
        </w:rPr>
        <w:t xml:space="preserve">Задачи утреннего сбора </w:t>
      </w:r>
    </w:p>
    <w:p w:rsidR="001840F8" w:rsidRPr="003C5207" w:rsidRDefault="001840F8" w:rsidP="00E22AE5">
      <w:pPr>
        <w:spacing w:line="276" w:lineRule="auto"/>
        <w:ind w:firstLine="709"/>
        <w:jc w:val="both"/>
        <w:rPr>
          <w:sz w:val="24"/>
          <w:szCs w:val="24"/>
        </w:rPr>
      </w:pPr>
      <w:r w:rsidRPr="003C5207">
        <w:rPr>
          <w:sz w:val="24"/>
          <w:szCs w:val="24"/>
        </w:rPr>
        <w:t xml:space="preserve">1. Установить комфортный социально-психологический климат. </w:t>
      </w:r>
    </w:p>
    <w:p w:rsidR="001840F8" w:rsidRPr="003C5207" w:rsidRDefault="001840F8" w:rsidP="00E22AE5">
      <w:pPr>
        <w:spacing w:line="276" w:lineRule="auto"/>
        <w:ind w:firstLine="709"/>
        <w:jc w:val="both"/>
        <w:rPr>
          <w:sz w:val="24"/>
          <w:szCs w:val="24"/>
        </w:rPr>
      </w:pPr>
      <w:r w:rsidRPr="003C5207">
        <w:rPr>
          <w:sz w:val="24"/>
          <w:szCs w:val="24"/>
        </w:rPr>
        <w:t xml:space="preserve">2. Пообщаться с детьми, посмеяться и повеселиться. </w:t>
      </w:r>
    </w:p>
    <w:p w:rsidR="001840F8" w:rsidRPr="003C5207" w:rsidRDefault="001840F8" w:rsidP="00E22AE5">
      <w:pPr>
        <w:spacing w:line="276" w:lineRule="auto"/>
        <w:ind w:firstLine="709"/>
        <w:jc w:val="both"/>
        <w:rPr>
          <w:sz w:val="24"/>
          <w:szCs w:val="24"/>
        </w:rPr>
      </w:pPr>
      <w:r w:rsidRPr="003C5207">
        <w:rPr>
          <w:sz w:val="24"/>
          <w:szCs w:val="24"/>
        </w:rPr>
        <w:t xml:space="preserve">3. Выработать нормы и правила поведения. </w:t>
      </w:r>
    </w:p>
    <w:p w:rsidR="001840F8" w:rsidRPr="003C5207" w:rsidRDefault="001840F8" w:rsidP="00E22AE5">
      <w:pPr>
        <w:spacing w:line="276" w:lineRule="auto"/>
        <w:ind w:firstLine="709"/>
        <w:jc w:val="both"/>
        <w:rPr>
          <w:sz w:val="24"/>
          <w:szCs w:val="24"/>
        </w:rPr>
      </w:pPr>
      <w:r w:rsidRPr="003C5207">
        <w:rPr>
          <w:sz w:val="24"/>
          <w:szCs w:val="24"/>
        </w:rPr>
        <w:t xml:space="preserve">4. Дать детям возможность высказаться и выслушать друг друга. </w:t>
      </w:r>
    </w:p>
    <w:p w:rsidR="001840F8" w:rsidRPr="003C5207" w:rsidRDefault="001840F8" w:rsidP="00E22AE5">
      <w:pPr>
        <w:spacing w:line="276" w:lineRule="auto"/>
        <w:ind w:firstLine="709"/>
        <w:jc w:val="both"/>
        <w:rPr>
          <w:sz w:val="24"/>
          <w:szCs w:val="24"/>
        </w:rPr>
      </w:pPr>
      <w:r w:rsidRPr="003C5207">
        <w:rPr>
          <w:sz w:val="24"/>
          <w:szCs w:val="24"/>
        </w:rPr>
        <w:t xml:space="preserve">5. Познакомить детей с новыми материалами. </w:t>
      </w:r>
    </w:p>
    <w:p w:rsidR="001840F8" w:rsidRPr="003C5207" w:rsidRDefault="001840F8" w:rsidP="00E22AE5">
      <w:pPr>
        <w:spacing w:line="276" w:lineRule="auto"/>
        <w:ind w:firstLine="709"/>
        <w:jc w:val="both"/>
        <w:rPr>
          <w:sz w:val="24"/>
          <w:szCs w:val="24"/>
        </w:rPr>
      </w:pPr>
      <w:r w:rsidRPr="003C5207">
        <w:rPr>
          <w:sz w:val="24"/>
          <w:szCs w:val="24"/>
        </w:rPr>
        <w:t xml:space="preserve">6. Организовать планирование детьми своей деятельности. </w:t>
      </w:r>
    </w:p>
    <w:p w:rsidR="001840F8" w:rsidRPr="003C5207" w:rsidRDefault="001840F8" w:rsidP="00E22AE5">
      <w:pPr>
        <w:spacing w:line="276" w:lineRule="auto"/>
        <w:ind w:firstLine="709"/>
        <w:jc w:val="both"/>
        <w:rPr>
          <w:sz w:val="24"/>
          <w:szCs w:val="24"/>
        </w:rPr>
      </w:pPr>
      <w:r w:rsidRPr="003C5207">
        <w:rPr>
          <w:sz w:val="24"/>
          <w:szCs w:val="24"/>
        </w:rPr>
        <w:t>7. Организовать выбор партнеров.</w:t>
      </w:r>
    </w:p>
    <w:p w:rsidR="001840F8" w:rsidRPr="003C5207" w:rsidRDefault="001840F8" w:rsidP="00E22AE5">
      <w:pPr>
        <w:spacing w:line="276" w:lineRule="auto"/>
        <w:ind w:firstLine="709"/>
        <w:jc w:val="both"/>
        <w:rPr>
          <w:sz w:val="24"/>
          <w:szCs w:val="24"/>
        </w:rPr>
      </w:pPr>
      <w:r w:rsidRPr="003C5207">
        <w:rPr>
          <w:sz w:val="24"/>
          <w:szCs w:val="24"/>
        </w:rPr>
        <w:t xml:space="preserve">Как правило, ребенок, формально не включившийся в утренний сбор, хорошо слышит, о чем идет разговор и оказывается не менее информированным, чем остальные. </w:t>
      </w:r>
    </w:p>
    <w:p w:rsidR="001840F8" w:rsidRPr="003C5207" w:rsidRDefault="001840F8" w:rsidP="00E22AE5">
      <w:pPr>
        <w:spacing w:line="276" w:lineRule="auto"/>
        <w:ind w:firstLine="709"/>
        <w:jc w:val="both"/>
        <w:rPr>
          <w:sz w:val="24"/>
          <w:szCs w:val="24"/>
        </w:rPr>
      </w:pPr>
    </w:p>
    <w:p w:rsidR="001840F8" w:rsidRPr="003C5207" w:rsidRDefault="001840F8" w:rsidP="00E22AE5">
      <w:pPr>
        <w:spacing w:line="276" w:lineRule="auto"/>
        <w:ind w:firstLine="709"/>
        <w:jc w:val="both"/>
        <w:rPr>
          <w:sz w:val="24"/>
          <w:szCs w:val="24"/>
        </w:rPr>
      </w:pPr>
      <w:r w:rsidRPr="003C5207">
        <w:rPr>
          <w:b/>
          <w:i/>
          <w:sz w:val="24"/>
          <w:szCs w:val="24"/>
        </w:rPr>
        <w:t>На утреннем сборе</w:t>
      </w:r>
      <w:r w:rsidRPr="003C5207">
        <w:rPr>
          <w:sz w:val="24"/>
          <w:szCs w:val="24"/>
        </w:rPr>
        <w:t xml:space="preserve">: </w:t>
      </w:r>
    </w:p>
    <w:p w:rsidR="001840F8" w:rsidRPr="003C5207" w:rsidRDefault="001840F8" w:rsidP="00E22AE5">
      <w:pPr>
        <w:spacing w:line="276" w:lineRule="auto"/>
        <w:ind w:firstLine="709"/>
        <w:jc w:val="both"/>
        <w:rPr>
          <w:sz w:val="24"/>
          <w:szCs w:val="24"/>
        </w:rPr>
      </w:pPr>
      <w:r w:rsidRPr="003C5207">
        <w:rPr>
          <w:sz w:val="24"/>
          <w:szCs w:val="24"/>
        </w:rPr>
        <w:sym w:font="Symbol" w:char="F02D"/>
      </w:r>
      <w:r w:rsidRPr="003C5207">
        <w:rPr>
          <w:sz w:val="24"/>
          <w:szCs w:val="24"/>
        </w:rPr>
        <w:t xml:space="preserve"> Дети собираются все вместе, радуются встрече, началу нового дня. </w:t>
      </w:r>
    </w:p>
    <w:p w:rsidR="001840F8" w:rsidRPr="003C5207" w:rsidRDefault="001840F8" w:rsidP="00E22AE5">
      <w:pPr>
        <w:spacing w:line="276" w:lineRule="auto"/>
        <w:ind w:firstLine="709"/>
        <w:jc w:val="both"/>
        <w:rPr>
          <w:sz w:val="24"/>
          <w:szCs w:val="24"/>
        </w:rPr>
      </w:pPr>
      <w:r w:rsidRPr="003C5207">
        <w:rPr>
          <w:sz w:val="24"/>
          <w:szCs w:val="24"/>
        </w:rPr>
        <w:sym w:font="Symbol" w:char="F02D"/>
      </w:r>
      <w:r w:rsidRPr="003C5207">
        <w:rPr>
          <w:sz w:val="24"/>
          <w:szCs w:val="24"/>
        </w:rPr>
        <w:t xml:space="preserve"> Играют в разнообразные игры, не требующие крупных движений. </w:t>
      </w:r>
    </w:p>
    <w:p w:rsidR="001840F8" w:rsidRPr="003C5207" w:rsidRDefault="001840F8" w:rsidP="00E22AE5">
      <w:pPr>
        <w:spacing w:line="276" w:lineRule="auto"/>
        <w:ind w:firstLine="709"/>
        <w:jc w:val="both"/>
        <w:rPr>
          <w:sz w:val="24"/>
          <w:szCs w:val="24"/>
        </w:rPr>
      </w:pPr>
      <w:r w:rsidRPr="003C5207">
        <w:rPr>
          <w:sz w:val="24"/>
          <w:szCs w:val="24"/>
        </w:rPr>
        <w:sym w:font="Symbol" w:char="F02D"/>
      </w:r>
      <w:r w:rsidRPr="003C5207">
        <w:rPr>
          <w:sz w:val="24"/>
          <w:szCs w:val="24"/>
        </w:rPr>
        <w:t xml:space="preserve"> Обмениваются новостями, задают вопросы. </w:t>
      </w:r>
    </w:p>
    <w:p w:rsidR="001840F8" w:rsidRPr="003C5207" w:rsidRDefault="001840F8" w:rsidP="00E22AE5">
      <w:pPr>
        <w:spacing w:line="276" w:lineRule="auto"/>
        <w:ind w:firstLine="709"/>
        <w:jc w:val="both"/>
        <w:rPr>
          <w:sz w:val="24"/>
          <w:szCs w:val="24"/>
        </w:rPr>
      </w:pPr>
      <w:r w:rsidRPr="003C5207">
        <w:rPr>
          <w:sz w:val="24"/>
          <w:szCs w:val="24"/>
        </w:rPr>
        <w:sym w:font="Symbol" w:char="F02D"/>
      </w:r>
      <w:r w:rsidRPr="003C5207">
        <w:rPr>
          <w:sz w:val="24"/>
          <w:szCs w:val="24"/>
        </w:rPr>
        <w:t xml:space="preserve"> Вырабатывают правила и нормы поведения. </w:t>
      </w:r>
    </w:p>
    <w:p w:rsidR="001840F8" w:rsidRPr="003C5207" w:rsidRDefault="001840F8" w:rsidP="00E22AE5">
      <w:pPr>
        <w:spacing w:line="276" w:lineRule="auto"/>
        <w:ind w:firstLine="709"/>
        <w:jc w:val="both"/>
        <w:rPr>
          <w:sz w:val="24"/>
          <w:szCs w:val="24"/>
        </w:rPr>
      </w:pPr>
      <w:r w:rsidRPr="003C5207">
        <w:rPr>
          <w:sz w:val="24"/>
          <w:szCs w:val="24"/>
        </w:rPr>
        <w:sym w:font="Symbol" w:char="F02D"/>
      </w:r>
      <w:r w:rsidRPr="003C5207">
        <w:rPr>
          <w:sz w:val="24"/>
          <w:szCs w:val="24"/>
        </w:rPr>
        <w:t xml:space="preserve"> Определяют тему работы. </w:t>
      </w:r>
    </w:p>
    <w:p w:rsidR="001840F8" w:rsidRPr="003C5207" w:rsidRDefault="001840F8" w:rsidP="00E22AE5">
      <w:pPr>
        <w:spacing w:line="276" w:lineRule="auto"/>
        <w:ind w:firstLine="709"/>
        <w:jc w:val="both"/>
        <w:rPr>
          <w:sz w:val="24"/>
          <w:szCs w:val="24"/>
        </w:rPr>
      </w:pPr>
      <w:r w:rsidRPr="003C5207">
        <w:rPr>
          <w:sz w:val="24"/>
          <w:szCs w:val="24"/>
        </w:rPr>
        <w:lastRenderedPageBreak/>
        <w:sym w:font="Symbol" w:char="F02D"/>
      </w:r>
      <w:r w:rsidRPr="003C5207">
        <w:rPr>
          <w:sz w:val="24"/>
          <w:szCs w:val="24"/>
        </w:rPr>
        <w:t xml:space="preserve"> Планируют содержание и формы работы по теме, если тема новая и/или планируют свою работу в центрах, если тема продолжается.</w:t>
      </w:r>
    </w:p>
    <w:p w:rsidR="001840F8" w:rsidRPr="003C5207" w:rsidRDefault="001840F8" w:rsidP="00E22AE5">
      <w:pPr>
        <w:spacing w:line="276" w:lineRule="auto"/>
        <w:ind w:firstLine="709"/>
        <w:jc w:val="both"/>
        <w:rPr>
          <w:sz w:val="24"/>
          <w:szCs w:val="24"/>
        </w:rPr>
      </w:pPr>
    </w:p>
    <w:p w:rsidR="001840F8" w:rsidRPr="003C5207" w:rsidRDefault="001840F8" w:rsidP="00E22AE5">
      <w:pPr>
        <w:spacing w:line="276" w:lineRule="auto"/>
        <w:ind w:firstLine="709"/>
        <w:jc w:val="both"/>
        <w:rPr>
          <w:sz w:val="24"/>
          <w:szCs w:val="24"/>
        </w:rPr>
      </w:pPr>
      <w:r w:rsidRPr="003C5207">
        <w:rPr>
          <w:b/>
          <w:i/>
          <w:sz w:val="24"/>
          <w:szCs w:val="24"/>
        </w:rPr>
        <w:t>Примерные вопросы для утреннего сбора</w:t>
      </w:r>
      <w:r w:rsidRPr="003C5207">
        <w:rPr>
          <w:sz w:val="24"/>
          <w:szCs w:val="24"/>
        </w:rPr>
        <w:t>:</w:t>
      </w:r>
    </w:p>
    <w:p w:rsidR="001840F8" w:rsidRPr="003C5207" w:rsidRDefault="001840F8" w:rsidP="00E22AE5">
      <w:pPr>
        <w:spacing w:line="276" w:lineRule="auto"/>
        <w:ind w:firstLine="709"/>
        <w:jc w:val="both"/>
        <w:rPr>
          <w:sz w:val="24"/>
          <w:szCs w:val="24"/>
        </w:rPr>
      </w:pPr>
      <w:r w:rsidRPr="003C5207">
        <w:rPr>
          <w:sz w:val="24"/>
          <w:szCs w:val="24"/>
        </w:rPr>
        <w:t xml:space="preserve"> 1. Какое у вас настроение? </w:t>
      </w:r>
    </w:p>
    <w:p w:rsidR="001840F8" w:rsidRPr="003C5207" w:rsidRDefault="001840F8" w:rsidP="00E22AE5">
      <w:pPr>
        <w:spacing w:line="276" w:lineRule="auto"/>
        <w:ind w:firstLine="709"/>
        <w:jc w:val="both"/>
        <w:rPr>
          <w:sz w:val="24"/>
          <w:szCs w:val="24"/>
        </w:rPr>
      </w:pPr>
      <w:r w:rsidRPr="003C5207">
        <w:rPr>
          <w:sz w:val="24"/>
          <w:szCs w:val="24"/>
        </w:rPr>
        <w:t xml:space="preserve">2. У всех ли светлое (радостное, приветливое, улыбающееся) лицо? </w:t>
      </w:r>
    </w:p>
    <w:p w:rsidR="001840F8" w:rsidRPr="003C5207" w:rsidRDefault="001840F8" w:rsidP="00E22AE5">
      <w:pPr>
        <w:spacing w:line="276" w:lineRule="auto"/>
        <w:ind w:firstLine="709"/>
        <w:jc w:val="both"/>
        <w:rPr>
          <w:sz w:val="24"/>
          <w:szCs w:val="24"/>
        </w:rPr>
      </w:pPr>
      <w:r w:rsidRPr="003C5207">
        <w:rPr>
          <w:sz w:val="24"/>
          <w:szCs w:val="24"/>
        </w:rPr>
        <w:t xml:space="preserve">3. У кого из детей самые нетерпеливые глаза (лицо)? </w:t>
      </w:r>
    </w:p>
    <w:p w:rsidR="001840F8" w:rsidRPr="003C5207" w:rsidRDefault="001840F8" w:rsidP="00E22AE5">
      <w:pPr>
        <w:spacing w:line="276" w:lineRule="auto"/>
        <w:ind w:firstLine="709"/>
        <w:jc w:val="both"/>
        <w:rPr>
          <w:sz w:val="24"/>
          <w:szCs w:val="24"/>
        </w:rPr>
      </w:pPr>
      <w:r w:rsidRPr="003C5207">
        <w:rPr>
          <w:sz w:val="24"/>
          <w:szCs w:val="24"/>
        </w:rPr>
        <w:t xml:space="preserve">4. Кто очень хочет задать вопрос? </w:t>
      </w:r>
    </w:p>
    <w:p w:rsidR="001840F8" w:rsidRPr="003C5207" w:rsidRDefault="001840F8" w:rsidP="00E22AE5">
      <w:pPr>
        <w:spacing w:line="276" w:lineRule="auto"/>
        <w:ind w:firstLine="709"/>
        <w:jc w:val="both"/>
        <w:rPr>
          <w:sz w:val="24"/>
          <w:szCs w:val="24"/>
        </w:rPr>
      </w:pPr>
      <w:r w:rsidRPr="003C5207">
        <w:rPr>
          <w:sz w:val="24"/>
          <w:szCs w:val="24"/>
        </w:rPr>
        <w:t xml:space="preserve">5. Кто хочет поделиться своими новостями (впечатлениями, идеями, мыслями)? </w:t>
      </w:r>
    </w:p>
    <w:p w:rsidR="001840F8" w:rsidRPr="003C5207" w:rsidRDefault="001840F8" w:rsidP="00E22AE5">
      <w:pPr>
        <w:spacing w:line="276" w:lineRule="auto"/>
        <w:ind w:firstLine="709"/>
        <w:jc w:val="both"/>
        <w:rPr>
          <w:sz w:val="24"/>
          <w:szCs w:val="24"/>
        </w:rPr>
      </w:pPr>
      <w:r w:rsidRPr="003C5207">
        <w:rPr>
          <w:sz w:val="24"/>
          <w:szCs w:val="24"/>
        </w:rPr>
        <w:t xml:space="preserve">6. О чем можно спросить Настю (воспитателя, Настину маму)? </w:t>
      </w:r>
    </w:p>
    <w:p w:rsidR="001840F8" w:rsidRPr="003C5207" w:rsidRDefault="001840F8" w:rsidP="00E22AE5">
      <w:pPr>
        <w:spacing w:line="276" w:lineRule="auto"/>
        <w:ind w:firstLine="709"/>
        <w:jc w:val="both"/>
        <w:rPr>
          <w:sz w:val="24"/>
          <w:szCs w:val="24"/>
        </w:rPr>
      </w:pPr>
      <w:r w:rsidRPr="003C5207">
        <w:rPr>
          <w:sz w:val="24"/>
          <w:szCs w:val="24"/>
        </w:rPr>
        <w:t xml:space="preserve">7. Что бы ты хотел уточнить </w:t>
      </w:r>
      <w:proofErr w:type="gramStart"/>
      <w:r w:rsidRPr="003C5207">
        <w:rPr>
          <w:sz w:val="24"/>
          <w:szCs w:val="24"/>
        </w:rPr>
        <w:t>у</w:t>
      </w:r>
      <w:proofErr w:type="gramEnd"/>
      <w:r w:rsidRPr="003C5207">
        <w:rPr>
          <w:sz w:val="24"/>
          <w:szCs w:val="24"/>
        </w:rPr>
        <w:t xml:space="preserve">...? </w:t>
      </w:r>
    </w:p>
    <w:p w:rsidR="001840F8" w:rsidRPr="003C5207" w:rsidRDefault="001840F8" w:rsidP="00E22AE5">
      <w:pPr>
        <w:spacing w:line="276" w:lineRule="auto"/>
        <w:ind w:firstLine="709"/>
        <w:jc w:val="both"/>
        <w:rPr>
          <w:sz w:val="24"/>
          <w:szCs w:val="24"/>
        </w:rPr>
      </w:pPr>
      <w:r w:rsidRPr="003C5207">
        <w:rPr>
          <w:sz w:val="24"/>
          <w:szCs w:val="24"/>
        </w:rPr>
        <w:t xml:space="preserve">8. Что бы вы хотели посоветовать...? </w:t>
      </w:r>
    </w:p>
    <w:p w:rsidR="001840F8" w:rsidRPr="003C5207" w:rsidRDefault="001840F8" w:rsidP="00E22AE5">
      <w:pPr>
        <w:spacing w:line="276" w:lineRule="auto"/>
        <w:ind w:firstLine="709"/>
        <w:jc w:val="both"/>
        <w:rPr>
          <w:sz w:val="24"/>
          <w:szCs w:val="24"/>
        </w:rPr>
      </w:pPr>
      <w:r w:rsidRPr="003C5207">
        <w:rPr>
          <w:sz w:val="24"/>
          <w:szCs w:val="24"/>
        </w:rPr>
        <w:t xml:space="preserve">9. Как бы ты поступил? </w:t>
      </w:r>
    </w:p>
    <w:p w:rsidR="001840F8" w:rsidRPr="003C5207" w:rsidRDefault="001840F8" w:rsidP="00E22AE5">
      <w:pPr>
        <w:spacing w:line="276" w:lineRule="auto"/>
        <w:ind w:firstLine="709"/>
        <w:jc w:val="both"/>
        <w:rPr>
          <w:sz w:val="24"/>
          <w:szCs w:val="24"/>
        </w:rPr>
      </w:pPr>
      <w:r w:rsidRPr="003C5207">
        <w:rPr>
          <w:sz w:val="24"/>
          <w:szCs w:val="24"/>
        </w:rPr>
        <w:t xml:space="preserve">10. Чем нам эта новость поможет? </w:t>
      </w:r>
    </w:p>
    <w:p w:rsidR="001840F8" w:rsidRPr="003C5207" w:rsidRDefault="001840F8" w:rsidP="00E22AE5">
      <w:pPr>
        <w:spacing w:line="276" w:lineRule="auto"/>
        <w:ind w:firstLine="709"/>
        <w:jc w:val="both"/>
        <w:rPr>
          <w:sz w:val="24"/>
          <w:szCs w:val="24"/>
        </w:rPr>
      </w:pPr>
      <w:r w:rsidRPr="003C5207">
        <w:rPr>
          <w:sz w:val="24"/>
          <w:szCs w:val="24"/>
        </w:rPr>
        <w:t xml:space="preserve">11. Что мы новое узнали о Тане (кошке, зиме, людях, превращениях)? </w:t>
      </w:r>
    </w:p>
    <w:p w:rsidR="001840F8" w:rsidRPr="003C5207" w:rsidRDefault="001840F8" w:rsidP="00E22AE5">
      <w:pPr>
        <w:spacing w:line="276" w:lineRule="auto"/>
        <w:ind w:firstLine="709"/>
        <w:jc w:val="both"/>
        <w:rPr>
          <w:sz w:val="24"/>
          <w:szCs w:val="24"/>
        </w:rPr>
      </w:pPr>
      <w:r w:rsidRPr="003C5207">
        <w:rPr>
          <w:sz w:val="24"/>
          <w:szCs w:val="24"/>
        </w:rPr>
        <w:t>12. Что вас порадовало (огорчило, удивило)?</w:t>
      </w:r>
    </w:p>
    <w:p w:rsidR="001840F8" w:rsidRPr="003C5207" w:rsidRDefault="001840F8" w:rsidP="00E22AE5">
      <w:pPr>
        <w:spacing w:line="276" w:lineRule="auto"/>
        <w:ind w:firstLine="709"/>
        <w:jc w:val="both"/>
        <w:rPr>
          <w:sz w:val="24"/>
          <w:szCs w:val="24"/>
        </w:rPr>
      </w:pPr>
    </w:p>
    <w:p w:rsidR="001840F8" w:rsidRPr="003C5207" w:rsidRDefault="001840F8" w:rsidP="00E22AE5">
      <w:pPr>
        <w:spacing w:line="276" w:lineRule="auto"/>
        <w:ind w:firstLine="709"/>
        <w:jc w:val="both"/>
        <w:rPr>
          <w:sz w:val="24"/>
          <w:szCs w:val="24"/>
        </w:rPr>
      </w:pPr>
      <w:r w:rsidRPr="003C5207">
        <w:rPr>
          <w:b/>
          <w:i/>
          <w:sz w:val="24"/>
          <w:szCs w:val="24"/>
        </w:rPr>
        <w:t>Для планирования на утреннем сборе</w:t>
      </w:r>
      <w:r w:rsidRPr="003C5207">
        <w:rPr>
          <w:sz w:val="24"/>
          <w:szCs w:val="24"/>
        </w:rPr>
        <w:t xml:space="preserve">: </w:t>
      </w:r>
    </w:p>
    <w:p w:rsidR="001840F8" w:rsidRPr="003C5207" w:rsidRDefault="001840F8" w:rsidP="00E22AE5">
      <w:pPr>
        <w:spacing w:line="276" w:lineRule="auto"/>
        <w:ind w:firstLine="709"/>
        <w:jc w:val="both"/>
        <w:rPr>
          <w:sz w:val="24"/>
          <w:szCs w:val="24"/>
        </w:rPr>
      </w:pPr>
      <w:r w:rsidRPr="003C5207">
        <w:rPr>
          <w:sz w:val="24"/>
          <w:szCs w:val="24"/>
        </w:rPr>
        <w:t xml:space="preserve">1. Какая у нас тема? </w:t>
      </w:r>
    </w:p>
    <w:p w:rsidR="001840F8" w:rsidRPr="003C5207" w:rsidRDefault="001840F8" w:rsidP="00E22AE5">
      <w:pPr>
        <w:spacing w:line="276" w:lineRule="auto"/>
        <w:ind w:firstLine="709"/>
        <w:jc w:val="both"/>
        <w:rPr>
          <w:sz w:val="24"/>
          <w:szCs w:val="24"/>
        </w:rPr>
      </w:pPr>
      <w:r w:rsidRPr="003C5207">
        <w:rPr>
          <w:sz w:val="24"/>
          <w:szCs w:val="24"/>
        </w:rPr>
        <w:t xml:space="preserve">2. Какие интересные дела мы с вами решили выполнить? </w:t>
      </w:r>
    </w:p>
    <w:p w:rsidR="001840F8" w:rsidRPr="003C5207" w:rsidRDefault="001840F8" w:rsidP="00E22AE5">
      <w:pPr>
        <w:spacing w:line="276" w:lineRule="auto"/>
        <w:ind w:firstLine="709"/>
        <w:jc w:val="both"/>
        <w:rPr>
          <w:sz w:val="24"/>
          <w:szCs w:val="24"/>
        </w:rPr>
      </w:pPr>
      <w:r w:rsidRPr="003C5207">
        <w:rPr>
          <w:sz w:val="24"/>
          <w:szCs w:val="24"/>
        </w:rPr>
        <w:t xml:space="preserve">3. Что мы уже успели сделать (узнать), чему научились? </w:t>
      </w:r>
    </w:p>
    <w:p w:rsidR="001840F8" w:rsidRPr="003C5207" w:rsidRDefault="001840F8" w:rsidP="00E22AE5">
      <w:pPr>
        <w:spacing w:line="276" w:lineRule="auto"/>
        <w:ind w:firstLine="709"/>
        <w:jc w:val="both"/>
        <w:rPr>
          <w:sz w:val="24"/>
          <w:szCs w:val="24"/>
        </w:rPr>
      </w:pPr>
      <w:r w:rsidRPr="003C5207">
        <w:rPr>
          <w:sz w:val="24"/>
          <w:szCs w:val="24"/>
        </w:rPr>
        <w:t xml:space="preserve">4. Какие у вас есть предложения? </w:t>
      </w:r>
    </w:p>
    <w:p w:rsidR="001840F8" w:rsidRPr="003C5207" w:rsidRDefault="001840F8" w:rsidP="00E22AE5">
      <w:pPr>
        <w:spacing w:line="276" w:lineRule="auto"/>
        <w:ind w:firstLine="709"/>
        <w:jc w:val="both"/>
        <w:rPr>
          <w:sz w:val="24"/>
          <w:szCs w:val="24"/>
        </w:rPr>
      </w:pPr>
      <w:r w:rsidRPr="003C5207">
        <w:rPr>
          <w:sz w:val="24"/>
          <w:szCs w:val="24"/>
        </w:rPr>
        <w:t xml:space="preserve">5. Что еще можно предложить (узнать, сделать)? </w:t>
      </w:r>
    </w:p>
    <w:p w:rsidR="001840F8" w:rsidRPr="003C5207" w:rsidRDefault="001840F8" w:rsidP="00E22AE5">
      <w:pPr>
        <w:spacing w:line="276" w:lineRule="auto"/>
        <w:ind w:firstLine="709"/>
        <w:jc w:val="both"/>
        <w:rPr>
          <w:sz w:val="24"/>
          <w:szCs w:val="24"/>
        </w:rPr>
      </w:pPr>
      <w:r w:rsidRPr="003C5207">
        <w:rPr>
          <w:sz w:val="24"/>
          <w:szCs w:val="24"/>
        </w:rPr>
        <w:t>6. Чем бы ты хотел сегодня заняться?</w:t>
      </w:r>
    </w:p>
    <w:p w:rsidR="001840F8" w:rsidRPr="003C5207" w:rsidRDefault="001840F8" w:rsidP="00E22AE5">
      <w:pPr>
        <w:spacing w:line="276" w:lineRule="auto"/>
        <w:ind w:firstLine="709"/>
        <w:jc w:val="both"/>
        <w:rPr>
          <w:sz w:val="24"/>
          <w:szCs w:val="24"/>
        </w:rPr>
      </w:pPr>
      <w:r w:rsidRPr="003C5207">
        <w:rPr>
          <w:sz w:val="24"/>
          <w:szCs w:val="24"/>
        </w:rPr>
        <w:t xml:space="preserve"> 7. Какой у тебя план на сегодня? </w:t>
      </w:r>
    </w:p>
    <w:p w:rsidR="001840F8" w:rsidRPr="003C5207" w:rsidRDefault="001840F8" w:rsidP="00E22AE5">
      <w:pPr>
        <w:spacing w:line="276" w:lineRule="auto"/>
        <w:ind w:firstLine="709"/>
        <w:jc w:val="both"/>
        <w:rPr>
          <w:sz w:val="24"/>
          <w:szCs w:val="24"/>
        </w:rPr>
      </w:pPr>
      <w:r w:rsidRPr="003C5207">
        <w:rPr>
          <w:sz w:val="24"/>
          <w:szCs w:val="24"/>
        </w:rPr>
        <w:t xml:space="preserve">8. Какое дело ты выбираешь для себя? </w:t>
      </w:r>
    </w:p>
    <w:p w:rsidR="001840F8" w:rsidRPr="003C5207" w:rsidRDefault="001840F8" w:rsidP="00E22AE5">
      <w:pPr>
        <w:spacing w:line="276" w:lineRule="auto"/>
        <w:ind w:firstLine="709"/>
        <w:jc w:val="both"/>
        <w:rPr>
          <w:sz w:val="24"/>
          <w:szCs w:val="24"/>
        </w:rPr>
      </w:pPr>
      <w:r w:rsidRPr="003C5207">
        <w:rPr>
          <w:sz w:val="24"/>
          <w:szCs w:val="24"/>
        </w:rPr>
        <w:t xml:space="preserve">9. Что тебе нужно для того, чтобы выполнить план? </w:t>
      </w:r>
    </w:p>
    <w:p w:rsidR="001840F8" w:rsidRPr="003C5207" w:rsidRDefault="001840F8" w:rsidP="00E22AE5">
      <w:pPr>
        <w:spacing w:line="276" w:lineRule="auto"/>
        <w:ind w:firstLine="709"/>
        <w:jc w:val="both"/>
        <w:rPr>
          <w:sz w:val="24"/>
          <w:szCs w:val="24"/>
        </w:rPr>
      </w:pPr>
      <w:r w:rsidRPr="003C5207">
        <w:rPr>
          <w:sz w:val="24"/>
          <w:szCs w:val="24"/>
        </w:rPr>
        <w:t xml:space="preserve">10. Как ты это будешь делать? </w:t>
      </w:r>
    </w:p>
    <w:p w:rsidR="001840F8" w:rsidRPr="003C5207" w:rsidRDefault="001840F8" w:rsidP="00E22AE5">
      <w:pPr>
        <w:spacing w:line="276" w:lineRule="auto"/>
        <w:ind w:firstLine="709"/>
        <w:jc w:val="both"/>
        <w:rPr>
          <w:sz w:val="24"/>
          <w:szCs w:val="24"/>
        </w:rPr>
      </w:pPr>
      <w:r w:rsidRPr="003C5207">
        <w:rPr>
          <w:sz w:val="24"/>
          <w:szCs w:val="24"/>
        </w:rPr>
        <w:t xml:space="preserve">11. С чего ты начнешь? </w:t>
      </w:r>
    </w:p>
    <w:p w:rsidR="001840F8" w:rsidRPr="003C5207" w:rsidRDefault="001840F8" w:rsidP="00E22AE5">
      <w:pPr>
        <w:spacing w:line="276" w:lineRule="auto"/>
        <w:ind w:firstLine="709"/>
        <w:jc w:val="both"/>
        <w:rPr>
          <w:sz w:val="24"/>
          <w:szCs w:val="24"/>
        </w:rPr>
      </w:pPr>
      <w:r w:rsidRPr="003C5207">
        <w:rPr>
          <w:sz w:val="24"/>
          <w:szCs w:val="24"/>
        </w:rPr>
        <w:t xml:space="preserve">12. Какие материалы тебе понадобятся (нужны, пригодятся)? </w:t>
      </w:r>
    </w:p>
    <w:p w:rsidR="001840F8" w:rsidRPr="003C5207" w:rsidRDefault="001840F8" w:rsidP="00E22AE5">
      <w:pPr>
        <w:spacing w:line="276" w:lineRule="auto"/>
        <w:ind w:firstLine="709"/>
        <w:jc w:val="both"/>
        <w:rPr>
          <w:sz w:val="24"/>
          <w:szCs w:val="24"/>
        </w:rPr>
      </w:pPr>
      <w:r w:rsidRPr="003C5207">
        <w:rPr>
          <w:sz w:val="24"/>
          <w:szCs w:val="24"/>
        </w:rPr>
        <w:t xml:space="preserve">13. Какие материалы ты собираешься использовать в центре? </w:t>
      </w:r>
    </w:p>
    <w:p w:rsidR="001840F8" w:rsidRPr="003C5207" w:rsidRDefault="001840F8" w:rsidP="00E22AE5">
      <w:pPr>
        <w:spacing w:line="276" w:lineRule="auto"/>
        <w:ind w:firstLine="709"/>
        <w:jc w:val="both"/>
        <w:rPr>
          <w:sz w:val="24"/>
          <w:szCs w:val="24"/>
        </w:rPr>
      </w:pPr>
      <w:r w:rsidRPr="003C5207">
        <w:rPr>
          <w:sz w:val="24"/>
          <w:szCs w:val="24"/>
        </w:rPr>
        <w:t xml:space="preserve">14. Кого ты хочешь пригласить работать вместе с тобой? </w:t>
      </w:r>
    </w:p>
    <w:p w:rsidR="001840F8" w:rsidRPr="003C5207" w:rsidRDefault="001840F8" w:rsidP="00E22AE5">
      <w:pPr>
        <w:spacing w:line="276" w:lineRule="auto"/>
        <w:ind w:firstLine="709"/>
        <w:jc w:val="both"/>
        <w:rPr>
          <w:sz w:val="24"/>
          <w:szCs w:val="24"/>
        </w:rPr>
      </w:pPr>
      <w:r w:rsidRPr="003C5207">
        <w:rPr>
          <w:sz w:val="24"/>
          <w:szCs w:val="24"/>
        </w:rPr>
        <w:t>15. Тебе нужны помощники (партнеры)?</w:t>
      </w:r>
    </w:p>
    <w:p w:rsidR="001840F8" w:rsidRPr="003C5207" w:rsidRDefault="001840F8" w:rsidP="00E22AE5">
      <w:pPr>
        <w:spacing w:line="276" w:lineRule="auto"/>
        <w:ind w:firstLine="709"/>
        <w:jc w:val="both"/>
        <w:rPr>
          <w:sz w:val="24"/>
          <w:szCs w:val="24"/>
        </w:rPr>
      </w:pPr>
    </w:p>
    <w:p w:rsidR="001840F8" w:rsidRPr="003C5207" w:rsidRDefault="001840F8" w:rsidP="00E22AE5">
      <w:pPr>
        <w:spacing w:line="276" w:lineRule="auto"/>
        <w:ind w:firstLine="709"/>
        <w:jc w:val="both"/>
        <w:rPr>
          <w:sz w:val="24"/>
          <w:szCs w:val="24"/>
        </w:rPr>
      </w:pPr>
      <w:r w:rsidRPr="003C5207">
        <w:rPr>
          <w:sz w:val="24"/>
          <w:szCs w:val="24"/>
        </w:rPr>
        <w:t>Для того</w:t>
      </w:r>
      <w:proofErr w:type="gramStart"/>
      <w:r w:rsidRPr="003C5207">
        <w:rPr>
          <w:sz w:val="24"/>
          <w:szCs w:val="24"/>
        </w:rPr>
        <w:t>,</w:t>
      </w:r>
      <w:proofErr w:type="gramEnd"/>
      <w:r w:rsidRPr="003C5207">
        <w:rPr>
          <w:sz w:val="24"/>
          <w:szCs w:val="24"/>
        </w:rPr>
        <w:t xml:space="preserve"> чтобы идеи детей были реализованы, воспитатель утром (после завтрака) раскладывает в центрах активности, подготовленные на этот день учебные и игровые материалы. Дети могут помогать раскладывать материалы. Это еще больше помогает им сориентироваться в возможных делах и действиях. Более того, они могут сами рассказать остальным во время презентации, какие материалы ждут в центрах. Каждый ребенок выбирает дело по собственной инициативе, трудностей с организацией учебной деятельности не возникает.</w:t>
      </w:r>
    </w:p>
    <w:p w:rsidR="001840F8" w:rsidRPr="003C5207" w:rsidRDefault="001840F8" w:rsidP="00E22AE5">
      <w:pPr>
        <w:spacing w:line="276" w:lineRule="auto"/>
        <w:ind w:firstLine="709"/>
        <w:jc w:val="both"/>
        <w:rPr>
          <w:sz w:val="24"/>
          <w:szCs w:val="24"/>
        </w:rPr>
      </w:pPr>
    </w:p>
    <w:p w:rsidR="001840F8" w:rsidRPr="003C5207" w:rsidRDefault="001840F8" w:rsidP="00E22AE5">
      <w:pPr>
        <w:spacing w:line="276" w:lineRule="auto"/>
        <w:ind w:firstLine="709"/>
        <w:jc w:val="both"/>
        <w:rPr>
          <w:sz w:val="24"/>
          <w:szCs w:val="24"/>
        </w:rPr>
      </w:pPr>
      <w:r w:rsidRPr="003C5207">
        <w:rPr>
          <w:b/>
          <w:i/>
          <w:sz w:val="24"/>
          <w:szCs w:val="24"/>
        </w:rPr>
        <w:t>Результат работы на утреннем сборе</w:t>
      </w:r>
      <w:r w:rsidRPr="003C5207">
        <w:rPr>
          <w:sz w:val="24"/>
          <w:szCs w:val="24"/>
        </w:rPr>
        <w:t xml:space="preserve">: </w:t>
      </w:r>
    </w:p>
    <w:p w:rsidR="001840F8" w:rsidRPr="003C5207" w:rsidRDefault="001840F8" w:rsidP="00E22AE5">
      <w:pPr>
        <w:spacing w:line="276" w:lineRule="auto"/>
        <w:ind w:firstLine="709"/>
        <w:jc w:val="both"/>
        <w:rPr>
          <w:sz w:val="24"/>
          <w:szCs w:val="24"/>
        </w:rPr>
      </w:pPr>
      <w:r w:rsidRPr="003C5207">
        <w:rPr>
          <w:sz w:val="24"/>
          <w:szCs w:val="24"/>
        </w:rPr>
        <w:t xml:space="preserve">1. Включенность, эмоциональный настрой детей на игру, познание. </w:t>
      </w:r>
    </w:p>
    <w:p w:rsidR="001840F8" w:rsidRPr="003C5207" w:rsidRDefault="001840F8" w:rsidP="00E22AE5">
      <w:pPr>
        <w:spacing w:line="276" w:lineRule="auto"/>
        <w:ind w:firstLine="709"/>
        <w:jc w:val="both"/>
        <w:rPr>
          <w:sz w:val="24"/>
          <w:szCs w:val="24"/>
        </w:rPr>
      </w:pPr>
      <w:r w:rsidRPr="003C5207">
        <w:rPr>
          <w:sz w:val="24"/>
          <w:szCs w:val="24"/>
        </w:rPr>
        <w:t xml:space="preserve">2. Ощущение общности и внимания к каждому. </w:t>
      </w:r>
    </w:p>
    <w:p w:rsidR="001840F8" w:rsidRPr="003C5207" w:rsidRDefault="001840F8" w:rsidP="00E22AE5">
      <w:pPr>
        <w:spacing w:line="276" w:lineRule="auto"/>
        <w:ind w:firstLine="709"/>
        <w:jc w:val="both"/>
        <w:rPr>
          <w:sz w:val="24"/>
          <w:szCs w:val="24"/>
        </w:rPr>
      </w:pPr>
      <w:r w:rsidRPr="003C5207">
        <w:rPr>
          <w:sz w:val="24"/>
          <w:szCs w:val="24"/>
        </w:rPr>
        <w:t xml:space="preserve">3. Тренинг коммуникативных умений: участие в играх, упражнениях, обмене </w:t>
      </w:r>
      <w:r w:rsidRPr="003C5207">
        <w:rPr>
          <w:sz w:val="24"/>
          <w:szCs w:val="24"/>
        </w:rPr>
        <w:lastRenderedPageBreak/>
        <w:t xml:space="preserve">новостями, проговаривании и выслушивании планов. </w:t>
      </w:r>
    </w:p>
    <w:p w:rsidR="001840F8" w:rsidRPr="003C5207" w:rsidRDefault="001840F8" w:rsidP="00E22AE5">
      <w:pPr>
        <w:spacing w:line="276" w:lineRule="auto"/>
        <w:ind w:firstLine="709"/>
        <w:jc w:val="both"/>
        <w:rPr>
          <w:sz w:val="24"/>
          <w:szCs w:val="24"/>
        </w:rPr>
      </w:pPr>
      <w:r w:rsidRPr="003C5207">
        <w:rPr>
          <w:sz w:val="24"/>
          <w:szCs w:val="24"/>
        </w:rPr>
        <w:t xml:space="preserve">4. Индивидуальные планы детей на день. </w:t>
      </w:r>
      <w:proofErr w:type="gramStart"/>
      <w:r w:rsidRPr="003C5207">
        <w:rPr>
          <w:sz w:val="24"/>
          <w:szCs w:val="24"/>
        </w:rPr>
        <w:t>В конце утреннего сбора «Информационные листы» вывешиваются на доске/стене) там, где каждое утро проводится утренний сбор.</w:t>
      </w:r>
      <w:proofErr w:type="gramEnd"/>
    </w:p>
    <w:p w:rsidR="001840F8" w:rsidRPr="003C5207" w:rsidRDefault="001840F8" w:rsidP="00E22AE5">
      <w:pPr>
        <w:spacing w:line="276" w:lineRule="auto"/>
        <w:ind w:firstLine="709"/>
        <w:jc w:val="both"/>
        <w:rPr>
          <w:b/>
          <w:sz w:val="24"/>
          <w:szCs w:val="24"/>
        </w:rPr>
      </w:pPr>
      <w:r w:rsidRPr="003C5207">
        <w:rPr>
          <w:b/>
          <w:sz w:val="24"/>
          <w:szCs w:val="24"/>
        </w:rPr>
        <w:t>Центры активности</w:t>
      </w:r>
    </w:p>
    <w:p w:rsidR="001840F8" w:rsidRPr="003C5207" w:rsidRDefault="001840F8" w:rsidP="00E22AE5">
      <w:pPr>
        <w:spacing w:line="276" w:lineRule="auto"/>
        <w:ind w:firstLine="709"/>
        <w:jc w:val="both"/>
        <w:rPr>
          <w:sz w:val="24"/>
          <w:szCs w:val="24"/>
        </w:rPr>
      </w:pPr>
      <w:r w:rsidRPr="003C5207">
        <w:rPr>
          <w:sz w:val="24"/>
          <w:szCs w:val="24"/>
        </w:rPr>
        <w:t>Обстановка группы для детей дошкольного возраста создана таким образом, чтобы предоставить ребенку возможность самостоятельно делать выбор.</w:t>
      </w:r>
    </w:p>
    <w:p w:rsidR="001840F8" w:rsidRPr="003C5207" w:rsidRDefault="001840F8" w:rsidP="00E22AE5">
      <w:pPr>
        <w:spacing w:line="276" w:lineRule="auto"/>
        <w:ind w:firstLine="709"/>
        <w:jc w:val="both"/>
        <w:rPr>
          <w:sz w:val="24"/>
          <w:szCs w:val="24"/>
        </w:rPr>
      </w:pPr>
      <w:r w:rsidRPr="003C5207">
        <w:rPr>
          <w:sz w:val="24"/>
          <w:szCs w:val="24"/>
        </w:rPr>
        <w:t xml:space="preserve">Помещение группы разделено на несколько центров, в каждом из которых содержится достаточное количество материалов для исследования, общения и игры. </w:t>
      </w:r>
    </w:p>
    <w:p w:rsidR="001840F8" w:rsidRPr="003C5207" w:rsidRDefault="001840F8" w:rsidP="00E22AE5">
      <w:pPr>
        <w:spacing w:line="276" w:lineRule="auto"/>
        <w:ind w:firstLine="709"/>
        <w:jc w:val="both"/>
        <w:rPr>
          <w:sz w:val="24"/>
          <w:szCs w:val="24"/>
        </w:rPr>
      </w:pPr>
      <w:r w:rsidRPr="003C5207">
        <w:rPr>
          <w:sz w:val="24"/>
          <w:szCs w:val="24"/>
        </w:rPr>
        <w:t xml:space="preserve">К ним относятся: </w:t>
      </w:r>
    </w:p>
    <w:p w:rsidR="001840F8" w:rsidRPr="003C5207" w:rsidRDefault="001840F8" w:rsidP="00E22AE5">
      <w:pPr>
        <w:spacing w:line="276" w:lineRule="auto"/>
        <w:ind w:firstLine="709"/>
        <w:jc w:val="both"/>
        <w:rPr>
          <w:sz w:val="24"/>
          <w:szCs w:val="24"/>
        </w:rPr>
      </w:pPr>
      <w:r w:rsidRPr="003C5207">
        <w:rPr>
          <w:sz w:val="24"/>
          <w:szCs w:val="24"/>
        </w:rPr>
        <w:sym w:font="Symbol" w:char="F0B7"/>
      </w:r>
      <w:r w:rsidRPr="003C5207">
        <w:rPr>
          <w:sz w:val="24"/>
          <w:szCs w:val="24"/>
        </w:rPr>
        <w:t xml:space="preserve"> «Центр изобразительного творчества»; </w:t>
      </w:r>
    </w:p>
    <w:p w:rsidR="001840F8" w:rsidRPr="003C5207" w:rsidRDefault="001840F8" w:rsidP="00E22AE5">
      <w:pPr>
        <w:spacing w:line="276" w:lineRule="auto"/>
        <w:ind w:firstLine="709"/>
        <w:jc w:val="both"/>
        <w:rPr>
          <w:sz w:val="24"/>
          <w:szCs w:val="24"/>
        </w:rPr>
      </w:pPr>
      <w:r w:rsidRPr="003C5207">
        <w:rPr>
          <w:sz w:val="24"/>
          <w:szCs w:val="24"/>
        </w:rPr>
        <w:sym w:font="Symbol" w:char="F0B7"/>
      </w:r>
      <w:r w:rsidRPr="003C5207">
        <w:rPr>
          <w:sz w:val="24"/>
          <w:szCs w:val="24"/>
        </w:rPr>
        <w:t xml:space="preserve"> «Центр конструирования»; </w:t>
      </w:r>
    </w:p>
    <w:p w:rsidR="001840F8" w:rsidRPr="003C5207" w:rsidRDefault="001840F8" w:rsidP="00E22AE5">
      <w:pPr>
        <w:spacing w:line="276" w:lineRule="auto"/>
        <w:ind w:firstLine="709"/>
        <w:jc w:val="both"/>
        <w:rPr>
          <w:sz w:val="24"/>
          <w:szCs w:val="24"/>
        </w:rPr>
      </w:pPr>
      <w:r w:rsidRPr="003C5207">
        <w:rPr>
          <w:sz w:val="24"/>
          <w:szCs w:val="24"/>
        </w:rPr>
        <w:sym w:font="Symbol" w:char="F0B7"/>
      </w:r>
      <w:r w:rsidRPr="003C5207">
        <w:rPr>
          <w:sz w:val="24"/>
          <w:szCs w:val="24"/>
        </w:rPr>
        <w:t xml:space="preserve"> «Центр книги»; </w:t>
      </w:r>
    </w:p>
    <w:p w:rsidR="001840F8" w:rsidRPr="003C5207" w:rsidRDefault="001840F8" w:rsidP="00E22AE5">
      <w:pPr>
        <w:spacing w:line="276" w:lineRule="auto"/>
        <w:ind w:firstLine="709"/>
        <w:jc w:val="both"/>
        <w:rPr>
          <w:sz w:val="24"/>
          <w:szCs w:val="24"/>
        </w:rPr>
      </w:pPr>
      <w:r w:rsidRPr="003C5207">
        <w:rPr>
          <w:sz w:val="24"/>
          <w:szCs w:val="24"/>
        </w:rPr>
        <w:sym w:font="Symbol" w:char="F0B7"/>
      </w:r>
      <w:r w:rsidRPr="003C5207">
        <w:rPr>
          <w:sz w:val="24"/>
          <w:szCs w:val="24"/>
        </w:rPr>
        <w:t xml:space="preserve"> «Центр игры и общения»; </w:t>
      </w:r>
    </w:p>
    <w:p w:rsidR="001840F8" w:rsidRPr="003C5207" w:rsidRDefault="001840F8" w:rsidP="00E22AE5">
      <w:pPr>
        <w:spacing w:line="276" w:lineRule="auto"/>
        <w:ind w:firstLine="709"/>
        <w:jc w:val="both"/>
        <w:rPr>
          <w:sz w:val="24"/>
          <w:szCs w:val="24"/>
        </w:rPr>
      </w:pPr>
      <w:r w:rsidRPr="003C5207">
        <w:rPr>
          <w:sz w:val="24"/>
          <w:szCs w:val="24"/>
        </w:rPr>
        <w:sym w:font="Symbol" w:char="F0B7"/>
      </w:r>
      <w:r w:rsidRPr="003C5207">
        <w:rPr>
          <w:sz w:val="24"/>
          <w:szCs w:val="24"/>
        </w:rPr>
        <w:t xml:space="preserve"> «Центр математики и </w:t>
      </w:r>
      <w:proofErr w:type="spellStart"/>
      <w:r w:rsidRPr="003C5207">
        <w:rPr>
          <w:sz w:val="24"/>
          <w:szCs w:val="24"/>
        </w:rPr>
        <w:t>манипулятивных</w:t>
      </w:r>
      <w:proofErr w:type="spellEnd"/>
      <w:r w:rsidRPr="003C5207">
        <w:rPr>
          <w:sz w:val="24"/>
          <w:szCs w:val="24"/>
        </w:rPr>
        <w:t xml:space="preserve"> игр»; </w:t>
      </w:r>
    </w:p>
    <w:p w:rsidR="001840F8" w:rsidRPr="003C5207" w:rsidRDefault="001840F8" w:rsidP="00E22AE5">
      <w:pPr>
        <w:spacing w:line="276" w:lineRule="auto"/>
        <w:ind w:firstLine="709"/>
        <w:jc w:val="both"/>
        <w:rPr>
          <w:sz w:val="24"/>
          <w:szCs w:val="24"/>
        </w:rPr>
      </w:pPr>
      <w:r w:rsidRPr="003C5207">
        <w:rPr>
          <w:sz w:val="24"/>
          <w:szCs w:val="24"/>
        </w:rPr>
        <w:sym w:font="Symbol" w:char="F0B7"/>
      </w:r>
      <w:r w:rsidRPr="003C5207">
        <w:rPr>
          <w:sz w:val="24"/>
          <w:szCs w:val="24"/>
        </w:rPr>
        <w:t xml:space="preserve"> «Центр исследований и открытий»; </w:t>
      </w:r>
    </w:p>
    <w:p w:rsidR="001840F8" w:rsidRPr="003C5207" w:rsidRDefault="001840F8" w:rsidP="00E22AE5">
      <w:pPr>
        <w:spacing w:line="276" w:lineRule="auto"/>
        <w:ind w:firstLine="709"/>
        <w:jc w:val="both"/>
        <w:rPr>
          <w:sz w:val="24"/>
          <w:szCs w:val="24"/>
        </w:rPr>
      </w:pPr>
      <w:r w:rsidRPr="003C5207">
        <w:rPr>
          <w:sz w:val="24"/>
          <w:szCs w:val="24"/>
        </w:rPr>
        <w:sym w:font="Symbol" w:char="F0B7"/>
      </w:r>
      <w:r w:rsidRPr="003C5207">
        <w:rPr>
          <w:sz w:val="24"/>
          <w:szCs w:val="24"/>
        </w:rPr>
        <w:t xml:space="preserve"> «Центр кулинарии»; </w:t>
      </w:r>
    </w:p>
    <w:p w:rsidR="001840F8" w:rsidRPr="003C5207" w:rsidRDefault="001840F8" w:rsidP="00E22AE5">
      <w:pPr>
        <w:spacing w:line="276" w:lineRule="auto"/>
        <w:ind w:firstLine="709"/>
        <w:jc w:val="both"/>
        <w:rPr>
          <w:sz w:val="24"/>
          <w:szCs w:val="24"/>
        </w:rPr>
      </w:pPr>
      <w:r w:rsidRPr="003C5207">
        <w:rPr>
          <w:sz w:val="24"/>
          <w:szCs w:val="24"/>
        </w:rPr>
        <w:sym w:font="Symbol" w:char="F0B7"/>
      </w:r>
      <w:r w:rsidRPr="003C5207">
        <w:rPr>
          <w:sz w:val="24"/>
          <w:szCs w:val="24"/>
        </w:rPr>
        <w:t xml:space="preserve"> «Центр здоровья и движения»; </w:t>
      </w:r>
    </w:p>
    <w:p w:rsidR="001840F8" w:rsidRPr="003C5207" w:rsidRDefault="001840F8" w:rsidP="00E22AE5">
      <w:pPr>
        <w:spacing w:line="276" w:lineRule="auto"/>
        <w:ind w:firstLine="709"/>
        <w:jc w:val="both"/>
        <w:rPr>
          <w:sz w:val="24"/>
          <w:szCs w:val="24"/>
        </w:rPr>
      </w:pPr>
      <w:r w:rsidRPr="003C5207">
        <w:rPr>
          <w:sz w:val="24"/>
          <w:szCs w:val="24"/>
        </w:rPr>
        <w:sym w:font="Symbol" w:char="F0B7"/>
      </w:r>
      <w:r w:rsidRPr="003C5207">
        <w:rPr>
          <w:sz w:val="24"/>
          <w:szCs w:val="24"/>
        </w:rPr>
        <w:t xml:space="preserve"> «Центр культурных традиций»; </w:t>
      </w:r>
    </w:p>
    <w:p w:rsidR="001840F8" w:rsidRPr="003C5207" w:rsidRDefault="001840F8" w:rsidP="00E22AE5">
      <w:pPr>
        <w:spacing w:line="276" w:lineRule="auto"/>
        <w:ind w:firstLine="709"/>
        <w:jc w:val="both"/>
        <w:rPr>
          <w:sz w:val="24"/>
          <w:szCs w:val="24"/>
        </w:rPr>
      </w:pPr>
      <w:r w:rsidRPr="003C5207">
        <w:rPr>
          <w:sz w:val="24"/>
          <w:szCs w:val="24"/>
        </w:rPr>
        <w:sym w:font="Symbol" w:char="F0B7"/>
      </w:r>
      <w:r w:rsidRPr="003C5207">
        <w:rPr>
          <w:sz w:val="24"/>
          <w:szCs w:val="24"/>
        </w:rPr>
        <w:t xml:space="preserve"> «Центр зарождающейся грамотности»; </w:t>
      </w:r>
    </w:p>
    <w:p w:rsidR="001840F8" w:rsidRPr="003C5207" w:rsidRDefault="001840F8" w:rsidP="00E22AE5">
      <w:pPr>
        <w:spacing w:line="276" w:lineRule="auto"/>
        <w:ind w:firstLine="709"/>
        <w:jc w:val="both"/>
        <w:rPr>
          <w:sz w:val="24"/>
          <w:szCs w:val="24"/>
        </w:rPr>
      </w:pPr>
      <w:r w:rsidRPr="003C5207">
        <w:rPr>
          <w:sz w:val="24"/>
          <w:szCs w:val="24"/>
        </w:rPr>
        <w:sym w:font="Symbol" w:char="F0B7"/>
      </w:r>
      <w:r w:rsidRPr="003C5207">
        <w:rPr>
          <w:sz w:val="24"/>
          <w:szCs w:val="24"/>
        </w:rPr>
        <w:t xml:space="preserve"> «Центр театрализации и музыкальной деятельности»</w:t>
      </w:r>
    </w:p>
    <w:p w:rsidR="001840F8" w:rsidRPr="003C5207" w:rsidRDefault="001840F8" w:rsidP="00E22AE5">
      <w:pPr>
        <w:spacing w:line="276" w:lineRule="auto"/>
        <w:ind w:firstLine="709"/>
        <w:jc w:val="both"/>
        <w:rPr>
          <w:sz w:val="24"/>
          <w:szCs w:val="24"/>
        </w:rPr>
      </w:pPr>
    </w:p>
    <w:p w:rsidR="001840F8" w:rsidRPr="003C5207" w:rsidRDefault="001840F8" w:rsidP="00E22AE5">
      <w:pPr>
        <w:spacing w:line="276" w:lineRule="auto"/>
        <w:ind w:firstLine="709"/>
        <w:jc w:val="both"/>
        <w:rPr>
          <w:b/>
          <w:sz w:val="24"/>
          <w:szCs w:val="24"/>
        </w:rPr>
      </w:pPr>
      <w:r w:rsidRPr="003C5207">
        <w:rPr>
          <w:b/>
          <w:sz w:val="24"/>
          <w:szCs w:val="24"/>
        </w:rPr>
        <w:t>Работа в центрах активности</w:t>
      </w:r>
    </w:p>
    <w:p w:rsidR="001840F8" w:rsidRPr="003C5207" w:rsidRDefault="001840F8" w:rsidP="00E22AE5">
      <w:pPr>
        <w:spacing w:line="276" w:lineRule="auto"/>
        <w:ind w:firstLine="709"/>
        <w:jc w:val="both"/>
        <w:rPr>
          <w:sz w:val="24"/>
          <w:szCs w:val="24"/>
        </w:rPr>
      </w:pPr>
      <w:r w:rsidRPr="003C5207">
        <w:rPr>
          <w:sz w:val="24"/>
          <w:szCs w:val="24"/>
        </w:rPr>
        <w:t xml:space="preserve">Воспитатель работает с детьми в одном из центров. Основанием для выбора воспитателем центра служит: </w:t>
      </w:r>
    </w:p>
    <w:p w:rsidR="001840F8" w:rsidRPr="003C5207" w:rsidRDefault="001840F8" w:rsidP="00E22AE5">
      <w:pPr>
        <w:spacing w:line="276" w:lineRule="auto"/>
        <w:ind w:firstLine="709"/>
        <w:jc w:val="both"/>
        <w:rPr>
          <w:sz w:val="24"/>
          <w:szCs w:val="24"/>
        </w:rPr>
      </w:pPr>
      <w:r w:rsidRPr="003C5207">
        <w:rPr>
          <w:sz w:val="24"/>
          <w:szCs w:val="24"/>
        </w:rPr>
        <w:t xml:space="preserve">1. сложность в организации работы центра (науки, математики, грамоты); </w:t>
      </w:r>
    </w:p>
    <w:p w:rsidR="001840F8" w:rsidRPr="003C5207" w:rsidRDefault="001840F8" w:rsidP="00E22AE5">
      <w:pPr>
        <w:spacing w:line="276" w:lineRule="auto"/>
        <w:ind w:firstLine="709"/>
        <w:jc w:val="both"/>
        <w:rPr>
          <w:sz w:val="24"/>
          <w:szCs w:val="24"/>
        </w:rPr>
      </w:pPr>
      <w:r w:rsidRPr="003C5207">
        <w:rPr>
          <w:sz w:val="24"/>
          <w:szCs w:val="24"/>
        </w:rPr>
        <w:t xml:space="preserve">2. необходимость решения учебных задач (научить рисованию способом размывания, научить выделять звуки в слове, познакомить с цифрами, прочитать текст); </w:t>
      </w:r>
    </w:p>
    <w:p w:rsidR="001840F8" w:rsidRPr="003C5207" w:rsidRDefault="001840F8" w:rsidP="00E22AE5">
      <w:pPr>
        <w:spacing w:line="276" w:lineRule="auto"/>
        <w:ind w:firstLine="709"/>
        <w:jc w:val="both"/>
        <w:rPr>
          <w:sz w:val="24"/>
          <w:szCs w:val="24"/>
        </w:rPr>
      </w:pPr>
      <w:r w:rsidRPr="003C5207">
        <w:rPr>
          <w:sz w:val="24"/>
          <w:szCs w:val="24"/>
        </w:rPr>
        <w:t xml:space="preserve">3. необходимость ведения заданий; </w:t>
      </w:r>
      <w:proofErr w:type="spellStart"/>
      <w:r w:rsidRPr="003C5207">
        <w:rPr>
          <w:sz w:val="24"/>
          <w:szCs w:val="24"/>
        </w:rPr>
        <w:t>разноуровневых</w:t>
      </w:r>
      <w:proofErr w:type="spellEnd"/>
      <w:r w:rsidRPr="003C5207">
        <w:rPr>
          <w:sz w:val="24"/>
          <w:szCs w:val="24"/>
        </w:rPr>
        <w:t xml:space="preserve"> заданий; </w:t>
      </w:r>
    </w:p>
    <w:p w:rsidR="001840F8" w:rsidRPr="003C5207" w:rsidRDefault="001840F8" w:rsidP="00E22AE5">
      <w:pPr>
        <w:spacing w:line="276" w:lineRule="auto"/>
        <w:ind w:firstLine="709"/>
        <w:jc w:val="both"/>
        <w:rPr>
          <w:sz w:val="24"/>
          <w:szCs w:val="24"/>
        </w:rPr>
      </w:pPr>
      <w:r w:rsidRPr="003C5207">
        <w:rPr>
          <w:sz w:val="24"/>
          <w:szCs w:val="24"/>
        </w:rPr>
        <w:t xml:space="preserve">4. необходимость ведения развивающей (коррекционно-развивающей) работы с конкретным ребенком. </w:t>
      </w:r>
    </w:p>
    <w:p w:rsidR="001840F8" w:rsidRPr="003C5207" w:rsidRDefault="001840F8" w:rsidP="00E22AE5">
      <w:pPr>
        <w:spacing w:line="276" w:lineRule="auto"/>
        <w:ind w:firstLine="709"/>
        <w:jc w:val="both"/>
        <w:rPr>
          <w:sz w:val="24"/>
          <w:szCs w:val="24"/>
        </w:rPr>
      </w:pPr>
      <w:r w:rsidRPr="003C5207">
        <w:rPr>
          <w:sz w:val="24"/>
          <w:szCs w:val="24"/>
        </w:rPr>
        <w:t>В этом случае, воспитатель идет в центр за ребенком, а не ведет ребенка в центр за собой. Воспитатель не подменяет собственной активностью потребность ребенка в самостоятельном поиске решения, в преодолении затруднения. В случае</w:t>
      </w:r>
      <w:proofErr w:type="gramStart"/>
      <w:r w:rsidRPr="003C5207">
        <w:rPr>
          <w:sz w:val="24"/>
          <w:szCs w:val="24"/>
        </w:rPr>
        <w:t>,</w:t>
      </w:r>
      <w:proofErr w:type="gramEnd"/>
      <w:r w:rsidRPr="003C5207">
        <w:rPr>
          <w:sz w:val="24"/>
          <w:szCs w:val="24"/>
        </w:rPr>
        <w:t xml:space="preserve"> если работа в центрах не требует от воспитателя обязательного присутствия - дети успешно справляются с выбранными заданиями, самостоятельно преодолевают проблемы и трудности, - воспитатель ведет наблюдение за деятельностью детей, оказывает помощь и поддержку там, где об этом просят дети. По мере продвижения работы в центрах к получению запланированного детьми результата (и в пределах максимальной образовательной нагрузки), воспитатель ориентирует детей во времени: «Ребята, у нас осталось еще 5 минут».</w:t>
      </w:r>
    </w:p>
    <w:p w:rsidR="001840F8" w:rsidRPr="003C5207" w:rsidRDefault="001840F8" w:rsidP="00E22AE5">
      <w:pPr>
        <w:spacing w:line="276" w:lineRule="auto"/>
        <w:ind w:firstLine="709"/>
        <w:jc w:val="both"/>
        <w:rPr>
          <w:sz w:val="24"/>
          <w:szCs w:val="24"/>
        </w:rPr>
      </w:pPr>
    </w:p>
    <w:p w:rsidR="001840F8" w:rsidRPr="003C5207" w:rsidRDefault="001840F8" w:rsidP="00E22AE5">
      <w:pPr>
        <w:spacing w:line="276" w:lineRule="auto"/>
        <w:ind w:firstLine="709"/>
        <w:jc w:val="both"/>
        <w:rPr>
          <w:b/>
          <w:sz w:val="24"/>
          <w:szCs w:val="24"/>
        </w:rPr>
      </w:pPr>
      <w:r w:rsidRPr="003C5207">
        <w:rPr>
          <w:b/>
          <w:sz w:val="24"/>
          <w:szCs w:val="24"/>
        </w:rPr>
        <w:t>Вечерний сбор</w:t>
      </w:r>
    </w:p>
    <w:p w:rsidR="001840F8" w:rsidRPr="003C5207" w:rsidRDefault="001840F8" w:rsidP="00E22AE5">
      <w:pPr>
        <w:spacing w:line="276" w:lineRule="auto"/>
        <w:ind w:firstLine="709"/>
        <w:jc w:val="both"/>
        <w:rPr>
          <w:sz w:val="24"/>
          <w:szCs w:val="24"/>
        </w:rPr>
      </w:pPr>
      <w:r w:rsidRPr="003C5207">
        <w:rPr>
          <w:sz w:val="24"/>
          <w:szCs w:val="24"/>
        </w:rPr>
        <w:t xml:space="preserve">Основная </w:t>
      </w:r>
      <w:r w:rsidRPr="003C5207">
        <w:rPr>
          <w:b/>
          <w:i/>
          <w:sz w:val="24"/>
          <w:szCs w:val="24"/>
        </w:rPr>
        <w:t>задача</w:t>
      </w:r>
      <w:r w:rsidRPr="003C5207">
        <w:rPr>
          <w:sz w:val="24"/>
          <w:szCs w:val="24"/>
        </w:rPr>
        <w:t xml:space="preserve"> – рассмотреть выполненные работы, проанализировать успехи и трудности, наметить перспективы. </w:t>
      </w:r>
    </w:p>
    <w:p w:rsidR="001840F8" w:rsidRPr="003C5207" w:rsidRDefault="001840F8" w:rsidP="00E22AE5">
      <w:pPr>
        <w:spacing w:line="276" w:lineRule="auto"/>
        <w:ind w:firstLine="709"/>
        <w:jc w:val="both"/>
        <w:rPr>
          <w:sz w:val="24"/>
          <w:szCs w:val="24"/>
        </w:rPr>
      </w:pPr>
      <w:r w:rsidRPr="003C5207">
        <w:rPr>
          <w:b/>
          <w:i/>
          <w:sz w:val="24"/>
          <w:szCs w:val="24"/>
        </w:rPr>
        <w:t>Задачи вечернего сбора</w:t>
      </w:r>
      <w:r w:rsidRPr="003C5207">
        <w:rPr>
          <w:sz w:val="24"/>
          <w:szCs w:val="24"/>
        </w:rPr>
        <w:t xml:space="preserve">: </w:t>
      </w:r>
    </w:p>
    <w:p w:rsidR="001840F8" w:rsidRPr="003C5207" w:rsidRDefault="001840F8" w:rsidP="00E22AE5">
      <w:pPr>
        <w:spacing w:line="276" w:lineRule="auto"/>
        <w:ind w:firstLine="709"/>
        <w:jc w:val="both"/>
        <w:rPr>
          <w:sz w:val="24"/>
          <w:szCs w:val="24"/>
        </w:rPr>
      </w:pPr>
      <w:r w:rsidRPr="003C5207">
        <w:rPr>
          <w:sz w:val="24"/>
          <w:szCs w:val="24"/>
        </w:rPr>
        <w:t xml:space="preserve">- Пообщаться по поводу прожитого дня. </w:t>
      </w:r>
    </w:p>
    <w:p w:rsidR="001840F8" w:rsidRPr="003C5207" w:rsidRDefault="001840F8" w:rsidP="00E22AE5">
      <w:pPr>
        <w:spacing w:line="276" w:lineRule="auto"/>
        <w:ind w:firstLine="709"/>
        <w:jc w:val="both"/>
        <w:rPr>
          <w:sz w:val="24"/>
          <w:szCs w:val="24"/>
        </w:rPr>
      </w:pPr>
      <w:r w:rsidRPr="003C5207">
        <w:rPr>
          <w:sz w:val="24"/>
          <w:szCs w:val="24"/>
        </w:rPr>
        <w:lastRenderedPageBreak/>
        <w:t xml:space="preserve">- Обменяться впечатлениями. </w:t>
      </w:r>
    </w:p>
    <w:p w:rsidR="001840F8" w:rsidRPr="003C5207" w:rsidRDefault="001840F8" w:rsidP="00E22AE5">
      <w:pPr>
        <w:spacing w:line="276" w:lineRule="auto"/>
        <w:ind w:firstLine="709"/>
        <w:jc w:val="both"/>
        <w:rPr>
          <w:sz w:val="24"/>
          <w:szCs w:val="24"/>
        </w:rPr>
      </w:pPr>
      <w:r w:rsidRPr="003C5207">
        <w:rPr>
          <w:sz w:val="24"/>
          <w:szCs w:val="24"/>
        </w:rPr>
        <w:t xml:space="preserve">- Пообщаться с детьми, посмеяться и повеселиться. </w:t>
      </w:r>
    </w:p>
    <w:p w:rsidR="001840F8" w:rsidRPr="003C5207" w:rsidRDefault="001840F8" w:rsidP="00E22AE5">
      <w:pPr>
        <w:spacing w:line="276" w:lineRule="auto"/>
        <w:ind w:firstLine="709"/>
        <w:jc w:val="both"/>
        <w:rPr>
          <w:sz w:val="24"/>
          <w:szCs w:val="24"/>
        </w:rPr>
      </w:pPr>
      <w:r w:rsidRPr="003C5207">
        <w:rPr>
          <w:sz w:val="24"/>
          <w:szCs w:val="24"/>
        </w:rPr>
        <w:t xml:space="preserve">- Подвести итоги разных видов активности в течение дня. </w:t>
      </w:r>
    </w:p>
    <w:p w:rsidR="001840F8" w:rsidRPr="003C5207" w:rsidRDefault="001840F8" w:rsidP="00E22AE5">
      <w:pPr>
        <w:spacing w:line="276" w:lineRule="auto"/>
        <w:ind w:firstLine="709"/>
        <w:jc w:val="both"/>
        <w:rPr>
          <w:sz w:val="24"/>
          <w:szCs w:val="24"/>
        </w:rPr>
      </w:pPr>
      <w:r w:rsidRPr="003C5207">
        <w:rPr>
          <w:sz w:val="24"/>
          <w:szCs w:val="24"/>
        </w:rPr>
        <w:t xml:space="preserve">- Помочь детям продемонстрировать результаты своей деятельности; отрефлексировать, что получилось, что пока не удалось, почему; проанализировать свое поведение в группе. </w:t>
      </w:r>
    </w:p>
    <w:p w:rsidR="001840F8" w:rsidRPr="003C5207" w:rsidRDefault="001840F8" w:rsidP="00E22AE5">
      <w:pPr>
        <w:spacing w:line="276" w:lineRule="auto"/>
        <w:ind w:firstLine="709"/>
        <w:jc w:val="both"/>
        <w:rPr>
          <w:sz w:val="24"/>
          <w:szCs w:val="24"/>
        </w:rPr>
      </w:pPr>
      <w:r w:rsidRPr="003C5207">
        <w:rPr>
          <w:sz w:val="24"/>
          <w:szCs w:val="24"/>
        </w:rPr>
        <w:t xml:space="preserve">- Ввести новую тему и обсудить ее с детьми. </w:t>
      </w:r>
    </w:p>
    <w:p w:rsidR="001840F8" w:rsidRPr="003C5207" w:rsidRDefault="001840F8" w:rsidP="00E22AE5">
      <w:pPr>
        <w:spacing w:line="276" w:lineRule="auto"/>
        <w:ind w:firstLine="709"/>
        <w:jc w:val="both"/>
        <w:rPr>
          <w:sz w:val="24"/>
          <w:szCs w:val="24"/>
        </w:rPr>
      </w:pPr>
      <w:r w:rsidRPr="003C5207">
        <w:rPr>
          <w:sz w:val="24"/>
          <w:szCs w:val="24"/>
        </w:rPr>
        <w:t xml:space="preserve">- выбрать работу на следующий день. </w:t>
      </w:r>
    </w:p>
    <w:p w:rsidR="001840F8" w:rsidRPr="003C5207" w:rsidRDefault="001840F8" w:rsidP="00E22AE5">
      <w:pPr>
        <w:spacing w:line="276" w:lineRule="auto"/>
        <w:ind w:firstLine="709"/>
        <w:jc w:val="both"/>
        <w:rPr>
          <w:sz w:val="24"/>
          <w:szCs w:val="24"/>
        </w:rPr>
      </w:pPr>
      <w:r w:rsidRPr="003C5207">
        <w:rPr>
          <w:sz w:val="24"/>
          <w:szCs w:val="24"/>
        </w:rPr>
        <w:t xml:space="preserve">На вечернем сборе дети приносят свои работы - рисунки, написанные слова, прочитанные книги, выпеченное печенье - все, что может быть принесено. Воспитатель подводит итоги с детьми, предлагает всем желающим рассказать о своих планах и выполненной работе, о том, что мешало и что помогло, что ребенок планирует доделать и когда, что хотел бы изменить, что еще хочет узнать, где можно поместить (повесить, использовать) работу ребенка, чему он научился сам. </w:t>
      </w:r>
    </w:p>
    <w:p w:rsidR="001840F8" w:rsidRPr="003C5207" w:rsidRDefault="001840F8" w:rsidP="00E22AE5">
      <w:pPr>
        <w:spacing w:line="276" w:lineRule="auto"/>
        <w:ind w:firstLine="709"/>
        <w:jc w:val="both"/>
        <w:rPr>
          <w:sz w:val="24"/>
          <w:szCs w:val="24"/>
        </w:rPr>
      </w:pPr>
      <w:r w:rsidRPr="003C5207">
        <w:rPr>
          <w:sz w:val="24"/>
          <w:szCs w:val="24"/>
        </w:rPr>
        <w:t xml:space="preserve">Вечерний сбор проводится для оценивания самими детьми своих успехов, для объединения результатов всех детей. </w:t>
      </w:r>
    </w:p>
    <w:p w:rsidR="001840F8" w:rsidRPr="003C5207" w:rsidRDefault="001840F8" w:rsidP="00E22AE5">
      <w:pPr>
        <w:spacing w:line="276" w:lineRule="auto"/>
        <w:ind w:firstLine="709"/>
        <w:jc w:val="both"/>
        <w:rPr>
          <w:sz w:val="24"/>
          <w:szCs w:val="24"/>
        </w:rPr>
      </w:pPr>
      <w:r w:rsidRPr="003C5207">
        <w:rPr>
          <w:b/>
          <w:i/>
          <w:sz w:val="24"/>
          <w:szCs w:val="24"/>
        </w:rPr>
        <w:t>Примерные вопросы для вечернего сбора</w:t>
      </w:r>
      <w:r w:rsidRPr="003C5207">
        <w:rPr>
          <w:sz w:val="24"/>
          <w:szCs w:val="24"/>
        </w:rPr>
        <w:t xml:space="preserve">: </w:t>
      </w:r>
    </w:p>
    <w:p w:rsidR="001840F8" w:rsidRPr="003C5207" w:rsidRDefault="001840F8" w:rsidP="00E22AE5">
      <w:pPr>
        <w:spacing w:line="276" w:lineRule="auto"/>
        <w:ind w:firstLine="709"/>
        <w:jc w:val="both"/>
        <w:rPr>
          <w:sz w:val="24"/>
          <w:szCs w:val="24"/>
        </w:rPr>
      </w:pPr>
      <w:r w:rsidRPr="003C5207">
        <w:rPr>
          <w:sz w:val="24"/>
          <w:szCs w:val="24"/>
        </w:rPr>
        <w:t xml:space="preserve">1. Ты выполнил все, что задумал? </w:t>
      </w:r>
    </w:p>
    <w:p w:rsidR="001840F8" w:rsidRPr="003C5207" w:rsidRDefault="001840F8" w:rsidP="00E22AE5">
      <w:pPr>
        <w:spacing w:line="276" w:lineRule="auto"/>
        <w:ind w:firstLine="709"/>
        <w:jc w:val="both"/>
        <w:rPr>
          <w:sz w:val="24"/>
          <w:szCs w:val="24"/>
        </w:rPr>
      </w:pPr>
      <w:r w:rsidRPr="003C5207">
        <w:rPr>
          <w:sz w:val="24"/>
          <w:szCs w:val="24"/>
        </w:rPr>
        <w:t xml:space="preserve">2. Кто тебе помог, что тебе помогло? </w:t>
      </w:r>
    </w:p>
    <w:p w:rsidR="001840F8" w:rsidRPr="003C5207" w:rsidRDefault="001840F8" w:rsidP="00E22AE5">
      <w:pPr>
        <w:spacing w:line="276" w:lineRule="auto"/>
        <w:ind w:firstLine="709"/>
        <w:jc w:val="both"/>
        <w:rPr>
          <w:sz w:val="24"/>
          <w:szCs w:val="24"/>
        </w:rPr>
      </w:pPr>
      <w:r w:rsidRPr="003C5207">
        <w:rPr>
          <w:sz w:val="24"/>
          <w:szCs w:val="24"/>
        </w:rPr>
        <w:t xml:space="preserve">3. Какой результат у тебя получился? </w:t>
      </w:r>
    </w:p>
    <w:p w:rsidR="001840F8" w:rsidRPr="003C5207" w:rsidRDefault="001840F8" w:rsidP="00E22AE5">
      <w:pPr>
        <w:spacing w:line="276" w:lineRule="auto"/>
        <w:ind w:firstLine="709"/>
        <w:jc w:val="both"/>
        <w:rPr>
          <w:sz w:val="24"/>
          <w:szCs w:val="24"/>
        </w:rPr>
      </w:pPr>
      <w:r w:rsidRPr="003C5207">
        <w:rPr>
          <w:sz w:val="24"/>
          <w:szCs w:val="24"/>
        </w:rPr>
        <w:t xml:space="preserve">4. Ты доволен своей работой? </w:t>
      </w:r>
    </w:p>
    <w:p w:rsidR="001840F8" w:rsidRPr="003C5207" w:rsidRDefault="001840F8" w:rsidP="00E22AE5">
      <w:pPr>
        <w:spacing w:line="276" w:lineRule="auto"/>
        <w:ind w:firstLine="709"/>
        <w:jc w:val="both"/>
        <w:rPr>
          <w:sz w:val="24"/>
          <w:szCs w:val="24"/>
        </w:rPr>
      </w:pPr>
      <w:r w:rsidRPr="003C5207">
        <w:rPr>
          <w:sz w:val="24"/>
          <w:szCs w:val="24"/>
        </w:rPr>
        <w:t xml:space="preserve">5. Что тебя больше всего порадовало в своей работе? </w:t>
      </w:r>
    </w:p>
    <w:p w:rsidR="001840F8" w:rsidRPr="003C5207" w:rsidRDefault="001840F8" w:rsidP="00E22AE5">
      <w:pPr>
        <w:spacing w:line="276" w:lineRule="auto"/>
        <w:ind w:firstLine="709"/>
        <w:jc w:val="both"/>
        <w:rPr>
          <w:sz w:val="24"/>
          <w:szCs w:val="24"/>
        </w:rPr>
      </w:pPr>
      <w:r w:rsidRPr="003C5207">
        <w:rPr>
          <w:sz w:val="24"/>
          <w:szCs w:val="24"/>
        </w:rPr>
        <w:t xml:space="preserve">6. Чему ты сегодня научился? </w:t>
      </w:r>
    </w:p>
    <w:p w:rsidR="001840F8" w:rsidRPr="003C5207" w:rsidRDefault="001840F8" w:rsidP="00E22AE5">
      <w:pPr>
        <w:spacing w:line="276" w:lineRule="auto"/>
        <w:ind w:firstLine="709"/>
        <w:jc w:val="both"/>
        <w:rPr>
          <w:sz w:val="24"/>
          <w:szCs w:val="24"/>
        </w:rPr>
      </w:pPr>
      <w:r w:rsidRPr="003C5207">
        <w:rPr>
          <w:sz w:val="24"/>
          <w:szCs w:val="24"/>
        </w:rPr>
        <w:t xml:space="preserve">7. Что новое тебе удалось узнать? </w:t>
      </w:r>
    </w:p>
    <w:p w:rsidR="001840F8" w:rsidRPr="003C5207" w:rsidRDefault="001840F8" w:rsidP="00E22AE5">
      <w:pPr>
        <w:spacing w:line="276" w:lineRule="auto"/>
        <w:ind w:firstLine="709"/>
        <w:jc w:val="both"/>
        <w:rPr>
          <w:sz w:val="24"/>
          <w:szCs w:val="24"/>
        </w:rPr>
      </w:pPr>
      <w:r w:rsidRPr="003C5207">
        <w:rPr>
          <w:sz w:val="24"/>
          <w:szCs w:val="24"/>
        </w:rPr>
        <w:t xml:space="preserve">8. В чем тебе помогла Ира (Ирина мама)? </w:t>
      </w:r>
    </w:p>
    <w:p w:rsidR="001840F8" w:rsidRPr="003C5207" w:rsidRDefault="001840F8" w:rsidP="00E22AE5">
      <w:pPr>
        <w:spacing w:line="276" w:lineRule="auto"/>
        <w:ind w:firstLine="709"/>
        <w:jc w:val="both"/>
        <w:rPr>
          <w:sz w:val="24"/>
          <w:szCs w:val="24"/>
        </w:rPr>
      </w:pPr>
      <w:r w:rsidRPr="003C5207">
        <w:rPr>
          <w:sz w:val="24"/>
          <w:szCs w:val="24"/>
        </w:rPr>
        <w:t xml:space="preserve">9. Как ты использовал трафареты (линейку, энциклопедию)? </w:t>
      </w:r>
    </w:p>
    <w:p w:rsidR="001840F8" w:rsidRPr="003C5207" w:rsidRDefault="001840F8" w:rsidP="00E22AE5">
      <w:pPr>
        <w:spacing w:line="276" w:lineRule="auto"/>
        <w:ind w:firstLine="709"/>
        <w:jc w:val="both"/>
        <w:rPr>
          <w:sz w:val="24"/>
          <w:szCs w:val="24"/>
        </w:rPr>
      </w:pPr>
      <w:r w:rsidRPr="003C5207">
        <w:rPr>
          <w:sz w:val="24"/>
          <w:szCs w:val="24"/>
        </w:rPr>
        <w:t xml:space="preserve">10. Ты планируешь продолжить свою работу? </w:t>
      </w:r>
    </w:p>
    <w:p w:rsidR="001840F8" w:rsidRPr="003C5207" w:rsidRDefault="001840F8" w:rsidP="00E22AE5">
      <w:pPr>
        <w:spacing w:line="276" w:lineRule="auto"/>
        <w:ind w:firstLine="709"/>
        <w:jc w:val="both"/>
        <w:rPr>
          <w:sz w:val="24"/>
          <w:szCs w:val="24"/>
        </w:rPr>
      </w:pPr>
      <w:r w:rsidRPr="003C5207">
        <w:rPr>
          <w:sz w:val="24"/>
          <w:szCs w:val="24"/>
        </w:rPr>
        <w:t>11. Что ты посоветуешь тем, кто будет работать в этом центре завтра (кто решит сделать такую же лодочку, кто заинтересовался этой книгой)?</w:t>
      </w:r>
    </w:p>
    <w:p w:rsidR="001840F8" w:rsidRPr="003C5207" w:rsidRDefault="001840F8" w:rsidP="00E22AE5">
      <w:pPr>
        <w:spacing w:line="276" w:lineRule="auto"/>
        <w:ind w:firstLine="709"/>
        <w:jc w:val="both"/>
        <w:rPr>
          <w:sz w:val="24"/>
          <w:szCs w:val="24"/>
        </w:rPr>
      </w:pPr>
    </w:p>
    <w:p w:rsidR="001840F8" w:rsidRPr="003C5207" w:rsidRDefault="001840F8" w:rsidP="00E22AE5">
      <w:pPr>
        <w:spacing w:line="276" w:lineRule="auto"/>
        <w:ind w:firstLine="709"/>
        <w:jc w:val="both"/>
        <w:rPr>
          <w:b/>
          <w:sz w:val="24"/>
          <w:szCs w:val="24"/>
        </w:rPr>
      </w:pPr>
      <w:r w:rsidRPr="003C5207">
        <w:rPr>
          <w:b/>
          <w:sz w:val="24"/>
          <w:szCs w:val="24"/>
        </w:rPr>
        <w:t xml:space="preserve">Дневной цикл деятельности ребенка </w:t>
      </w:r>
    </w:p>
    <w:p w:rsidR="001840F8" w:rsidRPr="003C5207" w:rsidRDefault="001840F8" w:rsidP="00E22AE5">
      <w:pPr>
        <w:spacing w:line="276" w:lineRule="auto"/>
        <w:ind w:firstLine="709"/>
        <w:jc w:val="both"/>
        <w:rPr>
          <w:sz w:val="24"/>
          <w:szCs w:val="24"/>
        </w:rPr>
      </w:pPr>
      <w:r w:rsidRPr="003C5207">
        <w:rPr>
          <w:b/>
          <w:sz w:val="24"/>
          <w:szCs w:val="24"/>
        </w:rPr>
        <w:t>(содержание деятельности детей с учетом возраста</w:t>
      </w:r>
      <w:r w:rsidRPr="003C5207">
        <w:rPr>
          <w:sz w:val="24"/>
          <w:szCs w:val="24"/>
        </w:rPr>
        <w:t>)</w:t>
      </w:r>
    </w:p>
    <w:p w:rsidR="001840F8" w:rsidRPr="003C5207" w:rsidRDefault="001840F8" w:rsidP="00E22AE5">
      <w:pPr>
        <w:spacing w:line="276" w:lineRule="auto"/>
        <w:ind w:firstLine="709"/>
        <w:jc w:val="both"/>
        <w:rPr>
          <w:sz w:val="24"/>
          <w:szCs w:val="24"/>
        </w:rPr>
      </w:pPr>
      <w:r w:rsidRPr="003C5207">
        <w:rPr>
          <w:sz w:val="24"/>
          <w:szCs w:val="24"/>
        </w:rPr>
        <w:t xml:space="preserve">Утром, по мере прихода в группу, ребенок самостоятельно включается в игры. Вместе с воспитателем работает с календарем, информационным листком. Участвует в групповых делах - дежурство, помощь в раскладывании материалов в центрах, уход за растениями и животными.  </w:t>
      </w:r>
    </w:p>
    <w:p w:rsidR="001840F8" w:rsidRPr="003C5207" w:rsidRDefault="001840F8" w:rsidP="00E22AE5">
      <w:pPr>
        <w:spacing w:line="276" w:lineRule="auto"/>
        <w:ind w:firstLine="709"/>
        <w:jc w:val="both"/>
        <w:rPr>
          <w:sz w:val="24"/>
          <w:szCs w:val="24"/>
        </w:rPr>
      </w:pPr>
      <w:proofErr w:type="gramStart"/>
      <w:r w:rsidRPr="003C5207">
        <w:rPr>
          <w:sz w:val="24"/>
          <w:szCs w:val="24"/>
        </w:rPr>
        <w:t>Во время утреннего сбора ребенок участвует в играх и упражнениях, обмене новостями, выборе темы, планировании, сам принимает решение, в каком центре он сегодня будет работать, что именно в этом центре предполагает сделать, какие материалы ему понадобятся, кого он хочет видеть в своей команде (партнером, помощником), как будут распределены обязанности в совместной работе в центре, какого результата ребенок предполагает достичь.</w:t>
      </w:r>
      <w:proofErr w:type="gramEnd"/>
      <w:r w:rsidRPr="003C5207">
        <w:rPr>
          <w:sz w:val="24"/>
          <w:szCs w:val="24"/>
        </w:rPr>
        <w:t xml:space="preserve"> Так как центры могут быть выбраны самые разные, степень самостоятельности ребенка будет определена его готовностью к самостоятельной работе, качеством плана, наличием дружелюбных сверстников, готовых оказать помощь и поддержку. Спланированная работа может быть не закончена за один день. В этом случае ребенок может продолжить работу в последующие дни. Партнеры и помощники могут меняться в </w:t>
      </w:r>
      <w:r w:rsidRPr="003C5207">
        <w:rPr>
          <w:sz w:val="24"/>
          <w:szCs w:val="24"/>
        </w:rPr>
        <w:lastRenderedPageBreak/>
        <w:t xml:space="preserve">зависимости от желания самих детей. Более того, сам инициатор дела в какое-то время может утратить интерес к нему. В этом случае воспитатель не требует его обязательного присутствия - всегда найдутся те, кому эта работа интересна. </w:t>
      </w:r>
    </w:p>
    <w:p w:rsidR="001840F8" w:rsidRPr="003C5207" w:rsidRDefault="001840F8" w:rsidP="00E22AE5">
      <w:pPr>
        <w:spacing w:line="276" w:lineRule="auto"/>
        <w:ind w:firstLine="709"/>
        <w:jc w:val="both"/>
        <w:rPr>
          <w:sz w:val="24"/>
          <w:szCs w:val="24"/>
        </w:rPr>
      </w:pPr>
      <w:r w:rsidRPr="003C5207">
        <w:rPr>
          <w:sz w:val="24"/>
          <w:szCs w:val="24"/>
        </w:rPr>
        <w:t>«Итоговый сбор». Итоговый сбор служит оцениванию полученных результатов самим ребенком. В случае</w:t>
      </w:r>
      <w:proofErr w:type="gramStart"/>
      <w:r w:rsidRPr="003C5207">
        <w:rPr>
          <w:sz w:val="24"/>
          <w:szCs w:val="24"/>
        </w:rPr>
        <w:t>,</w:t>
      </w:r>
      <w:proofErr w:type="gramEnd"/>
      <w:r w:rsidRPr="003C5207">
        <w:rPr>
          <w:sz w:val="24"/>
          <w:szCs w:val="24"/>
        </w:rPr>
        <w:t xml:space="preserve"> если ребенок длительное время выбирает один и тот же центр, взрослые оценивают суть его деятельности - есть ли в ней движение вперед, освоение новых способов действий, приобретение новых знаний. Если есть - все в порядке. Если динамики нет, и ребенок выбирает этот центр только потому, что ему там проще всего, задача взрослых найти ненасильственные способы продвижения ребенка.</w:t>
      </w:r>
    </w:p>
    <w:p w:rsidR="001840F8" w:rsidRPr="003C5207" w:rsidRDefault="001840F8" w:rsidP="00E22AE5">
      <w:pPr>
        <w:spacing w:line="276" w:lineRule="auto"/>
        <w:ind w:firstLine="709"/>
        <w:jc w:val="both"/>
        <w:rPr>
          <w:sz w:val="24"/>
          <w:szCs w:val="24"/>
        </w:rPr>
      </w:pPr>
    </w:p>
    <w:p w:rsidR="001840F8" w:rsidRPr="003C5207" w:rsidRDefault="001840F8" w:rsidP="00E22AE5">
      <w:pPr>
        <w:spacing w:line="276" w:lineRule="auto"/>
        <w:ind w:firstLine="709"/>
        <w:jc w:val="both"/>
        <w:rPr>
          <w:b/>
          <w:sz w:val="24"/>
          <w:szCs w:val="24"/>
        </w:rPr>
      </w:pPr>
      <w:r w:rsidRPr="003C5207">
        <w:rPr>
          <w:b/>
          <w:sz w:val="24"/>
          <w:szCs w:val="24"/>
        </w:rPr>
        <w:t>Тематические проекты</w:t>
      </w:r>
    </w:p>
    <w:p w:rsidR="001840F8" w:rsidRPr="003C5207" w:rsidRDefault="001840F8" w:rsidP="00E22AE5">
      <w:pPr>
        <w:spacing w:line="276" w:lineRule="auto"/>
        <w:ind w:firstLine="709"/>
        <w:jc w:val="both"/>
        <w:rPr>
          <w:sz w:val="24"/>
          <w:szCs w:val="24"/>
        </w:rPr>
      </w:pPr>
      <w:r w:rsidRPr="003C5207">
        <w:rPr>
          <w:sz w:val="24"/>
          <w:szCs w:val="24"/>
        </w:rPr>
        <w:t xml:space="preserve">Обучение и развитие детей представляют собой интегрированный процесс: каждая область детского развития связана с другими. </w:t>
      </w:r>
    </w:p>
    <w:p w:rsidR="001840F8" w:rsidRPr="003C5207" w:rsidRDefault="001840F8" w:rsidP="00E22AE5">
      <w:pPr>
        <w:spacing w:line="276" w:lineRule="auto"/>
        <w:ind w:firstLine="709"/>
        <w:jc w:val="both"/>
        <w:rPr>
          <w:sz w:val="24"/>
          <w:szCs w:val="24"/>
        </w:rPr>
      </w:pPr>
      <w:r w:rsidRPr="003C5207">
        <w:rPr>
          <w:sz w:val="24"/>
          <w:szCs w:val="24"/>
        </w:rPr>
        <w:t xml:space="preserve">Тематические проекты, объединяющие в одной теме все способы познания, дают возможность каждому ребенку выбрать тот путь познания, который ему органичен. Вместе с тем, действуя каждый в своем направлении (кто-то лепит, рисует, кто-то читает и «пишет» книжку, кто-то делает опыты), все вместе получают максимум сведений, наглядно представленных результатов, раскрывающих эту тему с разных сторон. </w:t>
      </w:r>
    </w:p>
    <w:p w:rsidR="001840F8" w:rsidRPr="003C5207" w:rsidRDefault="001840F8" w:rsidP="00E22AE5">
      <w:pPr>
        <w:spacing w:line="276" w:lineRule="auto"/>
        <w:ind w:firstLine="709"/>
        <w:jc w:val="both"/>
        <w:rPr>
          <w:sz w:val="24"/>
          <w:szCs w:val="24"/>
        </w:rPr>
      </w:pPr>
      <w:proofErr w:type="gramStart"/>
      <w:r w:rsidRPr="003C5207">
        <w:rPr>
          <w:sz w:val="24"/>
          <w:szCs w:val="24"/>
        </w:rPr>
        <w:t xml:space="preserve">Темы проектов могут быть самыми различными - как более конкретными («Дома», «Игрушки», «Транспорт»), так и достаточно абстрактными («Дружба», «Мои права»), как более близкими практическому опыту детей («Домашние животные», «Посуда», «Зима»), так и удаленными («Цирк», «Космос», «Море»). </w:t>
      </w:r>
      <w:proofErr w:type="gramEnd"/>
    </w:p>
    <w:p w:rsidR="001840F8" w:rsidRPr="003C5207" w:rsidRDefault="001840F8" w:rsidP="00E22AE5">
      <w:pPr>
        <w:spacing w:line="276" w:lineRule="auto"/>
        <w:ind w:firstLine="709"/>
        <w:jc w:val="both"/>
        <w:rPr>
          <w:sz w:val="24"/>
          <w:szCs w:val="24"/>
        </w:rPr>
      </w:pPr>
      <w:r w:rsidRPr="003C5207">
        <w:rPr>
          <w:sz w:val="24"/>
          <w:szCs w:val="24"/>
        </w:rPr>
        <w:t xml:space="preserve">Темы, основанные на интересах и потребностях самих детей, обеспечивают наилучшую мотивацию и наиболее успешное обучение. Педагоги связывают выбор темы с интересами детей, их способностями и потребностями, имеющимся у детей опытом, общим уровнем развития всех детей группы, ФГОС </w:t>
      </w:r>
      <w:proofErr w:type="gramStart"/>
      <w:r w:rsidRPr="003C5207">
        <w:rPr>
          <w:sz w:val="24"/>
          <w:szCs w:val="24"/>
        </w:rPr>
        <w:t>ДО</w:t>
      </w:r>
      <w:proofErr w:type="gramEnd"/>
      <w:r w:rsidRPr="003C5207">
        <w:rPr>
          <w:sz w:val="24"/>
          <w:szCs w:val="24"/>
        </w:rPr>
        <w:t xml:space="preserve">, </w:t>
      </w:r>
      <w:proofErr w:type="gramStart"/>
      <w:r w:rsidRPr="003C5207">
        <w:rPr>
          <w:sz w:val="24"/>
          <w:szCs w:val="24"/>
        </w:rPr>
        <w:t>национальными</w:t>
      </w:r>
      <w:proofErr w:type="gramEnd"/>
      <w:r w:rsidRPr="003C5207">
        <w:rPr>
          <w:sz w:val="24"/>
          <w:szCs w:val="24"/>
        </w:rPr>
        <w:t xml:space="preserve"> традициями, наличием ресурсов, необходимых для изучения темы. Темы могут идти от детей, педагогов и родителей. </w:t>
      </w:r>
    </w:p>
    <w:p w:rsidR="001840F8" w:rsidRPr="003C5207" w:rsidRDefault="001840F8" w:rsidP="00E22AE5">
      <w:pPr>
        <w:spacing w:line="276" w:lineRule="auto"/>
        <w:ind w:firstLine="709"/>
        <w:jc w:val="both"/>
        <w:rPr>
          <w:sz w:val="24"/>
          <w:szCs w:val="24"/>
        </w:rPr>
      </w:pPr>
      <w:r w:rsidRPr="003C5207">
        <w:rPr>
          <w:sz w:val="24"/>
          <w:szCs w:val="24"/>
        </w:rPr>
        <w:t xml:space="preserve">Продолжительность тематического проекта регламентируется интересами детей. Накануне выбора новой темы воспитатель в свободном общении с детьми ведет разговор о том, что они знают по теме, что хотят узнать; что нужно сделать, чтобы узнать. </w:t>
      </w:r>
    </w:p>
    <w:p w:rsidR="001840F8" w:rsidRPr="003C5207" w:rsidRDefault="001840F8" w:rsidP="00E22AE5">
      <w:pPr>
        <w:spacing w:line="276" w:lineRule="auto"/>
        <w:ind w:firstLine="709"/>
        <w:jc w:val="both"/>
        <w:rPr>
          <w:sz w:val="24"/>
          <w:szCs w:val="24"/>
        </w:rPr>
      </w:pPr>
      <w:r w:rsidRPr="003C5207">
        <w:rPr>
          <w:sz w:val="24"/>
          <w:szCs w:val="24"/>
        </w:rPr>
        <w:t xml:space="preserve">Оптимальная возможность для этой работы - время после сна. </w:t>
      </w:r>
    </w:p>
    <w:p w:rsidR="001840F8" w:rsidRPr="003C5207" w:rsidRDefault="001840F8" w:rsidP="00E22AE5">
      <w:pPr>
        <w:spacing w:line="276" w:lineRule="auto"/>
        <w:ind w:firstLine="709"/>
        <w:jc w:val="both"/>
        <w:rPr>
          <w:sz w:val="24"/>
          <w:szCs w:val="24"/>
        </w:rPr>
      </w:pPr>
      <w:r w:rsidRPr="003C5207">
        <w:rPr>
          <w:sz w:val="24"/>
          <w:szCs w:val="24"/>
        </w:rPr>
        <w:t xml:space="preserve">Для заполнения модели трех вопросов не требуется опрашивать всех детей. Общий вид </w:t>
      </w:r>
      <w:r w:rsidRPr="003C5207">
        <w:rPr>
          <w:b/>
          <w:sz w:val="24"/>
          <w:szCs w:val="24"/>
        </w:rPr>
        <w:t>модели трех вопросов</w:t>
      </w:r>
      <w:r w:rsidRPr="003C5207">
        <w:rPr>
          <w:sz w:val="24"/>
          <w:szCs w:val="24"/>
        </w:rPr>
        <w:t xml:space="preserve"> </w:t>
      </w:r>
    </w:p>
    <w:p w:rsidR="001840F8" w:rsidRPr="003C5207" w:rsidRDefault="001840F8" w:rsidP="00E22AE5">
      <w:pPr>
        <w:spacing w:line="276" w:lineRule="auto"/>
        <w:ind w:firstLine="709"/>
        <w:jc w:val="both"/>
        <w:rPr>
          <w:b/>
          <w:sz w:val="24"/>
          <w:szCs w:val="24"/>
        </w:rPr>
      </w:pPr>
      <w:r w:rsidRPr="003C5207">
        <w:rPr>
          <w:b/>
          <w:sz w:val="24"/>
          <w:szCs w:val="24"/>
        </w:rPr>
        <w:t xml:space="preserve">1. Что мы знаем о…? </w:t>
      </w:r>
    </w:p>
    <w:p w:rsidR="001840F8" w:rsidRPr="003C5207" w:rsidRDefault="001840F8" w:rsidP="00E22AE5">
      <w:pPr>
        <w:spacing w:line="276" w:lineRule="auto"/>
        <w:ind w:firstLine="709"/>
        <w:jc w:val="both"/>
        <w:rPr>
          <w:b/>
          <w:sz w:val="24"/>
          <w:szCs w:val="24"/>
        </w:rPr>
      </w:pPr>
      <w:r w:rsidRPr="003C5207">
        <w:rPr>
          <w:b/>
          <w:sz w:val="24"/>
          <w:szCs w:val="24"/>
        </w:rPr>
        <w:t xml:space="preserve">2. Что мы хотят узнать о…? </w:t>
      </w:r>
    </w:p>
    <w:p w:rsidR="001840F8" w:rsidRPr="003C5207" w:rsidRDefault="001840F8" w:rsidP="00E22AE5">
      <w:pPr>
        <w:spacing w:line="276" w:lineRule="auto"/>
        <w:ind w:firstLine="709"/>
        <w:jc w:val="both"/>
        <w:rPr>
          <w:b/>
          <w:sz w:val="24"/>
          <w:szCs w:val="24"/>
        </w:rPr>
      </w:pPr>
      <w:r w:rsidRPr="003C5207">
        <w:rPr>
          <w:b/>
          <w:sz w:val="24"/>
          <w:szCs w:val="24"/>
        </w:rPr>
        <w:t>3. Что нужно сделать, чтобы узнать?</w:t>
      </w:r>
    </w:p>
    <w:p w:rsidR="001840F8" w:rsidRPr="003C5207" w:rsidRDefault="001840F8" w:rsidP="00E22AE5">
      <w:pPr>
        <w:spacing w:line="276" w:lineRule="auto"/>
        <w:ind w:firstLine="709"/>
        <w:jc w:val="both"/>
        <w:rPr>
          <w:sz w:val="24"/>
          <w:szCs w:val="24"/>
        </w:rPr>
      </w:pPr>
      <w:r w:rsidRPr="003C5207">
        <w:rPr>
          <w:sz w:val="24"/>
          <w:szCs w:val="24"/>
        </w:rPr>
        <w:t xml:space="preserve"> Развертывание тематического проекта по схеме </w:t>
      </w:r>
    </w:p>
    <w:p w:rsidR="001840F8" w:rsidRPr="003C5207" w:rsidRDefault="001840F8" w:rsidP="00E22AE5">
      <w:pPr>
        <w:spacing w:line="276" w:lineRule="auto"/>
        <w:ind w:firstLine="709"/>
        <w:jc w:val="both"/>
        <w:rPr>
          <w:sz w:val="24"/>
          <w:szCs w:val="24"/>
        </w:rPr>
      </w:pPr>
    </w:p>
    <w:tbl>
      <w:tblPr>
        <w:tblStyle w:val="a8"/>
        <w:tblW w:w="10206" w:type="dxa"/>
        <w:tblInd w:w="108" w:type="dxa"/>
        <w:tblLook w:val="04A0" w:firstRow="1" w:lastRow="0" w:firstColumn="1" w:lastColumn="0" w:noHBand="0" w:noVBand="1"/>
      </w:tblPr>
      <w:tblGrid>
        <w:gridCol w:w="3936"/>
        <w:gridCol w:w="2916"/>
        <w:gridCol w:w="3246"/>
        <w:gridCol w:w="108"/>
      </w:tblGrid>
      <w:tr w:rsidR="001840F8" w:rsidRPr="003C5207" w:rsidTr="0032586B">
        <w:tc>
          <w:tcPr>
            <w:tcW w:w="3936" w:type="dxa"/>
          </w:tcPr>
          <w:p w:rsidR="001840F8" w:rsidRPr="003C5207" w:rsidRDefault="001840F8" w:rsidP="00E22AE5">
            <w:pPr>
              <w:spacing w:line="276" w:lineRule="auto"/>
              <w:jc w:val="both"/>
              <w:rPr>
                <w:sz w:val="24"/>
                <w:szCs w:val="24"/>
              </w:rPr>
            </w:pPr>
            <w:r w:rsidRPr="003C5207">
              <w:rPr>
                <w:sz w:val="24"/>
                <w:szCs w:val="24"/>
              </w:rPr>
              <w:t>Что мы знаем о…?</w:t>
            </w:r>
          </w:p>
        </w:tc>
        <w:tc>
          <w:tcPr>
            <w:tcW w:w="2916" w:type="dxa"/>
          </w:tcPr>
          <w:p w:rsidR="001840F8" w:rsidRPr="003C5207" w:rsidRDefault="001840F8" w:rsidP="00E22AE5">
            <w:pPr>
              <w:spacing w:line="276" w:lineRule="auto"/>
              <w:jc w:val="both"/>
              <w:rPr>
                <w:sz w:val="24"/>
                <w:szCs w:val="24"/>
              </w:rPr>
            </w:pPr>
            <w:r w:rsidRPr="003C5207">
              <w:rPr>
                <w:sz w:val="24"/>
                <w:szCs w:val="24"/>
              </w:rPr>
              <w:t>Что мы хотят узнать о…?</w:t>
            </w:r>
          </w:p>
        </w:tc>
        <w:tc>
          <w:tcPr>
            <w:tcW w:w="3354" w:type="dxa"/>
            <w:gridSpan w:val="2"/>
          </w:tcPr>
          <w:p w:rsidR="001840F8" w:rsidRPr="003C5207" w:rsidRDefault="001840F8" w:rsidP="00E22AE5">
            <w:pPr>
              <w:spacing w:line="276" w:lineRule="auto"/>
              <w:ind w:firstLine="94"/>
              <w:jc w:val="both"/>
              <w:rPr>
                <w:sz w:val="24"/>
                <w:szCs w:val="24"/>
              </w:rPr>
            </w:pPr>
            <w:r w:rsidRPr="003C5207">
              <w:rPr>
                <w:sz w:val="24"/>
                <w:szCs w:val="24"/>
              </w:rPr>
              <w:t>Что нужно сделать, чтобы узнать?</w:t>
            </w:r>
          </w:p>
        </w:tc>
      </w:tr>
      <w:tr w:rsidR="001840F8" w:rsidRPr="003C5207" w:rsidTr="0032586B">
        <w:trPr>
          <w:gridAfter w:val="1"/>
          <w:wAfter w:w="108" w:type="dxa"/>
        </w:trPr>
        <w:tc>
          <w:tcPr>
            <w:tcW w:w="3936" w:type="dxa"/>
          </w:tcPr>
          <w:p w:rsidR="001840F8" w:rsidRPr="003C5207" w:rsidRDefault="001840F8" w:rsidP="00E22AE5">
            <w:pPr>
              <w:spacing w:line="276" w:lineRule="auto"/>
              <w:jc w:val="both"/>
              <w:rPr>
                <w:i/>
                <w:sz w:val="24"/>
                <w:szCs w:val="24"/>
              </w:rPr>
            </w:pPr>
            <w:r w:rsidRPr="003C5207">
              <w:rPr>
                <w:i/>
                <w:sz w:val="24"/>
                <w:szCs w:val="24"/>
              </w:rPr>
              <w:t>ПРИМЕР:</w:t>
            </w:r>
          </w:p>
        </w:tc>
        <w:tc>
          <w:tcPr>
            <w:tcW w:w="2916" w:type="dxa"/>
          </w:tcPr>
          <w:p w:rsidR="001840F8" w:rsidRPr="003C5207" w:rsidRDefault="001840F8" w:rsidP="00E22AE5">
            <w:pPr>
              <w:spacing w:line="276" w:lineRule="auto"/>
              <w:jc w:val="both"/>
              <w:rPr>
                <w:i/>
                <w:sz w:val="24"/>
                <w:szCs w:val="24"/>
              </w:rPr>
            </w:pPr>
          </w:p>
        </w:tc>
        <w:tc>
          <w:tcPr>
            <w:tcW w:w="3246" w:type="dxa"/>
          </w:tcPr>
          <w:p w:rsidR="001840F8" w:rsidRPr="003C5207" w:rsidRDefault="001840F8" w:rsidP="00E22AE5">
            <w:pPr>
              <w:spacing w:line="276" w:lineRule="auto"/>
              <w:jc w:val="both"/>
              <w:rPr>
                <w:i/>
                <w:sz w:val="24"/>
                <w:szCs w:val="24"/>
              </w:rPr>
            </w:pPr>
          </w:p>
        </w:tc>
      </w:tr>
      <w:tr w:rsidR="001840F8" w:rsidRPr="003C5207" w:rsidTr="0032586B">
        <w:tc>
          <w:tcPr>
            <w:tcW w:w="3936" w:type="dxa"/>
          </w:tcPr>
          <w:p w:rsidR="001840F8" w:rsidRPr="003C5207" w:rsidRDefault="001840F8" w:rsidP="00E22AE5">
            <w:pPr>
              <w:spacing w:line="276" w:lineRule="auto"/>
              <w:jc w:val="both"/>
              <w:rPr>
                <w:i/>
                <w:sz w:val="24"/>
                <w:szCs w:val="24"/>
              </w:rPr>
            </w:pPr>
            <w:r w:rsidRPr="003C5207">
              <w:rPr>
                <w:i/>
                <w:sz w:val="24"/>
                <w:szCs w:val="24"/>
              </w:rPr>
              <w:t xml:space="preserve">У нас дома есть три машины: Субару, Волга и еще Мицубиси (Артем) </w:t>
            </w:r>
          </w:p>
          <w:p w:rsidR="001840F8" w:rsidRPr="003C5207" w:rsidRDefault="001840F8" w:rsidP="00E22AE5">
            <w:pPr>
              <w:spacing w:line="276" w:lineRule="auto"/>
              <w:jc w:val="both"/>
              <w:rPr>
                <w:i/>
                <w:sz w:val="24"/>
                <w:szCs w:val="24"/>
              </w:rPr>
            </w:pPr>
            <w:r w:rsidRPr="003C5207">
              <w:rPr>
                <w:i/>
                <w:sz w:val="24"/>
                <w:szCs w:val="24"/>
              </w:rPr>
              <w:t xml:space="preserve">Транспорт это машины и самолеты, и поезд (Оля) </w:t>
            </w:r>
          </w:p>
          <w:p w:rsidR="001840F8" w:rsidRPr="003C5207" w:rsidRDefault="001840F8" w:rsidP="00E22AE5">
            <w:pPr>
              <w:spacing w:line="276" w:lineRule="auto"/>
              <w:jc w:val="both"/>
              <w:rPr>
                <w:i/>
                <w:sz w:val="24"/>
                <w:szCs w:val="24"/>
              </w:rPr>
            </w:pPr>
            <w:r w:rsidRPr="003C5207">
              <w:rPr>
                <w:i/>
                <w:sz w:val="24"/>
                <w:szCs w:val="24"/>
              </w:rPr>
              <w:lastRenderedPageBreak/>
              <w:t xml:space="preserve">Машины делают роботы (Миша) </w:t>
            </w:r>
          </w:p>
          <w:p w:rsidR="001840F8" w:rsidRPr="003C5207" w:rsidRDefault="001840F8" w:rsidP="00E22AE5">
            <w:pPr>
              <w:spacing w:line="276" w:lineRule="auto"/>
              <w:jc w:val="both"/>
              <w:rPr>
                <w:i/>
                <w:sz w:val="24"/>
                <w:szCs w:val="24"/>
              </w:rPr>
            </w:pPr>
            <w:r w:rsidRPr="003C5207">
              <w:rPr>
                <w:i/>
                <w:sz w:val="24"/>
                <w:szCs w:val="24"/>
              </w:rPr>
              <w:t xml:space="preserve">Мой дедушка работает на </w:t>
            </w:r>
            <w:proofErr w:type="spellStart"/>
            <w:r w:rsidRPr="003C5207">
              <w:rPr>
                <w:i/>
                <w:sz w:val="24"/>
                <w:szCs w:val="24"/>
              </w:rPr>
              <w:t>Камазе</w:t>
            </w:r>
            <w:proofErr w:type="spellEnd"/>
            <w:r w:rsidRPr="003C5207">
              <w:rPr>
                <w:i/>
                <w:sz w:val="24"/>
                <w:szCs w:val="24"/>
              </w:rPr>
              <w:t xml:space="preserve"> (Майя)</w:t>
            </w:r>
          </w:p>
        </w:tc>
        <w:tc>
          <w:tcPr>
            <w:tcW w:w="2916" w:type="dxa"/>
          </w:tcPr>
          <w:p w:rsidR="001840F8" w:rsidRPr="003C5207" w:rsidRDefault="001840F8" w:rsidP="00E22AE5">
            <w:pPr>
              <w:spacing w:line="276" w:lineRule="auto"/>
              <w:jc w:val="both"/>
              <w:rPr>
                <w:i/>
                <w:sz w:val="24"/>
                <w:szCs w:val="24"/>
              </w:rPr>
            </w:pPr>
            <w:r w:rsidRPr="003C5207">
              <w:rPr>
                <w:i/>
                <w:sz w:val="24"/>
                <w:szCs w:val="24"/>
              </w:rPr>
              <w:lastRenderedPageBreak/>
              <w:t xml:space="preserve">Где делают машины (Артем) Зачем людям столько машин (Оля) </w:t>
            </w:r>
          </w:p>
          <w:p w:rsidR="001840F8" w:rsidRPr="003C5207" w:rsidRDefault="001840F8" w:rsidP="00E22AE5">
            <w:pPr>
              <w:spacing w:line="276" w:lineRule="auto"/>
              <w:jc w:val="both"/>
              <w:rPr>
                <w:i/>
                <w:sz w:val="24"/>
                <w:szCs w:val="24"/>
              </w:rPr>
            </w:pPr>
            <w:r w:rsidRPr="003C5207">
              <w:rPr>
                <w:i/>
                <w:sz w:val="24"/>
                <w:szCs w:val="24"/>
              </w:rPr>
              <w:t xml:space="preserve">Как делают (Миша) </w:t>
            </w:r>
          </w:p>
          <w:p w:rsidR="001840F8" w:rsidRPr="003C5207" w:rsidRDefault="001840F8" w:rsidP="00E22AE5">
            <w:pPr>
              <w:spacing w:line="276" w:lineRule="auto"/>
              <w:jc w:val="both"/>
              <w:rPr>
                <w:i/>
                <w:sz w:val="24"/>
                <w:szCs w:val="24"/>
              </w:rPr>
            </w:pPr>
            <w:r w:rsidRPr="003C5207">
              <w:rPr>
                <w:i/>
                <w:sz w:val="24"/>
                <w:szCs w:val="24"/>
              </w:rPr>
              <w:t>Что он делает (Майя)</w:t>
            </w:r>
          </w:p>
        </w:tc>
        <w:tc>
          <w:tcPr>
            <w:tcW w:w="3354" w:type="dxa"/>
            <w:gridSpan w:val="2"/>
          </w:tcPr>
          <w:p w:rsidR="001840F8" w:rsidRPr="003C5207" w:rsidRDefault="001840F8" w:rsidP="00E22AE5">
            <w:pPr>
              <w:spacing w:line="276" w:lineRule="auto"/>
              <w:jc w:val="both"/>
              <w:rPr>
                <w:i/>
                <w:sz w:val="24"/>
                <w:szCs w:val="24"/>
              </w:rPr>
            </w:pPr>
            <w:r w:rsidRPr="003C5207">
              <w:rPr>
                <w:i/>
                <w:sz w:val="24"/>
                <w:szCs w:val="24"/>
              </w:rPr>
              <w:t xml:space="preserve">Узнать у папы (Артем) Почитать книжки (Оля) Посмотреть в кино или спросить (Миша) </w:t>
            </w:r>
          </w:p>
          <w:p w:rsidR="001840F8" w:rsidRPr="003C5207" w:rsidRDefault="001840F8" w:rsidP="00E22AE5">
            <w:pPr>
              <w:spacing w:line="276" w:lineRule="auto"/>
              <w:jc w:val="both"/>
              <w:rPr>
                <w:i/>
                <w:sz w:val="24"/>
                <w:szCs w:val="24"/>
              </w:rPr>
            </w:pPr>
            <w:r w:rsidRPr="003C5207">
              <w:rPr>
                <w:i/>
                <w:sz w:val="24"/>
                <w:szCs w:val="24"/>
              </w:rPr>
              <w:t>Спросить у дедушки (Майя)</w:t>
            </w:r>
          </w:p>
        </w:tc>
      </w:tr>
    </w:tbl>
    <w:p w:rsidR="001840F8" w:rsidRPr="003C5207" w:rsidRDefault="001840F8" w:rsidP="00E22AE5">
      <w:pPr>
        <w:spacing w:line="276" w:lineRule="auto"/>
        <w:ind w:firstLine="709"/>
        <w:jc w:val="both"/>
        <w:rPr>
          <w:sz w:val="24"/>
          <w:szCs w:val="24"/>
        </w:rPr>
      </w:pPr>
    </w:p>
    <w:p w:rsidR="001840F8" w:rsidRPr="003C5207" w:rsidRDefault="001840F8" w:rsidP="00E22AE5">
      <w:pPr>
        <w:spacing w:line="276" w:lineRule="auto"/>
        <w:ind w:firstLine="709"/>
        <w:jc w:val="both"/>
        <w:rPr>
          <w:sz w:val="24"/>
          <w:szCs w:val="24"/>
        </w:rPr>
      </w:pPr>
      <w:r w:rsidRPr="003C5207">
        <w:rPr>
          <w:sz w:val="24"/>
          <w:szCs w:val="24"/>
        </w:rPr>
        <w:t xml:space="preserve">Таким образом, воспитатель получает первичную информацию о базовом запасе знаний, представлений детей по теме, ориентируется сам и помогает ориентации детей в способах получения, уточнения знаний, в возможных формах предстоящей работы. </w:t>
      </w:r>
    </w:p>
    <w:p w:rsidR="001840F8" w:rsidRPr="003C5207" w:rsidRDefault="001840F8" w:rsidP="00E22AE5">
      <w:pPr>
        <w:spacing w:line="276" w:lineRule="auto"/>
        <w:ind w:firstLine="709"/>
        <w:jc w:val="both"/>
        <w:rPr>
          <w:sz w:val="24"/>
          <w:szCs w:val="24"/>
        </w:rPr>
      </w:pPr>
      <w:r w:rsidRPr="003C5207">
        <w:rPr>
          <w:sz w:val="24"/>
          <w:szCs w:val="24"/>
        </w:rPr>
        <w:t xml:space="preserve">Высказывания детей записываются без адаптации, без «причесывания» фразы. </w:t>
      </w:r>
    </w:p>
    <w:p w:rsidR="001840F8" w:rsidRPr="003C5207" w:rsidRDefault="001840F8" w:rsidP="00E22AE5">
      <w:pPr>
        <w:spacing w:line="276" w:lineRule="auto"/>
        <w:ind w:firstLine="709"/>
        <w:jc w:val="both"/>
        <w:rPr>
          <w:sz w:val="24"/>
          <w:szCs w:val="24"/>
        </w:rPr>
      </w:pPr>
      <w:r w:rsidRPr="003C5207">
        <w:rPr>
          <w:sz w:val="24"/>
          <w:szCs w:val="24"/>
        </w:rPr>
        <w:t>Вечером, к приходу родителей, вывешивается заполненная модель трех вопросов в приемной, чтобы родители имели представление:</w:t>
      </w:r>
    </w:p>
    <w:p w:rsidR="001840F8" w:rsidRPr="003C5207" w:rsidRDefault="001840F8" w:rsidP="00E22AE5">
      <w:pPr>
        <w:spacing w:line="276" w:lineRule="auto"/>
        <w:ind w:firstLine="709"/>
        <w:jc w:val="both"/>
        <w:rPr>
          <w:sz w:val="24"/>
          <w:szCs w:val="24"/>
        </w:rPr>
      </w:pPr>
      <w:r w:rsidRPr="003C5207">
        <w:rPr>
          <w:sz w:val="24"/>
          <w:szCs w:val="24"/>
        </w:rPr>
        <w:t xml:space="preserve"> </w:t>
      </w:r>
      <w:r w:rsidRPr="003C5207">
        <w:rPr>
          <w:sz w:val="24"/>
          <w:szCs w:val="24"/>
        </w:rPr>
        <w:sym w:font="Symbol" w:char="F02D"/>
      </w:r>
      <w:r w:rsidRPr="003C5207">
        <w:rPr>
          <w:sz w:val="24"/>
          <w:szCs w:val="24"/>
        </w:rPr>
        <w:t xml:space="preserve"> о направлении интересов детей в группе и интересов своего ребенка,</w:t>
      </w:r>
    </w:p>
    <w:p w:rsidR="001840F8" w:rsidRPr="003C5207" w:rsidRDefault="001840F8" w:rsidP="00E22AE5">
      <w:pPr>
        <w:spacing w:line="276" w:lineRule="auto"/>
        <w:ind w:firstLine="709"/>
        <w:jc w:val="both"/>
        <w:rPr>
          <w:sz w:val="24"/>
          <w:szCs w:val="24"/>
        </w:rPr>
      </w:pPr>
      <w:r w:rsidRPr="003C5207">
        <w:rPr>
          <w:sz w:val="24"/>
          <w:szCs w:val="24"/>
        </w:rPr>
        <w:t xml:space="preserve"> </w:t>
      </w:r>
      <w:r w:rsidRPr="003C5207">
        <w:rPr>
          <w:sz w:val="24"/>
          <w:szCs w:val="24"/>
        </w:rPr>
        <w:sym w:font="Symbol" w:char="F02D"/>
      </w:r>
      <w:r w:rsidRPr="003C5207">
        <w:rPr>
          <w:sz w:val="24"/>
          <w:szCs w:val="24"/>
        </w:rPr>
        <w:t xml:space="preserve"> о том, что дети уже знают и что хотят узнать, </w:t>
      </w:r>
    </w:p>
    <w:p w:rsidR="001840F8" w:rsidRPr="003C5207" w:rsidRDefault="001840F8" w:rsidP="00E22AE5">
      <w:pPr>
        <w:spacing w:line="276" w:lineRule="auto"/>
        <w:ind w:firstLine="709"/>
        <w:jc w:val="both"/>
        <w:rPr>
          <w:sz w:val="24"/>
          <w:szCs w:val="24"/>
        </w:rPr>
      </w:pPr>
      <w:r w:rsidRPr="003C5207">
        <w:rPr>
          <w:sz w:val="24"/>
          <w:szCs w:val="24"/>
        </w:rPr>
        <w:sym w:font="Symbol" w:char="F02D"/>
      </w:r>
      <w:r w:rsidRPr="003C5207">
        <w:rPr>
          <w:sz w:val="24"/>
          <w:szCs w:val="24"/>
        </w:rPr>
        <w:t xml:space="preserve"> чем, в целом, дети будут заниматься в ближайшее время, </w:t>
      </w:r>
    </w:p>
    <w:p w:rsidR="001840F8" w:rsidRPr="003C5207" w:rsidRDefault="001840F8" w:rsidP="00E22AE5">
      <w:pPr>
        <w:spacing w:line="276" w:lineRule="auto"/>
        <w:ind w:firstLine="709"/>
        <w:jc w:val="both"/>
        <w:rPr>
          <w:sz w:val="24"/>
          <w:szCs w:val="24"/>
        </w:rPr>
      </w:pPr>
      <w:r w:rsidRPr="003C5207">
        <w:rPr>
          <w:sz w:val="24"/>
          <w:szCs w:val="24"/>
        </w:rPr>
        <w:sym w:font="Symbol" w:char="F02D"/>
      </w:r>
      <w:r w:rsidRPr="003C5207">
        <w:rPr>
          <w:sz w:val="24"/>
          <w:szCs w:val="24"/>
        </w:rPr>
        <w:t xml:space="preserve"> каких результатов можно ожидать, </w:t>
      </w:r>
    </w:p>
    <w:p w:rsidR="001840F8" w:rsidRPr="003C5207" w:rsidRDefault="001840F8" w:rsidP="00E22AE5">
      <w:pPr>
        <w:spacing w:line="276" w:lineRule="auto"/>
        <w:ind w:firstLine="709"/>
        <w:jc w:val="both"/>
        <w:rPr>
          <w:sz w:val="24"/>
          <w:szCs w:val="24"/>
        </w:rPr>
      </w:pPr>
      <w:r w:rsidRPr="003C5207">
        <w:rPr>
          <w:sz w:val="24"/>
          <w:szCs w:val="24"/>
        </w:rPr>
        <w:sym w:font="Symbol" w:char="F02D"/>
      </w:r>
      <w:r w:rsidRPr="003C5207">
        <w:rPr>
          <w:sz w:val="24"/>
          <w:szCs w:val="24"/>
        </w:rPr>
        <w:t xml:space="preserve"> о чем можно поговорить с ребенком дома, </w:t>
      </w:r>
    </w:p>
    <w:p w:rsidR="001840F8" w:rsidRPr="003C5207" w:rsidRDefault="001840F8" w:rsidP="00E22AE5">
      <w:pPr>
        <w:spacing w:line="276" w:lineRule="auto"/>
        <w:ind w:firstLine="709"/>
        <w:jc w:val="both"/>
        <w:rPr>
          <w:sz w:val="24"/>
          <w:szCs w:val="24"/>
        </w:rPr>
      </w:pPr>
      <w:r w:rsidRPr="003C5207">
        <w:rPr>
          <w:sz w:val="24"/>
          <w:szCs w:val="24"/>
        </w:rPr>
        <w:sym w:font="Symbol" w:char="F02D"/>
      </w:r>
      <w:r w:rsidRPr="003C5207">
        <w:rPr>
          <w:sz w:val="24"/>
          <w:szCs w:val="24"/>
        </w:rPr>
        <w:t xml:space="preserve"> какие материалы могут понадобиться. </w:t>
      </w:r>
    </w:p>
    <w:p w:rsidR="001840F8" w:rsidRPr="003C5207" w:rsidRDefault="001840F8" w:rsidP="00E22AE5">
      <w:pPr>
        <w:spacing w:line="276" w:lineRule="auto"/>
        <w:ind w:firstLine="709"/>
        <w:jc w:val="both"/>
        <w:rPr>
          <w:sz w:val="24"/>
          <w:szCs w:val="24"/>
        </w:rPr>
      </w:pPr>
      <w:r w:rsidRPr="003C5207">
        <w:rPr>
          <w:sz w:val="24"/>
          <w:szCs w:val="24"/>
        </w:rPr>
        <w:t>Все идеи детей воспитатель, или помощник воспитателя, или присутствующие в группе родители записывают на «Паутинке» печатными буквами, обязательно указывая имя ребенка.</w:t>
      </w:r>
    </w:p>
    <w:p w:rsidR="001840F8" w:rsidRPr="003C5207" w:rsidRDefault="001840F8" w:rsidP="00E22AE5">
      <w:pPr>
        <w:spacing w:line="276" w:lineRule="auto"/>
        <w:ind w:firstLine="709"/>
        <w:jc w:val="both"/>
        <w:rPr>
          <w:sz w:val="24"/>
          <w:szCs w:val="24"/>
        </w:rPr>
      </w:pPr>
      <w:r w:rsidRPr="003C5207">
        <w:rPr>
          <w:sz w:val="24"/>
          <w:szCs w:val="24"/>
        </w:rPr>
        <w:t xml:space="preserve"> В планировании «Паутинка» используются ДВА постоянных цвета: один - для записи идей детей, второй - для записи идей взрослых. Это условие соблюдается ВСЕГДА для того, чтобы можно было анализировать и делать выводы об эффективности работы взрослых, о динамике развития детей. </w:t>
      </w:r>
    </w:p>
    <w:p w:rsidR="001840F8" w:rsidRPr="003C5207" w:rsidRDefault="001840F8" w:rsidP="00E22AE5">
      <w:pPr>
        <w:spacing w:line="276" w:lineRule="auto"/>
        <w:ind w:firstLine="709"/>
        <w:jc w:val="both"/>
        <w:rPr>
          <w:sz w:val="24"/>
          <w:szCs w:val="24"/>
        </w:rPr>
      </w:pPr>
      <w:r w:rsidRPr="003C5207">
        <w:rPr>
          <w:sz w:val="24"/>
          <w:szCs w:val="24"/>
        </w:rPr>
        <w:t>Воспитатели и родители предлагают свои идеи наряду с детьми. Идеи взрослых записываются также печатными буквами, но другим цветом. Это дает обильный аналитический материал (насколько инициативен тот или иной ребенок, чья инициатива преобладает - детей или взрослых, какие виды деятельности чаще всего предлагаются, какие виды деятельности или центры не вызывают инициативы детей и т.п.)</w:t>
      </w:r>
    </w:p>
    <w:p w:rsidR="001840F8" w:rsidRPr="003C5207" w:rsidRDefault="001840F8" w:rsidP="00E22AE5">
      <w:pPr>
        <w:spacing w:line="276" w:lineRule="auto"/>
        <w:ind w:firstLine="709"/>
        <w:jc w:val="both"/>
        <w:rPr>
          <w:b/>
          <w:sz w:val="24"/>
          <w:szCs w:val="24"/>
        </w:rPr>
      </w:pPr>
      <w:r w:rsidRPr="003C5207">
        <w:rPr>
          <w:b/>
          <w:sz w:val="24"/>
          <w:szCs w:val="24"/>
        </w:rPr>
        <w:t>Схема заполнения плана «Паутинка»:</w:t>
      </w:r>
    </w:p>
    <w:tbl>
      <w:tblPr>
        <w:tblStyle w:val="a8"/>
        <w:tblW w:w="10295" w:type="dxa"/>
        <w:tblLook w:val="04A0" w:firstRow="1" w:lastRow="0" w:firstColumn="1" w:lastColumn="0" w:noHBand="0" w:noVBand="1"/>
      </w:tblPr>
      <w:tblGrid>
        <w:gridCol w:w="2573"/>
        <w:gridCol w:w="2574"/>
        <w:gridCol w:w="2574"/>
        <w:gridCol w:w="2574"/>
      </w:tblGrid>
      <w:tr w:rsidR="001840F8" w:rsidRPr="003C5207" w:rsidTr="001840F8">
        <w:trPr>
          <w:trHeight w:val="1189"/>
        </w:trPr>
        <w:tc>
          <w:tcPr>
            <w:tcW w:w="2573" w:type="dxa"/>
            <w:vAlign w:val="center"/>
          </w:tcPr>
          <w:p w:rsidR="001840F8" w:rsidRPr="003C5207" w:rsidRDefault="003C4931" w:rsidP="00E22AE5">
            <w:pPr>
              <w:spacing w:line="276" w:lineRule="auto"/>
              <w:jc w:val="both"/>
              <w:rPr>
                <w:sz w:val="24"/>
                <w:szCs w:val="24"/>
              </w:rPr>
            </w:pPr>
            <w:r>
              <w:rPr>
                <w:noProof/>
                <w:sz w:val="24"/>
                <w:szCs w:val="24"/>
              </w:rPr>
              <mc:AlternateContent>
                <mc:Choice Requires="wps">
                  <w:drawing>
                    <wp:anchor distT="0" distB="0" distL="114300" distR="114300" simplePos="0" relativeHeight="487615488" behindDoc="0" locked="0" layoutInCell="1" allowOverlap="1">
                      <wp:simplePos x="0" y="0"/>
                      <wp:positionH relativeFrom="column">
                        <wp:posOffset>1464945</wp:posOffset>
                      </wp:positionH>
                      <wp:positionV relativeFrom="paragraph">
                        <wp:posOffset>727075</wp:posOffset>
                      </wp:positionV>
                      <wp:extent cx="1072515" cy="307975"/>
                      <wp:effectExtent l="38100" t="57150" r="13335" b="34925"/>
                      <wp:wrapNone/>
                      <wp:docPr id="15" name="Прямая со стрелкой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1072515" cy="3079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15" o:spid="_x0000_s1026" type="#_x0000_t32" style="position:absolute;margin-left:115.35pt;margin-top:57.25pt;width:84.45pt;height:24.25pt;flip:x y;z-index:48761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" strokecolor="#4579b8 [3044]">
                      <v:stroke endarrow="open"/>
                      <o:lock v:ext="edit" shapetype="f"/>
                    </v:shape>
                  </w:pict>
                </mc:Fallback>
              </mc:AlternateContent>
            </w:r>
            <w:r w:rsidR="001840F8" w:rsidRPr="003C5207">
              <w:rPr>
                <w:sz w:val="24"/>
                <w:szCs w:val="24"/>
              </w:rPr>
              <w:t>Центр здоровья и движения</w:t>
            </w:r>
          </w:p>
        </w:tc>
        <w:tc>
          <w:tcPr>
            <w:tcW w:w="2574" w:type="dxa"/>
            <w:vAlign w:val="center"/>
          </w:tcPr>
          <w:p w:rsidR="001840F8" w:rsidRPr="003C5207" w:rsidRDefault="001840F8" w:rsidP="00E22AE5">
            <w:pPr>
              <w:spacing w:line="276" w:lineRule="auto"/>
              <w:jc w:val="both"/>
              <w:rPr>
                <w:sz w:val="24"/>
                <w:szCs w:val="24"/>
              </w:rPr>
            </w:pPr>
            <w:r w:rsidRPr="003C5207">
              <w:rPr>
                <w:sz w:val="24"/>
                <w:szCs w:val="24"/>
              </w:rPr>
              <w:t>Центр конструирования</w:t>
            </w:r>
            <w:r w:rsidRPr="003C5207">
              <w:rPr>
                <w:noProof/>
                <w:sz w:val="24"/>
                <w:szCs w:val="24"/>
              </w:rPr>
              <w:t xml:space="preserve"> </w:t>
            </w:r>
            <w:r w:rsidR="003C4931">
              <w:rPr>
                <w:noProof/>
                <w:sz w:val="24"/>
                <w:szCs w:val="24"/>
              </w:rPr>
              <mc:AlternateContent>
                <mc:Choice Requires="wps">
                  <w:drawing>
                    <wp:anchor distT="0" distB="0" distL="114300" distR="114300" simplePos="0" relativeHeight="487609344" behindDoc="0" locked="0" layoutInCell="1" allowOverlap="1">
                      <wp:simplePos x="0" y="0"/>
                      <wp:positionH relativeFrom="column">
                        <wp:posOffset>904875</wp:posOffset>
                      </wp:positionH>
                      <wp:positionV relativeFrom="paragraph">
                        <wp:posOffset>673735</wp:posOffset>
                      </wp:positionV>
                      <wp:extent cx="201930" cy="276225"/>
                      <wp:effectExtent l="38100" t="38100" r="26670" b="28575"/>
                      <wp:wrapNone/>
                      <wp:docPr id="9" name="Прямая со стрелкой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201930" cy="2762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9" o:spid="_x0000_s1026" type="#_x0000_t32" style="position:absolute;margin-left:71.25pt;margin-top:53.05pt;width:15.9pt;height:21.75pt;flip:x y;z-index:48760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" strokecolor="#4579b8 [3044]">
                      <v:stroke endarrow="open"/>
                      <o:lock v:ext="edit" shapetype="f"/>
                    </v:shape>
                  </w:pict>
                </mc:Fallback>
              </mc:AlternateContent>
            </w:r>
          </w:p>
        </w:tc>
        <w:tc>
          <w:tcPr>
            <w:tcW w:w="2574" w:type="dxa"/>
            <w:vAlign w:val="center"/>
          </w:tcPr>
          <w:p w:rsidR="001840F8" w:rsidRPr="003C5207" w:rsidRDefault="003C4931" w:rsidP="00E22AE5">
            <w:pPr>
              <w:spacing w:line="276" w:lineRule="auto"/>
              <w:jc w:val="both"/>
              <w:rPr>
                <w:sz w:val="24"/>
                <w:szCs w:val="24"/>
              </w:rPr>
            </w:pPr>
            <w:r>
              <w:rPr>
                <w:noProof/>
                <w:sz w:val="24"/>
                <w:szCs w:val="24"/>
              </w:rPr>
              <mc:AlternateContent>
                <mc:Choice Requires="wps">
                  <w:drawing>
                    <wp:anchor distT="0" distB="0" distL="114300" distR="114300" simplePos="0" relativeHeight="487606272" behindDoc="0" locked="0" layoutInCell="1" allowOverlap="1">
                      <wp:simplePos x="0" y="0"/>
                      <wp:positionH relativeFrom="column">
                        <wp:posOffset>633730</wp:posOffset>
                      </wp:positionH>
                      <wp:positionV relativeFrom="paragraph">
                        <wp:posOffset>730885</wp:posOffset>
                      </wp:positionV>
                      <wp:extent cx="1030605" cy="222885"/>
                      <wp:effectExtent l="0" t="57150" r="17145" b="24765"/>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30605" cy="22288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5" o:spid="_x0000_s1026" type="#_x0000_t32" style="position:absolute;margin-left:49.9pt;margin-top:57.55pt;width:81.15pt;height:17.55pt;flip:y;z-index:48760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" strokecolor="#4579b8 [3044]">
                      <v:stroke endarrow="open"/>
                      <o:lock v:ext="edit" shapetype="f"/>
                    </v:shape>
                  </w:pict>
                </mc:Fallback>
              </mc:AlternateContent>
            </w:r>
            <w:r>
              <w:rPr>
                <w:noProof/>
                <w:sz w:val="24"/>
                <w:szCs w:val="24"/>
              </w:rPr>
              <mc:AlternateContent>
                <mc:Choice Requires="wps">
                  <w:drawing>
                    <wp:anchor distT="0" distB="0" distL="114300" distR="114300" simplePos="0" relativeHeight="487610368" behindDoc="0" locked="0" layoutInCell="1" allowOverlap="1">
                      <wp:simplePos x="0" y="0"/>
                      <wp:positionH relativeFrom="column">
                        <wp:posOffset>217170</wp:posOffset>
                      </wp:positionH>
                      <wp:positionV relativeFrom="paragraph">
                        <wp:posOffset>673735</wp:posOffset>
                      </wp:positionV>
                      <wp:extent cx="287020" cy="276225"/>
                      <wp:effectExtent l="0" t="38100" r="55880" b="28575"/>
                      <wp:wrapNone/>
                      <wp:docPr id="10" name="Прямая со стрелкой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87020" cy="2762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10" o:spid="_x0000_s1026" type="#_x0000_t32" style="position:absolute;margin-left:17.1pt;margin-top:53.05pt;width:22.6pt;height:21.75pt;flip:y;z-index:48761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" strokecolor="#4579b8 [3044]">
                      <v:stroke endarrow="open"/>
                      <o:lock v:ext="edit" shapetype="f"/>
                    </v:shape>
                  </w:pict>
                </mc:Fallback>
              </mc:AlternateContent>
            </w:r>
            <w:r w:rsidR="001840F8" w:rsidRPr="003C5207">
              <w:rPr>
                <w:sz w:val="24"/>
                <w:szCs w:val="24"/>
              </w:rPr>
              <w:t>Центр кулинарии</w:t>
            </w:r>
          </w:p>
        </w:tc>
        <w:tc>
          <w:tcPr>
            <w:tcW w:w="2574" w:type="dxa"/>
            <w:vAlign w:val="center"/>
          </w:tcPr>
          <w:p w:rsidR="001840F8" w:rsidRPr="003C5207" w:rsidRDefault="001840F8" w:rsidP="00E22AE5">
            <w:pPr>
              <w:spacing w:line="276" w:lineRule="auto"/>
              <w:jc w:val="both"/>
              <w:rPr>
                <w:sz w:val="24"/>
                <w:szCs w:val="24"/>
              </w:rPr>
            </w:pPr>
            <w:r w:rsidRPr="003C5207">
              <w:rPr>
                <w:sz w:val="24"/>
                <w:szCs w:val="24"/>
              </w:rPr>
              <w:t>Центр песка и воды</w:t>
            </w:r>
          </w:p>
        </w:tc>
      </w:tr>
      <w:tr w:rsidR="001840F8" w:rsidRPr="003C5207" w:rsidTr="001840F8">
        <w:trPr>
          <w:trHeight w:val="1125"/>
        </w:trPr>
        <w:tc>
          <w:tcPr>
            <w:tcW w:w="2573" w:type="dxa"/>
            <w:vAlign w:val="center"/>
          </w:tcPr>
          <w:p w:rsidR="001840F8" w:rsidRPr="003C5207" w:rsidRDefault="001840F8" w:rsidP="00E22AE5">
            <w:pPr>
              <w:spacing w:line="276" w:lineRule="auto"/>
              <w:jc w:val="both"/>
              <w:rPr>
                <w:sz w:val="24"/>
                <w:szCs w:val="24"/>
              </w:rPr>
            </w:pPr>
            <w:r w:rsidRPr="003C5207">
              <w:rPr>
                <w:sz w:val="24"/>
                <w:szCs w:val="24"/>
              </w:rPr>
              <w:t>Центр игры и общения</w:t>
            </w:r>
            <w:r w:rsidRPr="003C5207">
              <w:rPr>
                <w:noProof/>
                <w:sz w:val="24"/>
                <w:szCs w:val="24"/>
              </w:rPr>
              <w:t xml:space="preserve"> </w:t>
            </w:r>
            <w:r w:rsidR="003C4931">
              <w:rPr>
                <w:noProof/>
                <w:sz w:val="24"/>
                <w:szCs w:val="24"/>
              </w:rPr>
              <mc:AlternateContent>
                <mc:Choice Requires="wps">
                  <w:drawing>
                    <wp:anchor distT="0" distB="0" distL="114300" distR="114300" simplePos="0" relativeHeight="487614464" behindDoc="0" locked="0" layoutInCell="1" allowOverlap="1">
                      <wp:simplePos x="0" y="0"/>
                      <wp:positionH relativeFrom="column">
                        <wp:posOffset>1464945</wp:posOffset>
                      </wp:positionH>
                      <wp:positionV relativeFrom="paragraph">
                        <wp:posOffset>348615</wp:posOffset>
                      </wp:positionV>
                      <wp:extent cx="1073150" cy="10795"/>
                      <wp:effectExtent l="38100" t="76200" r="0" b="103505"/>
                      <wp:wrapNone/>
                      <wp:docPr id="14"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073150" cy="1079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14" o:spid="_x0000_s1026" type="#_x0000_t32" style="position:absolute;margin-left:115.35pt;margin-top:27.45pt;width:84.5pt;height:.85pt;flip:x;z-index:48761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" strokecolor="#4579b8 [3044]">
                      <v:stroke endarrow="open"/>
                      <o:lock v:ext="edit" shapetype="f"/>
                    </v:shape>
                  </w:pict>
                </mc:Fallback>
              </mc:AlternateContent>
            </w:r>
            <w:r w:rsidR="003C4931">
              <w:rPr>
                <w:noProof/>
                <w:sz w:val="24"/>
                <w:szCs w:val="24"/>
              </w:rPr>
              <mc:AlternateContent>
                <mc:Choice Requires="wps">
                  <w:drawing>
                    <wp:anchor distT="0" distB="0" distL="114300" distR="114300" simplePos="0" relativeHeight="487613440" behindDoc="0" locked="0" layoutInCell="1" allowOverlap="1">
                      <wp:simplePos x="0" y="0"/>
                      <wp:positionH relativeFrom="column">
                        <wp:posOffset>1464945</wp:posOffset>
                      </wp:positionH>
                      <wp:positionV relativeFrom="paragraph">
                        <wp:posOffset>508000</wp:posOffset>
                      </wp:positionV>
                      <wp:extent cx="999490" cy="264795"/>
                      <wp:effectExtent l="38100" t="0" r="29210" b="78105"/>
                      <wp:wrapNone/>
                      <wp:docPr id="13" name="Прямая со стрелкой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999490" cy="26479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13" o:spid="_x0000_s1026" type="#_x0000_t32" style="position:absolute;margin-left:115.35pt;margin-top:40pt;width:78.7pt;height:20.85pt;flip:x;z-index:48761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" strokecolor="#4579b8 [3044]">
                      <v:stroke endarrow="open"/>
                      <o:lock v:ext="edit" shapetype="f"/>
                    </v:shape>
                  </w:pict>
                </mc:Fallback>
              </mc:AlternateContent>
            </w:r>
          </w:p>
        </w:tc>
        <w:tc>
          <w:tcPr>
            <w:tcW w:w="5148" w:type="dxa"/>
            <w:gridSpan w:val="2"/>
            <w:vAlign w:val="center"/>
          </w:tcPr>
          <w:p w:rsidR="001840F8" w:rsidRPr="003C5207" w:rsidRDefault="003C4931" w:rsidP="00E22AE5">
            <w:pPr>
              <w:spacing w:line="276" w:lineRule="auto"/>
              <w:jc w:val="both"/>
              <w:rPr>
                <w:sz w:val="24"/>
                <w:szCs w:val="24"/>
              </w:rPr>
            </w:pPr>
            <w:r>
              <w:rPr>
                <w:noProof/>
                <w:sz w:val="24"/>
                <w:szCs w:val="24"/>
              </w:rPr>
              <mc:AlternateContent>
                <mc:Choice Requires="wps">
                  <w:drawing>
                    <wp:anchor distT="4294967295" distB="4294967295" distL="114300" distR="114300" simplePos="0" relativeHeight="487607296" behindDoc="0" locked="0" layoutInCell="1" allowOverlap="1">
                      <wp:simplePos x="0" y="0"/>
                      <wp:positionH relativeFrom="column">
                        <wp:posOffset>2271395</wp:posOffset>
                      </wp:positionH>
                      <wp:positionV relativeFrom="paragraph">
                        <wp:posOffset>359409</wp:posOffset>
                      </wp:positionV>
                      <wp:extent cx="1030605" cy="0"/>
                      <wp:effectExtent l="0" t="76200" r="17145" b="114300"/>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3060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6" o:spid="_x0000_s1026" type="#_x0000_t32" style="position:absolute;margin-left:178.85pt;margin-top:28.3pt;width:81.15pt;height:0;z-index:4876072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" strokecolor="#4579b8 [3044]">
                      <v:stroke endarrow="open"/>
                      <o:lock v:ext="edit" shapetype="f"/>
                    </v:shape>
                  </w:pict>
                </mc:Fallback>
              </mc:AlternateContent>
            </w:r>
            <w:r>
              <w:rPr>
                <w:noProof/>
                <w:sz w:val="24"/>
                <w:szCs w:val="24"/>
              </w:rPr>
              <mc:AlternateContent>
                <mc:Choice Requires="wps">
                  <w:drawing>
                    <wp:anchor distT="0" distB="0" distL="114300" distR="114300" simplePos="0" relativeHeight="487608320" behindDoc="0" locked="0" layoutInCell="1" allowOverlap="1">
                      <wp:simplePos x="0" y="0"/>
                      <wp:positionH relativeFrom="column">
                        <wp:posOffset>2271395</wp:posOffset>
                      </wp:positionH>
                      <wp:positionV relativeFrom="paragraph">
                        <wp:posOffset>508000</wp:posOffset>
                      </wp:positionV>
                      <wp:extent cx="1030605" cy="264795"/>
                      <wp:effectExtent l="0" t="0" r="74295" b="78105"/>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30605" cy="26479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7" o:spid="_x0000_s1026" type="#_x0000_t32" style="position:absolute;margin-left:178.85pt;margin-top:40pt;width:81.15pt;height:20.85pt;z-index:48760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" strokecolor="#4579b8 [3044]">
                      <v:stroke endarrow="open"/>
                      <o:lock v:ext="edit" shapetype="f"/>
                    </v:shape>
                  </w:pict>
                </mc:Fallback>
              </mc:AlternateContent>
            </w:r>
            <w:r>
              <w:rPr>
                <w:noProof/>
                <w:sz w:val="24"/>
                <w:szCs w:val="24"/>
              </w:rPr>
              <mc:AlternateContent>
                <mc:Choice Requires="wps">
                  <w:drawing>
                    <wp:anchor distT="0" distB="0" distL="114300" distR="114300" simplePos="0" relativeHeight="487612416" behindDoc="0" locked="0" layoutInCell="1" allowOverlap="1">
                      <wp:simplePos x="0" y="0"/>
                      <wp:positionH relativeFrom="column">
                        <wp:posOffset>979805</wp:posOffset>
                      </wp:positionH>
                      <wp:positionV relativeFrom="paragraph">
                        <wp:posOffset>508000</wp:posOffset>
                      </wp:positionV>
                      <wp:extent cx="254635" cy="329565"/>
                      <wp:effectExtent l="38100" t="0" r="31115" b="51435"/>
                      <wp:wrapNone/>
                      <wp:docPr id="12" name="Прямая со стрелкой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54635" cy="32956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12" o:spid="_x0000_s1026" type="#_x0000_t32" style="position:absolute;margin-left:77.15pt;margin-top:40pt;width:20.05pt;height:25.95pt;flip:x;z-index:48761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" strokecolor="#4579b8 [3044]">
                      <v:stroke endarrow="open"/>
                      <o:lock v:ext="edit" shapetype="f"/>
                    </v:shape>
                  </w:pict>
                </mc:Fallback>
              </mc:AlternateContent>
            </w:r>
            <w:r>
              <w:rPr>
                <w:noProof/>
                <w:sz w:val="24"/>
                <w:szCs w:val="24"/>
              </w:rPr>
              <mc:AlternateContent>
                <mc:Choice Requires="wps">
                  <w:drawing>
                    <wp:anchor distT="0" distB="0" distL="114300" distR="114300" simplePos="0" relativeHeight="487611392" behindDoc="0" locked="0" layoutInCell="1" allowOverlap="1">
                      <wp:simplePos x="0" y="0"/>
                      <wp:positionH relativeFrom="column">
                        <wp:posOffset>1851660</wp:posOffset>
                      </wp:positionH>
                      <wp:positionV relativeFrom="paragraph">
                        <wp:posOffset>550545</wp:posOffset>
                      </wp:positionV>
                      <wp:extent cx="212725" cy="287020"/>
                      <wp:effectExtent l="0" t="0" r="73025" b="55880"/>
                      <wp:wrapNone/>
                      <wp:docPr id="11" name="Прямая со стрелкой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2725" cy="2870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11" o:spid="_x0000_s1026" type="#_x0000_t32" style="position:absolute;margin-left:145.8pt;margin-top:43.35pt;width:16.75pt;height:22.6pt;z-index:48761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" strokecolor="#4579b8 [3044]">
                      <v:stroke endarrow="open"/>
                      <o:lock v:ext="edit" shapetype="f"/>
                    </v:shape>
                  </w:pict>
                </mc:Fallback>
              </mc:AlternateContent>
            </w:r>
            <w:r>
              <w:rPr>
                <w:noProof/>
                <w:sz w:val="24"/>
                <w:szCs w:val="24"/>
              </w:rPr>
              <mc:AlternateContent>
                <mc:Choice Requires="wps">
                  <w:drawing>
                    <wp:anchor distT="0" distB="0" distL="114300" distR="114300" simplePos="0" relativeHeight="487605248" behindDoc="0" locked="0" layoutInCell="1" allowOverlap="1">
                      <wp:simplePos x="0" y="0"/>
                      <wp:positionH relativeFrom="column">
                        <wp:posOffset>830580</wp:posOffset>
                      </wp:positionH>
                      <wp:positionV relativeFrom="paragraph">
                        <wp:posOffset>189230</wp:posOffset>
                      </wp:positionV>
                      <wp:extent cx="1435100" cy="361315"/>
                      <wp:effectExtent l="0" t="0" r="12700" b="19685"/>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0" cy="36131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D74765" w:rsidRDefault="00D74765" w:rsidP="001840F8">
                                  <w:pPr>
                                    <w:jc w:val="center"/>
                                  </w:pPr>
                                  <w:r>
                                    <w:t>Тема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4" o:spid="_x0000_s1026" style="position:absolute;left:0;text-align:left;margin-left:65.4pt;margin-top:14.9pt;width:113pt;height:28.45pt;z-index:48760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" fillcolor="#4f81bd [3204]" strokecolor="#243f60 [1604]" strokeweight="2pt">
                      <v:path arrowok="t"/>
                      <v:textbox>
                        <w:txbxContent>
                          <w:p w:rsidR="00D74765" w:rsidRDefault="00D74765" w:rsidP="001840F8">
                            <w:pPr>
                              <w:jc w:val="center"/>
                            </w:pPr>
                            <w:r>
                              <w:t>Тема</w:t>
                            </w:r>
                          </w:p>
                        </w:txbxContent>
                      </v:textbox>
                    </v:rect>
                  </w:pict>
                </mc:Fallback>
              </mc:AlternateContent>
            </w:r>
          </w:p>
        </w:tc>
        <w:tc>
          <w:tcPr>
            <w:tcW w:w="2574" w:type="dxa"/>
            <w:vAlign w:val="center"/>
          </w:tcPr>
          <w:p w:rsidR="001840F8" w:rsidRPr="003C5207" w:rsidRDefault="001840F8" w:rsidP="00E22AE5">
            <w:pPr>
              <w:spacing w:line="276" w:lineRule="auto"/>
              <w:jc w:val="both"/>
              <w:rPr>
                <w:sz w:val="24"/>
                <w:szCs w:val="24"/>
              </w:rPr>
            </w:pPr>
            <w:r w:rsidRPr="003C5207">
              <w:rPr>
                <w:sz w:val="24"/>
                <w:szCs w:val="24"/>
              </w:rPr>
              <w:t>Центр исследований и открытий</w:t>
            </w:r>
          </w:p>
        </w:tc>
      </w:tr>
      <w:tr w:rsidR="001840F8" w:rsidRPr="003C5207" w:rsidTr="001840F8">
        <w:trPr>
          <w:trHeight w:val="1189"/>
        </w:trPr>
        <w:tc>
          <w:tcPr>
            <w:tcW w:w="2573" w:type="dxa"/>
            <w:vAlign w:val="center"/>
          </w:tcPr>
          <w:p w:rsidR="001840F8" w:rsidRPr="003C5207" w:rsidRDefault="001840F8" w:rsidP="00E22AE5">
            <w:pPr>
              <w:spacing w:line="276" w:lineRule="auto"/>
              <w:jc w:val="both"/>
              <w:rPr>
                <w:sz w:val="24"/>
                <w:szCs w:val="24"/>
              </w:rPr>
            </w:pPr>
            <w:r w:rsidRPr="003C5207">
              <w:rPr>
                <w:sz w:val="24"/>
                <w:szCs w:val="24"/>
              </w:rPr>
              <w:t>Центр книги</w:t>
            </w:r>
          </w:p>
        </w:tc>
        <w:tc>
          <w:tcPr>
            <w:tcW w:w="2574" w:type="dxa"/>
            <w:vAlign w:val="center"/>
          </w:tcPr>
          <w:p w:rsidR="001840F8" w:rsidRPr="003C5207" w:rsidRDefault="001840F8" w:rsidP="00E22AE5">
            <w:pPr>
              <w:spacing w:line="276" w:lineRule="auto"/>
              <w:jc w:val="both"/>
              <w:rPr>
                <w:sz w:val="24"/>
                <w:szCs w:val="24"/>
              </w:rPr>
            </w:pPr>
            <w:r w:rsidRPr="003C5207">
              <w:rPr>
                <w:sz w:val="24"/>
                <w:szCs w:val="24"/>
              </w:rPr>
              <w:t>Центр математики</w:t>
            </w:r>
          </w:p>
        </w:tc>
        <w:tc>
          <w:tcPr>
            <w:tcW w:w="2574" w:type="dxa"/>
            <w:vAlign w:val="center"/>
          </w:tcPr>
          <w:p w:rsidR="001840F8" w:rsidRPr="003C5207" w:rsidRDefault="001840F8" w:rsidP="00E22AE5">
            <w:pPr>
              <w:spacing w:line="276" w:lineRule="auto"/>
              <w:jc w:val="both"/>
              <w:rPr>
                <w:sz w:val="24"/>
                <w:szCs w:val="24"/>
              </w:rPr>
            </w:pPr>
            <w:r w:rsidRPr="003C5207">
              <w:rPr>
                <w:sz w:val="24"/>
                <w:szCs w:val="24"/>
              </w:rPr>
              <w:t>Центр зарождения грамотности</w:t>
            </w:r>
          </w:p>
        </w:tc>
        <w:tc>
          <w:tcPr>
            <w:tcW w:w="2574" w:type="dxa"/>
            <w:vAlign w:val="center"/>
          </w:tcPr>
          <w:p w:rsidR="001840F8" w:rsidRPr="003C5207" w:rsidRDefault="001840F8" w:rsidP="00E22AE5">
            <w:pPr>
              <w:spacing w:line="276" w:lineRule="auto"/>
              <w:jc w:val="both"/>
              <w:rPr>
                <w:sz w:val="24"/>
                <w:szCs w:val="24"/>
              </w:rPr>
            </w:pPr>
            <w:r w:rsidRPr="003C5207">
              <w:rPr>
                <w:sz w:val="24"/>
                <w:szCs w:val="24"/>
              </w:rPr>
              <w:t>Центр изобразительного творчества</w:t>
            </w:r>
          </w:p>
        </w:tc>
      </w:tr>
    </w:tbl>
    <w:p w:rsidR="001840F8" w:rsidRPr="003C5207" w:rsidRDefault="001840F8" w:rsidP="00E22AE5">
      <w:pPr>
        <w:spacing w:line="276" w:lineRule="auto"/>
        <w:ind w:firstLine="709"/>
        <w:jc w:val="both"/>
        <w:rPr>
          <w:sz w:val="24"/>
          <w:szCs w:val="24"/>
        </w:rPr>
      </w:pPr>
      <w:r w:rsidRPr="003C5207">
        <w:rPr>
          <w:sz w:val="24"/>
          <w:szCs w:val="24"/>
        </w:rPr>
        <w:t xml:space="preserve">Как правило, на первый день начала темы, она не будет спланирована полностью. Задача воспитателя, других сотрудников детского сада, родителей, - дополнить идеи детей, подобрать разнообразные материалы для реализации идей в разных центрах активности: книги, игры и игрушки, задания, ориентированные на разный возраст, разную степень сложности и интересы детей группы. От того, насколько разнообразно будет обеспечена тема материалами, соответствующими разному возрасту, разным интересам детей, во многом </w:t>
      </w:r>
      <w:r w:rsidRPr="003C5207">
        <w:rPr>
          <w:sz w:val="24"/>
          <w:szCs w:val="24"/>
        </w:rPr>
        <w:lastRenderedPageBreak/>
        <w:t xml:space="preserve">зависит самостоятельность работы в центрах, и однозначно зависит длительность работы по теме. </w:t>
      </w:r>
    </w:p>
    <w:p w:rsidR="001840F8" w:rsidRPr="003C5207" w:rsidRDefault="001840F8" w:rsidP="00E22AE5">
      <w:pPr>
        <w:spacing w:line="276" w:lineRule="auto"/>
        <w:ind w:firstLine="709"/>
        <w:jc w:val="both"/>
        <w:rPr>
          <w:sz w:val="24"/>
          <w:szCs w:val="24"/>
        </w:rPr>
      </w:pPr>
      <w:r w:rsidRPr="003C5207">
        <w:rPr>
          <w:sz w:val="24"/>
          <w:szCs w:val="24"/>
        </w:rPr>
        <w:t xml:space="preserve">Так как выбранная тема «работает» в группе от нескольких дней до месяца и больше (насколько хватает интереса у детей, идей и ресурсов у взрослых), то в последующие дни воспитатель предлагает детям дополнять план: «У кого из вас появились новые идеи? Что еще можно сделать в центрах?». </w:t>
      </w:r>
    </w:p>
    <w:p w:rsidR="001840F8" w:rsidRPr="003C5207" w:rsidRDefault="001840F8" w:rsidP="00E22AE5">
      <w:pPr>
        <w:spacing w:line="276" w:lineRule="auto"/>
        <w:ind w:firstLine="709"/>
        <w:jc w:val="both"/>
        <w:rPr>
          <w:sz w:val="24"/>
          <w:szCs w:val="24"/>
        </w:rPr>
      </w:pPr>
      <w:r w:rsidRPr="003C5207">
        <w:rPr>
          <w:b/>
          <w:sz w:val="24"/>
          <w:szCs w:val="24"/>
        </w:rPr>
        <w:t>Презентация центров</w:t>
      </w:r>
      <w:r w:rsidRPr="003C5207">
        <w:rPr>
          <w:sz w:val="24"/>
          <w:szCs w:val="24"/>
        </w:rPr>
        <w:t xml:space="preserve"> </w:t>
      </w:r>
    </w:p>
    <w:p w:rsidR="001840F8" w:rsidRPr="003C5207" w:rsidRDefault="001840F8" w:rsidP="00E22AE5">
      <w:pPr>
        <w:spacing w:line="276" w:lineRule="auto"/>
        <w:ind w:firstLine="709"/>
        <w:jc w:val="both"/>
        <w:rPr>
          <w:sz w:val="24"/>
          <w:szCs w:val="24"/>
        </w:rPr>
      </w:pPr>
      <w:r w:rsidRPr="003C5207">
        <w:rPr>
          <w:sz w:val="24"/>
          <w:szCs w:val="24"/>
        </w:rPr>
        <w:t xml:space="preserve">Следующим шагом планирования на утреннем сборе - презентация воспитателем центров активности. </w:t>
      </w:r>
    </w:p>
    <w:p w:rsidR="001840F8" w:rsidRPr="003C5207" w:rsidRDefault="001840F8" w:rsidP="00E22AE5">
      <w:pPr>
        <w:spacing w:line="276" w:lineRule="auto"/>
        <w:ind w:firstLine="709"/>
        <w:jc w:val="both"/>
        <w:rPr>
          <w:sz w:val="24"/>
          <w:szCs w:val="24"/>
        </w:rPr>
      </w:pPr>
      <w:r w:rsidRPr="003C5207">
        <w:rPr>
          <w:sz w:val="24"/>
          <w:szCs w:val="24"/>
        </w:rPr>
        <w:t xml:space="preserve">Во время презентации воспитатель сообщает детям, какие именно материалы их ожидают в центрах. </w:t>
      </w:r>
    </w:p>
    <w:p w:rsidR="001840F8" w:rsidRPr="003C5207" w:rsidRDefault="001840F8" w:rsidP="00E22AE5">
      <w:pPr>
        <w:spacing w:line="276" w:lineRule="auto"/>
        <w:ind w:firstLine="709"/>
        <w:jc w:val="both"/>
        <w:rPr>
          <w:sz w:val="24"/>
          <w:szCs w:val="24"/>
        </w:rPr>
      </w:pPr>
      <w:r w:rsidRPr="003C5207">
        <w:rPr>
          <w:b/>
          <w:sz w:val="24"/>
          <w:szCs w:val="24"/>
        </w:rPr>
        <w:t>Выбор и планирование детьми работы в центре</w:t>
      </w:r>
      <w:r w:rsidRPr="003C5207">
        <w:rPr>
          <w:sz w:val="24"/>
          <w:szCs w:val="24"/>
        </w:rPr>
        <w:t xml:space="preserve"> Воспитатель предлагает детям подумать и решить, в какой центр они </w:t>
      </w:r>
      <w:proofErr w:type="gramStart"/>
      <w:r w:rsidRPr="003C5207">
        <w:rPr>
          <w:sz w:val="24"/>
          <w:szCs w:val="24"/>
        </w:rPr>
        <w:t>пойдут и</w:t>
      </w:r>
      <w:proofErr w:type="gramEnd"/>
      <w:r w:rsidRPr="003C5207">
        <w:rPr>
          <w:sz w:val="24"/>
          <w:szCs w:val="24"/>
        </w:rPr>
        <w:t xml:space="preserve"> чем будут сегодня заниматься: «Подумайте и решите, в какой центр вы пойдете. Чем вы сегодня будете заниматься (какое дело вы хотите сегодня выполнить, какие планы у вас будут сегодня, кто будет вашим партнером или помощником). Наблюдая за детьми, воспитатель определяет, кто из детей сделал свой выбор, предлагает нескольким из детей рассказать о своем плане. </w:t>
      </w:r>
    </w:p>
    <w:p w:rsidR="001840F8" w:rsidRPr="003C5207" w:rsidRDefault="001840F8" w:rsidP="00E22AE5">
      <w:pPr>
        <w:spacing w:line="276" w:lineRule="auto"/>
        <w:ind w:firstLine="709"/>
        <w:jc w:val="both"/>
        <w:rPr>
          <w:sz w:val="24"/>
          <w:szCs w:val="24"/>
        </w:rPr>
      </w:pPr>
      <w:r w:rsidRPr="003C5207">
        <w:rPr>
          <w:sz w:val="24"/>
          <w:szCs w:val="24"/>
        </w:rPr>
        <w:t xml:space="preserve">По мере выбора детьми центров и вида деятельности, воспитатель задает дополнительные вопросы: «Какие материалы тебе нужны, с чего ты начнешь работу, что ты хочешь сделать к концу работы, какая помощь тебе понадобится». Воспитатель опрашивает нескольких детей, либо по их собственной инициативе, </w:t>
      </w:r>
      <w:proofErr w:type="gramStart"/>
      <w:r w:rsidRPr="003C5207">
        <w:rPr>
          <w:sz w:val="24"/>
          <w:szCs w:val="24"/>
        </w:rPr>
        <w:t>либо</w:t>
      </w:r>
      <w:proofErr w:type="gramEnd"/>
      <w:r w:rsidRPr="003C5207">
        <w:rPr>
          <w:sz w:val="24"/>
          <w:szCs w:val="24"/>
        </w:rPr>
        <w:t xml:space="preserve"> называя тех, кто заведомо может дать образец планирования собственной деятельности, либо тех, кто, как правило, молчит, не проявляя инициативы.</w:t>
      </w:r>
    </w:p>
    <w:p w:rsidR="001840F8" w:rsidRPr="003C5207" w:rsidRDefault="001840F8" w:rsidP="00E22AE5">
      <w:pPr>
        <w:spacing w:line="276" w:lineRule="auto"/>
        <w:ind w:firstLine="709"/>
        <w:jc w:val="both"/>
        <w:rPr>
          <w:sz w:val="24"/>
          <w:szCs w:val="24"/>
        </w:rPr>
      </w:pPr>
      <w:r w:rsidRPr="003C5207">
        <w:rPr>
          <w:sz w:val="24"/>
          <w:szCs w:val="24"/>
        </w:rPr>
        <w:t xml:space="preserve"> В данном случае, высказывания старших детей могут служить хорошим примером для малышей, они помогут им сориентироваться в возможных видах деятельности, помогут научиться планировать, высказываться</w:t>
      </w:r>
    </w:p>
    <w:p w:rsidR="001840F8" w:rsidRPr="003C5207" w:rsidRDefault="001840F8" w:rsidP="00E22AE5">
      <w:pPr>
        <w:spacing w:line="276" w:lineRule="auto"/>
        <w:ind w:firstLine="709"/>
        <w:jc w:val="both"/>
        <w:rPr>
          <w:sz w:val="24"/>
          <w:szCs w:val="24"/>
        </w:rPr>
      </w:pPr>
    </w:p>
    <w:p w:rsidR="001840F8" w:rsidRPr="003C5207" w:rsidRDefault="001840F8" w:rsidP="00E22AE5">
      <w:pPr>
        <w:spacing w:line="276" w:lineRule="auto"/>
        <w:ind w:firstLine="709"/>
        <w:jc w:val="both"/>
        <w:rPr>
          <w:sz w:val="24"/>
          <w:szCs w:val="24"/>
        </w:rPr>
      </w:pPr>
      <w:r w:rsidRPr="003C5207">
        <w:rPr>
          <w:b/>
          <w:sz w:val="24"/>
          <w:szCs w:val="24"/>
        </w:rPr>
        <w:t>Привлечение родителей непрерывно в образовательный процесс</w:t>
      </w:r>
    </w:p>
    <w:p w:rsidR="001840F8" w:rsidRPr="003C5207" w:rsidRDefault="001840F8" w:rsidP="00E22AE5">
      <w:pPr>
        <w:spacing w:line="276" w:lineRule="auto"/>
        <w:ind w:firstLine="709"/>
        <w:jc w:val="both"/>
        <w:rPr>
          <w:sz w:val="24"/>
          <w:szCs w:val="24"/>
        </w:rPr>
      </w:pPr>
      <w:r w:rsidRPr="003C5207">
        <w:rPr>
          <w:i/>
          <w:sz w:val="24"/>
          <w:szCs w:val="24"/>
        </w:rPr>
        <w:t>Выявление интересов родителей</w:t>
      </w:r>
      <w:r w:rsidRPr="003C5207">
        <w:rPr>
          <w:sz w:val="24"/>
          <w:szCs w:val="24"/>
        </w:rPr>
        <w:t xml:space="preserve"> </w:t>
      </w:r>
    </w:p>
    <w:p w:rsidR="001840F8" w:rsidRPr="003C5207" w:rsidRDefault="001840F8" w:rsidP="00E22AE5">
      <w:pPr>
        <w:spacing w:line="276" w:lineRule="auto"/>
        <w:ind w:firstLine="709"/>
        <w:jc w:val="both"/>
        <w:rPr>
          <w:sz w:val="24"/>
          <w:szCs w:val="24"/>
        </w:rPr>
      </w:pPr>
      <w:r w:rsidRPr="003C5207">
        <w:rPr>
          <w:sz w:val="24"/>
          <w:szCs w:val="24"/>
        </w:rPr>
        <w:t xml:space="preserve">Педагогический коллектив привлекают родителей (законных представителей) стать участниками реализации Программы. </w:t>
      </w:r>
    </w:p>
    <w:p w:rsidR="001840F8" w:rsidRPr="003C5207" w:rsidRDefault="001840F8" w:rsidP="00E22AE5">
      <w:pPr>
        <w:spacing w:line="276" w:lineRule="auto"/>
        <w:ind w:firstLine="709"/>
        <w:jc w:val="both"/>
        <w:rPr>
          <w:sz w:val="24"/>
          <w:szCs w:val="24"/>
        </w:rPr>
      </w:pPr>
      <w:r w:rsidRPr="003C5207">
        <w:rPr>
          <w:sz w:val="24"/>
          <w:szCs w:val="24"/>
        </w:rPr>
        <w:t>Осмысленное вовлечение семей в образовательный процесс требует времени, планирования, а также знания их интересов и ограничений. Одним из средств выявления приемлемых форм участия родителей в образовательном процессе является опросный ли</w:t>
      </w:r>
      <w:proofErr w:type="gramStart"/>
      <w:r w:rsidRPr="003C5207">
        <w:rPr>
          <w:sz w:val="24"/>
          <w:szCs w:val="24"/>
        </w:rPr>
        <w:t>ст с пр</w:t>
      </w:r>
      <w:proofErr w:type="gramEnd"/>
      <w:r w:rsidRPr="003C5207">
        <w:rPr>
          <w:sz w:val="24"/>
          <w:szCs w:val="24"/>
        </w:rPr>
        <w:t xml:space="preserve">едварительным перечнем возможных вариантов участия. Этот лист предлагается на одном из первых собраний, с необходимыми объяснениями («Анкета выявления интересов родителей»). </w:t>
      </w:r>
    </w:p>
    <w:p w:rsidR="001840F8" w:rsidRPr="003C5207" w:rsidRDefault="001840F8" w:rsidP="00E22AE5">
      <w:pPr>
        <w:spacing w:line="276" w:lineRule="auto"/>
        <w:ind w:firstLine="709"/>
        <w:jc w:val="both"/>
        <w:rPr>
          <w:sz w:val="24"/>
          <w:szCs w:val="24"/>
        </w:rPr>
      </w:pPr>
      <w:r w:rsidRPr="003C5207">
        <w:rPr>
          <w:sz w:val="24"/>
          <w:szCs w:val="24"/>
        </w:rPr>
        <w:t xml:space="preserve">Изучение интересов родителей позволяет проинформировать их о возможных способах участия в образовательном процессе наметить формы их участия с учетом личных склонностей, умений и способностей. </w:t>
      </w:r>
    </w:p>
    <w:p w:rsidR="001840F8" w:rsidRPr="003C5207" w:rsidRDefault="001840F8" w:rsidP="00E22AE5">
      <w:pPr>
        <w:spacing w:line="276" w:lineRule="auto"/>
        <w:ind w:firstLine="709"/>
        <w:jc w:val="both"/>
        <w:rPr>
          <w:sz w:val="24"/>
          <w:szCs w:val="24"/>
        </w:rPr>
      </w:pPr>
      <w:r w:rsidRPr="003C5207">
        <w:rPr>
          <w:sz w:val="24"/>
          <w:szCs w:val="24"/>
        </w:rPr>
        <w:t xml:space="preserve">Вовлечение родителей в реализацию Программы, предоставляет им возможность больше узнать о том, как стимулировать развитие своего ребенка. </w:t>
      </w:r>
    </w:p>
    <w:p w:rsidR="001840F8" w:rsidRPr="003C5207" w:rsidRDefault="001840F8" w:rsidP="00E22AE5">
      <w:pPr>
        <w:spacing w:line="276" w:lineRule="auto"/>
        <w:ind w:firstLine="709"/>
        <w:jc w:val="both"/>
        <w:rPr>
          <w:sz w:val="24"/>
          <w:szCs w:val="24"/>
        </w:rPr>
      </w:pPr>
      <w:r w:rsidRPr="003C5207">
        <w:rPr>
          <w:sz w:val="24"/>
          <w:szCs w:val="24"/>
        </w:rPr>
        <w:t xml:space="preserve">Педагоги объясняют, что родителей ждут в группе на любых занятиях и в любое удобное для них время. Для этого используются специальные листы, на которых родители отмечают время, когда они планируют прийти в детский сад. Листы располагаются на доске объявлений. Время пребывания в группе никак не ограничивается. Принимается любая форма </w:t>
      </w:r>
      <w:r w:rsidRPr="003C5207">
        <w:rPr>
          <w:sz w:val="24"/>
          <w:szCs w:val="24"/>
        </w:rPr>
        <w:lastRenderedPageBreak/>
        <w:t>участия.</w:t>
      </w:r>
    </w:p>
    <w:p w:rsidR="001840F8" w:rsidRPr="003C5207" w:rsidRDefault="001840F8" w:rsidP="00E22AE5">
      <w:pPr>
        <w:spacing w:line="276" w:lineRule="auto"/>
        <w:ind w:firstLine="709"/>
        <w:jc w:val="both"/>
        <w:rPr>
          <w:sz w:val="24"/>
          <w:szCs w:val="24"/>
        </w:rPr>
      </w:pPr>
    </w:p>
    <w:p w:rsidR="001840F8" w:rsidRPr="003C5207" w:rsidRDefault="001840F8" w:rsidP="00E22AE5">
      <w:pPr>
        <w:spacing w:line="276" w:lineRule="auto"/>
        <w:ind w:firstLine="709"/>
        <w:jc w:val="both"/>
        <w:rPr>
          <w:sz w:val="24"/>
          <w:szCs w:val="24"/>
        </w:rPr>
      </w:pPr>
      <w:r w:rsidRPr="003C5207">
        <w:rPr>
          <w:b/>
          <w:sz w:val="24"/>
          <w:szCs w:val="24"/>
        </w:rPr>
        <w:t>Привлечение социальных партнеров и партнеров по взаимодействию непрерывно в образовательный процесс</w:t>
      </w:r>
    </w:p>
    <w:p w:rsidR="001840F8" w:rsidRPr="003C5207" w:rsidRDefault="001840F8" w:rsidP="00E22AE5">
      <w:pPr>
        <w:spacing w:line="276" w:lineRule="auto"/>
        <w:ind w:firstLine="709"/>
        <w:jc w:val="both"/>
        <w:rPr>
          <w:sz w:val="24"/>
          <w:szCs w:val="24"/>
        </w:rPr>
      </w:pPr>
      <w:r w:rsidRPr="003C5207">
        <w:rPr>
          <w:sz w:val="24"/>
          <w:szCs w:val="24"/>
        </w:rPr>
        <w:t xml:space="preserve">Педагогический коллектив привлекают социальных партнеров на основе заключения с ними договоров и соглашений о сотрудничестве и плана взаимодействия, где прописаны формы для участия в реализации Программы. </w:t>
      </w:r>
    </w:p>
    <w:p w:rsidR="001840F8" w:rsidRPr="003C5207" w:rsidRDefault="001840F8" w:rsidP="00E22AE5">
      <w:pPr>
        <w:spacing w:line="276" w:lineRule="auto"/>
        <w:ind w:firstLine="709"/>
        <w:jc w:val="both"/>
        <w:rPr>
          <w:sz w:val="24"/>
          <w:szCs w:val="24"/>
        </w:rPr>
      </w:pPr>
      <w:r w:rsidRPr="003C5207">
        <w:rPr>
          <w:sz w:val="24"/>
          <w:szCs w:val="24"/>
        </w:rPr>
        <w:t xml:space="preserve">С партнерами по взаимодействию </w:t>
      </w:r>
      <w:proofErr w:type="gramStart"/>
      <w:r w:rsidRPr="003C5207">
        <w:rPr>
          <w:sz w:val="24"/>
          <w:szCs w:val="24"/>
        </w:rPr>
        <w:t>с</w:t>
      </w:r>
      <w:proofErr w:type="gramEnd"/>
      <w:r w:rsidRPr="003C5207">
        <w:rPr>
          <w:sz w:val="24"/>
          <w:szCs w:val="24"/>
        </w:rPr>
        <w:t xml:space="preserve"> такими как:</w:t>
      </w:r>
    </w:p>
    <w:p w:rsidR="001840F8" w:rsidRPr="003C5207" w:rsidRDefault="001840F8" w:rsidP="00E22AE5">
      <w:pPr>
        <w:spacing w:line="276" w:lineRule="auto"/>
        <w:ind w:firstLine="709"/>
        <w:jc w:val="both"/>
        <w:rPr>
          <w:sz w:val="24"/>
          <w:szCs w:val="24"/>
        </w:rPr>
      </w:pPr>
      <w:r w:rsidRPr="003C5207">
        <w:rPr>
          <w:sz w:val="24"/>
          <w:szCs w:val="24"/>
        </w:rPr>
        <w:t>- Школа МАОУ «</w:t>
      </w:r>
      <w:proofErr w:type="spellStart"/>
      <w:r w:rsidRPr="003C5207">
        <w:rPr>
          <w:sz w:val="24"/>
          <w:szCs w:val="24"/>
        </w:rPr>
        <w:t>Азигуловская</w:t>
      </w:r>
      <w:proofErr w:type="spellEnd"/>
      <w:r w:rsidRPr="003C5207">
        <w:rPr>
          <w:sz w:val="24"/>
          <w:szCs w:val="24"/>
        </w:rPr>
        <w:t xml:space="preserve"> СОШ» (школьная библиотека, учителя начальных классов)</w:t>
      </w:r>
    </w:p>
    <w:p w:rsidR="001840F8" w:rsidRPr="003C5207" w:rsidRDefault="001840F8" w:rsidP="00E22AE5">
      <w:pPr>
        <w:spacing w:line="276" w:lineRule="auto"/>
        <w:ind w:firstLine="709"/>
        <w:jc w:val="both"/>
        <w:rPr>
          <w:sz w:val="24"/>
          <w:szCs w:val="24"/>
        </w:rPr>
      </w:pPr>
      <w:r w:rsidRPr="003C5207">
        <w:rPr>
          <w:sz w:val="24"/>
          <w:szCs w:val="24"/>
        </w:rPr>
        <w:t xml:space="preserve">- Детская библиотека с. </w:t>
      </w:r>
      <w:proofErr w:type="spellStart"/>
      <w:r w:rsidRPr="003C5207">
        <w:rPr>
          <w:sz w:val="24"/>
          <w:szCs w:val="24"/>
        </w:rPr>
        <w:t>Азигулово</w:t>
      </w:r>
      <w:proofErr w:type="spellEnd"/>
    </w:p>
    <w:p w:rsidR="001840F8" w:rsidRPr="003C5207" w:rsidRDefault="001840F8" w:rsidP="00E22AE5">
      <w:pPr>
        <w:spacing w:line="276" w:lineRule="auto"/>
        <w:ind w:firstLine="709"/>
        <w:jc w:val="both"/>
        <w:rPr>
          <w:sz w:val="24"/>
          <w:szCs w:val="24"/>
        </w:rPr>
      </w:pPr>
      <w:r w:rsidRPr="003C5207">
        <w:rPr>
          <w:sz w:val="24"/>
          <w:szCs w:val="24"/>
        </w:rPr>
        <w:t xml:space="preserve">- СДК с. </w:t>
      </w:r>
      <w:proofErr w:type="spellStart"/>
      <w:r w:rsidRPr="003C5207">
        <w:rPr>
          <w:sz w:val="24"/>
          <w:szCs w:val="24"/>
        </w:rPr>
        <w:t>Азигулово</w:t>
      </w:r>
      <w:proofErr w:type="spellEnd"/>
    </w:p>
    <w:p w:rsidR="001840F8" w:rsidRPr="003C5207" w:rsidRDefault="001840F8" w:rsidP="00E22AE5">
      <w:pPr>
        <w:spacing w:line="276" w:lineRule="auto"/>
        <w:ind w:firstLine="709"/>
        <w:jc w:val="both"/>
        <w:rPr>
          <w:sz w:val="24"/>
          <w:szCs w:val="24"/>
        </w:rPr>
      </w:pPr>
      <w:r w:rsidRPr="003C5207">
        <w:rPr>
          <w:sz w:val="24"/>
          <w:szCs w:val="24"/>
        </w:rPr>
        <w:t xml:space="preserve">- ОВП с. </w:t>
      </w:r>
      <w:proofErr w:type="spellStart"/>
      <w:r w:rsidRPr="003C5207">
        <w:rPr>
          <w:sz w:val="24"/>
          <w:szCs w:val="24"/>
        </w:rPr>
        <w:t>Азигулово</w:t>
      </w:r>
      <w:proofErr w:type="spellEnd"/>
    </w:p>
    <w:p w:rsidR="001840F8" w:rsidRPr="003C5207" w:rsidRDefault="001840F8" w:rsidP="00E22AE5">
      <w:pPr>
        <w:spacing w:line="276" w:lineRule="auto"/>
        <w:ind w:firstLine="709"/>
        <w:jc w:val="both"/>
        <w:rPr>
          <w:sz w:val="24"/>
          <w:szCs w:val="24"/>
        </w:rPr>
      </w:pPr>
      <w:r w:rsidRPr="003C5207">
        <w:rPr>
          <w:sz w:val="24"/>
          <w:szCs w:val="24"/>
        </w:rPr>
        <w:t xml:space="preserve">- Пожарная часть с. </w:t>
      </w:r>
      <w:proofErr w:type="spellStart"/>
      <w:r w:rsidRPr="003C5207">
        <w:rPr>
          <w:sz w:val="24"/>
          <w:szCs w:val="24"/>
        </w:rPr>
        <w:t>Азигулово</w:t>
      </w:r>
      <w:proofErr w:type="spellEnd"/>
    </w:p>
    <w:p w:rsidR="001840F8" w:rsidRPr="003C5207" w:rsidRDefault="001840F8" w:rsidP="00E22AE5">
      <w:pPr>
        <w:spacing w:line="276" w:lineRule="auto"/>
        <w:ind w:firstLine="709"/>
        <w:jc w:val="both"/>
        <w:rPr>
          <w:sz w:val="24"/>
          <w:szCs w:val="24"/>
        </w:rPr>
      </w:pPr>
      <w:r w:rsidRPr="003C5207">
        <w:rPr>
          <w:sz w:val="24"/>
          <w:szCs w:val="24"/>
        </w:rPr>
        <w:t>- газета «</w:t>
      </w:r>
      <w:proofErr w:type="spellStart"/>
      <w:r w:rsidRPr="003C5207">
        <w:rPr>
          <w:sz w:val="24"/>
          <w:szCs w:val="24"/>
        </w:rPr>
        <w:t>Артинские</w:t>
      </w:r>
      <w:proofErr w:type="spellEnd"/>
      <w:r w:rsidRPr="003C5207">
        <w:rPr>
          <w:sz w:val="24"/>
          <w:szCs w:val="24"/>
        </w:rPr>
        <w:t xml:space="preserve"> вести» п. Арти</w:t>
      </w:r>
    </w:p>
    <w:p w:rsidR="001840F8" w:rsidRPr="003C5207" w:rsidRDefault="001840F8" w:rsidP="00E22AE5">
      <w:pPr>
        <w:spacing w:line="276" w:lineRule="auto"/>
        <w:ind w:firstLine="709"/>
        <w:jc w:val="both"/>
        <w:rPr>
          <w:sz w:val="24"/>
          <w:szCs w:val="24"/>
        </w:rPr>
      </w:pPr>
    </w:p>
    <w:p w:rsidR="001840F8" w:rsidRPr="003C5207" w:rsidRDefault="001840F8" w:rsidP="00E22AE5">
      <w:pPr>
        <w:spacing w:line="276" w:lineRule="auto"/>
        <w:ind w:firstLine="709"/>
        <w:jc w:val="both"/>
        <w:rPr>
          <w:b/>
          <w:sz w:val="24"/>
          <w:szCs w:val="24"/>
        </w:rPr>
      </w:pPr>
      <w:r w:rsidRPr="003C5207">
        <w:rPr>
          <w:b/>
          <w:sz w:val="24"/>
          <w:szCs w:val="24"/>
        </w:rPr>
        <w:t>3.5. Режим дня и распорядок</w:t>
      </w:r>
    </w:p>
    <w:p w:rsidR="001840F8" w:rsidRPr="003C5207" w:rsidRDefault="001840F8" w:rsidP="00E22AE5">
      <w:pPr>
        <w:spacing w:line="276" w:lineRule="auto"/>
        <w:ind w:firstLine="709"/>
        <w:jc w:val="both"/>
        <w:rPr>
          <w:b/>
          <w:i/>
          <w:sz w:val="24"/>
          <w:szCs w:val="24"/>
        </w:rPr>
      </w:pPr>
      <w:r w:rsidRPr="003C5207">
        <w:rPr>
          <w:b/>
          <w:i/>
          <w:sz w:val="24"/>
          <w:szCs w:val="24"/>
        </w:rPr>
        <w:t>Организация режима пребывания детей в образовательном учреждении с учетом возрастных и индивидуальных особенностей детей</w:t>
      </w:r>
    </w:p>
    <w:p w:rsidR="001840F8" w:rsidRPr="003C5207" w:rsidRDefault="001840F8" w:rsidP="00E22AE5">
      <w:pPr>
        <w:spacing w:line="276" w:lineRule="auto"/>
        <w:ind w:firstLine="709"/>
        <w:jc w:val="both"/>
        <w:rPr>
          <w:sz w:val="24"/>
          <w:szCs w:val="24"/>
        </w:rPr>
      </w:pPr>
      <w:r w:rsidRPr="003C5207">
        <w:rPr>
          <w:sz w:val="24"/>
          <w:szCs w:val="24"/>
        </w:rPr>
        <w:t xml:space="preserve">Дошкольное детство особый период жизни ребенка, который обеспечивает начальные этапы развития его личностных, физических, интеллектуальных качеств. ДОУ работает в режиме пятидневной рабочей недели с 9-часовым пребыванием детей с 08.00 до 17.00 часов, исключая выходные и праздничные дни. </w:t>
      </w:r>
    </w:p>
    <w:p w:rsidR="001840F8" w:rsidRPr="003C5207" w:rsidRDefault="001840F8" w:rsidP="00E22AE5">
      <w:pPr>
        <w:spacing w:line="276" w:lineRule="auto"/>
        <w:ind w:firstLine="709"/>
        <w:jc w:val="both"/>
        <w:rPr>
          <w:sz w:val="24"/>
          <w:szCs w:val="24"/>
        </w:rPr>
      </w:pPr>
      <w:r w:rsidRPr="003C5207">
        <w:rPr>
          <w:sz w:val="24"/>
          <w:szCs w:val="24"/>
        </w:rPr>
        <w:t>Режим посещения ребенком ДОУ может определяться индивидуально (в пределах режима работы ДОУ). Правильный режим дня - это рациональная продолжительность и разумное чередование различных видов деятельности и отдыха детей в течение суток. Основным принципом правильного построения режима является его соответствие возрастным психофизиологическим особенностям детей.</w:t>
      </w:r>
    </w:p>
    <w:p w:rsidR="001840F8" w:rsidRPr="003C5207" w:rsidRDefault="001840F8" w:rsidP="00E22AE5">
      <w:pPr>
        <w:spacing w:line="276" w:lineRule="auto"/>
        <w:ind w:firstLine="709"/>
        <w:jc w:val="both"/>
        <w:rPr>
          <w:sz w:val="24"/>
          <w:szCs w:val="24"/>
        </w:rPr>
      </w:pPr>
      <w:r w:rsidRPr="003C5207">
        <w:rPr>
          <w:sz w:val="24"/>
          <w:szCs w:val="24"/>
        </w:rPr>
        <w:t xml:space="preserve">Организация жизни и деятельности детей спланирована согласно </w:t>
      </w:r>
      <w:proofErr w:type="gramStart"/>
      <w:r w:rsidRPr="003C5207">
        <w:rPr>
          <w:sz w:val="24"/>
          <w:szCs w:val="24"/>
        </w:rPr>
        <w:t>C</w:t>
      </w:r>
      <w:proofErr w:type="gramEnd"/>
      <w:r w:rsidRPr="003C5207">
        <w:rPr>
          <w:sz w:val="24"/>
          <w:szCs w:val="24"/>
        </w:rPr>
        <w:t>П 2.4.3648-20 от 28 сентября 2029 г. № 28.</w:t>
      </w:r>
    </w:p>
    <w:p w:rsidR="001840F8" w:rsidRPr="003C5207" w:rsidRDefault="001840F8" w:rsidP="00E22AE5">
      <w:pPr>
        <w:spacing w:line="276" w:lineRule="auto"/>
        <w:ind w:firstLine="709"/>
        <w:jc w:val="both"/>
        <w:rPr>
          <w:sz w:val="24"/>
          <w:szCs w:val="24"/>
        </w:rPr>
      </w:pPr>
      <w:r w:rsidRPr="003C5207">
        <w:rPr>
          <w:sz w:val="24"/>
          <w:szCs w:val="24"/>
        </w:rPr>
        <w:t xml:space="preserve">Режим дня соответствует возрастным особенностям детей и способствует их гармоничному развитию. </w:t>
      </w:r>
    </w:p>
    <w:p w:rsidR="001840F8" w:rsidRPr="003C5207" w:rsidRDefault="001840F8" w:rsidP="00E22AE5">
      <w:pPr>
        <w:spacing w:line="276" w:lineRule="auto"/>
        <w:ind w:firstLine="709"/>
        <w:jc w:val="both"/>
        <w:rPr>
          <w:sz w:val="24"/>
          <w:szCs w:val="24"/>
        </w:rPr>
      </w:pPr>
      <w:proofErr w:type="gramStart"/>
      <w:r w:rsidRPr="003C5207">
        <w:rPr>
          <w:sz w:val="24"/>
          <w:szCs w:val="24"/>
        </w:rPr>
        <w:t>Режим дня составляется для разных возрастных групп в холодный и теплый периоды года.</w:t>
      </w:r>
      <w:proofErr w:type="gramEnd"/>
      <w:r w:rsidRPr="003C5207">
        <w:rPr>
          <w:sz w:val="24"/>
          <w:szCs w:val="24"/>
        </w:rPr>
        <w:t xml:space="preserve"> Родители имеют право выбора режима посещения ДОУ.</w:t>
      </w:r>
    </w:p>
    <w:p w:rsidR="001840F8" w:rsidRPr="003C5207" w:rsidRDefault="001840F8" w:rsidP="00E22AE5">
      <w:pPr>
        <w:spacing w:line="276" w:lineRule="auto"/>
        <w:ind w:firstLine="709"/>
        <w:jc w:val="both"/>
        <w:rPr>
          <w:sz w:val="24"/>
          <w:szCs w:val="24"/>
        </w:rPr>
      </w:pPr>
      <w:r w:rsidRPr="003C5207">
        <w:rPr>
          <w:sz w:val="24"/>
          <w:szCs w:val="24"/>
        </w:rPr>
        <w:t>Режим дня определяется с учетом возрастных особенностей развития детей, положений нормативных актов, потребностей родителей. Основные компоненты режима (дневной сон, время бодрствования, время приема пищи и интервалы между приемами пищи, время прогулки, закаливающие, оздоровительные процедуры) строго соблюдаются.</w:t>
      </w:r>
    </w:p>
    <w:p w:rsidR="001840F8" w:rsidRPr="003C5207" w:rsidRDefault="001840F8" w:rsidP="00E22AE5">
      <w:pPr>
        <w:spacing w:line="276" w:lineRule="auto"/>
        <w:ind w:firstLine="709"/>
        <w:jc w:val="both"/>
        <w:rPr>
          <w:sz w:val="24"/>
          <w:szCs w:val="24"/>
        </w:rPr>
      </w:pPr>
    </w:p>
    <w:p w:rsidR="001840F8" w:rsidRPr="003C5207" w:rsidRDefault="001840F8" w:rsidP="00E22AE5">
      <w:pPr>
        <w:spacing w:line="276" w:lineRule="auto"/>
        <w:jc w:val="both"/>
        <w:rPr>
          <w:sz w:val="24"/>
          <w:szCs w:val="24"/>
        </w:rPr>
      </w:pPr>
      <w:r w:rsidRPr="003C5207">
        <w:rPr>
          <w:b/>
          <w:i/>
          <w:sz w:val="24"/>
          <w:szCs w:val="24"/>
        </w:rPr>
        <w:t>Ежедневная организация жизни и деятельности детей дошкольного возраста</w:t>
      </w:r>
      <w:r w:rsidRPr="003C5207">
        <w:rPr>
          <w:sz w:val="24"/>
          <w:szCs w:val="24"/>
        </w:rPr>
        <w:t>:</w:t>
      </w:r>
    </w:p>
    <w:p w:rsidR="001840F8" w:rsidRPr="003C5207" w:rsidRDefault="001840F8" w:rsidP="00E22AE5">
      <w:pPr>
        <w:spacing w:line="276" w:lineRule="auto"/>
        <w:jc w:val="both"/>
        <w:rPr>
          <w:sz w:val="24"/>
          <w:szCs w:val="24"/>
        </w:rPr>
      </w:pPr>
      <w:r w:rsidRPr="003C5207">
        <w:rPr>
          <w:sz w:val="24"/>
          <w:szCs w:val="24"/>
        </w:rPr>
        <w:sym w:font="Symbol" w:char="F0B7"/>
      </w:r>
      <w:r w:rsidRPr="003C5207">
        <w:rPr>
          <w:sz w:val="24"/>
          <w:szCs w:val="24"/>
        </w:rPr>
        <w:t xml:space="preserve"> соответствует функциональным возможностям ребенка, их возрасту и состоянию здоровья; </w:t>
      </w:r>
    </w:p>
    <w:p w:rsidR="001840F8" w:rsidRPr="003C5207" w:rsidRDefault="001840F8" w:rsidP="00E22AE5">
      <w:pPr>
        <w:spacing w:line="276" w:lineRule="auto"/>
        <w:jc w:val="both"/>
        <w:rPr>
          <w:sz w:val="24"/>
          <w:szCs w:val="24"/>
        </w:rPr>
      </w:pPr>
      <w:r w:rsidRPr="003C5207">
        <w:rPr>
          <w:sz w:val="24"/>
          <w:szCs w:val="24"/>
        </w:rPr>
        <w:sym w:font="Symbol" w:char="F0B7"/>
      </w:r>
      <w:r w:rsidRPr="003C5207">
        <w:rPr>
          <w:sz w:val="24"/>
          <w:szCs w:val="24"/>
        </w:rPr>
        <w:t xml:space="preserve"> обеспечивает баланс между разными видами активности детей (интеллектуальной, физической и др.), их чередование; </w:t>
      </w:r>
    </w:p>
    <w:p w:rsidR="001840F8" w:rsidRPr="003C5207" w:rsidRDefault="001840F8" w:rsidP="00E22AE5">
      <w:pPr>
        <w:spacing w:line="276" w:lineRule="auto"/>
        <w:jc w:val="both"/>
        <w:rPr>
          <w:sz w:val="24"/>
          <w:szCs w:val="24"/>
        </w:rPr>
      </w:pPr>
      <w:r w:rsidRPr="003C5207">
        <w:rPr>
          <w:sz w:val="24"/>
          <w:szCs w:val="24"/>
        </w:rPr>
        <w:sym w:font="Symbol" w:char="F0B7"/>
      </w:r>
      <w:r w:rsidRPr="003C5207">
        <w:rPr>
          <w:sz w:val="24"/>
          <w:szCs w:val="24"/>
        </w:rPr>
        <w:t xml:space="preserve"> организация гибкого режима пребывания детей в детском саду. План образовательной деятельности составляется в соответствии требованиями СП 2.4.3648-20.</w:t>
      </w:r>
    </w:p>
    <w:p w:rsidR="001840F8" w:rsidRPr="003C5207" w:rsidRDefault="001840F8" w:rsidP="00E22AE5">
      <w:pPr>
        <w:spacing w:line="276" w:lineRule="auto"/>
        <w:jc w:val="both"/>
        <w:rPr>
          <w:sz w:val="24"/>
          <w:szCs w:val="24"/>
        </w:rPr>
      </w:pPr>
    </w:p>
    <w:p w:rsidR="001840F8" w:rsidRPr="003C5207" w:rsidRDefault="001840F8" w:rsidP="00E22AE5">
      <w:pPr>
        <w:spacing w:line="276" w:lineRule="auto"/>
        <w:jc w:val="both"/>
        <w:rPr>
          <w:b/>
          <w:i/>
          <w:sz w:val="24"/>
          <w:szCs w:val="24"/>
        </w:rPr>
      </w:pPr>
      <w:r w:rsidRPr="003C5207">
        <w:rPr>
          <w:b/>
          <w:i/>
          <w:sz w:val="24"/>
          <w:szCs w:val="24"/>
        </w:rPr>
        <w:lastRenderedPageBreak/>
        <w:t xml:space="preserve">Организация приема детей в дошкольные образовательные организации, режиму дня и организации </w:t>
      </w:r>
      <w:proofErr w:type="spellStart"/>
      <w:r w:rsidRPr="003C5207">
        <w:rPr>
          <w:b/>
          <w:i/>
          <w:sz w:val="24"/>
          <w:szCs w:val="24"/>
        </w:rPr>
        <w:t>воспитательно</w:t>
      </w:r>
      <w:proofErr w:type="spellEnd"/>
      <w:r w:rsidRPr="003C5207">
        <w:rPr>
          <w:b/>
          <w:i/>
          <w:sz w:val="24"/>
          <w:szCs w:val="24"/>
        </w:rPr>
        <w:t xml:space="preserve">-образовательного процесса </w:t>
      </w:r>
    </w:p>
    <w:p w:rsidR="001840F8" w:rsidRPr="003C5207" w:rsidRDefault="001840F8" w:rsidP="00E22AE5">
      <w:pPr>
        <w:spacing w:line="276" w:lineRule="auto"/>
        <w:ind w:firstLine="709"/>
        <w:jc w:val="both"/>
        <w:rPr>
          <w:sz w:val="24"/>
          <w:szCs w:val="24"/>
        </w:rPr>
      </w:pPr>
      <w:r w:rsidRPr="003C5207">
        <w:rPr>
          <w:sz w:val="24"/>
          <w:szCs w:val="24"/>
        </w:rPr>
        <w:t xml:space="preserve">Прием детей, впервые поступающих в дошкольные образовательные организации, осуществляется на основании медицинского заключения. </w:t>
      </w:r>
    </w:p>
    <w:p w:rsidR="001840F8" w:rsidRPr="003C5207" w:rsidRDefault="001840F8" w:rsidP="00E22AE5">
      <w:pPr>
        <w:spacing w:line="276" w:lineRule="auto"/>
        <w:ind w:firstLine="709"/>
        <w:jc w:val="both"/>
        <w:rPr>
          <w:sz w:val="24"/>
          <w:szCs w:val="24"/>
        </w:rPr>
      </w:pPr>
      <w:r w:rsidRPr="003C5207">
        <w:rPr>
          <w:sz w:val="24"/>
          <w:szCs w:val="24"/>
        </w:rPr>
        <w:t xml:space="preserve">Ежедневный утренний прием детей проводится воспитателями, которые опрашивают родителей о состоянии здоровья детей. С утра ребенку проводится термометрия. Выявленные больные дети или дети с подозрением на заболевание в дошкольные образовательные организации не принимаются; заболевших в течение дня детей изолируют от здоровых детей (временно размещают в помещениях медицинского блока) до прихода родителей или их госпитализации в лечебно-профилактическую организацию с информированием родителей. </w:t>
      </w:r>
    </w:p>
    <w:p w:rsidR="001840F8" w:rsidRPr="003C5207" w:rsidRDefault="001840F8" w:rsidP="00E22AE5">
      <w:pPr>
        <w:spacing w:line="276" w:lineRule="auto"/>
        <w:ind w:firstLine="709"/>
        <w:jc w:val="both"/>
        <w:rPr>
          <w:sz w:val="24"/>
          <w:szCs w:val="24"/>
        </w:rPr>
      </w:pPr>
      <w:r w:rsidRPr="003C5207">
        <w:rPr>
          <w:sz w:val="24"/>
          <w:szCs w:val="24"/>
        </w:rPr>
        <w:t xml:space="preserve">После перенесенного заболевания, а также отсутствия более 5 дней (за исключением выходных и праздничных дней) детей принимают в дошкольные образовательные организации только при наличии справки с указанием диагноза, длительности заболевания, сведений об отсутствии контакта с инфекционными больными. </w:t>
      </w:r>
    </w:p>
    <w:p w:rsidR="001840F8" w:rsidRPr="003C5207" w:rsidRDefault="001840F8" w:rsidP="00E22AE5">
      <w:pPr>
        <w:spacing w:line="276" w:lineRule="auto"/>
        <w:ind w:firstLine="709"/>
        <w:jc w:val="both"/>
        <w:rPr>
          <w:sz w:val="24"/>
          <w:szCs w:val="24"/>
        </w:rPr>
      </w:pPr>
      <w:r w:rsidRPr="003C5207">
        <w:rPr>
          <w:sz w:val="24"/>
          <w:szCs w:val="24"/>
        </w:rPr>
        <w:t>Режим дня должен соответствовать возрастным особенностям детей и способствовать их гармоничному развитию. Максимальная продолжительность непрерывного бодрствования детей 3 - 7 лет составляет 5,5-6 часов, до 3 лет - в соответствии с медицинскими рекомендациями.</w:t>
      </w:r>
    </w:p>
    <w:p w:rsidR="001840F8" w:rsidRPr="003C5207" w:rsidRDefault="001840F8" w:rsidP="00E22AE5">
      <w:pPr>
        <w:spacing w:line="276" w:lineRule="auto"/>
        <w:jc w:val="both"/>
        <w:rPr>
          <w:b/>
          <w:sz w:val="24"/>
          <w:szCs w:val="24"/>
        </w:rPr>
      </w:pPr>
    </w:p>
    <w:p w:rsidR="001840F8" w:rsidRPr="003C5207" w:rsidRDefault="001840F8" w:rsidP="00E22AE5">
      <w:pPr>
        <w:spacing w:line="276" w:lineRule="auto"/>
        <w:jc w:val="both"/>
        <w:rPr>
          <w:sz w:val="24"/>
          <w:szCs w:val="24"/>
        </w:rPr>
      </w:pPr>
      <w:r w:rsidRPr="003C5207">
        <w:rPr>
          <w:b/>
          <w:i/>
          <w:sz w:val="24"/>
          <w:szCs w:val="24"/>
        </w:rPr>
        <w:t>Приём детей</w:t>
      </w:r>
      <w:r w:rsidRPr="003C5207">
        <w:rPr>
          <w:sz w:val="24"/>
          <w:szCs w:val="24"/>
        </w:rPr>
        <w:t xml:space="preserve"> проходит как на воздухе, так и в помещении. В хорошую погоду прием детей в любое время года проводится на свежем воздухе. Разумеется, из этого могут быть исключения. Заранее продумывается, как организовать деятельность детей, занять их полезными делами в период от приема до подготовки к завтраку. В это время дети в основном играют. В утренние часы организовывается трудовая деятельность детей. В это время проводятся с детьми (со всей группой и индивидуально) различные наблюдения на участке и в помещении: за трудом взрослых, за природными явлениями и др. </w:t>
      </w:r>
    </w:p>
    <w:p w:rsidR="001840F8" w:rsidRPr="003C5207" w:rsidRDefault="001840F8" w:rsidP="00E22AE5">
      <w:pPr>
        <w:spacing w:line="276" w:lineRule="auto"/>
        <w:jc w:val="both"/>
        <w:rPr>
          <w:sz w:val="24"/>
          <w:szCs w:val="24"/>
        </w:rPr>
      </w:pPr>
      <w:r w:rsidRPr="003C5207">
        <w:rPr>
          <w:sz w:val="24"/>
          <w:szCs w:val="24"/>
        </w:rPr>
        <w:t xml:space="preserve">Дети приглашаются на утреннюю гимнастику. Зарядку надо проводить под музыку или детские песенки, в игровой форме, весело и интересно. </w:t>
      </w:r>
    </w:p>
    <w:p w:rsidR="001840F8" w:rsidRPr="003C5207" w:rsidRDefault="001840F8" w:rsidP="00E22AE5">
      <w:pPr>
        <w:spacing w:line="276" w:lineRule="auto"/>
        <w:jc w:val="both"/>
        <w:rPr>
          <w:sz w:val="24"/>
          <w:szCs w:val="24"/>
        </w:rPr>
      </w:pPr>
      <w:r w:rsidRPr="003C5207">
        <w:rPr>
          <w:i/>
          <w:sz w:val="24"/>
          <w:szCs w:val="24"/>
        </w:rPr>
        <w:t>Продолжительность утренней гимнастики</w:t>
      </w:r>
      <w:r w:rsidRPr="003C5207">
        <w:rPr>
          <w:sz w:val="24"/>
          <w:szCs w:val="24"/>
        </w:rPr>
        <w:t xml:space="preserve">: </w:t>
      </w:r>
    </w:p>
    <w:p w:rsidR="001840F8" w:rsidRPr="003C5207" w:rsidRDefault="001840F8" w:rsidP="00E22AE5">
      <w:pPr>
        <w:spacing w:line="276" w:lineRule="auto"/>
        <w:jc w:val="both"/>
        <w:rPr>
          <w:sz w:val="24"/>
          <w:szCs w:val="24"/>
        </w:rPr>
      </w:pPr>
      <w:r w:rsidRPr="003C5207">
        <w:rPr>
          <w:sz w:val="24"/>
          <w:szCs w:val="24"/>
        </w:rPr>
        <w:sym w:font="Symbol" w:char="F02D"/>
      </w:r>
      <w:r w:rsidRPr="003C5207">
        <w:rPr>
          <w:sz w:val="24"/>
          <w:szCs w:val="24"/>
        </w:rPr>
        <w:t xml:space="preserve"> </w:t>
      </w:r>
      <w:proofErr w:type="gramStart"/>
      <w:r w:rsidRPr="003C5207">
        <w:rPr>
          <w:sz w:val="24"/>
          <w:szCs w:val="24"/>
        </w:rPr>
        <w:t>разновозрастная</w:t>
      </w:r>
      <w:proofErr w:type="gramEnd"/>
      <w:r w:rsidRPr="003C5207">
        <w:rPr>
          <w:sz w:val="24"/>
          <w:szCs w:val="24"/>
        </w:rPr>
        <w:t xml:space="preserve"> с 3 до 8 лет  - от 5 до 12 минут.</w:t>
      </w:r>
    </w:p>
    <w:p w:rsidR="001840F8" w:rsidRPr="003C5207" w:rsidRDefault="001840F8" w:rsidP="00E22AE5">
      <w:pPr>
        <w:spacing w:line="276" w:lineRule="auto"/>
        <w:jc w:val="both"/>
        <w:rPr>
          <w:b/>
          <w:sz w:val="24"/>
          <w:szCs w:val="24"/>
        </w:rPr>
      </w:pPr>
      <w:r w:rsidRPr="003C5207">
        <w:rPr>
          <w:sz w:val="24"/>
          <w:szCs w:val="24"/>
        </w:rPr>
        <w:t>После гимнастики осуществляется подготовка к завтраку, санитарно-гигиенические процедуры. В летний период зарядка проводится на улице.</w:t>
      </w:r>
    </w:p>
    <w:p w:rsidR="001840F8" w:rsidRPr="003C5207" w:rsidRDefault="001840F8" w:rsidP="00E22AE5">
      <w:pPr>
        <w:spacing w:line="276" w:lineRule="auto"/>
        <w:ind w:firstLine="709"/>
        <w:jc w:val="both"/>
        <w:rPr>
          <w:b/>
          <w:sz w:val="24"/>
          <w:szCs w:val="24"/>
        </w:rPr>
      </w:pPr>
      <w:r w:rsidRPr="003C5207">
        <w:rPr>
          <w:sz w:val="24"/>
          <w:szCs w:val="24"/>
        </w:rPr>
        <w:t>Режим в детском саду строится с таким расчетом, чтобы длительные прогулки, шумные игры заканчивались примерно за полчаса до еды. Это время используется для спокойных игр и занятий. Перед приемом пищи дети тщательно моют руки, а если нужно, и лицо. Первыми умываются те, кто ест медленнее; они садятся за стол и приступают к еде, не ожидая остальных. Количество времени, отведенное на игры, образовательную деятельность, прогулки, а также чередование различных видов деятельности не меняются. После игр и деятельности, требующей значительного умственного и волевого напряжения, относительной неподвижности, детям обеспечивается деятельность подвижного характера, не связанная с большими усилиями. После энергичных движений, сильного возбуждения отдыхом для детей являются спокойные игры.</w:t>
      </w:r>
    </w:p>
    <w:p w:rsidR="001840F8" w:rsidRPr="003C5207" w:rsidRDefault="001840F8" w:rsidP="00E22AE5">
      <w:pPr>
        <w:spacing w:line="276" w:lineRule="auto"/>
        <w:jc w:val="both"/>
        <w:rPr>
          <w:sz w:val="24"/>
          <w:szCs w:val="24"/>
        </w:rPr>
      </w:pPr>
    </w:p>
    <w:p w:rsidR="001840F8" w:rsidRPr="003C5207" w:rsidRDefault="001840F8" w:rsidP="00E22AE5">
      <w:pPr>
        <w:spacing w:line="276" w:lineRule="auto"/>
        <w:jc w:val="both"/>
        <w:rPr>
          <w:i/>
          <w:sz w:val="24"/>
          <w:szCs w:val="24"/>
        </w:rPr>
      </w:pPr>
      <w:r w:rsidRPr="003C5207">
        <w:rPr>
          <w:b/>
          <w:i/>
          <w:sz w:val="24"/>
          <w:szCs w:val="24"/>
        </w:rPr>
        <w:t>Организация дневного сна детей</w:t>
      </w:r>
    </w:p>
    <w:p w:rsidR="001840F8" w:rsidRPr="003C5207" w:rsidRDefault="001840F8" w:rsidP="00E22AE5">
      <w:pPr>
        <w:spacing w:line="276" w:lineRule="auto"/>
        <w:ind w:firstLine="709"/>
        <w:jc w:val="both"/>
        <w:rPr>
          <w:sz w:val="24"/>
          <w:szCs w:val="24"/>
        </w:rPr>
      </w:pPr>
      <w:r w:rsidRPr="003C5207">
        <w:rPr>
          <w:sz w:val="24"/>
          <w:szCs w:val="24"/>
        </w:rPr>
        <w:t xml:space="preserve">Полноценный сон детей является одним из важнейших факторов их психофизиологического благополучия и профилактики детских неврозов. </w:t>
      </w:r>
    </w:p>
    <w:p w:rsidR="001840F8" w:rsidRPr="003C5207" w:rsidRDefault="001840F8" w:rsidP="00E22AE5">
      <w:pPr>
        <w:spacing w:line="276" w:lineRule="auto"/>
        <w:ind w:firstLine="709"/>
        <w:jc w:val="both"/>
        <w:rPr>
          <w:sz w:val="24"/>
          <w:szCs w:val="24"/>
        </w:rPr>
      </w:pPr>
      <w:r w:rsidRPr="003C5207">
        <w:rPr>
          <w:sz w:val="24"/>
          <w:szCs w:val="24"/>
        </w:rPr>
        <w:lastRenderedPageBreak/>
        <w:t xml:space="preserve">Предусмотрены критерии качества деятельности по организации отдыха, релаксации и сна детей. </w:t>
      </w:r>
    </w:p>
    <w:p w:rsidR="001840F8" w:rsidRPr="003C5207" w:rsidRDefault="001840F8" w:rsidP="00E22AE5">
      <w:pPr>
        <w:spacing w:line="276" w:lineRule="auto"/>
        <w:ind w:firstLine="709"/>
        <w:jc w:val="both"/>
        <w:rPr>
          <w:sz w:val="24"/>
          <w:szCs w:val="24"/>
        </w:rPr>
      </w:pPr>
      <w:r w:rsidRPr="003C5207">
        <w:rPr>
          <w:sz w:val="24"/>
          <w:szCs w:val="24"/>
        </w:rPr>
        <w:t xml:space="preserve">Процессы и условия организации отдыха, релаксации и сна детей анализируются и оцениваются в разрезе критериев качества. </w:t>
      </w:r>
    </w:p>
    <w:p w:rsidR="001840F8" w:rsidRPr="003C5207" w:rsidRDefault="001840F8" w:rsidP="00E22AE5">
      <w:pPr>
        <w:spacing w:line="276" w:lineRule="auto"/>
        <w:ind w:firstLine="709"/>
        <w:jc w:val="both"/>
        <w:rPr>
          <w:sz w:val="24"/>
          <w:szCs w:val="24"/>
        </w:rPr>
      </w:pPr>
      <w:r w:rsidRPr="003C5207">
        <w:rPr>
          <w:sz w:val="24"/>
          <w:szCs w:val="24"/>
        </w:rPr>
        <w:t xml:space="preserve">Если ребенок проснулся раньше других, то он может встать и найти себе занятие. Для детей, которые не спят или проснулись раньше </w:t>
      </w:r>
      <w:proofErr w:type="gramStart"/>
      <w:r w:rsidRPr="003C5207">
        <w:rPr>
          <w:sz w:val="24"/>
          <w:szCs w:val="24"/>
        </w:rPr>
        <w:t>предусмотрено отдельное помещение/выделена</w:t>
      </w:r>
      <w:proofErr w:type="gramEnd"/>
      <w:r w:rsidRPr="003C5207">
        <w:rPr>
          <w:sz w:val="24"/>
          <w:szCs w:val="24"/>
        </w:rPr>
        <w:t xml:space="preserve"> отдельная игровая зона. </w:t>
      </w:r>
    </w:p>
    <w:p w:rsidR="001840F8" w:rsidRPr="003C5207" w:rsidRDefault="001840F8" w:rsidP="00E22AE5">
      <w:pPr>
        <w:spacing w:line="276" w:lineRule="auto"/>
        <w:ind w:firstLine="709"/>
        <w:jc w:val="both"/>
        <w:rPr>
          <w:b/>
          <w:sz w:val="24"/>
          <w:szCs w:val="24"/>
        </w:rPr>
      </w:pPr>
      <w:r w:rsidRPr="003C5207">
        <w:rPr>
          <w:sz w:val="24"/>
          <w:szCs w:val="24"/>
        </w:rPr>
        <w:t>В группах созданы условия для индивидуального отдыха и уединения детей (место для уединения и спокойного рассматривания детских книг). Спокойное состояние, необходимое малышу перед засыпанием, создается уже в конце прогулки, поддерживается во время обеда и подготовки ко сну.</w:t>
      </w:r>
    </w:p>
    <w:p w:rsidR="001840F8" w:rsidRPr="003C5207" w:rsidRDefault="001840F8" w:rsidP="00E22AE5">
      <w:pPr>
        <w:spacing w:line="276" w:lineRule="auto"/>
        <w:jc w:val="both"/>
        <w:rPr>
          <w:sz w:val="24"/>
          <w:szCs w:val="24"/>
        </w:rPr>
      </w:pPr>
    </w:p>
    <w:p w:rsidR="001840F8" w:rsidRPr="003C5207" w:rsidRDefault="001840F8" w:rsidP="00E22AE5">
      <w:pPr>
        <w:spacing w:line="276" w:lineRule="auto"/>
        <w:jc w:val="both"/>
        <w:rPr>
          <w:sz w:val="24"/>
          <w:szCs w:val="24"/>
        </w:rPr>
      </w:pPr>
      <w:r w:rsidRPr="003C5207">
        <w:rPr>
          <w:b/>
          <w:i/>
          <w:sz w:val="24"/>
          <w:szCs w:val="24"/>
        </w:rPr>
        <w:t>Дневной сон</w:t>
      </w:r>
      <w:r w:rsidRPr="003C5207">
        <w:rPr>
          <w:sz w:val="24"/>
          <w:szCs w:val="24"/>
        </w:rPr>
        <w:t xml:space="preserve"> для детей организуется однократно продолжительностью 2,5 - 2,0 часов в зависимости от возрастной категории детей.</w:t>
      </w:r>
    </w:p>
    <w:p w:rsidR="001840F8" w:rsidRPr="003C5207" w:rsidRDefault="001840F8" w:rsidP="00E22AE5">
      <w:pPr>
        <w:spacing w:line="276" w:lineRule="auto"/>
        <w:ind w:firstLine="709"/>
        <w:jc w:val="both"/>
        <w:rPr>
          <w:sz w:val="24"/>
          <w:szCs w:val="24"/>
        </w:rPr>
      </w:pPr>
      <w:r w:rsidRPr="003C5207">
        <w:rPr>
          <w:sz w:val="24"/>
          <w:szCs w:val="24"/>
        </w:rPr>
        <w:t xml:space="preserve">Дети с трудным засыпанием и чутким сном укладываются первыми и поднимаются последними. Для обеспечения благоприятного сна детей педагоги проводят беседы о значении сна, об основных гигиенических нормах и правилах сна. </w:t>
      </w:r>
    </w:p>
    <w:p w:rsidR="001840F8" w:rsidRPr="003C5207" w:rsidRDefault="001840F8" w:rsidP="00E22AE5">
      <w:pPr>
        <w:spacing w:line="276" w:lineRule="auto"/>
        <w:ind w:firstLine="709"/>
        <w:jc w:val="both"/>
        <w:rPr>
          <w:sz w:val="24"/>
          <w:szCs w:val="24"/>
        </w:rPr>
      </w:pPr>
      <w:r w:rsidRPr="003C5207">
        <w:rPr>
          <w:sz w:val="24"/>
          <w:szCs w:val="24"/>
        </w:rPr>
        <w:t xml:space="preserve">Спокойный сон ребенка обеспечивается благоприятными гигиеническими условиями его организации: </w:t>
      </w:r>
    </w:p>
    <w:p w:rsidR="001840F8" w:rsidRPr="003C5207" w:rsidRDefault="001840F8" w:rsidP="00E22AE5">
      <w:pPr>
        <w:spacing w:line="276" w:lineRule="auto"/>
        <w:ind w:firstLine="709"/>
        <w:jc w:val="both"/>
        <w:rPr>
          <w:sz w:val="24"/>
          <w:szCs w:val="24"/>
        </w:rPr>
      </w:pPr>
      <w:r w:rsidRPr="003C5207">
        <w:rPr>
          <w:sz w:val="24"/>
          <w:szCs w:val="24"/>
        </w:rPr>
        <w:sym w:font="Symbol" w:char="F0B7"/>
      </w:r>
      <w:r w:rsidRPr="003C5207">
        <w:rPr>
          <w:sz w:val="24"/>
          <w:szCs w:val="24"/>
        </w:rPr>
        <w:t xml:space="preserve"> игровая, занимательная мотивация на отдых, отсутствие посторонних шумов; </w:t>
      </w:r>
    </w:p>
    <w:p w:rsidR="001840F8" w:rsidRPr="003C5207" w:rsidRDefault="001840F8" w:rsidP="00E22AE5">
      <w:pPr>
        <w:spacing w:line="276" w:lineRule="auto"/>
        <w:ind w:firstLine="709"/>
        <w:jc w:val="both"/>
        <w:rPr>
          <w:sz w:val="24"/>
          <w:szCs w:val="24"/>
        </w:rPr>
      </w:pPr>
      <w:r w:rsidRPr="003C5207">
        <w:rPr>
          <w:sz w:val="24"/>
          <w:szCs w:val="24"/>
        </w:rPr>
        <w:sym w:font="Symbol" w:char="F0B7"/>
      </w:r>
      <w:r w:rsidRPr="003C5207">
        <w:rPr>
          <w:sz w:val="24"/>
          <w:szCs w:val="24"/>
        </w:rPr>
        <w:t xml:space="preserve"> спокойная деятельность перед сном; </w:t>
      </w:r>
    </w:p>
    <w:p w:rsidR="001840F8" w:rsidRPr="003C5207" w:rsidRDefault="001840F8" w:rsidP="00E22AE5">
      <w:pPr>
        <w:spacing w:line="276" w:lineRule="auto"/>
        <w:ind w:firstLine="709"/>
        <w:jc w:val="both"/>
        <w:rPr>
          <w:sz w:val="24"/>
          <w:szCs w:val="24"/>
        </w:rPr>
      </w:pPr>
      <w:r w:rsidRPr="003C5207">
        <w:rPr>
          <w:sz w:val="24"/>
          <w:szCs w:val="24"/>
        </w:rPr>
        <w:sym w:font="Symbol" w:char="F0B7"/>
      </w:r>
      <w:r w:rsidRPr="003C5207">
        <w:rPr>
          <w:sz w:val="24"/>
          <w:szCs w:val="24"/>
        </w:rPr>
        <w:t xml:space="preserve"> проветренное помещение спальной комнаты; </w:t>
      </w:r>
    </w:p>
    <w:p w:rsidR="001840F8" w:rsidRPr="003C5207" w:rsidRDefault="001840F8" w:rsidP="00E22AE5">
      <w:pPr>
        <w:spacing w:line="276" w:lineRule="auto"/>
        <w:ind w:firstLine="709"/>
        <w:jc w:val="both"/>
        <w:rPr>
          <w:sz w:val="24"/>
          <w:szCs w:val="24"/>
        </w:rPr>
      </w:pPr>
      <w:r w:rsidRPr="003C5207">
        <w:rPr>
          <w:sz w:val="24"/>
          <w:szCs w:val="24"/>
        </w:rPr>
        <w:sym w:font="Symbol" w:char="F0B7"/>
      </w:r>
      <w:r w:rsidRPr="003C5207">
        <w:rPr>
          <w:sz w:val="24"/>
          <w:szCs w:val="24"/>
        </w:rPr>
        <w:t xml:space="preserve"> минимум одежды на ребенке; </w:t>
      </w:r>
    </w:p>
    <w:p w:rsidR="001840F8" w:rsidRPr="003C5207" w:rsidRDefault="001840F8" w:rsidP="00E22AE5">
      <w:pPr>
        <w:spacing w:line="276" w:lineRule="auto"/>
        <w:ind w:firstLine="709"/>
        <w:jc w:val="both"/>
        <w:rPr>
          <w:sz w:val="24"/>
          <w:szCs w:val="24"/>
        </w:rPr>
      </w:pPr>
      <w:r w:rsidRPr="003C5207">
        <w:rPr>
          <w:sz w:val="24"/>
          <w:szCs w:val="24"/>
        </w:rPr>
        <w:sym w:font="Symbol" w:char="F0B7"/>
      </w:r>
      <w:r w:rsidRPr="003C5207">
        <w:rPr>
          <w:sz w:val="24"/>
          <w:szCs w:val="24"/>
        </w:rPr>
        <w:t xml:space="preserve"> спокойное поглаживание, легкая, успокаивающая улыбка, укрывание детей педагогом; </w:t>
      </w:r>
    </w:p>
    <w:p w:rsidR="001840F8" w:rsidRPr="003C5207" w:rsidRDefault="001840F8" w:rsidP="00E22AE5">
      <w:pPr>
        <w:spacing w:line="276" w:lineRule="auto"/>
        <w:ind w:firstLine="709"/>
        <w:jc w:val="both"/>
        <w:rPr>
          <w:sz w:val="24"/>
          <w:szCs w:val="24"/>
        </w:rPr>
      </w:pPr>
      <w:r w:rsidRPr="003C5207">
        <w:rPr>
          <w:sz w:val="24"/>
          <w:szCs w:val="24"/>
        </w:rPr>
        <w:sym w:font="Symbol" w:char="F0B7"/>
      </w:r>
      <w:r w:rsidRPr="003C5207">
        <w:rPr>
          <w:sz w:val="24"/>
          <w:szCs w:val="24"/>
        </w:rPr>
        <w:t xml:space="preserve"> чтение произведений художественной литературы перед сном, любимых произведении или спокойная классическая музыка по выбору детей;</w:t>
      </w:r>
    </w:p>
    <w:p w:rsidR="001840F8" w:rsidRPr="003C5207" w:rsidRDefault="001840F8" w:rsidP="00E22AE5">
      <w:pPr>
        <w:spacing w:line="276" w:lineRule="auto"/>
        <w:ind w:firstLine="709"/>
        <w:jc w:val="both"/>
        <w:rPr>
          <w:sz w:val="24"/>
          <w:szCs w:val="24"/>
        </w:rPr>
      </w:pPr>
      <w:r w:rsidRPr="003C5207">
        <w:rPr>
          <w:sz w:val="24"/>
          <w:szCs w:val="24"/>
        </w:rPr>
        <w:sym w:font="Symbol" w:char="F0B7"/>
      </w:r>
      <w:r w:rsidRPr="003C5207">
        <w:rPr>
          <w:sz w:val="24"/>
          <w:szCs w:val="24"/>
        </w:rPr>
        <w:t xml:space="preserve"> постепенный подъем: предоставление возможности детям полежать после пробуждения в постели несколько минут; </w:t>
      </w:r>
    </w:p>
    <w:p w:rsidR="001840F8" w:rsidRPr="003C5207" w:rsidRDefault="001840F8" w:rsidP="00E22AE5">
      <w:pPr>
        <w:spacing w:line="276" w:lineRule="auto"/>
        <w:ind w:firstLine="709"/>
        <w:jc w:val="both"/>
        <w:rPr>
          <w:sz w:val="24"/>
          <w:szCs w:val="24"/>
        </w:rPr>
      </w:pPr>
      <w:r w:rsidRPr="003C5207">
        <w:rPr>
          <w:sz w:val="24"/>
          <w:szCs w:val="24"/>
        </w:rPr>
        <w:sym w:font="Symbol" w:char="F0B7"/>
      </w:r>
      <w:r w:rsidRPr="003C5207">
        <w:rPr>
          <w:sz w:val="24"/>
          <w:szCs w:val="24"/>
        </w:rPr>
        <w:t xml:space="preserve"> «ленивая» гимнастика после сна. </w:t>
      </w:r>
    </w:p>
    <w:p w:rsidR="001840F8" w:rsidRPr="003C5207" w:rsidRDefault="001840F8" w:rsidP="00E22AE5">
      <w:pPr>
        <w:spacing w:line="276" w:lineRule="auto"/>
        <w:ind w:firstLine="709"/>
        <w:jc w:val="both"/>
        <w:rPr>
          <w:sz w:val="24"/>
          <w:szCs w:val="24"/>
        </w:rPr>
      </w:pPr>
      <w:r w:rsidRPr="003C5207">
        <w:rPr>
          <w:sz w:val="24"/>
          <w:szCs w:val="24"/>
        </w:rPr>
        <w:t>После дневного сна детей поднимают постепенно. Тех, которые засыпают позже других (слабых или перенесших заболевание), поднимают последними, дают им возможность поспать подольше, но и не задерживают в постели больше положенного времени.</w:t>
      </w:r>
    </w:p>
    <w:p w:rsidR="001840F8" w:rsidRPr="003C5207" w:rsidRDefault="001840F8" w:rsidP="00E22AE5">
      <w:pPr>
        <w:spacing w:line="276" w:lineRule="auto"/>
        <w:ind w:firstLine="709"/>
        <w:jc w:val="both"/>
        <w:rPr>
          <w:sz w:val="24"/>
          <w:szCs w:val="24"/>
        </w:rPr>
      </w:pPr>
      <w:r w:rsidRPr="003C5207">
        <w:rPr>
          <w:sz w:val="24"/>
          <w:szCs w:val="24"/>
        </w:rPr>
        <w:t xml:space="preserve"> В целях профилактики нарушения осанки для детей предусмотрен сон без подушек по рекомендации врача, согласованию с родителями. </w:t>
      </w:r>
    </w:p>
    <w:p w:rsidR="001840F8" w:rsidRPr="003C5207" w:rsidRDefault="001840F8" w:rsidP="00E22AE5">
      <w:pPr>
        <w:spacing w:line="276" w:lineRule="auto"/>
        <w:ind w:firstLine="709"/>
        <w:jc w:val="both"/>
        <w:rPr>
          <w:sz w:val="24"/>
          <w:szCs w:val="24"/>
        </w:rPr>
      </w:pPr>
      <w:r w:rsidRPr="003C5207">
        <w:rPr>
          <w:sz w:val="24"/>
          <w:szCs w:val="24"/>
        </w:rPr>
        <w:t xml:space="preserve">Спальные комнаты - в спокойной цветовой гамме, оказывающие благотворное влияние на психическое состояние ребенка. Жалюзи смягчают проникающий в спальню свет, создавая для ребенка ощущение покоя. </w:t>
      </w:r>
    </w:p>
    <w:p w:rsidR="001840F8" w:rsidRPr="003C5207" w:rsidRDefault="001840F8" w:rsidP="00E22AE5">
      <w:pPr>
        <w:spacing w:line="276" w:lineRule="auto"/>
        <w:ind w:firstLine="709"/>
        <w:jc w:val="both"/>
        <w:rPr>
          <w:b/>
          <w:sz w:val="24"/>
          <w:szCs w:val="24"/>
        </w:rPr>
      </w:pPr>
      <w:r w:rsidRPr="003C5207">
        <w:rPr>
          <w:sz w:val="24"/>
          <w:szCs w:val="24"/>
        </w:rPr>
        <w:t>Во время сна детей присутствие воспитателя в спальне обязательно. Для обеспечения благоприятного сна детей педагоги проводят беседы о значении сна, об основных гигиенических нормах и правилах сна. Укладываясь спать, ребенок учится в определенной последовательности раздеваться и аккуратно складывать свои вещи. Хорошо, если в спальне звучит спокойная, убаюкивающая музыка.</w:t>
      </w:r>
    </w:p>
    <w:p w:rsidR="001840F8" w:rsidRPr="003C5207" w:rsidRDefault="001840F8" w:rsidP="00E22AE5">
      <w:pPr>
        <w:spacing w:line="276" w:lineRule="auto"/>
        <w:jc w:val="both"/>
        <w:rPr>
          <w:b/>
          <w:sz w:val="24"/>
          <w:szCs w:val="24"/>
        </w:rPr>
      </w:pPr>
    </w:p>
    <w:p w:rsidR="001840F8" w:rsidRPr="003C5207" w:rsidRDefault="001840F8" w:rsidP="00E22AE5">
      <w:pPr>
        <w:spacing w:line="276" w:lineRule="auto"/>
        <w:jc w:val="both"/>
        <w:rPr>
          <w:i/>
          <w:sz w:val="24"/>
          <w:szCs w:val="24"/>
        </w:rPr>
      </w:pPr>
      <w:r w:rsidRPr="003C5207">
        <w:rPr>
          <w:b/>
          <w:i/>
          <w:sz w:val="24"/>
          <w:szCs w:val="24"/>
        </w:rPr>
        <w:t>Уход детей домой</w:t>
      </w:r>
    </w:p>
    <w:p w:rsidR="001840F8" w:rsidRPr="003C5207" w:rsidRDefault="001840F8" w:rsidP="00E22AE5">
      <w:pPr>
        <w:spacing w:line="276" w:lineRule="auto"/>
        <w:ind w:firstLine="709"/>
        <w:jc w:val="both"/>
        <w:rPr>
          <w:sz w:val="24"/>
          <w:szCs w:val="24"/>
        </w:rPr>
      </w:pPr>
      <w:r w:rsidRPr="003C5207">
        <w:rPr>
          <w:sz w:val="24"/>
          <w:szCs w:val="24"/>
        </w:rPr>
        <w:lastRenderedPageBreak/>
        <w:t xml:space="preserve">Когда ребенок уходит домой, воспитатель лично очень дружелюбно, ласково и весело прощается с ребенком, называя его по имени; похвалил его перед родителем, повышая его самооценку, формируя желание вновь прийти в детский сад. </w:t>
      </w:r>
    </w:p>
    <w:p w:rsidR="001840F8" w:rsidRPr="003C5207" w:rsidRDefault="001840F8" w:rsidP="00E22AE5">
      <w:pPr>
        <w:spacing w:line="276" w:lineRule="auto"/>
        <w:ind w:firstLine="709"/>
        <w:jc w:val="both"/>
        <w:rPr>
          <w:sz w:val="24"/>
          <w:szCs w:val="24"/>
        </w:rPr>
      </w:pPr>
      <w:r w:rsidRPr="003C5207">
        <w:rPr>
          <w:sz w:val="24"/>
          <w:szCs w:val="24"/>
        </w:rPr>
        <w:t xml:space="preserve">С родителем тоже обеспечивается общение, разговор о ребенке, рассказ, как прошел день, сообщение необходимой информации. Важно, чтобы родитель был в курсе того, что происходит в детском саду, чувствовал себя участником образовательного процесса. </w:t>
      </w:r>
    </w:p>
    <w:p w:rsidR="001840F8" w:rsidRPr="003C5207" w:rsidRDefault="001840F8" w:rsidP="00E22AE5">
      <w:pPr>
        <w:spacing w:line="276" w:lineRule="auto"/>
        <w:jc w:val="both"/>
        <w:rPr>
          <w:sz w:val="24"/>
          <w:szCs w:val="24"/>
        </w:rPr>
      </w:pPr>
      <w:r w:rsidRPr="003C5207">
        <w:rPr>
          <w:b/>
          <w:i/>
          <w:sz w:val="24"/>
          <w:szCs w:val="24"/>
        </w:rPr>
        <w:t>Задачи педагога</w:t>
      </w:r>
      <w:r w:rsidRPr="003C5207">
        <w:rPr>
          <w:sz w:val="24"/>
          <w:szCs w:val="24"/>
        </w:rPr>
        <w:t xml:space="preserve"> </w:t>
      </w:r>
    </w:p>
    <w:p w:rsidR="001840F8" w:rsidRPr="003C5207" w:rsidRDefault="001840F8" w:rsidP="007935DF">
      <w:pPr>
        <w:pStyle w:val="a5"/>
        <w:numPr>
          <w:ilvl w:val="0"/>
          <w:numId w:val="87"/>
        </w:numPr>
        <w:autoSpaceDE/>
        <w:autoSpaceDN/>
        <w:spacing w:line="276" w:lineRule="auto"/>
        <w:ind w:left="0" w:firstLine="698"/>
        <w:contextualSpacing/>
        <w:rPr>
          <w:sz w:val="24"/>
          <w:szCs w:val="24"/>
        </w:rPr>
      </w:pPr>
      <w:r w:rsidRPr="003C5207">
        <w:rPr>
          <w:sz w:val="24"/>
          <w:szCs w:val="24"/>
        </w:rPr>
        <w:t xml:space="preserve">Попрощаться с каждым ребенком ласково и доброжелательно, чтобы у ребенка формировалась уверенность в том, в детском саду его любят и ждут, всегда ему рады. </w:t>
      </w:r>
    </w:p>
    <w:p w:rsidR="001840F8" w:rsidRPr="003C5207" w:rsidRDefault="001840F8" w:rsidP="007935DF">
      <w:pPr>
        <w:pStyle w:val="a5"/>
        <w:numPr>
          <w:ilvl w:val="0"/>
          <w:numId w:val="87"/>
        </w:numPr>
        <w:autoSpaceDE/>
        <w:autoSpaceDN/>
        <w:spacing w:line="276" w:lineRule="auto"/>
        <w:ind w:left="0" w:firstLine="698"/>
        <w:contextualSpacing/>
        <w:rPr>
          <w:sz w:val="24"/>
          <w:szCs w:val="24"/>
        </w:rPr>
      </w:pPr>
      <w:r w:rsidRPr="003C5207">
        <w:rPr>
          <w:sz w:val="24"/>
          <w:szCs w:val="24"/>
        </w:rPr>
        <w:t xml:space="preserve">Пообщаться с родителями, сообщить необходимую информацию, способствовать вовлечению родителей в образовательный процесс, формированию у них ощущения причастности к делам группы и детского сада. </w:t>
      </w:r>
    </w:p>
    <w:p w:rsidR="001840F8" w:rsidRPr="003C5207" w:rsidRDefault="001840F8" w:rsidP="00E22AE5">
      <w:pPr>
        <w:spacing w:line="276" w:lineRule="auto"/>
        <w:jc w:val="both"/>
        <w:rPr>
          <w:b/>
          <w:i/>
          <w:sz w:val="24"/>
          <w:szCs w:val="24"/>
        </w:rPr>
      </w:pPr>
      <w:r w:rsidRPr="003C5207">
        <w:rPr>
          <w:b/>
          <w:i/>
          <w:sz w:val="24"/>
          <w:szCs w:val="24"/>
        </w:rPr>
        <w:t xml:space="preserve">Ожидаемый образовательный результат </w:t>
      </w:r>
    </w:p>
    <w:p w:rsidR="001840F8" w:rsidRPr="003C5207" w:rsidRDefault="001840F8" w:rsidP="007935DF">
      <w:pPr>
        <w:pStyle w:val="a5"/>
        <w:numPr>
          <w:ilvl w:val="0"/>
          <w:numId w:val="86"/>
        </w:numPr>
        <w:autoSpaceDE/>
        <w:autoSpaceDN/>
        <w:spacing w:line="276" w:lineRule="auto"/>
        <w:ind w:left="993" w:hanging="284"/>
        <w:contextualSpacing/>
        <w:rPr>
          <w:sz w:val="24"/>
          <w:szCs w:val="24"/>
        </w:rPr>
      </w:pPr>
      <w:r w:rsidRPr="003C5207">
        <w:rPr>
          <w:sz w:val="24"/>
          <w:szCs w:val="24"/>
        </w:rPr>
        <w:t xml:space="preserve">Эмоциональный комфорт. </w:t>
      </w:r>
    </w:p>
    <w:p w:rsidR="001840F8" w:rsidRPr="003C5207" w:rsidRDefault="001840F8" w:rsidP="007935DF">
      <w:pPr>
        <w:pStyle w:val="a5"/>
        <w:numPr>
          <w:ilvl w:val="0"/>
          <w:numId w:val="86"/>
        </w:numPr>
        <w:autoSpaceDE/>
        <w:autoSpaceDN/>
        <w:spacing w:line="276" w:lineRule="auto"/>
        <w:ind w:left="993" w:hanging="284"/>
        <w:contextualSpacing/>
        <w:rPr>
          <w:sz w:val="24"/>
          <w:szCs w:val="24"/>
        </w:rPr>
      </w:pPr>
      <w:r w:rsidRPr="003C5207">
        <w:rPr>
          <w:sz w:val="24"/>
          <w:szCs w:val="24"/>
        </w:rPr>
        <w:t xml:space="preserve">Формирование у ребенка желания прийти в детский сад на следующий день. </w:t>
      </w:r>
    </w:p>
    <w:p w:rsidR="001840F8" w:rsidRPr="003C5207" w:rsidRDefault="001840F8" w:rsidP="007935DF">
      <w:pPr>
        <w:pStyle w:val="a5"/>
        <w:numPr>
          <w:ilvl w:val="0"/>
          <w:numId w:val="86"/>
        </w:numPr>
        <w:autoSpaceDE/>
        <w:autoSpaceDN/>
        <w:spacing w:line="276" w:lineRule="auto"/>
        <w:ind w:left="993" w:hanging="284"/>
        <w:contextualSpacing/>
        <w:rPr>
          <w:sz w:val="24"/>
          <w:szCs w:val="24"/>
        </w:rPr>
      </w:pPr>
      <w:r w:rsidRPr="003C5207">
        <w:rPr>
          <w:sz w:val="24"/>
          <w:szCs w:val="24"/>
        </w:rPr>
        <w:t xml:space="preserve">Приобщение родителей к образовательному процессу. </w:t>
      </w:r>
    </w:p>
    <w:p w:rsidR="001840F8" w:rsidRPr="003C5207" w:rsidRDefault="001840F8" w:rsidP="007935DF">
      <w:pPr>
        <w:pStyle w:val="a5"/>
        <w:numPr>
          <w:ilvl w:val="0"/>
          <w:numId w:val="86"/>
        </w:numPr>
        <w:autoSpaceDE/>
        <w:autoSpaceDN/>
        <w:spacing w:line="276" w:lineRule="auto"/>
        <w:ind w:left="993" w:hanging="284"/>
        <w:contextualSpacing/>
        <w:rPr>
          <w:b/>
          <w:sz w:val="24"/>
          <w:szCs w:val="24"/>
        </w:rPr>
      </w:pPr>
      <w:r w:rsidRPr="003C5207">
        <w:rPr>
          <w:sz w:val="24"/>
          <w:szCs w:val="24"/>
        </w:rPr>
        <w:t>Обеспечение единства воспитательных подходов в семье и в детском саду</w:t>
      </w:r>
    </w:p>
    <w:p w:rsidR="001840F8" w:rsidRPr="003C5207" w:rsidRDefault="001840F8" w:rsidP="00E22AE5">
      <w:pPr>
        <w:spacing w:line="276" w:lineRule="auto"/>
        <w:jc w:val="both"/>
        <w:rPr>
          <w:b/>
          <w:sz w:val="24"/>
          <w:szCs w:val="24"/>
        </w:rPr>
      </w:pPr>
    </w:p>
    <w:p w:rsidR="001840F8" w:rsidRPr="003C5207" w:rsidRDefault="001840F8" w:rsidP="00E22AE5">
      <w:pPr>
        <w:spacing w:line="276" w:lineRule="auto"/>
        <w:jc w:val="both"/>
        <w:rPr>
          <w:i/>
          <w:sz w:val="24"/>
          <w:szCs w:val="24"/>
        </w:rPr>
      </w:pPr>
      <w:r w:rsidRPr="003C5207">
        <w:rPr>
          <w:b/>
          <w:i/>
          <w:sz w:val="24"/>
          <w:szCs w:val="24"/>
        </w:rPr>
        <w:t>Подготовка к прогулке (возвращение с прогулки</w:t>
      </w:r>
      <w:r w:rsidRPr="003C5207">
        <w:rPr>
          <w:i/>
          <w:sz w:val="24"/>
          <w:szCs w:val="24"/>
        </w:rPr>
        <w:t>)</w:t>
      </w:r>
    </w:p>
    <w:p w:rsidR="001840F8" w:rsidRPr="003C5207" w:rsidRDefault="001840F8" w:rsidP="00E22AE5">
      <w:pPr>
        <w:spacing w:line="276" w:lineRule="auto"/>
        <w:jc w:val="both"/>
        <w:rPr>
          <w:sz w:val="24"/>
          <w:szCs w:val="24"/>
        </w:rPr>
      </w:pPr>
      <w:r w:rsidRPr="003C5207">
        <w:rPr>
          <w:b/>
          <w:i/>
          <w:sz w:val="24"/>
          <w:szCs w:val="24"/>
        </w:rPr>
        <w:t>Задачи педагога</w:t>
      </w:r>
      <w:r w:rsidRPr="003C5207">
        <w:rPr>
          <w:sz w:val="24"/>
          <w:szCs w:val="24"/>
        </w:rPr>
        <w:t xml:space="preserve"> </w:t>
      </w:r>
    </w:p>
    <w:p w:rsidR="001840F8" w:rsidRPr="003C5207" w:rsidRDefault="001840F8" w:rsidP="007935DF">
      <w:pPr>
        <w:pStyle w:val="a5"/>
        <w:numPr>
          <w:ilvl w:val="0"/>
          <w:numId w:val="84"/>
        </w:numPr>
        <w:autoSpaceDE/>
        <w:autoSpaceDN/>
        <w:spacing w:line="276" w:lineRule="auto"/>
        <w:ind w:left="993" w:hanging="284"/>
        <w:contextualSpacing/>
        <w:rPr>
          <w:sz w:val="24"/>
          <w:szCs w:val="24"/>
        </w:rPr>
      </w:pPr>
      <w:r w:rsidRPr="003C5207">
        <w:rPr>
          <w:sz w:val="24"/>
          <w:szCs w:val="24"/>
        </w:rPr>
        <w:t xml:space="preserve">Учить детей самостоятельно одеваться на прогулку, после прогулки самостоятельно раздеваться, убирать свою одежду в шкафчик, на сушилку. </w:t>
      </w:r>
    </w:p>
    <w:p w:rsidR="001840F8" w:rsidRPr="003C5207" w:rsidRDefault="001840F8" w:rsidP="007935DF">
      <w:pPr>
        <w:pStyle w:val="a5"/>
        <w:numPr>
          <w:ilvl w:val="0"/>
          <w:numId w:val="84"/>
        </w:numPr>
        <w:autoSpaceDE/>
        <w:autoSpaceDN/>
        <w:spacing w:line="276" w:lineRule="auto"/>
        <w:ind w:left="993" w:hanging="284"/>
        <w:contextualSpacing/>
        <w:rPr>
          <w:sz w:val="24"/>
          <w:szCs w:val="24"/>
        </w:rPr>
      </w:pPr>
      <w:r w:rsidRPr="003C5207">
        <w:rPr>
          <w:sz w:val="24"/>
          <w:szCs w:val="24"/>
        </w:rPr>
        <w:t xml:space="preserve">Развивать доброжелательность, готовность детей помочь друг другу. </w:t>
      </w:r>
    </w:p>
    <w:p w:rsidR="001840F8" w:rsidRPr="003C5207" w:rsidRDefault="001840F8" w:rsidP="007935DF">
      <w:pPr>
        <w:pStyle w:val="a5"/>
        <w:numPr>
          <w:ilvl w:val="0"/>
          <w:numId w:val="84"/>
        </w:numPr>
        <w:autoSpaceDE/>
        <w:autoSpaceDN/>
        <w:spacing w:line="276" w:lineRule="auto"/>
        <w:ind w:left="993" w:hanging="284"/>
        <w:contextualSpacing/>
        <w:rPr>
          <w:sz w:val="24"/>
          <w:szCs w:val="24"/>
        </w:rPr>
      </w:pPr>
      <w:r w:rsidRPr="003C5207">
        <w:rPr>
          <w:sz w:val="24"/>
          <w:szCs w:val="24"/>
        </w:rPr>
        <w:t xml:space="preserve">Использовать образовательные возможности во время режимных моментов. </w:t>
      </w:r>
    </w:p>
    <w:p w:rsidR="001840F8" w:rsidRPr="003C5207" w:rsidRDefault="001840F8" w:rsidP="00E22AE5">
      <w:pPr>
        <w:spacing w:line="276" w:lineRule="auto"/>
        <w:jc w:val="both"/>
        <w:rPr>
          <w:sz w:val="24"/>
          <w:szCs w:val="24"/>
        </w:rPr>
      </w:pPr>
      <w:r w:rsidRPr="003C5207">
        <w:rPr>
          <w:b/>
          <w:i/>
          <w:sz w:val="24"/>
          <w:szCs w:val="24"/>
        </w:rPr>
        <w:t>Ожидаемый образовательный результат</w:t>
      </w:r>
      <w:r w:rsidRPr="003C5207">
        <w:rPr>
          <w:sz w:val="24"/>
          <w:szCs w:val="24"/>
        </w:rPr>
        <w:t xml:space="preserve"> </w:t>
      </w:r>
    </w:p>
    <w:p w:rsidR="001840F8" w:rsidRPr="003C5207" w:rsidRDefault="001840F8" w:rsidP="007935DF">
      <w:pPr>
        <w:pStyle w:val="a5"/>
        <w:numPr>
          <w:ilvl w:val="0"/>
          <w:numId w:val="85"/>
        </w:numPr>
        <w:autoSpaceDE/>
        <w:autoSpaceDN/>
        <w:spacing w:line="276" w:lineRule="auto"/>
        <w:ind w:left="993" w:hanging="284"/>
        <w:contextualSpacing/>
        <w:rPr>
          <w:sz w:val="24"/>
          <w:szCs w:val="24"/>
        </w:rPr>
      </w:pPr>
      <w:r w:rsidRPr="003C5207">
        <w:rPr>
          <w:sz w:val="24"/>
          <w:szCs w:val="24"/>
        </w:rPr>
        <w:t xml:space="preserve">Развитие навыков самообслуживания, умения самостоятельно одеваться и раздеваться в соответствии со своими возрастными возможностями. </w:t>
      </w:r>
    </w:p>
    <w:p w:rsidR="001840F8" w:rsidRPr="003C5207" w:rsidRDefault="001840F8" w:rsidP="007935DF">
      <w:pPr>
        <w:pStyle w:val="a5"/>
        <w:numPr>
          <w:ilvl w:val="0"/>
          <w:numId w:val="85"/>
        </w:numPr>
        <w:autoSpaceDE/>
        <w:autoSpaceDN/>
        <w:spacing w:line="276" w:lineRule="auto"/>
        <w:ind w:left="993" w:hanging="284"/>
        <w:contextualSpacing/>
        <w:rPr>
          <w:sz w:val="24"/>
          <w:szCs w:val="24"/>
        </w:rPr>
      </w:pPr>
      <w:r w:rsidRPr="003C5207">
        <w:rPr>
          <w:sz w:val="24"/>
          <w:szCs w:val="24"/>
        </w:rPr>
        <w:t>Развитие доброжелательности, готовность помочь сверстнику</w:t>
      </w:r>
    </w:p>
    <w:p w:rsidR="001840F8" w:rsidRPr="003C5207" w:rsidRDefault="001840F8" w:rsidP="00E22AE5">
      <w:pPr>
        <w:spacing w:line="276" w:lineRule="auto"/>
        <w:ind w:left="993" w:hanging="284"/>
        <w:jc w:val="both"/>
        <w:rPr>
          <w:b/>
          <w:sz w:val="24"/>
          <w:szCs w:val="24"/>
        </w:rPr>
      </w:pPr>
    </w:p>
    <w:p w:rsidR="001840F8" w:rsidRPr="003C5207" w:rsidRDefault="001840F8" w:rsidP="00E22AE5">
      <w:pPr>
        <w:spacing w:line="276" w:lineRule="auto"/>
        <w:jc w:val="both"/>
        <w:rPr>
          <w:i/>
          <w:sz w:val="24"/>
          <w:szCs w:val="24"/>
        </w:rPr>
      </w:pPr>
      <w:r w:rsidRPr="003C5207">
        <w:rPr>
          <w:b/>
          <w:i/>
          <w:sz w:val="24"/>
          <w:szCs w:val="24"/>
        </w:rPr>
        <w:t>Организация прогулки</w:t>
      </w:r>
    </w:p>
    <w:p w:rsidR="001840F8" w:rsidRPr="003C5207" w:rsidRDefault="001840F8" w:rsidP="00E22AE5">
      <w:pPr>
        <w:spacing w:line="276" w:lineRule="auto"/>
        <w:ind w:firstLine="709"/>
        <w:jc w:val="both"/>
        <w:rPr>
          <w:sz w:val="24"/>
          <w:szCs w:val="24"/>
        </w:rPr>
      </w:pPr>
      <w:r w:rsidRPr="003C5207">
        <w:rPr>
          <w:sz w:val="24"/>
          <w:szCs w:val="24"/>
        </w:rPr>
        <w:t xml:space="preserve">Для укрепления здоровья детей, удовлетворения их потребности в двигательной активности, профилактики утомления организуются ежедневные прогулки. Обеспечивается достаточное пребывание детей на свежем воздухе в течение дня. </w:t>
      </w:r>
    </w:p>
    <w:p w:rsidR="001840F8" w:rsidRPr="003C5207" w:rsidRDefault="001840F8" w:rsidP="00E22AE5">
      <w:pPr>
        <w:spacing w:line="276" w:lineRule="auto"/>
        <w:ind w:firstLine="709"/>
        <w:jc w:val="both"/>
        <w:rPr>
          <w:sz w:val="24"/>
          <w:szCs w:val="24"/>
        </w:rPr>
      </w:pPr>
      <w:r w:rsidRPr="003C5207">
        <w:rPr>
          <w:sz w:val="24"/>
          <w:szCs w:val="24"/>
        </w:rPr>
        <w:t xml:space="preserve">Для оптимального развития детей тщательно продумывается содержание прогулки, насыщается ее интересными видами деятельности, обеспечиваются условия для самостоятельных подвижных и сюжетных игр (игрушки, игровое и спортивное оборудование и пр.). </w:t>
      </w:r>
    </w:p>
    <w:p w:rsidR="001840F8" w:rsidRPr="003C5207" w:rsidRDefault="001840F8" w:rsidP="00E22AE5">
      <w:pPr>
        <w:spacing w:line="276" w:lineRule="auto"/>
        <w:ind w:firstLine="709"/>
        <w:jc w:val="both"/>
        <w:rPr>
          <w:sz w:val="24"/>
          <w:szCs w:val="24"/>
        </w:rPr>
      </w:pPr>
      <w:r w:rsidRPr="003C5207">
        <w:rPr>
          <w:sz w:val="24"/>
          <w:szCs w:val="24"/>
        </w:rPr>
        <w:t xml:space="preserve">Прогулка является одним из эффективных средств закаливания организма дошкольников, направлена на оздоровление, реализацию естественной потребности детей в движении и включает в себя наблюдение, подвижные игры, самостоятельную игровую, продуктивную деятельность, индивидуальную работу по всем основным направлениям развития детей (познавательному, речевому, физическому, художественно-эстетическому и </w:t>
      </w:r>
      <w:proofErr w:type="spellStart"/>
      <w:r w:rsidRPr="003C5207">
        <w:rPr>
          <w:sz w:val="24"/>
          <w:szCs w:val="24"/>
        </w:rPr>
        <w:t>социальнокоммуникативному</w:t>
      </w:r>
      <w:proofErr w:type="spellEnd"/>
      <w:r w:rsidRPr="003C5207">
        <w:rPr>
          <w:sz w:val="24"/>
          <w:szCs w:val="24"/>
        </w:rPr>
        <w:t xml:space="preserve">). </w:t>
      </w:r>
    </w:p>
    <w:p w:rsidR="001840F8" w:rsidRPr="003C5207" w:rsidRDefault="001840F8" w:rsidP="00E22AE5">
      <w:pPr>
        <w:spacing w:line="276" w:lineRule="auto"/>
        <w:ind w:firstLine="709"/>
        <w:jc w:val="both"/>
        <w:rPr>
          <w:b/>
          <w:sz w:val="24"/>
          <w:szCs w:val="24"/>
        </w:rPr>
      </w:pPr>
      <w:r w:rsidRPr="003C5207">
        <w:rPr>
          <w:sz w:val="24"/>
          <w:szCs w:val="24"/>
        </w:rPr>
        <w:t xml:space="preserve">Прогулка организуется 2 раза в день: в первую половину дня до обеда, во вторую половину дня перед уходом детей домой. При температуре воздуха ниже – 15 градусов и </w:t>
      </w:r>
      <w:r w:rsidRPr="003C5207">
        <w:rPr>
          <w:sz w:val="24"/>
          <w:szCs w:val="24"/>
        </w:rPr>
        <w:lastRenderedPageBreak/>
        <w:t>скорости ветра более 7 м/с продолжительность прогулки сокращается. Прогулка не проводится при температуре воздуха ниже – 15 градусов для детей до 4 лет, а для детей 5 – 8 лет при температуре воздуха ниже – 20 градусов.</w:t>
      </w:r>
    </w:p>
    <w:p w:rsidR="001840F8" w:rsidRPr="003C5207" w:rsidRDefault="001840F8" w:rsidP="00E22AE5">
      <w:pPr>
        <w:spacing w:line="276" w:lineRule="auto"/>
        <w:ind w:firstLine="709"/>
        <w:jc w:val="both"/>
        <w:rPr>
          <w:sz w:val="24"/>
          <w:szCs w:val="24"/>
        </w:rPr>
      </w:pPr>
      <w:r w:rsidRPr="003C5207">
        <w:rPr>
          <w:i/>
          <w:sz w:val="24"/>
          <w:szCs w:val="24"/>
        </w:rPr>
        <w:t>Прогулка состоит из следующих структурных элементов</w:t>
      </w:r>
      <w:r w:rsidRPr="003C5207">
        <w:rPr>
          <w:sz w:val="24"/>
          <w:szCs w:val="24"/>
        </w:rPr>
        <w:t xml:space="preserve">: </w:t>
      </w:r>
    </w:p>
    <w:p w:rsidR="001840F8" w:rsidRPr="003C5207" w:rsidRDefault="001840F8" w:rsidP="00E22AE5">
      <w:pPr>
        <w:spacing w:line="276" w:lineRule="auto"/>
        <w:ind w:firstLine="709"/>
        <w:jc w:val="both"/>
        <w:rPr>
          <w:sz w:val="24"/>
          <w:szCs w:val="24"/>
        </w:rPr>
      </w:pPr>
      <w:r w:rsidRPr="003C5207">
        <w:rPr>
          <w:sz w:val="24"/>
          <w:szCs w:val="24"/>
        </w:rPr>
        <w:t xml:space="preserve">- самостоятельная деятельность детей; </w:t>
      </w:r>
    </w:p>
    <w:p w:rsidR="001840F8" w:rsidRPr="003C5207" w:rsidRDefault="001840F8" w:rsidP="00E22AE5">
      <w:pPr>
        <w:spacing w:line="276" w:lineRule="auto"/>
        <w:ind w:firstLine="709"/>
        <w:jc w:val="both"/>
        <w:rPr>
          <w:sz w:val="24"/>
          <w:szCs w:val="24"/>
        </w:rPr>
      </w:pPr>
      <w:r w:rsidRPr="003C5207">
        <w:rPr>
          <w:sz w:val="24"/>
          <w:szCs w:val="24"/>
        </w:rPr>
        <w:t xml:space="preserve">- подвижные и спортивные игры, спортивные упражнения; </w:t>
      </w:r>
    </w:p>
    <w:p w:rsidR="001840F8" w:rsidRPr="003C5207" w:rsidRDefault="001840F8" w:rsidP="00E22AE5">
      <w:pPr>
        <w:spacing w:line="276" w:lineRule="auto"/>
        <w:ind w:firstLine="709"/>
        <w:jc w:val="both"/>
        <w:rPr>
          <w:sz w:val="24"/>
          <w:szCs w:val="24"/>
        </w:rPr>
      </w:pPr>
      <w:r w:rsidRPr="003C5207">
        <w:rPr>
          <w:sz w:val="24"/>
          <w:szCs w:val="24"/>
        </w:rPr>
        <w:t xml:space="preserve">- различные уличные игры и развлечения; </w:t>
      </w:r>
    </w:p>
    <w:p w:rsidR="001840F8" w:rsidRPr="003C5207" w:rsidRDefault="001840F8" w:rsidP="00E22AE5">
      <w:pPr>
        <w:spacing w:line="276" w:lineRule="auto"/>
        <w:ind w:firstLine="709"/>
        <w:jc w:val="both"/>
        <w:rPr>
          <w:sz w:val="24"/>
          <w:szCs w:val="24"/>
        </w:rPr>
      </w:pPr>
      <w:r w:rsidRPr="003C5207">
        <w:rPr>
          <w:sz w:val="24"/>
          <w:szCs w:val="24"/>
        </w:rPr>
        <w:t xml:space="preserve">- наблюдение, экспериментирование; </w:t>
      </w:r>
    </w:p>
    <w:p w:rsidR="001840F8" w:rsidRPr="003C5207" w:rsidRDefault="001840F8" w:rsidP="00E22AE5">
      <w:pPr>
        <w:spacing w:line="276" w:lineRule="auto"/>
        <w:ind w:firstLine="709"/>
        <w:jc w:val="both"/>
        <w:rPr>
          <w:sz w:val="24"/>
          <w:szCs w:val="24"/>
        </w:rPr>
      </w:pPr>
      <w:r w:rsidRPr="003C5207">
        <w:rPr>
          <w:sz w:val="24"/>
          <w:szCs w:val="24"/>
        </w:rPr>
        <w:t xml:space="preserve">- спортивные секции и кружки (дополнительное образование); </w:t>
      </w:r>
    </w:p>
    <w:p w:rsidR="001840F8" w:rsidRPr="003C5207" w:rsidRDefault="001840F8" w:rsidP="00E22AE5">
      <w:pPr>
        <w:spacing w:line="276" w:lineRule="auto"/>
        <w:ind w:firstLine="709"/>
        <w:jc w:val="both"/>
        <w:rPr>
          <w:sz w:val="24"/>
          <w:szCs w:val="24"/>
        </w:rPr>
      </w:pPr>
      <w:r w:rsidRPr="003C5207">
        <w:rPr>
          <w:sz w:val="24"/>
          <w:szCs w:val="24"/>
        </w:rPr>
        <w:t xml:space="preserve">- индивидуальные или групповые занятия по различным направлениям развития детей (основное и дополнительное образование); </w:t>
      </w:r>
    </w:p>
    <w:p w:rsidR="001840F8" w:rsidRPr="003C5207" w:rsidRDefault="001840F8" w:rsidP="00E22AE5">
      <w:pPr>
        <w:spacing w:line="276" w:lineRule="auto"/>
        <w:ind w:firstLine="709"/>
        <w:jc w:val="both"/>
        <w:rPr>
          <w:sz w:val="24"/>
          <w:szCs w:val="24"/>
        </w:rPr>
      </w:pPr>
      <w:r w:rsidRPr="003C5207">
        <w:rPr>
          <w:sz w:val="24"/>
          <w:szCs w:val="24"/>
        </w:rPr>
        <w:t xml:space="preserve">- посильные трудовые действия. </w:t>
      </w:r>
    </w:p>
    <w:p w:rsidR="001840F8" w:rsidRPr="003C5207" w:rsidRDefault="001840F8" w:rsidP="00E22AE5">
      <w:pPr>
        <w:spacing w:line="276" w:lineRule="auto"/>
        <w:jc w:val="both"/>
        <w:rPr>
          <w:i/>
          <w:sz w:val="24"/>
          <w:szCs w:val="24"/>
        </w:rPr>
      </w:pPr>
      <w:r w:rsidRPr="003C5207">
        <w:rPr>
          <w:b/>
          <w:i/>
          <w:sz w:val="24"/>
          <w:szCs w:val="24"/>
        </w:rPr>
        <w:t>Задачи педагога</w:t>
      </w:r>
      <w:r w:rsidRPr="003C5207">
        <w:rPr>
          <w:i/>
          <w:sz w:val="24"/>
          <w:szCs w:val="24"/>
        </w:rPr>
        <w:t xml:space="preserve"> </w:t>
      </w:r>
    </w:p>
    <w:p w:rsidR="001840F8" w:rsidRPr="003C5207" w:rsidRDefault="001840F8" w:rsidP="007935DF">
      <w:pPr>
        <w:pStyle w:val="a5"/>
        <w:numPr>
          <w:ilvl w:val="0"/>
          <w:numId w:val="88"/>
        </w:numPr>
        <w:tabs>
          <w:tab w:val="left" w:pos="993"/>
        </w:tabs>
        <w:autoSpaceDE/>
        <w:autoSpaceDN/>
        <w:spacing w:line="276" w:lineRule="auto"/>
        <w:ind w:left="0" w:firstLine="709"/>
        <w:contextualSpacing/>
        <w:rPr>
          <w:sz w:val="24"/>
          <w:szCs w:val="24"/>
        </w:rPr>
      </w:pPr>
      <w:r w:rsidRPr="003C5207">
        <w:rPr>
          <w:sz w:val="24"/>
          <w:szCs w:val="24"/>
        </w:rPr>
        <w:t>Позаботиться о том, чтобы прогулка была интересной и содержательной</w:t>
      </w:r>
      <w:proofErr w:type="gramStart"/>
      <w:r w:rsidRPr="003C5207">
        <w:rPr>
          <w:sz w:val="24"/>
          <w:szCs w:val="24"/>
        </w:rPr>
        <w:t>.</w:t>
      </w:r>
      <w:proofErr w:type="gramEnd"/>
      <w:r w:rsidRPr="003C5207">
        <w:rPr>
          <w:sz w:val="24"/>
          <w:szCs w:val="24"/>
        </w:rPr>
        <w:t xml:space="preserve"> </w:t>
      </w:r>
      <w:proofErr w:type="gramStart"/>
      <w:r w:rsidRPr="003C5207">
        <w:rPr>
          <w:sz w:val="24"/>
          <w:szCs w:val="24"/>
        </w:rPr>
        <w:t>о</w:t>
      </w:r>
      <w:proofErr w:type="gramEnd"/>
      <w:r w:rsidRPr="003C5207">
        <w:rPr>
          <w:sz w:val="24"/>
          <w:szCs w:val="24"/>
        </w:rPr>
        <w:t xml:space="preserve">беспечить наличие необходимого инвентаря (для сюжетных и спортивных игр, исследований, трудовой деятельности и пр.). </w:t>
      </w:r>
    </w:p>
    <w:p w:rsidR="001840F8" w:rsidRPr="003C5207" w:rsidRDefault="001840F8" w:rsidP="007935DF">
      <w:pPr>
        <w:pStyle w:val="a5"/>
        <w:numPr>
          <w:ilvl w:val="0"/>
          <w:numId w:val="88"/>
        </w:numPr>
        <w:tabs>
          <w:tab w:val="left" w:pos="993"/>
        </w:tabs>
        <w:autoSpaceDE/>
        <w:autoSpaceDN/>
        <w:spacing w:line="276" w:lineRule="auto"/>
        <w:ind w:left="0" w:firstLine="709"/>
        <w:contextualSpacing/>
        <w:rPr>
          <w:sz w:val="24"/>
          <w:szCs w:val="24"/>
        </w:rPr>
      </w:pPr>
      <w:r w:rsidRPr="003C5207">
        <w:rPr>
          <w:sz w:val="24"/>
          <w:szCs w:val="24"/>
        </w:rPr>
        <w:t xml:space="preserve">Организовывать подвижные и спортивные игры и упражнения. </w:t>
      </w:r>
    </w:p>
    <w:p w:rsidR="001840F8" w:rsidRPr="003C5207" w:rsidRDefault="001840F8" w:rsidP="007935DF">
      <w:pPr>
        <w:pStyle w:val="a5"/>
        <w:numPr>
          <w:ilvl w:val="0"/>
          <w:numId w:val="88"/>
        </w:numPr>
        <w:tabs>
          <w:tab w:val="left" w:pos="993"/>
        </w:tabs>
        <w:autoSpaceDE/>
        <w:autoSpaceDN/>
        <w:spacing w:line="276" w:lineRule="auto"/>
        <w:ind w:left="0" w:firstLine="709"/>
        <w:contextualSpacing/>
        <w:rPr>
          <w:sz w:val="24"/>
          <w:szCs w:val="24"/>
        </w:rPr>
      </w:pPr>
      <w:r w:rsidRPr="003C5207">
        <w:rPr>
          <w:sz w:val="24"/>
          <w:szCs w:val="24"/>
        </w:rPr>
        <w:t xml:space="preserve">Приобщать детей к культуре «дворовых игр» - учить их различным играм, в которые можно играть на улице. </w:t>
      </w:r>
    </w:p>
    <w:p w:rsidR="001840F8" w:rsidRPr="003C5207" w:rsidRDefault="001840F8" w:rsidP="007935DF">
      <w:pPr>
        <w:pStyle w:val="a5"/>
        <w:numPr>
          <w:ilvl w:val="0"/>
          <w:numId w:val="88"/>
        </w:numPr>
        <w:tabs>
          <w:tab w:val="left" w:pos="993"/>
        </w:tabs>
        <w:autoSpaceDE/>
        <w:autoSpaceDN/>
        <w:spacing w:line="276" w:lineRule="auto"/>
        <w:ind w:left="0" w:firstLine="709"/>
        <w:contextualSpacing/>
        <w:rPr>
          <w:sz w:val="24"/>
          <w:szCs w:val="24"/>
        </w:rPr>
      </w:pPr>
      <w:r w:rsidRPr="003C5207">
        <w:rPr>
          <w:sz w:val="24"/>
          <w:szCs w:val="24"/>
        </w:rPr>
        <w:t xml:space="preserve">Способствовать сплочению детского сообщества. </w:t>
      </w:r>
    </w:p>
    <w:p w:rsidR="001840F8" w:rsidRPr="003C5207" w:rsidRDefault="001840F8" w:rsidP="007935DF">
      <w:pPr>
        <w:pStyle w:val="a5"/>
        <w:numPr>
          <w:ilvl w:val="0"/>
          <w:numId w:val="88"/>
        </w:numPr>
        <w:tabs>
          <w:tab w:val="left" w:pos="993"/>
        </w:tabs>
        <w:autoSpaceDE/>
        <w:autoSpaceDN/>
        <w:spacing w:line="276" w:lineRule="auto"/>
        <w:ind w:left="0" w:firstLine="709"/>
        <w:contextualSpacing/>
        <w:rPr>
          <w:sz w:val="24"/>
          <w:szCs w:val="24"/>
        </w:rPr>
      </w:pPr>
      <w:r w:rsidRPr="003C5207">
        <w:rPr>
          <w:sz w:val="24"/>
          <w:szCs w:val="24"/>
        </w:rPr>
        <w:t xml:space="preserve">При возможности, организовывать разновозрастное общение. </w:t>
      </w:r>
    </w:p>
    <w:p w:rsidR="001840F8" w:rsidRPr="003C5207" w:rsidRDefault="001840F8" w:rsidP="007935DF">
      <w:pPr>
        <w:pStyle w:val="a5"/>
        <w:numPr>
          <w:ilvl w:val="0"/>
          <w:numId w:val="88"/>
        </w:numPr>
        <w:tabs>
          <w:tab w:val="left" w:pos="993"/>
        </w:tabs>
        <w:autoSpaceDE/>
        <w:autoSpaceDN/>
        <w:spacing w:line="276" w:lineRule="auto"/>
        <w:ind w:left="0" w:firstLine="709"/>
        <w:contextualSpacing/>
        <w:rPr>
          <w:sz w:val="24"/>
          <w:szCs w:val="24"/>
        </w:rPr>
      </w:pPr>
      <w:r w:rsidRPr="003C5207">
        <w:rPr>
          <w:sz w:val="24"/>
          <w:szCs w:val="24"/>
        </w:rPr>
        <w:t xml:space="preserve">Максимально использовать образовательные возможности прогулки. </w:t>
      </w:r>
    </w:p>
    <w:p w:rsidR="001840F8" w:rsidRPr="003C5207" w:rsidRDefault="001840F8" w:rsidP="00E22AE5">
      <w:pPr>
        <w:spacing w:line="276" w:lineRule="auto"/>
        <w:jc w:val="both"/>
        <w:rPr>
          <w:sz w:val="24"/>
          <w:szCs w:val="24"/>
        </w:rPr>
      </w:pPr>
      <w:r w:rsidRPr="003C5207">
        <w:rPr>
          <w:b/>
          <w:i/>
          <w:sz w:val="24"/>
          <w:szCs w:val="24"/>
        </w:rPr>
        <w:t>Ожидаемый образовательный результат</w:t>
      </w:r>
      <w:r w:rsidRPr="003C5207">
        <w:rPr>
          <w:sz w:val="24"/>
          <w:szCs w:val="24"/>
        </w:rPr>
        <w:t xml:space="preserve"> </w:t>
      </w:r>
    </w:p>
    <w:p w:rsidR="001840F8" w:rsidRPr="003C5207" w:rsidRDefault="001840F8" w:rsidP="007935DF">
      <w:pPr>
        <w:pStyle w:val="a5"/>
        <w:numPr>
          <w:ilvl w:val="0"/>
          <w:numId w:val="88"/>
        </w:numPr>
        <w:tabs>
          <w:tab w:val="left" w:pos="993"/>
        </w:tabs>
        <w:autoSpaceDE/>
        <w:autoSpaceDN/>
        <w:spacing w:line="276" w:lineRule="auto"/>
        <w:ind w:left="0" w:firstLine="709"/>
        <w:contextualSpacing/>
        <w:rPr>
          <w:sz w:val="24"/>
          <w:szCs w:val="24"/>
        </w:rPr>
      </w:pPr>
      <w:r w:rsidRPr="003C5207">
        <w:rPr>
          <w:sz w:val="24"/>
          <w:szCs w:val="24"/>
        </w:rPr>
        <w:t xml:space="preserve">Укрепление здоровья детей, профилактика утомления. </w:t>
      </w:r>
    </w:p>
    <w:p w:rsidR="001840F8" w:rsidRPr="003C5207" w:rsidRDefault="001840F8" w:rsidP="007935DF">
      <w:pPr>
        <w:pStyle w:val="a5"/>
        <w:numPr>
          <w:ilvl w:val="0"/>
          <w:numId w:val="88"/>
        </w:numPr>
        <w:tabs>
          <w:tab w:val="left" w:pos="993"/>
        </w:tabs>
        <w:autoSpaceDE/>
        <w:autoSpaceDN/>
        <w:spacing w:line="276" w:lineRule="auto"/>
        <w:ind w:left="0" w:firstLine="709"/>
        <w:contextualSpacing/>
        <w:rPr>
          <w:sz w:val="24"/>
          <w:szCs w:val="24"/>
        </w:rPr>
      </w:pPr>
      <w:r w:rsidRPr="003C5207">
        <w:rPr>
          <w:sz w:val="24"/>
          <w:szCs w:val="24"/>
        </w:rPr>
        <w:t xml:space="preserve">Удовлетворение потребности в двигательной активности. </w:t>
      </w:r>
    </w:p>
    <w:p w:rsidR="001840F8" w:rsidRPr="003C5207" w:rsidRDefault="001840F8" w:rsidP="007935DF">
      <w:pPr>
        <w:pStyle w:val="a5"/>
        <w:numPr>
          <w:ilvl w:val="0"/>
          <w:numId w:val="88"/>
        </w:numPr>
        <w:tabs>
          <w:tab w:val="left" w:pos="993"/>
        </w:tabs>
        <w:autoSpaceDE/>
        <w:autoSpaceDN/>
        <w:spacing w:line="276" w:lineRule="auto"/>
        <w:ind w:left="0" w:firstLine="709"/>
        <w:contextualSpacing/>
        <w:rPr>
          <w:sz w:val="24"/>
          <w:szCs w:val="24"/>
        </w:rPr>
      </w:pPr>
      <w:r w:rsidRPr="003C5207">
        <w:rPr>
          <w:sz w:val="24"/>
          <w:szCs w:val="24"/>
        </w:rPr>
        <w:t xml:space="preserve">Физическое развитие, приобщение к подвижным и спортивным играм. </w:t>
      </w:r>
    </w:p>
    <w:p w:rsidR="001840F8" w:rsidRPr="003C5207" w:rsidRDefault="001840F8" w:rsidP="007935DF">
      <w:pPr>
        <w:pStyle w:val="a5"/>
        <w:numPr>
          <w:ilvl w:val="0"/>
          <w:numId w:val="88"/>
        </w:numPr>
        <w:tabs>
          <w:tab w:val="left" w:pos="993"/>
        </w:tabs>
        <w:autoSpaceDE/>
        <w:autoSpaceDN/>
        <w:spacing w:line="276" w:lineRule="auto"/>
        <w:ind w:left="0" w:firstLine="709"/>
        <w:contextualSpacing/>
        <w:rPr>
          <w:sz w:val="24"/>
          <w:szCs w:val="24"/>
        </w:rPr>
      </w:pPr>
      <w:r w:rsidRPr="003C5207">
        <w:rPr>
          <w:sz w:val="24"/>
          <w:szCs w:val="24"/>
        </w:rPr>
        <w:t xml:space="preserve">Сплочение детского сообщества, развитие доброжелательности, умения взаимодействовать со сверстниками. </w:t>
      </w:r>
    </w:p>
    <w:p w:rsidR="001840F8" w:rsidRPr="003C5207" w:rsidRDefault="001840F8" w:rsidP="007935DF">
      <w:pPr>
        <w:pStyle w:val="a5"/>
        <w:numPr>
          <w:ilvl w:val="0"/>
          <w:numId w:val="88"/>
        </w:numPr>
        <w:tabs>
          <w:tab w:val="left" w:pos="993"/>
        </w:tabs>
        <w:autoSpaceDE/>
        <w:autoSpaceDN/>
        <w:spacing w:line="276" w:lineRule="auto"/>
        <w:ind w:left="0" w:firstLine="709"/>
        <w:contextualSpacing/>
        <w:rPr>
          <w:sz w:val="24"/>
          <w:szCs w:val="24"/>
        </w:rPr>
      </w:pPr>
      <w:r w:rsidRPr="003C5207">
        <w:rPr>
          <w:sz w:val="24"/>
          <w:szCs w:val="24"/>
        </w:rPr>
        <w:t xml:space="preserve">Развитие игровых навыков. </w:t>
      </w:r>
    </w:p>
    <w:p w:rsidR="001840F8" w:rsidRPr="003C5207" w:rsidRDefault="001840F8" w:rsidP="007935DF">
      <w:pPr>
        <w:pStyle w:val="a5"/>
        <w:numPr>
          <w:ilvl w:val="0"/>
          <w:numId w:val="88"/>
        </w:numPr>
        <w:tabs>
          <w:tab w:val="left" w:pos="993"/>
        </w:tabs>
        <w:autoSpaceDE/>
        <w:autoSpaceDN/>
        <w:spacing w:line="276" w:lineRule="auto"/>
        <w:ind w:left="0" w:firstLine="709"/>
        <w:contextualSpacing/>
        <w:rPr>
          <w:sz w:val="24"/>
          <w:szCs w:val="24"/>
        </w:rPr>
      </w:pPr>
      <w:r w:rsidRPr="003C5207">
        <w:rPr>
          <w:sz w:val="24"/>
          <w:szCs w:val="24"/>
        </w:rPr>
        <w:t>Развитие разновозрастного общения.</w:t>
      </w:r>
    </w:p>
    <w:p w:rsidR="001840F8" w:rsidRPr="003C5207" w:rsidRDefault="001840F8" w:rsidP="00E22AE5">
      <w:pPr>
        <w:spacing w:line="276" w:lineRule="auto"/>
        <w:ind w:left="993" w:hanging="284"/>
        <w:jc w:val="both"/>
        <w:rPr>
          <w:b/>
          <w:sz w:val="24"/>
          <w:szCs w:val="24"/>
        </w:rPr>
      </w:pPr>
    </w:p>
    <w:p w:rsidR="001840F8" w:rsidRPr="003C5207" w:rsidRDefault="001840F8" w:rsidP="00E22AE5">
      <w:pPr>
        <w:spacing w:line="276" w:lineRule="auto"/>
        <w:jc w:val="both"/>
        <w:rPr>
          <w:b/>
          <w:i/>
          <w:sz w:val="24"/>
          <w:szCs w:val="24"/>
        </w:rPr>
      </w:pPr>
      <w:r w:rsidRPr="003C5207">
        <w:rPr>
          <w:b/>
          <w:i/>
          <w:sz w:val="24"/>
          <w:szCs w:val="24"/>
        </w:rPr>
        <w:t>Организация образовательной деятельности в режимных моментах</w:t>
      </w:r>
    </w:p>
    <w:p w:rsidR="001840F8" w:rsidRPr="003C5207" w:rsidRDefault="001840F8" w:rsidP="00E22AE5">
      <w:pPr>
        <w:spacing w:line="276" w:lineRule="auto"/>
        <w:ind w:firstLine="709"/>
        <w:jc w:val="both"/>
        <w:rPr>
          <w:sz w:val="24"/>
          <w:szCs w:val="24"/>
        </w:rPr>
      </w:pPr>
      <w:r w:rsidRPr="003C5207">
        <w:rPr>
          <w:sz w:val="24"/>
          <w:szCs w:val="24"/>
        </w:rPr>
        <w:t xml:space="preserve">Достижение положительных результатов зависит от правильной организации образовательного процесса. </w:t>
      </w:r>
    </w:p>
    <w:p w:rsidR="001840F8" w:rsidRPr="003C5207" w:rsidRDefault="001840F8" w:rsidP="00E22AE5">
      <w:pPr>
        <w:spacing w:line="276" w:lineRule="auto"/>
        <w:ind w:firstLine="709"/>
        <w:jc w:val="both"/>
        <w:rPr>
          <w:sz w:val="24"/>
          <w:szCs w:val="24"/>
        </w:rPr>
      </w:pPr>
      <w:r w:rsidRPr="003C5207">
        <w:rPr>
          <w:sz w:val="24"/>
          <w:szCs w:val="24"/>
        </w:rPr>
        <w:t xml:space="preserve">Особое внимание уделяется соблюдению гигиенических условий: </w:t>
      </w:r>
    </w:p>
    <w:p w:rsidR="001840F8" w:rsidRPr="003C5207" w:rsidRDefault="001840F8" w:rsidP="00E22AE5">
      <w:pPr>
        <w:spacing w:line="276" w:lineRule="auto"/>
        <w:ind w:firstLine="709"/>
        <w:jc w:val="both"/>
        <w:rPr>
          <w:sz w:val="24"/>
          <w:szCs w:val="24"/>
        </w:rPr>
      </w:pPr>
      <w:r w:rsidRPr="003C5207">
        <w:rPr>
          <w:sz w:val="24"/>
          <w:szCs w:val="24"/>
        </w:rPr>
        <w:sym w:font="Symbol" w:char="F0B7"/>
      </w:r>
      <w:r w:rsidRPr="003C5207">
        <w:rPr>
          <w:sz w:val="24"/>
          <w:szCs w:val="24"/>
        </w:rPr>
        <w:t xml:space="preserve"> помещение должно быть проветрено, в нем должна быть проведена влажная уборка; </w:t>
      </w:r>
    </w:p>
    <w:p w:rsidR="001840F8" w:rsidRPr="003C5207" w:rsidRDefault="001840F8" w:rsidP="00E22AE5">
      <w:pPr>
        <w:spacing w:line="276" w:lineRule="auto"/>
        <w:ind w:firstLine="709"/>
        <w:jc w:val="both"/>
        <w:rPr>
          <w:sz w:val="24"/>
          <w:szCs w:val="24"/>
        </w:rPr>
      </w:pPr>
      <w:r w:rsidRPr="003C5207">
        <w:rPr>
          <w:sz w:val="24"/>
          <w:szCs w:val="24"/>
        </w:rPr>
        <w:sym w:font="Symbol" w:char="F0B7"/>
      </w:r>
      <w:r w:rsidRPr="003C5207">
        <w:rPr>
          <w:sz w:val="24"/>
          <w:szCs w:val="24"/>
        </w:rPr>
        <w:t xml:space="preserve"> при общем нормальном освещении свет должен падать с левой стороны; </w:t>
      </w:r>
    </w:p>
    <w:p w:rsidR="001840F8" w:rsidRPr="003C5207" w:rsidRDefault="001840F8" w:rsidP="00E22AE5">
      <w:pPr>
        <w:spacing w:line="276" w:lineRule="auto"/>
        <w:ind w:firstLine="709"/>
        <w:jc w:val="both"/>
        <w:rPr>
          <w:sz w:val="24"/>
          <w:szCs w:val="24"/>
        </w:rPr>
      </w:pPr>
      <w:r w:rsidRPr="003C5207">
        <w:rPr>
          <w:sz w:val="24"/>
          <w:szCs w:val="24"/>
        </w:rPr>
        <w:sym w:font="Symbol" w:char="F0B7"/>
      </w:r>
      <w:r w:rsidRPr="003C5207">
        <w:rPr>
          <w:sz w:val="24"/>
          <w:szCs w:val="24"/>
        </w:rPr>
        <w:t xml:space="preserve"> оборудование, инструменты и материалы, их размещение должны отвечать педагогическим, гигиеническим и эстетическим требованиям. </w:t>
      </w:r>
    </w:p>
    <w:p w:rsidR="001840F8" w:rsidRPr="003C5207" w:rsidRDefault="001840F8" w:rsidP="00E22AE5">
      <w:pPr>
        <w:spacing w:line="276" w:lineRule="auto"/>
        <w:ind w:firstLine="709"/>
        <w:jc w:val="both"/>
        <w:rPr>
          <w:sz w:val="24"/>
          <w:szCs w:val="24"/>
        </w:rPr>
      </w:pPr>
      <w:proofErr w:type="gramStart"/>
      <w:r w:rsidRPr="003C5207">
        <w:rPr>
          <w:sz w:val="24"/>
          <w:szCs w:val="24"/>
        </w:rPr>
        <w:t>Время</w:t>
      </w:r>
      <w:proofErr w:type="gramEnd"/>
      <w:r w:rsidRPr="003C5207">
        <w:rPr>
          <w:sz w:val="24"/>
          <w:szCs w:val="24"/>
        </w:rPr>
        <w:t xml:space="preserve"> определяемое для образовательной деятельности в режимных моментах соответствует установленным нормам, использоваться полноценно. </w:t>
      </w:r>
    </w:p>
    <w:p w:rsidR="001840F8" w:rsidRPr="003C5207" w:rsidRDefault="001840F8" w:rsidP="00E22AE5">
      <w:pPr>
        <w:spacing w:line="276" w:lineRule="auto"/>
        <w:ind w:firstLine="709"/>
        <w:jc w:val="both"/>
        <w:rPr>
          <w:sz w:val="24"/>
          <w:szCs w:val="24"/>
        </w:rPr>
      </w:pPr>
      <w:r w:rsidRPr="003C5207">
        <w:rPr>
          <w:sz w:val="24"/>
          <w:szCs w:val="24"/>
        </w:rPr>
        <w:t xml:space="preserve">Большое значение имеет организация групповых и подгрупповых форм работы с детьми, с обязательным игровым привлечением детского внимания, постановкой проблемы перед детьми или творческой задачи, совместное решение о способах ее выполнения. </w:t>
      </w:r>
    </w:p>
    <w:p w:rsidR="001840F8" w:rsidRPr="003C5207" w:rsidRDefault="001840F8" w:rsidP="00E22AE5">
      <w:pPr>
        <w:spacing w:line="276" w:lineRule="auto"/>
        <w:ind w:firstLine="709"/>
        <w:jc w:val="both"/>
        <w:rPr>
          <w:sz w:val="24"/>
          <w:szCs w:val="24"/>
        </w:rPr>
      </w:pPr>
      <w:r w:rsidRPr="003C5207">
        <w:rPr>
          <w:sz w:val="24"/>
          <w:szCs w:val="24"/>
        </w:rPr>
        <w:t xml:space="preserve">В ходе реализации задач образовательной деятельности привлекаются к активному </w:t>
      </w:r>
      <w:r w:rsidRPr="003C5207">
        <w:rPr>
          <w:sz w:val="24"/>
          <w:szCs w:val="24"/>
        </w:rPr>
        <w:lastRenderedPageBreak/>
        <w:t xml:space="preserve">участию в работе все дети, учитывая их индивидуальные особенности, формируются у детей навыки организованной деятельности, развивается способность оценивать и контролировать свои действия. </w:t>
      </w:r>
    </w:p>
    <w:p w:rsidR="001840F8" w:rsidRPr="003C5207" w:rsidRDefault="001840F8" w:rsidP="00E22AE5">
      <w:pPr>
        <w:spacing w:line="276" w:lineRule="auto"/>
        <w:ind w:firstLine="709"/>
        <w:jc w:val="both"/>
        <w:rPr>
          <w:sz w:val="24"/>
          <w:szCs w:val="24"/>
        </w:rPr>
      </w:pPr>
      <w:r w:rsidRPr="003C5207">
        <w:rPr>
          <w:sz w:val="24"/>
          <w:szCs w:val="24"/>
        </w:rPr>
        <w:t xml:space="preserve">Любая образовательная ситуация используется для развития у детей доброжелательного отношения к товарищам, выдержки, целеустремленности. </w:t>
      </w:r>
    </w:p>
    <w:p w:rsidR="001840F8" w:rsidRPr="003C5207" w:rsidRDefault="001840F8" w:rsidP="00E22AE5">
      <w:pPr>
        <w:spacing w:line="276" w:lineRule="auto"/>
        <w:ind w:firstLine="709"/>
        <w:jc w:val="both"/>
        <w:rPr>
          <w:sz w:val="24"/>
          <w:szCs w:val="24"/>
        </w:rPr>
      </w:pPr>
      <w:r w:rsidRPr="003C5207">
        <w:rPr>
          <w:sz w:val="24"/>
          <w:szCs w:val="24"/>
        </w:rPr>
        <w:t xml:space="preserve">Режимные моменты занимают значительную часть времени пребывания детей в ДОУ. Режимные моменты в целом структурируют время ребенка, разбивая его на знакомые ему ситуации, что важно для формирования устойчивой картины миры, в которой ребенок способен ориентироваться и использовать как отправную точку в своей активности. </w:t>
      </w:r>
    </w:p>
    <w:p w:rsidR="001840F8" w:rsidRPr="003C5207" w:rsidRDefault="001840F8" w:rsidP="00E22AE5">
      <w:pPr>
        <w:spacing w:line="276" w:lineRule="auto"/>
        <w:ind w:firstLine="709"/>
        <w:jc w:val="both"/>
        <w:rPr>
          <w:sz w:val="24"/>
          <w:szCs w:val="24"/>
        </w:rPr>
      </w:pPr>
      <w:r w:rsidRPr="003C5207">
        <w:rPr>
          <w:sz w:val="24"/>
          <w:szCs w:val="24"/>
        </w:rPr>
        <w:t xml:space="preserve">Режимные моменты - это не только присмотр и уход за детьми, но и отличная возможность для их обучения и воспитания. Развивающее общение при проведении режимных моментов, даже во время таких обыденных процедур, как умывание, одевание, прием пищи и т. п., позволяет детям много узнать и многому научиться. </w:t>
      </w:r>
    </w:p>
    <w:p w:rsidR="001840F8" w:rsidRPr="003C5207" w:rsidRDefault="001840F8" w:rsidP="00E22AE5">
      <w:pPr>
        <w:spacing w:line="276" w:lineRule="auto"/>
        <w:ind w:firstLine="709"/>
        <w:jc w:val="both"/>
        <w:rPr>
          <w:sz w:val="24"/>
          <w:szCs w:val="24"/>
        </w:rPr>
      </w:pPr>
      <w:r w:rsidRPr="003C5207">
        <w:rPr>
          <w:sz w:val="24"/>
          <w:szCs w:val="24"/>
        </w:rPr>
        <w:t>В ходе режимных моментов у детей не только развиваются соответствующие навыки самообслуживания, но и расширяются представления об окружающем мире, обогащается словарный запас, развиваются социально-коммуникативные навыки и т. д</w:t>
      </w:r>
    </w:p>
    <w:p w:rsidR="001840F8" w:rsidRPr="003C5207" w:rsidRDefault="001840F8" w:rsidP="00E22AE5">
      <w:pPr>
        <w:spacing w:line="276" w:lineRule="auto"/>
        <w:ind w:left="993" w:hanging="284"/>
        <w:jc w:val="both"/>
        <w:rPr>
          <w:b/>
          <w:sz w:val="24"/>
          <w:szCs w:val="24"/>
        </w:rPr>
      </w:pPr>
    </w:p>
    <w:p w:rsidR="001840F8" w:rsidRPr="003C5207" w:rsidRDefault="001840F8" w:rsidP="00E22AE5">
      <w:pPr>
        <w:spacing w:line="276" w:lineRule="auto"/>
        <w:jc w:val="both"/>
        <w:rPr>
          <w:i/>
          <w:sz w:val="24"/>
          <w:szCs w:val="24"/>
        </w:rPr>
      </w:pPr>
      <w:r w:rsidRPr="003C5207">
        <w:rPr>
          <w:b/>
          <w:i/>
          <w:sz w:val="24"/>
          <w:szCs w:val="24"/>
        </w:rPr>
        <w:t>Утренний прием детей</w:t>
      </w:r>
    </w:p>
    <w:p w:rsidR="001840F8" w:rsidRPr="003C5207" w:rsidRDefault="001840F8" w:rsidP="00E22AE5">
      <w:pPr>
        <w:spacing w:line="276" w:lineRule="auto"/>
        <w:jc w:val="both"/>
        <w:rPr>
          <w:sz w:val="24"/>
          <w:szCs w:val="24"/>
        </w:rPr>
      </w:pPr>
      <w:r w:rsidRPr="003C5207">
        <w:rPr>
          <w:sz w:val="24"/>
          <w:szCs w:val="24"/>
        </w:rPr>
        <w:t xml:space="preserve">Прием детей очень важный момент в режиме дня. Встречая ребенка, педагог каждый раз показывает ему, как он ему рад, как он его любит, называет по имени, </w:t>
      </w:r>
      <w:proofErr w:type="spellStart"/>
      <w:r w:rsidRPr="003C5207">
        <w:rPr>
          <w:sz w:val="24"/>
          <w:szCs w:val="24"/>
        </w:rPr>
        <w:t>приобнимает</w:t>
      </w:r>
      <w:proofErr w:type="spellEnd"/>
      <w:r w:rsidRPr="003C5207">
        <w:rPr>
          <w:sz w:val="24"/>
          <w:szCs w:val="24"/>
        </w:rPr>
        <w:t xml:space="preserve">, поглаживает; при необходимости подсказывает ребенку, во что он может поиграть до зарядки; если позволяет время, то говорит с ребенком, расспрашивает его (что делал дома, где гулял и т. д.). </w:t>
      </w:r>
    </w:p>
    <w:p w:rsidR="001840F8" w:rsidRPr="003C5207" w:rsidRDefault="001840F8" w:rsidP="00E22AE5">
      <w:pPr>
        <w:spacing w:line="276" w:lineRule="auto"/>
        <w:jc w:val="both"/>
        <w:rPr>
          <w:sz w:val="24"/>
          <w:szCs w:val="24"/>
        </w:rPr>
      </w:pPr>
      <w:r w:rsidRPr="003C5207">
        <w:rPr>
          <w:sz w:val="24"/>
          <w:szCs w:val="24"/>
        </w:rPr>
        <w:t xml:space="preserve">Повышенное внимание уделяется детям, которые неохотно расстаются с родителями и не хотят оставаться в группе, особенно в период адаптации к детскому саду. Кроме того, утренний прием детей - хорошая возможность для персонального общения с родителями. Педагоги стремятся использовать это время максимально эффективно. </w:t>
      </w:r>
    </w:p>
    <w:p w:rsidR="001840F8" w:rsidRPr="003C5207" w:rsidRDefault="001840F8" w:rsidP="00E22AE5">
      <w:pPr>
        <w:spacing w:line="276" w:lineRule="auto"/>
        <w:jc w:val="both"/>
        <w:rPr>
          <w:sz w:val="24"/>
          <w:szCs w:val="24"/>
        </w:rPr>
      </w:pPr>
      <w:r w:rsidRPr="003C5207">
        <w:rPr>
          <w:b/>
          <w:i/>
          <w:sz w:val="24"/>
          <w:szCs w:val="24"/>
        </w:rPr>
        <w:t>Задачи педагога</w:t>
      </w:r>
      <w:r w:rsidRPr="003C5207">
        <w:rPr>
          <w:sz w:val="24"/>
          <w:szCs w:val="24"/>
        </w:rPr>
        <w:t xml:space="preserve"> </w:t>
      </w:r>
    </w:p>
    <w:p w:rsidR="001840F8" w:rsidRPr="003C5207" w:rsidRDefault="001840F8" w:rsidP="007935DF">
      <w:pPr>
        <w:pStyle w:val="a5"/>
        <w:numPr>
          <w:ilvl w:val="0"/>
          <w:numId w:val="88"/>
        </w:numPr>
        <w:tabs>
          <w:tab w:val="left" w:pos="993"/>
        </w:tabs>
        <w:autoSpaceDE/>
        <w:autoSpaceDN/>
        <w:spacing w:line="276" w:lineRule="auto"/>
        <w:ind w:left="0" w:firstLine="709"/>
        <w:contextualSpacing/>
        <w:rPr>
          <w:sz w:val="24"/>
          <w:szCs w:val="24"/>
        </w:rPr>
      </w:pPr>
      <w:r w:rsidRPr="003C5207">
        <w:rPr>
          <w:sz w:val="24"/>
          <w:szCs w:val="24"/>
        </w:rPr>
        <w:t xml:space="preserve">Встречать детей приветливо, доброжелательно, здороваясь персонально с каждым ребенком. Пообщаться с родителями, обменяться необходимой информацией (сообщить о предстоящих событиях, об успехах и проблемах ребенка). </w:t>
      </w:r>
    </w:p>
    <w:p w:rsidR="001840F8" w:rsidRPr="003C5207" w:rsidRDefault="001840F8" w:rsidP="00E22AE5">
      <w:pPr>
        <w:spacing w:line="276" w:lineRule="auto"/>
        <w:jc w:val="both"/>
        <w:rPr>
          <w:sz w:val="24"/>
          <w:szCs w:val="24"/>
        </w:rPr>
      </w:pPr>
      <w:r w:rsidRPr="003C5207">
        <w:rPr>
          <w:b/>
          <w:i/>
          <w:sz w:val="24"/>
          <w:szCs w:val="24"/>
        </w:rPr>
        <w:t>Ожидаемый образовательный результат</w:t>
      </w:r>
      <w:r w:rsidRPr="003C5207">
        <w:rPr>
          <w:sz w:val="24"/>
          <w:szCs w:val="24"/>
        </w:rPr>
        <w:t xml:space="preserve"> </w:t>
      </w:r>
    </w:p>
    <w:p w:rsidR="001840F8" w:rsidRPr="003C5207" w:rsidRDefault="001840F8" w:rsidP="007935DF">
      <w:pPr>
        <w:pStyle w:val="a5"/>
        <w:numPr>
          <w:ilvl w:val="0"/>
          <w:numId w:val="88"/>
        </w:numPr>
        <w:tabs>
          <w:tab w:val="left" w:pos="993"/>
        </w:tabs>
        <w:autoSpaceDE/>
        <w:autoSpaceDN/>
        <w:spacing w:line="276" w:lineRule="auto"/>
        <w:ind w:hanging="11"/>
        <w:contextualSpacing/>
        <w:rPr>
          <w:sz w:val="24"/>
          <w:szCs w:val="24"/>
        </w:rPr>
      </w:pPr>
      <w:r w:rsidRPr="003C5207">
        <w:rPr>
          <w:sz w:val="24"/>
          <w:szCs w:val="24"/>
        </w:rPr>
        <w:t xml:space="preserve">Эмоциональный комфорт и положительный заряд на день. </w:t>
      </w:r>
    </w:p>
    <w:p w:rsidR="001840F8" w:rsidRPr="003C5207" w:rsidRDefault="001840F8" w:rsidP="007935DF">
      <w:pPr>
        <w:pStyle w:val="a5"/>
        <w:numPr>
          <w:ilvl w:val="0"/>
          <w:numId w:val="88"/>
        </w:numPr>
        <w:tabs>
          <w:tab w:val="left" w:pos="993"/>
        </w:tabs>
        <w:autoSpaceDE/>
        <w:autoSpaceDN/>
        <w:spacing w:line="276" w:lineRule="auto"/>
        <w:ind w:hanging="11"/>
        <w:contextualSpacing/>
        <w:rPr>
          <w:sz w:val="24"/>
          <w:szCs w:val="24"/>
        </w:rPr>
      </w:pPr>
      <w:r w:rsidRPr="003C5207">
        <w:rPr>
          <w:sz w:val="24"/>
          <w:szCs w:val="24"/>
        </w:rPr>
        <w:t xml:space="preserve">Развитие навыков вежливого общения. </w:t>
      </w:r>
    </w:p>
    <w:p w:rsidR="001840F8" w:rsidRPr="003C5207" w:rsidRDefault="001840F8" w:rsidP="007935DF">
      <w:pPr>
        <w:pStyle w:val="a5"/>
        <w:numPr>
          <w:ilvl w:val="0"/>
          <w:numId w:val="88"/>
        </w:numPr>
        <w:tabs>
          <w:tab w:val="left" w:pos="993"/>
        </w:tabs>
        <w:autoSpaceDE/>
        <w:autoSpaceDN/>
        <w:spacing w:line="276" w:lineRule="auto"/>
        <w:ind w:hanging="11"/>
        <w:contextualSpacing/>
        <w:rPr>
          <w:b/>
          <w:sz w:val="24"/>
          <w:szCs w:val="24"/>
        </w:rPr>
      </w:pPr>
      <w:r w:rsidRPr="003C5207">
        <w:rPr>
          <w:sz w:val="24"/>
          <w:szCs w:val="24"/>
        </w:rPr>
        <w:t>Вовлеченность родителей в образовательный процесс.</w:t>
      </w:r>
    </w:p>
    <w:p w:rsidR="001840F8" w:rsidRPr="003C5207" w:rsidRDefault="001840F8" w:rsidP="00E22AE5">
      <w:pPr>
        <w:spacing w:line="276" w:lineRule="auto"/>
        <w:ind w:left="993" w:hanging="284"/>
        <w:jc w:val="both"/>
        <w:rPr>
          <w:b/>
          <w:sz w:val="24"/>
          <w:szCs w:val="24"/>
        </w:rPr>
      </w:pPr>
    </w:p>
    <w:p w:rsidR="001840F8" w:rsidRPr="003C5207" w:rsidRDefault="001840F8" w:rsidP="00E22AE5">
      <w:pPr>
        <w:spacing w:line="276" w:lineRule="auto"/>
        <w:ind w:firstLine="709"/>
        <w:jc w:val="both"/>
        <w:rPr>
          <w:b/>
          <w:i/>
          <w:sz w:val="24"/>
          <w:szCs w:val="24"/>
        </w:rPr>
      </w:pPr>
      <w:r w:rsidRPr="003C5207">
        <w:rPr>
          <w:b/>
          <w:i/>
          <w:sz w:val="24"/>
          <w:szCs w:val="24"/>
        </w:rPr>
        <w:t>Утренняя гимнастика</w:t>
      </w:r>
    </w:p>
    <w:p w:rsidR="001840F8" w:rsidRPr="003C5207" w:rsidRDefault="001840F8" w:rsidP="00E22AE5">
      <w:pPr>
        <w:spacing w:line="276" w:lineRule="auto"/>
        <w:ind w:firstLine="709"/>
        <w:jc w:val="both"/>
        <w:rPr>
          <w:sz w:val="24"/>
          <w:szCs w:val="24"/>
        </w:rPr>
      </w:pPr>
      <w:r w:rsidRPr="003C5207">
        <w:rPr>
          <w:sz w:val="24"/>
          <w:szCs w:val="24"/>
        </w:rPr>
        <w:t xml:space="preserve">Утренняя зарядка в детском саду это не столько занятие физкультурой, сколько </w:t>
      </w:r>
      <w:proofErr w:type="spellStart"/>
      <w:r w:rsidRPr="003C5207">
        <w:rPr>
          <w:sz w:val="24"/>
          <w:szCs w:val="24"/>
        </w:rPr>
        <w:t>оргмомент</w:t>
      </w:r>
      <w:proofErr w:type="spellEnd"/>
      <w:r w:rsidRPr="003C5207">
        <w:rPr>
          <w:sz w:val="24"/>
          <w:szCs w:val="24"/>
        </w:rPr>
        <w:t xml:space="preserve"> в начале дня, </w:t>
      </w:r>
      <w:proofErr w:type="gramStart"/>
      <w:r w:rsidRPr="003C5207">
        <w:rPr>
          <w:sz w:val="24"/>
          <w:szCs w:val="24"/>
        </w:rPr>
        <w:t>нацеленный</w:t>
      </w:r>
      <w:proofErr w:type="gramEnd"/>
      <w:r w:rsidRPr="003C5207">
        <w:rPr>
          <w:sz w:val="24"/>
          <w:szCs w:val="24"/>
        </w:rPr>
        <w:t xml:space="preserve"> на создание положительного эмоционального настроя и сплочение детского коллектива. </w:t>
      </w:r>
    </w:p>
    <w:p w:rsidR="001840F8" w:rsidRPr="003C5207" w:rsidRDefault="001840F8" w:rsidP="00E22AE5">
      <w:pPr>
        <w:spacing w:line="276" w:lineRule="auto"/>
        <w:ind w:firstLine="709"/>
        <w:jc w:val="both"/>
        <w:rPr>
          <w:sz w:val="24"/>
          <w:szCs w:val="24"/>
        </w:rPr>
      </w:pPr>
      <w:r w:rsidRPr="003C5207">
        <w:rPr>
          <w:sz w:val="24"/>
          <w:szCs w:val="24"/>
        </w:rPr>
        <w:t xml:space="preserve">Зарядка проводится под музыку или детские песенки, в игровой форме, весело и интересно. Раз в 2 недели в зарядке что-нибудь изменяется: комплекс упражнений, музыка, какое-либо упражнение или движение, чтобы был элемент новизны и у детей поддерживался интерес. </w:t>
      </w:r>
    </w:p>
    <w:p w:rsidR="001840F8" w:rsidRPr="003C5207" w:rsidRDefault="001840F8" w:rsidP="00E22AE5">
      <w:pPr>
        <w:spacing w:line="276" w:lineRule="auto"/>
        <w:ind w:firstLine="709"/>
        <w:jc w:val="both"/>
        <w:rPr>
          <w:sz w:val="24"/>
          <w:szCs w:val="24"/>
        </w:rPr>
      </w:pPr>
      <w:r w:rsidRPr="003C5207">
        <w:rPr>
          <w:sz w:val="24"/>
          <w:szCs w:val="24"/>
        </w:rPr>
        <w:t xml:space="preserve">В теплое время года прием детей и утренняя гимнастика проводится на улице. </w:t>
      </w:r>
    </w:p>
    <w:p w:rsidR="001840F8" w:rsidRPr="003C5207" w:rsidRDefault="001840F8" w:rsidP="00E22AE5">
      <w:pPr>
        <w:spacing w:line="276" w:lineRule="auto"/>
        <w:jc w:val="both"/>
        <w:rPr>
          <w:sz w:val="24"/>
          <w:szCs w:val="24"/>
        </w:rPr>
      </w:pPr>
      <w:r w:rsidRPr="003C5207">
        <w:rPr>
          <w:b/>
          <w:i/>
          <w:sz w:val="24"/>
          <w:szCs w:val="24"/>
        </w:rPr>
        <w:t>Задачи педагога</w:t>
      </w:r>
      <w:r w:rsidRPr="003C5207">
        <w:rPr>
          <w:b/>
          <w:sz w:val="24"/>
          <w:szCs w:val="24"/>
        </w:rPr>
        <w:t xml:space="preserve"> </w:t>
      </w:r>
    </w:p>
    <w:p w:rsidR="001840F8" w:rsidRPr="003C5207" w:rsidRDefault="001840F8" w:rsidP="007935DF">
      <w:pPr>
        <w:pStyle w:val="a5"/>
        <w:numPr>
          <w:ilvl w:val="0"/>
          <w:numId w:val="89"/>
        </w:numPr>
        <w:tabs>
          <w:tab w:val="left" w:pos="993"/>
        </w:tabs>
        <w:autoSpaceDE/>
        <w:autoSpaceDN/>
        <w:spacing w:line="276" w:lineRule="auto"/>
        <w:ind w:hanging="11"/>
        <w:contextualSpacing/>
        <w:rPr>
          <w:sz w:val="24"/>
          <w:szCs w:val="24"/>
        </w:rPr>
      </w:pPr>
      <w:r w:rsidRPr="003C5207">
        <w:rPr>
          <w:sz w:val="24"/>
          <w:szCs w:val="24"/>
        </w:rPr>
        <w:lastRenderedPageBreak/>
        <w:t xml:space="preserve">Провести зарядку весело и интересно. </w:t>
      </w:r>
    </w:p>
    <w:p w:rsidR="001840F8" w:rsidRPr="003C5207" w:rsidRDefault="001840F8" w:rsidP="007935DF">
      <w:pPr>
        <w:pStyle w:val="a5"/>
        <w:numPr>
          <w:ilvl w:val="0"/>
          <w:numId w:val="89"/>
        </w:numPr>
        <w:tabs>
          <w:tab w:val="left" w:pos="993"/>
        </w:tabs>
        <w:autoSpaceDE/>
        <w:autoSpaceDN/>
        <w:spacing w:line="276" w:lineRule="auto"/>
        <w:ind w:hanging="11"/>
        <w:contextualSpacing/>
        <w:rPr>
          <w:sz w:val="24"/>
          <w:szCs w:val="24"/>
        </w:rPr>
      </w:pPr>
      <w:r w:rsidRPr="003C5207">
        <w:rPr>
          <w:sz w:val="24"/>
          <w:szCs w:val="24"/>
        </w:rPr>
        <w:t xml:space="preserve">Способствовать сплочению детского сообщества. </w:t>
      </w:r>
    </w:p>
    <w:p w:rsidR="001840F8" w:rsidRPr="003C5207" w:rsidRDefault="001840F8" w:rsidP="00E22AE5">
      <w:pPr>
        <w:spacing w:line="276" w:lineRule="auto"/>
        <w:jc w:val="both"/>
        <w:rPr>
          <w:sz w:val="24"/>
          <w:szCs w:val="24"/>
        </w:rPr>
      </w:pPr>
      <w:r w:rsidRPr="003C5207">
        <w:rPr>
          <w:b/>
          <w:i/>
          <w:sz w:val="24"/>
          <w:szCs w:val="24"/>
        </w:rPr>
        <w:t>Ожидаемый образовательный результат</w:t>
      </w:r>
      <w:r w:rsidRPr="003C5207">
        <w:rPr>
          <w:sz w:val="24"/>
          <w:szCs w:val="24"/>
        </w:rPr>
        <w:t xml:space="preserve"> </w:t>
      </w:r>
    </w:p>
    <w:p w:rsidR="001840F8" w:rsidRPr="003C5207" w:rsidRDefault="001840F8" w:rsidP="007935DF">
      <w:pPr>
        <w:pStyle w:val="a5"/>
        <w:numPr>
          <w:ilvl w:val="0"/>
          <w:numId w:val="90"/>
        </w:numPr>
        <w:tabs>
          <w:tab w:val="left" w:pos="993"/>
        </w:tabs>
        <w:autoSpaceDE/>
        <w:autoSpaceDN/>
        <w:spacing w:line="276" w:lineRule="auto"/>
        <w:ind w:left="0" w:firstLine="709"/>
        <w:contextualSpacing/>
        <w:rPr>
          <w:sz w:val="24"/>
          <w:szCs w:val="24"/>
        </w:rPr>
      </w:pPr>
      <w:r w:rsidRPr="003C5207">
        <w:rPr>
          <w:sz w:val="24"/>
          <w:szCs w:val="24"/>
        </w:rPr>
        <w:t xml:space="preserve">Положительный эмоциональный заряд. </w:t>
      </w:r>
    </w:p>
    <w:p w:rsidR="001840F8" w:rsidRPr="003C5207" w:rsidRDefault="001840F8" w:rsidP="007935DF">
      <w:pPr>
        <w:pStyle w:val="a5"/>
        <w:numPr>
          <w:ilvl w:val="0"/>
          <w:numId w:val="90"/>
        </w:numPr>
        <w:tabs>
          <w:tab w:val="left" w:pos="993"/>
        </w:tabs>
        <w:autoSpaceDE/>
        <w:autoSpaceDN/>
        <w:spacing w:line="276" w:lineRule="auto"/>
        <w:ind w:left="0" w:firstLine="709"/>
        <w:contextualSpacing/>
        <w:rPr>
          <w:sz w:val="24"/>
          <w:szCs w:val="24"/>
        </w:rPr>
      </w:pPr>
      <w:r w:rsidRPr="003C5207">
        <w:rPr>
          <w:sz w:val="24"/>
          <w:szCs w:val="24"/>
        </w:rPr>
        <w:t xml:space="preserve">Сплочение детского коллектива, развитие добрых взаимоотношений между детьми, умения взаимодействовать. </w:t>
      </w:r>
    </w:p>
    <w:p w:rsidR="001840F8" w:rsidRPr="003C5207" w:rsidRDefault="001840F8" w:rsidP="007935DF">
      <w:pPr>
        <w:pStyle w:val="a5"/>
        <w:numPr>
          <w:ilvl w:val="0"/>
          <w:numId w:val="90"/>
        </w:numPr>
        <w:tabs>
          <w:tab w:val="left" w:pos="993"/>
        </w:tabs>
        <w:autoSpaceDE/>
        <w:autoSpaceDN/>
        <w:spacing w:line="276" w:lineRule="auto"/>
        <w:ind w:left="0" w:firstLine="709"/>
        <w:contextualSpacing/>
        <w:rPr>
          <w:b/>
          <w:sz w:val="24"/>
          <w:szCs w:val="24"/>
        </w:rPr>
      </w:pPr>
      <w:r w:rsidRPr="003C5207">
        <w:rPr>
          <w:sz w:val="24"/>
          <w:szCs w:val="24"/>
        </w:rPr>
        <w:t>Музыкальное и физическое развитие.</w:t>
      </w:r>
    </w:p>
    <w:p w:rsidR="001840F8" w:rsidRPr="003C5207" w:rsidRDefault="001840F8" w:rsidP="00E22AE5">
      <w:pPr>
        <w:spacing w:line="276" w:lineRule="auto"/>
        <w:ind w:left="993" w:hanging="284"/>
        <w:jc w:val="both"/>
        <w:rPr>
          <w:b/>
          <w:sz w:val="24"/>
          <w:szCs w:val="24"/>
        </w:rPr>
      </w:pPr>
    </w:p>
    <w:p w:rsidR="001840F8" w:rsidRPr="003C5207" w:rsidRDefault="001840F8" w:rsidP="00E22AE5">
      <w:pPr>
        <w:tabs>
          <w:tab w:val="left" w:pos="709"/>
        </w:tabs>
        <w:spacing w:line="276" w:lineRule="auto"/>
        <w:jc w:val="both"/>
        <w:rPr>
          <w:b/>
          <w:i/>
          <w:sz w:val="24"/>
          <w:szCs w:val="24"/>
        </w:rPr>
      </w:pPr>
      <w:r w:rsidRPr="003C5207">
        <w:rPr>
          <w:b/>
          <w:i/>
          <w:sz w:val="24"/>
          <w:szCs w:val="24"/>
        </w:rPr>
        <w:t>Дежурство</w:t>
      </w:r>
    </w:p>
    <w:p w:rsidR="001840F8" w:rsidRPr="003C5207" w:rsidRDefault="001840F8" w:rsidP="00E22AE5">
      <w:pPr>
        <w:tabs>
          <w:tab w:val="left" w:pos="709"/>
        </w:tabs>
        <w:spacing w:line="276" w:lineRule="auto"/>
        <w:ind w:firstLine="709"/>
        <w:jc w:val="both"/>
        <w:rPr>
          <w:sz w:val="24"/>
          <w:szCs w:val="24"/>
        </w:rPr>
      </w:pPr>
      <w:r w:rsidRPr="003C5207">
        <w:rPr>
          <w:sz w:val="24"/>
          <w:szCs w:val="24"/>
        </w:rPr>
        <w:t xml:space="preserve">Ежедневно определяются дежурные по столовой - 2–3 ребенка. Правило, по которому определяются дежурные, вырабатываются вместе с детьми и оно понятно всем детям. То, что дежурные должны делать, тоже всем понятно, и в первую очередь самим дежурным. Имена дежурных могут писаться крупными печатными буквами на специальном стенде, хотя дети еще и не умеют читать (желательно рядом с именами помещать фотографии детей). </w:t>
      </w:r>
    </w:p>
    <w:p w:rsidR="001840F8" w:rsidRPr="003C5207" w:rsidRDefault="001840F8" w:rsidP="00E22AE5">
      <w:pPr>
        <w:tabs>
          <w:tab w:val="left" w:pos="709"/>
        </w:tabs>
        <w:spacing w:line="276" w:lineRule="auto"/>
        <w:ind w:firstLine="709"/>
        <w:jc w:val="both"/>
        <w:rPr>
          <w:sz w:val="24"/>
          <w:szCs w:val="24"/>
        </w:rPr>
      </w:pPr>
      <w:r w:rsidRPr="003C5207">
        <w:rPr>
          <w:sz w:val="24"/>
          <w:szCs w:val="24"/>
        </w:rPr>
        <w:t xml:space="preserve">Дежурные выделяются, например, выдаются фартуки или повязки, чтобы всем было видно, кто сегодня дежурит. </w:t>
      </w:r>
    </w:p>
    <w:p w:rsidR="001840F8" w:rsidRPr="003C5207" w:rsidRDefault="001840F8" w:rsidP="00E22AE5">
      <w:pPr>
        <w:tabs>
          <w:tab w:val="left" w:pos="709"/>
        </w:tabs>
        <w:spacing w:line="276" w:lineRule="auto"/>
        <w:ind w:firstLine="709"/>
        <w:jc w:val="both"/>
        <w:rPr>
          <w:sz w:val="24"/>
          <w:szCs w:val="24"/>
        </w:rPr>
      </w:pPr>
      <w:r w:rsidRPr="003C5207">
        <w:rPr>
          <w:sz w:val="24"/>
          <w:szCs w:val="24"/>
        </w:rPr>
        <w:t xml:space="preserve">Дежурство - это почетно, это важно, это интересно, это ответственно. Именно такое отношение к общественно-полезным занятиям формируется у детей. </w:t>
      </w:r>
    </w:p>
    <w:p w:rsidR="001840F8" w:rsidRPr="003C5207" w:rsidRDefault="001840F8" w:rsidP="00E22AE5">
      <w:pPr>
        <w:tabs>
          <w:tab w:val="left" w:pos="709"/>
        </w:tabs>
        <w:spacing w:line="276" w:lineRule="auto"/>
        <w:jc w:val="both"/>
        <w:rPr>
          <w:sz w:val="24"/>
          <w:szCs w:val="24"/>
        </w:rPr>
      </w:pPr>
      <w:r w:rsidRPr="003C5207">
        <w:rPr>
          <w:b/>
          <w:i/>
          <w:sz w:val="24"/>
          <w:szCs w:val="24"/>
        </w:rPr>
        <w:t>Задачи педагога</w:t>
      </w:r>
      <w:r w:rsidRPr="003C5207">
        <w:rPr>
          <w:sz w:val="24"/>
          <w:szCs w:val="24"/>
        </w:rPr>
        <w:t xml:space="preserve"> </w:t>
      </w:r>
    </w:p>
    <w:p w:rsidR="001840F8" w:rsidRPr="003C5207" w:rsidRDefault="001840F8" w:rsidP="007935DF">
      <w:pPr>
        <w:pStyle w:val="a5"/>
        <w:numPr>
          <w:ilvl w:val="0"/>
          <w:numId w:val="90"/>
        </w:numPr>
        <w:tabs>
          <w:tab w:val="left" w:pos="142"/>
          <w:tab w:val="left" w:pos="993"/>
        </w:tabs>
        <w:autoSpaceDE/>
        <w:autoSpaceDN/>
        <w:spacing w:line="276" w:lineRule="auto"/>
        <w:ind w:left="0" w:firstLine="709"/>
        <w:contextualSpacing/>
        <w:rPr>
          <w:sz w:val="24"/>
          <w:szCs w:val="24"/>
        </w:rPr>
      </w:pPr>
      <w:r w:rsidRPr="003C5207">
        <w:rPr>
          <w:sz w:val="24"/>
          <w:szCs w:val="24"/>
        </w:rPr>
        <w:t xml:space="preserve">Позаботиться о том, чтобы все знали, кто сегодня дежурит: обозначить имена дежурных на стенде, выдать им необходимые атрибуты (фартук, повязку или др.), объявить дежурных на утреннем круге. </w:t>
      </w:r>
    </w:p>
    <w:p w:rsidR="001840F8" w:rsidRPr="003C5207" w:rsidRDefault="001840F8" w:rsidP="007935DF">
      <w:pPr>
        <w:pStyle w:val="a5"/>
        <w:numPr>
          <w:ilvl w:val="0"/>
          <w:numId w:val="90"/>
        </w:numPr>
        <w:tabs>
          <w:tab w:val="left" w:pos="142"/>
          <w:tab w:val="left" w:pos="993"/>
        </w:tabs>
        <w:autoSpaceDE/>
        <w:autoSpaceDN/>
        <w:spacing w:line="276" w:lineRule="auto"/>
        <w:ind w:left="0" w:firstLine="709"/>
        <w:contextualSpacing/>
        <w:rPr>
          <w:sz w:val="24"/>
          <w:szCs w:val="24"/>
        </w:rPr>
      </w:pPr>
      <w:r w:rsidRPr="003C5207">
        <w:rPr>
          <w:sz w:val="24"/>
          <w:szCs w:val="24"/>
        </w:rPr>
        <w:t xml:space="preserve">Давать дежурным посильное задание, чтобы они знали свои обязанности и чтобы могли успешно с ними справиться. </w:t>
      </w:r>
    </w:p>
    <w:p w:rsidR="001840F8" w:rsidRPr="003C5207" w:rsidRDefault="001840F8" w:rsidP="007935DF">
      <w:pPr>
        <w:pStyle w:val="a5"/>
        <w:numPr>
          <w:ilvl w:val="0"/>
          <w:numId w:val="90"/>
        </w:numPr>
        <w:tabs>
          <w:tab w:val="left" w:pos="142"/>
          <w:tab w:val="left" w:pos="993"/>
        </w:tabs>
        <w:autoSpaceDE/>
        <w:autoSpaceDN/>
        <w:spacing w:line="276" w:lineRule="auto"/>
        <w:ind w:left="0" w:firstLine="709"/>
        <w:contextualSpacing/>
        <w:rPr>
          <w:sz w:val="24"/>
          <w:szCs w:val="24"/>
        </w:rPr>
      </w:pPr>
      <w:r w:rsidRPr="003C5207">
        <w:rPr>
          <w:sz w:val="24"/>
          <w:szCs w:val="24"/>
        </w:rPr>
        <w:t>Формировать у дежурных ответственное отношение к порученному делу, стремление сделать его хорошо.</w:t>
      </w:r>
    </w:p>
    <w:p w:rsidR="001840F8" w:rsidRPr="003C5207" w:rsidRDefault="001840F8" w:rsidP="007935DF">
      <w:pPr>
        <w:pStyle w:val="a5"/>
        <w:numPr>
          <w:ilvl w:val="0"/>
          <w:numId w:val="90"/>
        </w:numPr>
        <w:tabs>
          <w:tab w:val="left" w:pos="142"/>
          <w:tab w:val="left" w:pos="993"/>
        </w:tabs>
        <w:autoSpaceDE/>
        <w:autoSpaceDN/>
        <w:spacing w:line="276" w:lineRule="auto"/>
        <w:ind w:left="0" w:firstLine="709"/>
        <w:contextualSpacing/>
        <w:rPr>
          <w:sz w:val="24"/>
          <w:szCs w:val="24"/>
        </w:rPr>
      </w:pPr>
      <w:r w:rsidRPr="003C5207">
        <w:rPr>
          <w:sz w:val="24"/>
          <w:szCs w:val="24"/>
        </w:rPr>
        <w:t xml:space="preserve">Способствовать тому, чтобы остальные дети видели и ценили труд дежурных, учились быть им благодарными за их старание, не забывали поблагодарить. </w:t>
      </w:r>
    </w:p>
    <w:p w:rsidR="001840F8" w:rsidRPr="003C5207" w:rsidRDefault="001840F8" w:rsidP="007935DF">
      <w:pPr>
        <w:pStyle w:val="a5"/>
        <w:numPr>
          <w:ilvl w:val="0"/>
          <w:numId w:val="90"/>
        </w:numPr>
        <w:tabs>
          <w:tab w:val="left" w:pos="142"/>
          <w:tab w:val="left" w:pos="993"/>
        </w:tabs>
        <w:autoSpaceDE/>
        <w:autoSpaceDN/>
        <w:spacing w:line="276" w:lineRule="auto"/>
        <w:ind w:left="0" w:firstLine="709"/>
        <w:contextualSpacing/>
        <w:rPr>
          <w:sz w:val="24"/>
          <w:szCs w:val="24"/>
        </w:rPr>
      </w:pPr>
      <w:r w:rsidRPr="003C5207">
        <w:rPr>
          <w:sz w:val="24"/>
          <w:szCs w:val="24"/>
        </w:rPr>
        <w:t xml:space="preserve">Использовать образовательные возможности режимного момента (поддержание навыков счета, развитие речи, мышления и т. д.). </w:t>
      </w:r>
    </w:p>
    <w:p w:rsidR="001840F8" w:rsidRPr="003C5207" w:rsidRDefault="001840F8" w:rsidP="00E22AE5">
      <w:pPr>
        <w:tabs>
          <w:tab w:val="left" w:pos="709"/>
        </w:tabs>
        <w:spacing w:line="276" w:lineRule="auto"/>
        <w:jc w:val="both"/>
        <w:rPr>
          <w:sz w:val="24"/>
          <w:szCs w:val="24"/>
        </w:rPr>
      </w:pPr>
      <w:r w:rsidRPr="003C5207">
        <w:rPr>
          <w:b/>
          <w:i/>
          <w:sz w:val="24"/>
          <w:szCs w:val="24"/>
        </w:rPr>
        <w:t>Ожидаемый образовательный результат</w:t>
      </w:r>
      <w:r w:rsidRPr="003C5207">
        <w:rPr>
          <w:sz w:val="24"/>
          <w:szCs w:val="24"/>
        </w:rPr>
        <w:t xml:space="preserve"> </w:t>
      </w:r>
    </w:p>
    <w:p w:rsidR="001840F8" w:rsidRPr="003C5207" w:rsidRDefault="001840F8" w:rsidP="007935DF">
      <w:pPr>
        <w:pStyle w:val="a5"/>
        <w:numPr>
          <w:ilvl w:val="0"/>
          <w:numId w:val="90"/>
        </w:numPr>
        <w:tabs>
          <w:tab w:val="left" w:pos="0"/>
          <w:tab w:val="left" w:pos="993"/>
        </w:tabs>
        <w:autoSpaceDE/>
        <w:autoSpaceDN/>
        <w:spacing w:line="276" w:lineRule="auto"/>
        <w:ind w:left="0" w:firstLine="709"/>
        <w:contextualSpacing/>
        <w:rPr>
          <w:sz w:val="24"/>
          <w:szCs w:val="24"/>
        </w:rPr>
      </w:pPr>
      <w:r w:rsidRPr="003C5207">
        <w:rPr>
          <w:sz w:val="24"/>
          <w:szCs w:val="24"/>
        </w:rPr>
        <w:t xml:space="preserve">Приобщение к труду, воспитание ответственности и самостоятельности. </w:t>
      </w:r>
    </w:p>
    <w:p w:rsidR="001840F8" w:rsidRPr="003C5207" w:rsidRDefault="001840F8" w:rsidP="007935DF">
      <w:pPr>
        <w:pStyle w:val="a5"/>
        <w:numPr>
          <w:ilvl w:val="0"/>
          <w:numId w:val="90"/>
        </w:numPr>
        <w:tabs>
          <w:tab w:val="left" w:pos="0"/>
          <w:tab w:val="left" w:pos="993"/>
        </w:tabs>
        <w:autoSpaceDE/>
        <w:autoSpaceDN/>
        <w:spacing w:line="276" w:lineRule="auto"/>
        <w:ind w:left="0" w:firstLine="709"/>
        <w:contextualSpacing/>
        <w:rPr>
          <w:sz w:val="24"/>
          <w:szCs w:val="24"/>
        </w:rPr>
      </w:pPr>
      <w:r w:rsidRPr="003C5207">
        <w:rPr>
          <w:sz w:val="24"/>
          <w:szCs w:val="24"/>
        </w:rPr>
        <w:t xml:space="preserve">Воспитание умения ценить чужой труд, заботу, умения быть благодарным. </w:t>
      </w:r>
    </w:p>
    <w:p w:rsidR="001840F8" w:rsidRPr="003C5207" w:rsidRDefault="001840F8" w:rsidP="007935DF">
      <w:pPr>
        <w:pStyle w:val="a5"/>
        <w:numPr>
          <w:ilvl w:val="0"/>
          <w:numId w:val="90"/>
        </w:numPr>
        <w:tabs>
          <w:tab w:val="left" w:pos="0"/>
          <w:tab w:val="left" w:pos="993"/>
        </w:tabs>
        <w:autoSpaceDE/>
        <w:autoSpaceDN/>
        <w:spacing w:line="276" w:lineRule="auto"/>
        <w:ind w:left="0" w:firstLine="709"/>
        <w:contextualSpacing/>
        <w:rPr>
          <w:sz w:val="24"/>
          <w:szCs w:val="24"/>
        </w:rPr>
      </w:pPr>
      <w:r w:rsidRPr="003C5207">
        <w:rPr>
          <w:sz w:val="24"/>
          <w:szCs w:val="24"/>
        </w:rPr>
        <w:t>Формирование привычки пользоваться «вежливыми» словами.</w:t>
      </w:r>
    </w:p>
    <w:p w:rsidR="001840F8" w:rsidRPr="003C5207" w:rsidRDefault="001840F8" w:rsidP="00E22AE5">
      <w:pPr>
        <w:spacing w:line="276" w:lineRule="auto"/>
        <w:ind w:left="993" w:hanging="284"/>
        <w:jc w:val="both"/>
        <w:rPr>
          <w:b/>
          <w:sz w:val="24"/>
          <w:szCs w:val="24"/>
        </w:rPr>
      </w:pPr>
    </w:p>
    <w:p w:rsidR="001840F8" w:rsidRPr="003C5207" w:rsidRDefault="001840F8" w:rsidP="00E22AE5">
      <w:pPr>
        <w:spacing w:line="276" w:lineRule="auto"/>
        <w:jc w:val="both"/>
        <w:rPr>
          <w:b/>
          <w:i/>
          <w:sz w:val="24"/>
          <w:szCs w:val="24"/>
        </w:rPr>
      </w:pPr>
      <w:r w:rsidRPr="003C5207">
        <w:rPr>
          <w:b/>
          <w:i/>
          <w:sz w:val="24"/>
          <w:szCs w:val="24"/>
        </w:rPr>
        <w:t>Подготовка к приему пищи</w:t>
      </w:r>
    </w:p>
    <w:p w:rsidR="001840F8" w:rsidRPr="003C5207" w:rsidRDefault="001840F8" w:rsidP="00E22AE5">
      <w:pPr>
        <w:spacing w:line="276" w:lineRule="auto"/>
        <w:ind w:firstLine="709"/>
        <w:jc w:val="both"/>
        <w:rPr>
          <w:sz w:val="24"/>
          <w:szCs w:val="24"/>
        </w:rPr>
      </w:pPr>
      <w:r w:rsidRPr="003C5207">
        <w:rPr>
          <w:sz w:val="24"/>
          <w:szCs w:val="24"/>
        </w:rPr>
        <w:t xml:space="preserve">Главное в подготовке к любому приему пищи - это необходимость мыть руки перед едой. Привычку мыть руки перед едой и умение это </w:t>
      </w:r>
      <w:proofErr w:type="gramStart"/>
      <w:r w:rsidRPr="003C5207">
        <w:rPr>
          <w:sz w:val="24"/>
          <w:szCs w:val="24"/>
        </w:rPr>
        <w:t>делать лучше всего вырабатываться</w:t>
      </w:r>
      <w:proofErr w:type="gramEnd"/>
      <w:r w:rsidRPr="003C5207">
        <w:rPr>
          <w:sz w:val="24"/>
          <w:szCs w:val="24"/>
        </w:rPr>
        <w:t xml:space="preserve"> в начале учебного года, когда идет тема знакомства с детским садом. Помогают в этом специальные песенки, игры, плакаты. </w:t>
      </w:r>
    </w:p>
    <w:p w:rsidR="001840F8" w:rsidRPr="003C5207" w:rsidRDefault="001840F8" w:rsidP="00E22AE5">
      <w:pPr>
        <w:spacing w:line="276" w:lineRule="auto"/>
        <w:jc w:val="both"/>
        <w:rPr>
          <w:sz w:val="24"/>
          <w:szCs w:val="24"/>
        </w:rPr>
      </w:pPr>
      <w:r w:rsidRPr="003C5207">
        <w:rPr>
          <w:b/>
          <w:i/>
          <w:sz w:val="24"/>
          <w:szCs w:val="24"/>
        </w:rPr>
        <w:t>Задачи педагога</w:t>
      </w:r>
      <w:r w:rsidRPr="003C5207">
        <w:rPr>
          <w:sz w:val="24"/>
          <w:szCs w:val="24"/>
        </w:rPr>
        <w:t xml:space="preserve"> </w:t>
      </w:r>
    </w:p>
    <w:p w:rsidR="001840F8" w:rsidRPr="003C5207" w:rsidRDefault="001840F8" w:rsidP="007935DF">
      <w:pPr>
        <w:pStyle w:val="a5"/>
        <w:numPr>
          <w:ilvl w:val="0"/>
          <w:numId w:val="90"/>
        </w:numPr>
        <w:tabs>
          <w:tab w:val="left" w:pos="993"/>
        </w:tabs>
        <w:autoSpaceDE/>
        <w:autoSpaceDN/>
        <w:spacing w:line="276" w:lineRule="auto"/>
        <w:ind w:left="0" w:firstLine="709"/>
        <w:contextualSpacing/>
        <w:rPr>
          <w:sz w:val="24"/>
          <w:szCs w:val="24"/>
        </w:rPr>
      </w:pPr>
      <w:r w:rsidRPr="003C5207">
        <w:rPr>
          <w:sz w:val="24"/>
          <w:szCs w:val="24"/>
        </w:rPr>
        <w:t xml:space="preserve">Учить детей быстро и правильно мыть руки. </w:t>
      </w:r>
    </w:p>
    <w:p w:rsidR="001840F8" w:rsidRPr="003C5207" w:rsidRDefault="001840F8" w:rsidP="007935DF">
      <w:pPr>
        <w:pStyle w:val="a5"/>
        <w:numPr>
          <w:ilvl w:val="0"/>
          <w:numId w:val="90"/>
        </w:numPr>
        <w:tabs>
          <w:tab w:val="left" w:pos="993"/>
        </w:tabs>
        <w:autoSpaceDE/>
        <w:autoSpaceDN/>
        <w:spacing w:line="276" w:lineRule="auto"/>
        <w:ind w:left="0" w:firstLine="709"/>
        <w:contextualSpacing/>
        <w:rPr>
          <w:sz w:val="24"/>
          <w:szCs w:val="24"/>
        </w:rPr>
      </w:pPr>
      <w:r w:rsidRPr="003C5207">
        <w:rPr>
          <w:sz w:val="24"/>
          <w:szCs w:val="24"/>
        </w:rPr>
        <w:t xml:space="preserve">Приучать детей к самостоятельности (мыть руки самостоятельно, без напоминаний). </w:t>
      </w:r>
    </w:p>
    <w:p w:rsidR="001840F8" w:rsidRPr="003C5207" w:rsidRDefault="001840F8" w:rsidP="007935DF">
      <w:pPr>
        <w:pStyle w:val="a5"/>
        <w:numPr>
          <w:ilvl w:val="0"/>
          <w:numId w:val="90"/>
        </w:numPr>
        <w:tabs>
          <w:tab w:val="left" w:pos="993"/>
        </w:tabs>
        <w:autoSpaceDE/>
        <w:autoSpaceDN/>
        <w:spacing w:line="276" w:lineRule="auto"/>
        <w:ind w:left="0" w:firstLine="709"/>
        <w:contextualSpacing/>
        <w:rPr>
          <w:sz w:val="24"/>
          <w:szCs w:val="24"/>
        </w:rPr>
      </w:pPr>
      <w:r w:rsidRPr="003C5207">
        <w:rPr>
          <w:sz w:val="24"/>
          <w:szCs w:val="24"/>
        </w:rPr>
        <w:t xml:space="preserve">Обсуждать с детьми, почему так важно мыть руки, чтобы дети понимали, что чистота рук это не просто требование педагога, а жизненная необходимость для сохранения </w:t>
      </w:r>
      <w:r w:rsidRPr="003C5207">
        <w:rPr>
          <w:sz w:val="24"/>
          <w:szCs w:val="24"/>
        </w:rPr>
        <w:lastRenderedPageBreak/>
        <w:t xml:space="preserve">здоровья. </w:t>
      </w:r>
    </w:p>
    <w:p w:rsidR="001840F8" w:rsidRPr="003C5207" w:rsidRDefault="001840F8" w:rsidP="00E22AE5">
      <w:pPr>
        <w:spacing w:line="276" w:lineRule="auto"/>
        <w:jc w:val="both"/>
        <w:rPr>
          <w:b/>
          <w:i/>
          <w:sz w:val="24"/>
          <w:szCs w:val="24"/>
        </w:rPr>
      </w:pPr>
      <w:r w:rsidRPr="003C5207">
        <w:rPr>
          <w:b/>
          <w:i/>
          <w:sz w:val="24"/>
          <w:szCs w:val="24"/>
        </w:rPr>
        <w:t xml:space="preserve">Ожидаемый образовательный результат </w:t>
      </w:r>
    </w:p>
    <w:p w:rsidR="001840F8" w:rsidRPr="003C5207" w:rsidRDefault="001840F8" w:rsidP="007935DF">
      <w:pPr>
        <w:pStyle w:val="a5"/>
        <w:numPr>
          <w:ilvl w:val="0"/>
          <w:numId w:val="90"/>
        </w:numPr>
        <w:tabs>
          <w:tab w:val="left" w:pos="993"/>
        </w:tabs>
        <w:autoSpaceDE/>
        <w:autoSpaceDN/>
        <w:spacing w:line="276" w:lineRule="auto"/>
        <w:ind w:left="0" w:firstLine="709"/>
        <w:contextualSpacing/>
        <w:rPr>
          <w:sz w:val="24"/>
          <w:szCs w:val="24"/>
        </w:rPr>
      </w:pPr>
      <w:r w:rsidRPr="003C5207">
        <w:rPr>
          <w:sz w:val="24"/>
          <w:szCs w:val="24"/>
        </w:rPr>
        <w:t xml:space="preserve">Умение самостоятельно и правильно мыть руки (воспитание культурно-гигиенических навыков, навыков самообслуживания). </w:t>
      </w:r>
    </w:p>
    <w:p w:rsidR="001840F8" w:rsidRPr="003C5207" w:rsidRDefault="001840F8" w:rsidP="007935DF">
      <w:pPr>
        <w:pStyle w:val="a5"/>
        <w:numPr>
          <w:ilvl w:val="0"/>
          <w:numId w:val="90"/>
        </w:numPr>
        <w:tabs>
          <w:tab w:val="left" w:pos="993"/>
        </w:tabs>
        <w:autoSpaceDE/>
        <w:autoSpaceDN/>
        <w:spacing w:line="276" w:lineRule="auto"/>
        <w:ind w:left="0" w:firstLine="709"/>
        <w:contextualSpacing/>
        <w:rPr>
          <w:sz w:val="24"/>
          <w:szCs w:val="24"/>
        </w:rPr>
      </w:pPr>
      <w:r w:rsidRPr="003C5207">
        <w:rPr>
          <w:sz w:val="24"/>
          <w:szCs w:val="24"/>
        </w:rPr>
        <w:t xml:space="preserve">Понимание того, почему необходимо мыть руки перед едой, (формирование навыков здорового образа жизни). </w:t>
      </w:r>
    </w:p>
    <w:p w:rsidR="001840F8" w:rsidRPr="003C5207" w:rsidRDefault="001840F8" w:rsidP="007935DF">
      <w:pPr>
        <w:pStyle w:val="a5"/>
        <w:numPr>
          <w:ilvl w:val="0"/>
          <w:numId w:val="90"/>
        </w:numPr>
        <w:tabs>
          <w:tab w:val="left" w:pos="993"/>
        </w:tabs>
        <w:autoSpaceDE/>
        <w:autoSpaceDN/>
        <w:spacing w:line="276" w:lineRule="auto"/>
        <w:ind w:left="0" w:firstLine="709"/>
        <w:contextualSpacing/>
        <w:rPr>
          <w:sz w:val="24"/>
          <w:szCs w:val="24"/>
        </w:rPr>
      </w:pPr>
      <w:r w:rsidRPr="003C5207">
        <w:rPr>
          <w:sz w:val="24"/>
          <w:szCs w:val="24"/>
        </w:rPr>
        <w:t xml:space="preserve">Выработка привычки мыть руки перед едой без напоминаний (развитие самостоятельности и </w:t>
      </w:r>
      <w:proofErr w:type="spellStart"/>
      <w:r w:rsidRPr="003C5207">
        <w:rPr>
          <w:sz w:val="24"/>
          <w:szCs w:val="24"/>
        </w:rPr>
        <w:t>саморегуляции</w:t>
      </w:r>
      <w:proofErr w:type="spellEnd"/>
      <w:r w:rsidRPr="003C5207">
        <w:rPr>
          <w:sz w:val="24"/>
          <w:szCs w:val="24"/>
        </w:rPr>
        <w:t>).</w:t>
      </w:r>
    </w:p>
    <w:p w:rsidR="001840F8" w:rsidRPr="003C5207" w:rsidRDefault="001840F8" w:rsidP="00E22AE5">
      <w:pPr>
        <w:spacing w:line="276" w:lineRule="auto"/>
        <w:jc w:val="both"/>
        <w:rPr>
          <w:sz w:val="24"/>
          <w:szCs w:val="24"/>
        </w:rPr>
      </w:pPr>
      <w:r w:rsidRPr="003C5207">
        <w:rPr>
          <w:sz w:val="24"/>
          <w:szCs w:val="24"/>
        </w:rPr>
        <w:t xml:space="preserve"> </w:t>
      </w:r>
      <w:r w:rsidRPr="003C5207">
        <w:rPr>
          <w:b/>
          <w:i/>
          <w:sz w:val="24"/>
          <w:szCs w:val="24"/>
        </w:rPr>
        <w:t>В процессе организации питания решаются задачи гигиены и правил питания</w:t>
      </w:r>
      <w:r w:rsidRPr="003C5207">
        <w:rPr>
          <w:sz w:val="24"/>
          <w:szCs w:val="24"/>
        </w:rPr>
        <w:t xml:space="preserve">: </w:t>
      </w:r>
    </w:p>
    <w:p w:rsidR="001840F8" w:rsidRPr="003C5207" w:rsidRDefault="001840F8" w:rsidP="00E22AE5">
      <w:pPr>
        <w:spacing w:line="276" w:lineRule="auto"/>
        <w:jc w:val="both"/>
        <w:rPr>
          <w:sz w:val="24"/>
          <w:szCs w:val="24"/>
        </w:rPr>
      </w:pPr>
      <w:r w:rsidRPr="003C5207">
        <w:rPr>
          <w:sz w:val="24"/>
          <w:szCs w:val="24"/>
        </w:rPr>
        <w:sym w:font="Symbol" w:char="F0B7"/>
      </w:r>
      <w:r w:rsidRPr="003C5207">
        <w:rPr>
          <w:sz w:val="24"/>
          <w:szCs w:val="24"/>
        </w:rPr>
        <w:t xml:space="preserve"> мыть руки перед едой </w:t>
      </w:r>
    </w:p>
    <w:p w:rsidR="001840F8" w:rsidRPr="003C5207" w:rsidRDefault="001840F8" w:rsidP="00E22AE5">
      <w:pPr>
        <w:spacing w:line="276" w:lineRule="auto"/>
        <w:jc w:val="both"/>
        <w:rPr>
          <w:sz w:val="24"/>
          <w:szCs w:val="24"/>
        </w:rPr>
      </w:pPr>
      <w:r w:rsidRPr="003C5207">
        <w:rPr>
          <w:sz w:val="24"/>
          <w:szCs w:val="24"/>
        </w:rPr>
        <w:sym w:font="Symbol" w:char="F0B7"/>
      </w:r>
      <w:r w:rsidRPr="003C5207">
        <w:rPr>
          <w:sz w:val="24"/>
          <w:szCs w:val="24"/>
        </w:rPr>
        <w:t xml:space="preserve"> класть пищу в рот небольшими кусочками и хорошо ее пережевывать </w:t>
      </w:r>
    </w:p>
    <w:p w:rsidR="001840F8" w:rsidRPr="003C5207" w:rsidRDefault="001840F8" w:rsidP="00E22AE5">
      <w:pPr>
        <w:spacing w:line="276" w:lineRule="auto"/>
        <w:jc w:val="both"/>
        <w:rPr>
          <w:sz w:val="24"/>
          <w:szCs w:val="24"/>
        </w:rPr>
      </w:pPr>
      <w:r w:rsidRPr="003C5207">
        <w:rPr>
          <w:sz w:val="24"/>
          <w:szCs w:val="24"/>
        </w:rPr>
        <w:sym w:font="Symbol" w:char="F0B7"/>
      </w:r>
      <w:r w:rsidRPr="003C5207">
        <w:rPr>
          <w:sz w:val="24"/>
          <w:szCs w:val="24"/>
        </w:rPr>
        <w:t xml:space="preserve"> рот и руки вытирать бумажной салфеткой </w:t>
      </w:r>
    </w:p>
    <w:p w:rsidR="001840F8" w:rsidRPr="003C5207" w:rsidRDefault="001840F8" w:rsidP="00E22AE5">
      <w:pPr>
        <w:spacing w:line="276" w:lineRule="auto"/>
        <w:jc w:val="both"/>
        <w:rPr>
          <w:sz w:val="24"/>
          <w:szCs w:val="24"/>
        </w:rPr>
      </w:pPr>
      <w:r w:rsidRPr="003C5207">
        <w:rPr>
          <w:sz w:val="24"/>
          <w:szCs w:val="24"/>
        </w:rPr>
        <w:sym w:font="Symbol" w:char="F0B7"/>
      </w:r>
      <w:r w:rsidRPr="003C5207">
        <w:rPr>
          <w:sz w:val="24"/>
          <w:szCs w:val="24"/>
        </w:rPr>
        <w:t xml:space="preserve"> после окончания еды полоскать рот </w:t>
      </w:r>
    </w:p>
    <w:p w:rsidR="001840F8" w:rsidRPr="003C5207" w:rsidRDefault="001840F8" w:rsidP="00E22AE5">
      <w:pPr>
        <w:spacing w:line="276" w:lineRule="auto"/>
        <w:ind w:firstLine="709"/>
        <w:jc w:val="both"/>
        <w:rPr>
          <w:sz w:val="24"/>
          <w:szCs w:val="24"/>
        </w:rPr>
      </w:pPr>
      <w:r w:rsidRPr="003C5207">
        <w:rPr>
          <w:sz w:val="24"/>
          <w:szCs w:val="24"/>
        </w:rPr>
        <w:t xml:space="preserve">Для того чтобы дети осваивали нормы этикета, стол сервируют всеми необходимыми приборами: тарелкой, чашкой, столовой и чайной ложками. </w:t>
      </w:r>
    </w:p>
    <w:p w:rsidR="001840F8" w:rsidRPr="003C5207" w:rsidRDefault="001840F8" w:rsidP="00E22AE5">
      <w:pPr>
        <w:spacing w:line="276" w:lineRule="auto"/>
        <w:ind w:firstLine="709"/>
        <w:jc w:val="both"/>
        <w:rPr>
          <w:sz w:val="24"/>
          <w:szCs w:val="24"/>
        </w:rPr>
      </w:pPr>
      <w:r w:rsidRPr="003C5207">
        <w:rPr>
          <w:sz w:val="24"/>
          <w:szCs w:val="24"/>
        </w:rPr>
        <w:t xml:space="preserve">На середину стола ставятся бумажные салфетки, хлеб в хлебнице. </w:t>
      </w:r>
    </w:p>
    <w:p w:rsidR="001840F8" w:rsidRPr="003C5207" w:rsidRDefault="001840F8" w:rsidP="00E22AE5">
      <w:pPr>
        <w:spacing w:line="276" w:lineRule="auto"/>
        <w:ind w:firstLine="709"/>
        <w:jc w:val="both"/>
        <w:rPr>
          <w:sz w:val="24"/>
          <w:szCs w:val="24"/>
        </w:rPr>
      </w:pPr>
      <w:r w:rsidRPr="003C5207">
        <w:rPr>
          <w:sz w:val="24"/>
          <w:szCs w:val="24"/>
        </w:rPr>
        <w:t xml:space="preserve">В организации питании принимают участие дежурные - воспитанники группы. Учитывается и уровень самостоятельности детей. </w:t>
      </w:r>
    </w:p>
    <w:p w:rsidR="001840F8" w:rsidRPr="003C5207" w:rsidRDefault="001840F8" w:rsidP="00E22AE5">
      <w:pPr>
        <w:spacing w:line="276" w:lineRule="auto"/>
        <w:ind w:firstLine="709"/>
        <w:jc w:val="both"/>
        <w:rPr>
          <w:b/>
          <w:sz w:val="24"/>
          <w:szCs w:val="24"/>
        </w:rPr>
      </w:pPr>
      <w:r w:rsidRPr="003C5207">
        <w:rPr>
          <w:sz w:val="24"/>
          <w:szCs w:val="24"/>
        </w:rPr>
        <w:t>Работа дежурных сочетается с работой каждого ребенка: дети сами могут убирать за собой тарелки, а салфетки собирают дежурные. Огромное значение в работе с детьми имеет пример взрослого. Исходя из этого, предъявляются высокие требования к культуре каждого сотрудника дошкольного учреждения.</w:t>
      </w:r>
    </w:p>
    <w:p w:rsidR="001840F8" w:rsidRPr="003C5207" w:rsidRDefault="001840F8" w:rsidP="00E22AE5">
      <w:pPr>
        <w:spacing w:line="276" w:lineRule="auto"/>
        <w:ind w:left="993" w:hanging="284"/>
        <w:jc w:val="both"/>
        <w:rPr>
          <w:b/>
          <w:sz w:val="24"/>
          <w:szCs w:val="24"/>
        </w:rPr>
      </w:pPr>
    </w:p>
    <w:p w:rsidR="001840F8" w:rsidRPr="003C5207" w:rsidRDefault="001840F8" w:rsidP="00E22AE5">
      <w:pPr>
        <w:spacing w:line="276" w:lineRule="auto"/>
        <w:ind w:left="993" w:hanging="284"/>
        <w:jc w:val="both"/>
        <w:rPr>
          <w:b/>
          <w:sz w:val="24"/>
          <w:szCs w:val="24"/>
        </w:rPr>
      </w:pPr>
    </w:p>
    <w:p w:rsidR="001840F8" w:rsidRPr="003C5207" w:rsidRDefault="001840F8" w:rsidP="00E22AE5">
      <w:pPr>
        <w:spacing w:line="276" w:lineRule="auto"/>
        <w:ind w:firstLine="709"/>
        <w:jc w:val="both"/>
        <w:rPr>
          <w:b/>
          <w:i/>
          <w:sz w:val="24"/>
          <w:szCs w:val="24"/>
        </w:rPr>
      </w:pPr>
      <w:r w:rsidRPr="003C5207">
        <w:rPr>
          <w:b/>
          <w:i/>
          <w:sz w:val="24"/>
          <w:szCs w:val="24"/>
        </w:rPr>
        <w:t>Игры, занятия</w:t>
      </w:r>
    </w:p>
    <w:p w:rsidR="001840F8" w:rsidRPr="003C5207" w:rsidRDefault="001840F8" w:rsidP="00E22AE5">
      <w:pPr>
        <w:spacing w:line="276" w:lineRule="auto"/>
        <w:ind w:firstLine="709"/>
        <w:jc w:val="both"/>
        <w:rPr>
          <w:sz w:val="24"/>
          <w:szCs w:val="24"/>
        </w:rPr>
      </w:pPr>
      <w:r w:rsidRPr="003C5207">
        <w:rPr>
          <w:sz w:val="24"/>
          <w:szCs w:val="24"/>
        </w:rPr>
        <w:t xml:space="preserve">Время в режиме дня, обозначенное как «игры, занятия», предназначено для разнообразных детских деятельностей, как с участием, так и без участия взрослого. </w:t>
      </w:r>
    </w:p>
    <w:p w:rsidR="001840F8" w:rsidRPr="003C5207" w:rsidRDefault="001840F8" w:rsidP="00E22AE5">
      <w:pPr>
        <w:spacing w:line="276" w:lineRule="auto"/>
        <w:ind w:firstLine="709"/>
        <w:jc w:val="both"/>
        <w:rPr>
          <w:sz w:val="24"/>
          <w:szCs w:val="24"/>
        </w:rPr>
      </w:pPr>
      <w:r w:rsidRPr="003C5207">
        <w:rPr>
          <w:sz w:val="24"/>
          <w:szCs w:val="24"/>
        </w:rPr>
        <w:t xml:space="preserve">Игры, занятий в разные периоды дня: </w:t>
      </w:r>
    </w:p>
    <w:p w:rsidR="001840F8" w:rsidRPr="003C5207" w:rsidRDefault="001840F8" w:rsidP="00E22AE5">
      <w:pPr>
        <w:spacing w:line="276" w:lineRule="auto"/>
        <w:ind w:firstLine="709"/>
        <w:jc w:val="both"/>
        <w:rPr>
          <w:sz w:val="24"/>
          <w:szCs w:val="24"/>
        </w:rPr>
      </w:pPr>
      <w:r w:rsidRPr="003C5207">
        <w:rPr>
          <w:b/>
          <w:i/>
          <w:sz w:val="24"/>
          <w:szCs w:val="24"/>
        </w:rPr>
        <w:t>Игры, занятия после завтрака</w:t>
      </w:r>
      <w:r w:rsidRPr="003C5207">
        <w:rPr>
          <w:sz w:val="24"/>
          <w:szCs w:val="24"/>
        </w:rPr>
        <w:t xml:space="preserve">. Это время в первую очередь для организованных занятий, совместных проектов, образовательных событий, то есть тех детских активностей, где важна роль взрослого. Для свободных игр и для самостоятельных занятий детей в центрах активности время тоже предусмотрено. </w:t>
      </w:r>
    </w:p>
    <w:p w:rsidR="001840F8" w:rsidRPr="003C5207" w:rsidRDefault="001840F8" w:rsidP="00E22AE5">
      <w:pPr>
        <w:spacing w:line="276" w:lineRule="auto"/>
        <w:ind w:firstLine="709"/>
        <w:jc w:val="both"/>
        <w:rPr>
          <w:sz w:val="24"/>
          <w:szCs w:val="24"/>
        </w:rPr>
      </w:pPr>
      <w:r w:rsidRPr="003C5207">
        <w:rPr>
          <w:b/>
          <w:i/>
          <w:sz w:val="24"/>
          <w:szCs w:val="24"/>
        </w:rPr>
        <w:t>Игры, занятия после прогулки</w:t>
      </w:r>
      <w:r w:rsidRPr="003C5207">
        <w:rPr>
          <w:sz w:val="24"/>
          <w:szCs w:val="24"/>
        </w:rPr>
        <w:t xml:space="preserve">. Это время для свободных игр и для самостоятельных занятий в центрах активности, а также это время используется для совместных дел (проектов), репетиций, разучивания песенок, для дополнительных индивидуальных и подгрупповых занятий, для занятий со специалистами. Дети перед обедом играют в спокойные игры, так как вскоре предстоит дневной сон. </w:t>
      </w:r>
    </w:p>
    <w:p w:rsidR="001840F8" w:rsidRPr="003C5207" w:rsidRDefault="001840F8" w:rsidP="00E22AE5">
      <w:pPr>
        <w:spacing w:line="276" w:lineRule="auto"/>
        <w:ind w:firstLine="709"/>
        <w:jc w:val="both"/>
        <w:rPr>
          <w:b/>
          <w:sz w:val="24"/>
          <w:szCs w:val="24"/>
        </w:rPr>
      </w:pPr>
      <w:r w:rsidRPr="003C5207">
        <w:rPr>
          <w:b/>
          <w:i/>
          <w:sz w:val="24"/>
          <w:szCs w:val="24"/>
        </w:rPr>
        <w:t>Игры, занятия после дневного сна</w:t>
      </w:r>
      <w:r w:rsidRPr="003C5207">
        <w:rPr>
          <w:sz w:val="24"/>
          <w:szCs w:val="24"/>
        </w:rPr>
        <w:t>. Во второй половине дня больше возможностей для самореализации дете</w:t>
      </w:r>
      <w:proofErr w:type="gramStart"/>
      <w:r w:rsidRPr="003C5207">
        <w:rPr>
          <w:sz w:val="24"/>
          <w:szCs w:val="24"/>
        </w:rPr>
        <w:t>й-</w:t>
      </w:r>
      <w:proofErr w:type="gramEnd"/>
      <w:r w:rsidRPr="003C5207">
        <w:rPr>
          <w:sz w:val="24"/>
          <w:szCs w:val="24"/>
        </w:rPr>
        <w:t xml:space="preserve"> самостоятельных игр, дополнительных занятий, проектной и событийной деятельности. Задача педагога создать каждому ребенку возможность найти себе занятие по своим интересам.</w:t>
      </w:r>
    </w:p>
    <w:p w:rsidR="001840F8" w:rsidRPr="003C5207" w:rsidRDefault="001840F8" w:rsidP="00E22AE5">
      <w:pPr>
        <w:spacing w:line="276" w:lineRule="auto"/>
        <w:ind w:left="993" w:hanging="284"/>
        <w:jc w:val="both"/>
        <w:rPr>
          <w:b/>
          <w:sz w:val="24"/>
          <w:szCs w:val="24"/>
        </w:rPr>
      </w:pPr>
    </w:p>
    <w:p w:rsidR="001840F8" w:rsidRPr="003C5207" w:rsidRDefault="001840F8" w:rsidP="00E22AE5">
      <w:pPr>
        <w:spacing w:line="276" w:lineRule="auto"/>
        <w:ind w:firstLine="709"/>
        <w:jc w:val="both"/>
        <w:rPr>
          <w:b/>
          <w:i/>
          <w:sz w:val="24"/>
          <w:szCs w:val="24"/>
        </w:rPr>
      </w:pPr>
      <w:r w:rsidRPr="003C5207">
        <w:rPr>
          <w:b/>
          <w:i/>
          <w:sz w:val="24"/>
          <w:szCs w:val="24"/>
        </w:rPr>
        <w:t xml:space="preserve">Особенности организации и проведения непрерывной образовательной деятельности </w:t>
      </w:r>
    </w:p>
    <w:p w:rsidR="001840F8" w:rsidRPr="003C5207" w:rsidRDefault="001840F8" w:rsidP="00E22AE5">
      <w:pPr>
        <w:spacing w:line="276" w:lineRule="auto"/>
        <w:ind w:firstLine="709"/>
        <w:jc w:val="both"/>
        <w:rPr>
          <w:sz w:val="24"/>
          <w:szCs w:val="24"/>
        </w:rPr>
      </w:pPr>
      <w:r w:rsidRPr="003C5207">
        <w:rPr>
          <w:sz w:val="24"/>
          <w:szCs w:val="24"/>
        </w:rPr>
        <w:t xml:space="preserve">Продолжительность непрерывной непосредственно образовательной деятельности для детей от 3 до 4 лет - не более 15 минут, </w:t>
      </w:r>
    </w:p>
    <w:p w:rsidR="001840F8" w:rsidRPr="003C5207" w:rsidRDefault="001840F8" w:rsidP="00E22AE5">
      <w:pPr>
        <w:spacing w:line="276" w:lineRule="auto"/>
        <w:ind w:firstLine="709"/>
        <w:jc w:val="both"/>
        <w:rPr>
          <w:sz w:val="24"/>
          <w:szCs w:val="24"/>
        </w:rPr>
      </w:pPr>
      <w:r w:rsidRPr="003C5207">
        <w:rPr>
          <w:sz w:val="24"/>
          <w:szCs w:val="24"/>
        </w:rPr>
        <w:lastRenderedPageBreak/>
        <w:t xml:space="preserve">для детей от 4 до 5 лет - не более 20 минут, </w:t>
      </w:r>
    </w:p>
    <w:p w:rsidR="001840F8" w:rsidRPr="003C5207" w:rsidRDefault="001840F8" w:rsidP="00E22AE5">
      <w:pPr>
        <w:spacing w:line="276" w:lineRule="auto"/>
        <w:ind w:firstLine="709"/>
        <w:jc w:val="both"/>
        <w:rPr>
          <w:sz w:val="24"/>
          <w:szCs w:val="24"/>
        </w:rPr>
      </w:pPr>
      <w:r w:rsidRPr="003C5207">
        <w:rPr>
          <w:sz w:val="24"/>
          <w:szCs w:val="24"/>
        </w:rPr>
        <w:t>для детей от 5 до 6 лет - не более 25 минут,</w:t>
      </w:r>
    </w:p>
    <w:p w:rsidR="001840F8" w:rsidRPr="003C5207" w:rsidRDefault="001840F8" w:rsidP="00E22AE5">
      <w:pPr>
        <w:spacing w:line="276" w:lineRule="auto"/>
        <w:ind w:firstLine="709"/>
        <w:jc w:val="both"/>
        <w:rPr>
          <w:sz w:val="24"/>
          <w:szCs w:val="24"/>
        </w:rPr>
      </w:pPr>
      <w:r w:rsidRPr="003C5207">
        <w:rPr>
          <w:sz w:val="24"/>
          <w:szCs w:val="24"/>
        </w:rPr>
        <w:t xml:space="preserve"> а для детей от 6 до 7 лет - не более 30 минут. </w:t>
      </w:r>
    </w:p>
    <w:p w:rsidR="001840F8" w:rsidRPr="003C5207" w:rsidRDefault="001840F8" w:rsidP="00E22AE5">
      <w:pPr>
        <w:spacing w:line="276" w:lineRule="auto"/>
        <w:ind w:firstLine="709"/>
        <w:jc w:val="both"/>
        <w:rPr>
          <w:sz w:val="24"/>
          <w:szCs w:val="24"/>
        </w:rPr>
      </w:pPr>
      <w:r w:rsidRPr="003C5207">
        <w:rPr>
          <w:sz w:val="24"/>
          <w:szCs w:val="24"/>
        </w:rPr>
        <w:t xml:space="preserve">Максимально допустимый объем образовательной нагрузки в первой половине дня в младшей и средней группах не превышает 30 и 40 минут соответственно, а в старшей и подготовительной - 75 минут и 1,5 часа соответственно. </w:t>
      </w:r>
    </w:p>
    <w:p w:rsidR="001840F8" w:rsidRPr="003C5207" w:rsidRDefault="001840F8" w:rsidP="00E22AE5">
      <w:pPr>
        <w:spacing w:line="276" w:lineRule="auto"/>
        <w:ind w:firstLine="709"/>
        <w:jc w:val="both"/>
        <w:rPr>
          <w:sz w:val="24"/>
          <w:szCs w:val="24"/>
        </w:rPr>
      </w:pPr>
      <w:r w:rsidRPr="003C5207">
        <w:rPr>
          <w:sz w:val="24"/>
          <w:szCs w:val="24"/>
        </w:rPr>
        <w:t xml:space="preserve">В середине времени, отведенного на непрерывную образовательную деятельность, проводят физкультурные минутки. </w:t>
      </w:r>
    </w:p>
    <w:p w:rsidR="001840F8" w:rsidRPr="003C5207" w:rsidRDefault="001840F8" w:rsidP="00E22AE5">
      <w:pPr>
        <w:spacing w:line="276" w:lineRule="auto"/>
        <w:ind w:firstLine="709"/>
        <w:jc w:val="both"/>
        <w:rPr>
          <w:sz w:val="24"/>
          <w:szCs w:val="24"/>
        </w:rPr>
      </w:pPr>
      <w:r w:rsidRPr="003C5207">
        <w:rPr>
          <w:sz w:val="24"/>
          <w:szCs w:val="24"/>
        </w:rPr>
        <w:t xml:space="preserve">Перерывы между периодами непрерывной образовательной деятельности - не менее 10 минут. </w:t>
      </w:r>
    </w:p>
    <w:p w:rsidR="001840F8" w:rsidRPr="003C5207" w:rsidRDefault="001840F8" w:rsidP="00E22AE5">
      <w:pPr>
        <w:spacing w:line="276" w:lineRule="auto"/>
        <w:ind w:firstLine="709"/>
        <w:jc w:val="both"/>
        <w:rPr>
          <w:sz w:val="24"/>
          <w:szCs w:val="24"/>
        </w:rPr>
      </w:pPr>
      <w:r w:rsidRPr="003C5207">
        <w:rPr>
          <w:sz w:val="24"/>
          <w:szCs w:val="24"/>
        </w:rPr>
        <w:t xml:space="preserve">Образовательная деятельность с детьми старшей группы может осуществляться во второй половине дня после дневного сна. Ее продолжительность должна составлять не более 25 минут в день. В середине непосредственно образовательной деятельности статического характера проводятся физкультурные минутки. </w:t>
      </w:r>
    </w:p>
    <w:p w:rsidR="001840F8" w:rsidRPr="003C5207" w:rsidRDefault="001840F8" w:rsidP="00E22AE5">
      <w:pPr>
        <w:spacing w:line="276" w:lineRule="auto"/>
        <w:ind w:firstLine="709"/>
        <w:jc w:val="both"/>
        <w:rPr>
          <w:sz w:val="24"/>
          <w:szCs w:val="24"/>
        </w:rPr>
      </w:pPr>
      <w:r w:rsidRPr="003C5207">
        <w:rPr>
          <w:sz w:val="24"/>
          <w:szCs w:val="24"/>
        </w:rPr>
        <w:t xml:space="preserve">Образовательную деятельность, требующую повышенной познавательной активности и умственного напряжения детей, следует организовывать в первую половину дня. </w:t>
      </w:r>
    </w:p>
    <w:p w:rsidR="001840F8" w:rsidRPr="003C5207" w:rsidRDefault="001840F8" w:rsidP="00E22AE5">
      <w:pPr>
        <w:spacing w:line="276" w:lineRule="auto"/>
        <w:ind w:firstLine="709"/>
        <w:jc w:val="both"/>
        <w:rPr>
          <w:sz w:val="24"/>
          <w:szCs w:val="24"/>
        </w:rPr>
      </w:pPr>
      <w:r w:rsidRPr="003C5207">
        <w:rPr>
          <w:sz w:val="24"/>
          <w:szCs w:val="24"/>
        </w:rPr>
        <w:t xml:space="preserve">Для профилактики утомления детей рекомендуется проводить физкультурные, музыкальные занятия, ритмику и т.п. </w:t>
      </w:r>
    </w:p>
    <w:p w:rsidR="001840F8" w:rsidRPr="003C5207" w:rsidRDefault="001840F8" w:rsidP="00E22AE5">
      <w:pPr>
        <w:spacing w:line="276" w:lineRule="auto"/>
        <w:ind w:firstLine="709"/>
        <w:jc w:val="both"/>
        <w:rPr>
          <w:sz w:val="24"/>
          <w:szCs w:val="24"/>
        </w:rPr>
      </w:pPr>
      <w:r w:rsidRPr="003C5207">
        <w:rPr>
          <w:sz w:val="24"/>
          <w:szCs w:val="24"/>
        </w:rPr>
        <w:t xml:space="preserve">Воспитателю предоставляется право варьировать место непосредственной образовательной деятельности в педагогическом процессе, интегрировать содержание различных видов непосредственной образовательной деятельности в зависимости от поставленных целей и задач обучения и воспитания, их место в образовательном процессе. </w:t>
      </w:r>
    </w:p>
    <w:p w:rsidR="001840F8" w:rsidRPr="003C5207" w:rsidRDefault="001840F8" w:rsidP="00E22AE5">
      <w:pPr>
        <w:spacing w:line="276" w:lineRule="auto"/>
        <w:ind w:firstLine="709"/>
        <w:jc w:val="both"/>
        <w:rPr>
          <w:sz w:val="24"/>
          <w:szCs w:val="24"/>
        </w:rPr>
      </w:pPr>
      <w:r w:rsidRPr="003C5207">
        <w:rPr>
          <w:sz w:val="24"/>
          <w:szCs w:val="24"/>
        </w:rPr>
        <w:t xml:space="preserve">В середине года (декабрь-январь) для воспитанников дошкольных групп рекомендуется организовывать недельные каникулы, во время которых проводят непосредственно образовательную деятельность только эстетически-оздоровительного цикла (музыкальные, спортивные, изобразительного искусства). </w:t>
      </w:r>
    </w:p>
    <w:p w:rsidR="001840F8" w:rsidRPr="003C5207" w:rsidRDefault="001840F8" w:rsidP="00E22AE5">
      <w:pPr>
        <w:spacing w:line="276" w:lineRule="auto"/>
        <w:ind w:firstLine="709"/>
        <w:jc w:val="both"/>
        <w:rPr>
          <w:sz w:val="24"/>
          <w:szCs w:val="24"/>
        </w:rPr>
      </w:pPr>
      <w:r w:rsidRPr="003C5207">
        <w:rPr>
          <w:sz w:val="24"/>
          <w:szCs w:val="24"/>
        </w:rPr>
        <w:t>В дни каникул и в летний период учебные непосредственно образовательную деятельность проводить не рекомендуется. Рекомендуется проводить спортивные и подвижные игры, спортивные праздники, экскурсии и другие, а также увеличивать продолжительность прогулок.</w:t>
      </w:r>
    </w:p>
    <w:p w:rsidR="001840F8" w:rsidRPr="003C5207" w:rsidRDefault="001840F8" w:rsidP="00E22AE5">
      <w:pPr>
        <w:spacing w:line="276" w:lineRule="auto"/>
        <w:ind w:firstLine="709"/>
        <w:jc w:val="both"/>
        <w:rPr>
          <w:sz w:val="24"/>
          <w:szCs w:val="24"/>
        </w:rPr>
      </w:pPr>
    </w:p>
    <w:p w:rsidR="001840F8" w:rsidRPr="003C5207" w:rsidRDefault="001840F8" w:rsidP="00E22AE5">
      <w:pPr>
        <w:spacing w:line="276" w:lineRule="auto"/>
        <w:ind w:firstLine="709"/>
        <w:jc w:val="both"/>
        <w:rPr>
          <w:b/>
          <w:i/>
          <w:sz w:val="24"/>
          <w:szCs w:val="24"/>
        </w:rPr>
      </w:pPr>
      <w:r w:rsidRPr="003C5207">
        <w:rPr>
          <w:b/>
          <w:i/>
          <w:sz w:val="24"/>
          <w:szCs w:val="24"/>
        </w:rPr>
        <w:t>Оздоровительная деятельность</w:t>
      </w:r>
    </w:p>
    <w:p w:rsidR="001840F8" w:rsidRPr="003C5207" w:rsidRDefault="001840F8" w:rsidP="00E22AE5">
      <w:pPr>
        <w:spacing w:line="276" w:lineRule="auto"/>
        <w:ind w:firstLine="709"/>
        <w:jc w:val="both"/>
        <w:rPr>
          <w:sz w:val="24"/>
          <w:szCs w:val="24"/>
        </w:rPr>
      </w:pPr>
      <w:r w:rsidRPr="003C5207">
        <w:rPr>
          <w:sz w:val="24"/>
          <w:szCs w:val="24"/>
        </w:rPr>
        <w:t>Оздоровительная деятельность организуется в полном соответствии с действующим СП и направлена на охрану здоровья детей и формирование основы культуры здоровья.</w:t>
      </w:r>
    </w:p>
    <w:p w:rsidR="001840F8" w:rsidRPr="003C5207" w:rsidRDefault="001840F8" w:rsidP="00E22AE5">
      <w:pPr>
        <w:spacing w:line="276" w:lineRule="auto"/>
        <w:ind w:firstLine="709"/>
        <w:jc w:val="both"/>
        <w:rPr>
          <w:sz w:val="24"/>
          <w:szCs w:val="24"/>
        </w:rPr>
      </w:pPr>
      <w:r w:rsidRPr="003C5207">
        <w:rPr>
          <w:sz w:val="24"/>
          <w:szCs w:val="24"/>
        </w:rPr>
        <w:t xml:space="preserve"> В детском саду разработан и реализуется план оздоровительных мероприятий на учебный год, который содержит организационные мероприятия, противоэпидемическую работу, питание детей, физическое воспитание детей, лечебно-оздоровительные мероприятия, санитарно-просветительскую работу с педагогами, с младшим обслуживающим персоналом, с родителями. Таким образом, организация жизни детей осуществляется так, чтобы сделать ее спокойной и яркой, содержательной и интересной, тесно увязав повседневную жизнь с обучением, игрой, трудом - важнейшая задача каждого воспитателя. </w:t>
      </w:r>
    </w:p>
    <w:p w:rsidR="001840F8" w:rsidRPr="003C5207" w:rsidRDefault="001840F8" w:rsidP="00E22AE5">
      <w:pPr>
        <w:spacing w:line="276" w:lineRule="auto"/>
        <w:ind w:firstLine="709"/>
        <w:jc w:val="both"/>
        <w:rPr>
          <w:b/>
          <w:sz w:val="24"/>
          <w:szCs w:val="24"/>
        </w:rPr>
      </w:pPr>
      <w:r w:rsidRPr="003C5207">
        <w:rPr>
          <w:sz w:val="24"/>
          <w:szCs w:val="24"/>
        </w:rPr>
        <w:t>Организуя жизнь детей, их разнообразную активную деятельность, воспитатель, прежде всего, заботится об охране и укреплении здоровья каждого ребенка, его полноценном физическом развитии, о создании бодрого, жизнерадостного настроения.</w:t>
      </w:r>
    </w:p>
    <w:p w:rsidR="001840F8" w:rsidRPr="003C5207" w:rsidRDefault="001840F8" w:rsidP="00E22AE5">
      <w:pPr>
        <w:spacing w:line="276" w:lineRule="auto"/>
        <w:ind w:left="993" w:hanging="284"/>
        <w:jc w:val="both"/>
        <w:rPr>
          <w:b/>
          <w:sz w:val="24"/>
          <w:szCs w:val="24"/>
        </w:rPr>
      </w:pPr>
    </w:p>
    <w:p w:rsidR="001840F8" w:rsidRPr="003C5207" w:rsidRDefault="001840F8" w:rsidP="00E22AE5">
      <w:pPr>
        <w:spacing w:line="276" w:lineRule="auto"/>
        <w:ind w:firstLine="709"/>
        <w:jc w:val="both"/>
        <w:rPr>
          <w:b/>
          <w:i/>
          <w:sz w:val="24"/>
          <w:szCs w:val="24"/>
        </w:rPr>
      </w:pPr>
      <w:r w:rsidRPr="003C5207">
        <w:rPr>
          <w:b/>
          <w:i/>
          <w:sz w:val="24"/>
          <w:szCs w:val="24"/>
        </w:rPr>
        <w:t>Особенности организации физического воспитания</w:t>
      </w:r>
    </w:p>
    <w:p w:rsidR="001840F8" w:rsidRPr="003C5207" w:rsidRDefault="001840F8" w:rsidP="00E22AE5">
      <w:pPr>
        <w:spacing w:line="276" w:lineRule="auto"/>
        <w:ind w:firstLine="709"/>
        <w:jc w:val="both"/>
        <w:rPr>
          <w:sz w:val="24"/>
          <w:szCs w:val="24"/>
        </w:rPr>
      </w:pPr>
      <w:r w:rsidRPr="003C5207">
        <w:rPr>
          <w:sz w:val="24"/>
          <w:szCs w:val="24"/>
        </w:rPr>
        <w:lastRenderedPageBreak/>
        <w:t xml:space="preserve">Физическое воспитание детей должно быть направлено на улучшение здоровья и физического развития, расширение функциональных возможностей детского организма, формирование двигательных навыков и двигательных качеств. </w:t>
      </w:r>
    </w:p>
    <w:p w:rsidR="001840F8" w:rsidRPr="003C5207" w:rsidRDefault="001840F8" w:rsidP="00E22AE5">
      <w:pPr>
        <w:spacing w:line="276" w:lineRule="auto"/>
        <w:ind w:firstLine="709"/>
        <w:jc w:val="both"/>
        <w:rPr>
          <w:sz w:val="24"/>
          <w:szCs w:val="24"/>
        </w:rPr>
      </w:pPr>
      <w:r w:rsidRPr="003C5207">
        <w:rPr>
          <w:sz w:val="24"/>
          <w:szCs w:val="24"/>
        </w:rPr>
        <w:t xml:space="preserve">Двигательный режим, физические упражнения и закаливающие мероприятия следует осуществлять с учетом здоровья, возраста детей и времени года. </w:t>
      </w:r>
    </w:p>
    <w:p w:rsidR="001840F8" w:rsidRPr="003C5207" w:rsidRDefault="001840F8" w:rsidP="00E22AE5">
      <w:pPr>
        <w:spacing w:line="276" w:lineRule="auto"/>
        <w:ind w:firstLine="709"/>
        <w:jc w:val="both"/>
        <w:rPr>
          <w:sz w:val="24"/>
          <w:szCs w:val="24"/>
        </w:rPr>
      </w:pPr>
      <w:r w:rsidRPr="003C5207">
        <w:rPr>
          <w:sz w:val="24"/>
          <w:szCs w:val="24"/>
        </w:rPr>
        <w:t xml:space="preserve">Рекомендуется использовать формы двигательной деятельности: утреннюю гимнастику,  занятия физической культурой в помещении и на воздухе, физкультурные минутки, подвижные игры, спортивные упражнения, ритмическую гимнастику, занятия на тренажерах, плавание и другие. </w:t>
      </w:r>
    </w:p>
    <w:p w:rsidR="001840F8" w:rsidRPr="003C5207" w:rsidRDefault="001840F8" w:rsidP="00E22AE5">
      <w:pPr>
        <w:spacing w:line="276" w:lineRule="auto"/>
        <w:ind w:firstLine="709"/>
        <w:jc w:val="both"/>
        <w:rPr>
          <w:sz w:val="24"/>
          <w:szCs w:val="24"/>
        </w:rPr>
      </w:pPr>
      <w:r w:rsidRPr="003C5207">
        <w:rPr>
          <w:sz w:val="24"/>
          <w:szCs w:val="24"/>
        </w:rPr>
        <w:t xml:space="preserve">В объеме двигательной активности воспитанников 5-7 лет следует предусмотреть в организованных формах оздоровительно-воспитательной деятельности 6-8 часов в неделю с учетом психофизиологических особенностей детей, времени года и режима работы дошкольных образовательных организаций. </w:t>
      </w:r>
    </w:p>
    <w:p w:rsidR="001840F8" w:rsidRPr="003C5207" w:rsidRDefault="001840F8" w:rsidP="00E22AE5">
      <w:pPr>
        <w:spacing w:line="276" w:lineRule="auto"/>
        <w:ind w:firstLine="709"/>
        <w:jc w:val="both"/>
        <w:rPr>
          <w:sz w:val="24"/>
          <w:szCs w:val="24"/>
        </w:rPr>
      </w:pPr>
      <w:r w:rsidRPr="003C5207">
        <w:rPr>
          <w:sz w:val="24"/>
          <w:szCs w:val="24"/>
        </w:rPr>
        <w:t xml:space="preserve">Для реализации двигательной деятельности детей используются оборудование и инвентарь физкультурного зала и спортивных площадок в соответствии с возрастом и ростом ребенка. </w:t>
      </w:r>
    </w:p>
    <w:p w:rsidR="001840F8" w:rsidRPr="003C5207" w:rsidRDefault="001840F8" w:rsidP="00E22AE5">
      <w:pPr>
        <w:spacing w:line="276" w:lineRule="auto"/>
        <w:ind w:firstLine="709"/>
        <w:jc w:val="both"/>
        <w:rPr>
          <w:sz w:val="24"/>
          <w:szCs w:val="24"/>
        </w:rPr>
      </w:pPr>
      <w:r w:rsidRPr="003C5207">
        <w:rPr>
          <w:sz w:val="24"/>
          <w:szCs w:val="24"/>
        </w:rPr>
        <w:t>Занятия по физическому развитию основной образовательной программы осуществляются в соответствии с режимом занятий.</w:t>
      </w:r>
    </w:p>
    <w:p w:rsidR="001840F8" w:rsidRPr="003C5207" w:rsidRDefault="001840F8" w:rsidP="00E22AE5">
      <w:pPr>
        <w:spacing w:line="276" w:lineRule="auto"/>
        <w:ind w:left="993" w:hanging="284"/>
        <w:jc w:val="both"/>
        <w:rPr>
          <w:b/>
          <w:sz w:val="24"/>
          <w:szCs w:val="24"/>
        </w:rPr>
      </w:pPr>
    </w:p>
    <w:p w:rsidR="001840F8" w:rsidRPr="003C5207" w:rsidRDefault="001840F8" w:rsidP="00E22AE5">
      <w:pPr>
        <w:spacing w:line="276" w:lineRule="auto"/>
        <w:ind w:firstLine="709"/>
        <w:jc w:val="both"/>
        <w:rPr>
          <w:b/>
          <w:i/>
          <w:sz w:val="24"/>
          <w:szCs w:val="24"/>
        </w:rPr>
      </w:pPr>
      <w:r w:rsidRPr="003C5207">
        <w:rPr>
          <w:b/>
          <w:i/>
          <w:sz w:val="24"/>
          <w:szCs w:val="24"/>
        </w:rPr>
        <w:t>Особенности организации закаливания</w:t>
      </w:r>
    </w:p>
    <w:p w:rsidR="001840F8" w:rsidRPr="003C5207" w:rsidRDefault="001840F8" w:rsidP="00E22AE5">
      <w:pPr>
        <w:spacing w:line="276" w:lineRule="auto"/>
        <w:ind w:firstLine="709"/>
        <w:jc w:val="both"/>
        <w:rPr>
          <w:sz w:val="24"/>
          <w:szCs w:val="24"/>
        </w:rPr>
      </w:pPr>
      <w:r w:rsidRPr="003C5207">
        <w:rPr>
          <w:sz w:val="24"/>
          <w:szCs w:val="24"/>
        </w:rPr>
        <w:t xml:space="preserve">Закаливание детей включает комплекс мероприятий: широкая аэрация помещений, правильно организованная прогулка, физические упражнения, проводимые в легкой спортивной одежде в помещении и на открытом воздухе, умывание прохладной водой и другие водные, воздушные и солнечные процедуры. </w:t>
      </w:r>
    </w:p>
    <w:p w:rsidR="001840F8" w:rsidRPr="003C5207" w:rsidRDefault="001840F8" w:rsidP="00E22AE5">
      <w:pPr>
        <w:spacing w:line="276" w:lineRule="auto"/>
        <w:ind w:firstLine="709"/>
        <w:jc w:val="both"/>
        <w:rPr>
          <w:sz w:val="24"/>
          <w:szCs w:val="24"/>
        </w:rPr>
      </w:pPr>
      <w:r w:rsidRPr="003C5207">
        <w:rPr>
          <w:sz w:val="24"/>
          <w:szCs w:val="24"/>
        </w:rPr>
        <w:t xml:space="preserve">Для закаливания детей основные природные факторы (солнце, воздух и вода) используют дифференцированно в зависимости от возраста детей, здоровья, с учетом подготовленности персонала и материальной базы дошкольной образовательной организации. </w:t>
      </w:r>
    </w:p>
    <w:p w:rsidR="001840F8" w:rsidRPr="003C5207" w:rsidRDefault="001840F8" w:rsidP="00E22AE5">
      <w:pPr>
        <w:spacing w:line="276" w:lineRule="auto"/>
        <w:ind w:firstLine="709"/>
        <w:jc w:val="both"/>
        <w:rPr>
          <w:sz w:val="24"/>
          <w:szCs w:val="24"/>
        </w:rPr>
      </w:pPr>
      <w:r w:rsidRPr="003C5207">
        <w:rPr>
          <w:sz w:val="24"/>
          <w:szCs w:val="24"/>
        </w:rPr>
        <w:t xml:space="preserve">При организации закаливания должны быть реализованы основные гигиенические принципы - постепенность систематичность, комплексность и учет индивидуальных особенностей ребенка. </w:t>
      </w:r>
    </w:p>
    <w:p w:rsidR="001840F8" w:rsidRPr="003C5207" w:rsidRDefault="001840F8" w:rsidP="00E22AE5">
      <w:pPr>
        <w:spacing w:line="276" w:lineRule="auto"/>
        <w:ind w:firstLine="709"/>
        <w:jc w:val="both"/>
        <w:rPr>
          <w:sz w:val="24"/>
          <w:szCs w:val="24"/>
        </w:rPr>
      </w:pPr>
      <w:r w:rsidRPr="003C5207">
        <w:rPr>
          <w:sz w:val="24"/>
          <w:szCs w:val="24"/>
        </w:rPr>
        <w:t xml:space="preserve">Для достижения достаточного объема двигательной активности детей необходимо использовать все организованные формы занятий физическими упражнениями с широким включением подвижных игр, спортивных упражнений. </w:t>
      </w:r>
    </w:p>
    <w:p w:rsidR="001840F8" w:rsidRPr="003C5207" w:rsidRDefault="001840F8" w:rsidP="00E22AE5">
      <w:pPr>
        <w:spacing w:line="276" w:lineRule="auto"/>
        <w:ind w:firstLine="709"/>
        <w:jc w:val="both"/>
        <w:rPr>
          <w:sz w:val="24"/>
          <w:szCs w:val="24"/>
        </w:rPr>
      </w:pPr>
      <w:r w:rsidRPr="003C5207">
        <w:rPr>
          <w:sz w:val="24"/>
          <w:szCs w:val="24"/>
        </w:rPr>
        <w:t>Работа по физическому развитию проводится с учетом здоровья детей при постоянном контроле со стороны медицинских работников</w:t>
      </w:r>
      <w:r w:rsidR="00920334" w:rsidRPr="003C5207">
        <w:rPr>
          <w:sz w:val="24"/>
          <w:szCs w:val="24"/>
        </w:rPr>
        <w:t>.</w:t>
      </w:r>
    </w:p>
    <w:p w:rsidR="00920334" w:rsidRPr="003C5207" w:rsidRDefault="00920334" w:rsidP="00E22AE5">
      <w:pPr>
        <w:spacing w:line="276" w:lineRule="auto"/>
        <w:ind w:firstLine="709"/>
        <w:jc w:val="both"/>
        <w:rPr>
          <w:b/>
          <w:sz w:val="24"/>
          <w:szCs w:val="24"/>
        </w:rPr>
      </w:pPr>
    </w:p>
    <w:p w:rsidR="00920334" w:rsidRPr="003C5207" w:rsidRDefault="00920334" w:rsidP="00E22AE5">
      <w:pPr>
        <w:spacing w:line="276" w:lineRule="auto"/>
        <w:ind w:firstLine="709"/>
        <w:jc w:val="both"/>
        <w:rPr>
          <w:b/>
          <w:sz w:val="24"/>
          <w:szCs w:val="24"/>
        </w:rPr>
      </w:pPr>
    </w:p>
    <w:p w:rsidR="00920334" w:rsidRPr="003C5207" w:rsidRDefault="00920334" w:rsidP="00E22AE5">
      <w:pPr>
        <w:spacing w:line="276" w:lineRule="auto"/>
        <w:ind w:left="993" w:hanging="284"/>
        <w:jc w:val="both"/>
        <w:rPr>
          <w:b/>
          <w:sz w:val="24"/>
          <w:szCs w:val="24"/>
        </w:rPr>
      </w:pPr>
      <w:r w:rsidRPr="003C5207">
        <w:rPr>
          <w:b/>
          <w:sz w:val="24"/>
          <w:szCs w:val="24"/>
        </w:rPr>
        <w:t>Распорядок и режим дня детей дошкольного возраста в группах общеразвивающей направленности</w:t>
      </w:r>
    </w:p>
    <w:tbl>
      <w:tblPr>
        <w:tblStyle w:val="a8"/>
        <w:tblW w:w="0" w:type="auto"/>
        <w:tblInd w:w="108" w:type="dxa"/>
        <w:tblLook w:val="04A0" w:firstRow="1" w:lastRow="0" w:firstColumn="1" w:lastColumn="0" w:noHBand="0" w:noVBand="1"/>
      </w:tblPr>
      <w:tblGrid>
        <w:gridCol w:w="1516"/>
        <w:gridCol w:w="2425"/>
        <w:gridCol w:w="5948"/>
      </w:tblGrid>
      <w:tr w:rsidR="00920334" w:rsidRPr="003C5207" w:rsidTr="00920334">
        <w:tc>
          <w:tcPr>
            <w:tcW w:w="1551" w:type="dxa"/>
          </w:tcPr>
          <w:p w:rsidR="00920334" w:rsidRPr="003C5207" w:rsidRDefault="00920334" w:rsidP="00E22AE5">
            <w:pPr>
              <w:spacing w:line="276" w:lineRule="auto"/>
              <w:jc w:val="both"/>
              <w:rPr>
                <w:i/>
                <w:sz w:val="24"/>
                <w:szCs w:val="24"/>
              </w:rPr>
            </w:pPr>
            <w:r w:rsidRPr="003C5207">
              <w:rPr>
                <w:i/>
                <w:sz w:val="24"/>
                <w:szCs w:val="24"/>
              </w:rPr>
              <w:t xml:space="preserve">Время </w:t>
            </w:r>
          </w:p>
        </w:tc>
        <w:tc>
          <w:tcPr>
            <w:tcW w:w="2544" w:type="dxa"/>
          </w:tcPr>
          <w:p w:rsidR="00920334" w:rsidRPr="003C5207" w:rsidRDefault="00920334" w:rsidP="00E22AE5">
            <w:pPr>
              <w:spacing w:line="276" w:lineRule="auto"/>
              <w:jc w:val="both"/>
              <w:rPr>
                <w:i/>
                <w:sz w:val="24"/>
                <w:szCs w:val="24"/>
              </w:rPr>
            </w:pPr>
            <w:r w:rsidRPr="003C5207">
              <w:rPr>
                <w:i/>
                <w:sz w:val="24"/>
                <w:szCs w:val="24"/>
              </w:rPr>
              <w:t>Режимные моменты, деятельность</w:t>
            </w:r>
          </w:p>
        </w:tc>
        <w:tc>
          <w:tcPr>
            <w:tcW w:w="6755" w:type="dxa"/>
          </w:tcPr>
          <w:p w:rsidR="00920334" w:rsidRPr="003C5207" w:rsidRDefault="00920334" w:rsidP="00E22AE5">
            <w:pPr>
              <w:spacing w:line="276" w:lineRule="auto"/>
              <w:jc w:val="both"/>
              <w:rPr>
                <w:i/>
                <w:sz w:val="24"/>
                <w:szCs w:val="24"/>
              </w:rPr>
            </w:pPr>
            <w:r w:rsidRPr="003C5207">
              <w:rPr>
                <w:i/>
                <w:sz w:val="24"/>
                <w:szCs w:val="24"/>
              </w:rPr>
              <w:t>Средства и формы работы с детьми</w:t>
            </w:r>
          </w:p>
        </w:tc>
      </w:tr>
      <w:tr w:rsidR="00920334" w:rsidRPr="003C5207" w:rsidTr="00920334">
        <w:tc>
          <w:tcPr>
            <w:tcW w:w="1551" w:type="dxa"/>
          </w:tcPr>
          <w:p w:rsidR="00920334" w:rsidRPr="003C5207" w:rsidRDefault="00920334" w:rsidP="00E22AE5">
            <w:pPr>
              <w:spacing w:line="276" w:lineRule="auto"/>
              <w:jc w:val="both"/>
              <w:rPr>
                <w:sz w:val="24"/>
                <w:szCs w:val="24"/>
              </w:rPr>
            </w:pPr>
            <w:r w:rsidRPr="003C5207">
              <w:rPr>
                <w:sz w:val="24"/>
                <w:szCs w:val="24"/>
              </w:rPr>
              <w:t>8:00-8:40</w:t>
            </w:r>
          </w:p>
        </w:tc>
        <w:tc>
          <w:tcPr>
            <w:tcW w:w="2544" w:type="dxa"/>
          </w:tcPr>
          <w:p w:rsidR="00920334" w:rsidRPr="003C5207" w:rsidRDefault="00920334" w:rsidP="00E22AE5">
            <w:pPr>
              <w:spacing w:line="276" w:lineRule="auto"/>
              <w:jc w:val="both"/>
              <w:rPr>
                <w:sz w:val="24"/>
                <w:szCs w:val="24"/>
              </w:rPr>
            </w:pPr>
            <w:r w:rsidRPr="003C5207">
              <w:rPr>
                <w:sz w:val="24"/>
                <w:szCs w:val="24"/>
              </w:rPr>
              <w:t>Утренний прием</w:t>
            </w:r>
          </w:p>
        </w:tc>
        <w:tc>
          <w:tcPr>
            <w:tcW w:w="6755" w:type="dxa"/>
          </w:tcPr>
          <w:p w:rsidR="00920334" w:rsidRPr="003C5207" w:rsidRDefault="00920334" w:rsidP="00E22AE5">
            <w:pPr>
              <w:spacing w:line="276" w:lineRule="auto"/>
              <w:jc w:val="both"/>
              <w:rPr>
                <w:sz w:val="24"/>
                <w:szCs w:val="24"/>
              </w:rPr>
            </w:pPr>
            <w:r w:rsidRPr="003C5207">
              <w:rPr>
                <w:sz w:val="24"/>
                <w:szCs w:val="24"/>
              </w:rPr>
              <w:t xml:space="preserve">Обеспечение постепенного вхождения ребенку в жизнь детского сада; создание спокойного психологически комфортного настроя для каждого ребенка; способствовать укреплению интимно-личностного </w:t>
            </w:r>
            <w:r w:rsidRPr="003C5207">
              <w:rPr>
                <w:sz w:val="24"/>
                <w:szCs w:val="24"/>
              </w:rPr>
              <w:lastRenderedPageBreak/>
              <w:t xml:space="preserve">контакта воспитателя с каждым ребенком; содействовать формированию у детей чувства общности. Игры (дидактические, настольно-печатные, </w:t>
            </w:r>
            <w:proofErr w:type="spellStart"/>
            <w:r w:rsidRPr="003C5207">
              <w:rPr>
                <w:sz w:val="24"/>
                <w:szCs w:val="24"/>
              </w:rPr>
              <w:t>сюжетноролевые</w:t>
            </w:r>
            <w:proofErr w:type="spellEnd"/>
            <w:r w:rsidRPr="003C5207">
              <w:rPr>
                <w:sz w:val="24"/>
                <w:szCs w:val="24"/>
              </w:rPr>
              <w:t>, игры малой подвижности), самообслуживание или бытовой труд и др. Общение детей по интересам. Беседы с детьми. Наблюдения, труд. Работа с портфолио. Гимнастика (артикуляционная, дыхательная, пальчиковая): физиологическая активизация организма ребенка. Индивидуальная работа с детьми. Самостоятельная деятельность детей.</w:t>
            </w:r>
          </w:p>
        </w:tc>
      </w:tr>
      <w:tr w:rsidR="00920334" w:rsidRPr="003C5207" w:rsidTr="00920334">
        <w:tc>
          <w:tcPr>
            <w:tcW w:w="1551" w:type="dxa"/>
          </w:tcPr>
          <w:p w:rsidR="00920334" w:rsidRPr="003C5207" w:rsidRDefault="00920334" w:rsidP="00E22AE5">
            <w:pPr>
              <w:spacing w:line="276" w:lineRule="auto"/>
              <w:jc w:val="both"/>
              <w:rPr>
                <w:sz w:val="24"/>
                <w:szCs w:val="24"/>
              </w:rPr>
            </w:pPr>
            <w:r w:rsidRPr="003C5207">
              <w:rPr>
                <w:sz w:val="24"/>
                <w:szCs w:val="24"/>
              </w:rPr>
              <w:lastRenderedPageBreak/>
              <w:t>8:40-8:50</w:t>
            </w:r>
          </w:p>
        </w:tc>
        <w:tc>
          <w:tcPr>
            <w:tcW w:w="2544" w:type="dxa"/>
          </w:tcPr>
          <w:p w:rsidR="00920334" w:rsidRPr="003C5207" w:rsidRDefault="00920334" w:rsidP="00E22AE5">
            <w:pPr>
              <w:spacing w:line="276" w:lineRule="auto"/>
              <w:jc w:val="both"/>
              <w:rPr>
                <w:sz w:val="24"/>
                <w:szCs w:val="24"/>
              </w:rPr>
            </w:pPr>
            <w:r w:rsidRPr="003C5207">
              <w:rPr>
                <w:sz w:val="24"/>
                <w:szCs w:val="24"/>
              </w:rPr>
              <w:t>Утренняя гимнастика</w:t>
            </w:r>
          </w:p>
        </w:tc>
        <w:tc>
          <w:tcPr>
            <w:tcW w:w="6755" w:type="dxa"/>
          </w:tcPr>
          <w:p w:rsidR="00920334" w:rsidRPr="003C5207" w:rsidRDefault="00920334" w:rsidP="00E22AE5">
            <w:pPr>
              <w:spacing w:line="276" w:lineRule="auto"/>
              <w:jc w:val="both"/>
              <w:rPr>
                <w:sz w:val="24"/>
                <w:szCs w:val="24"/>
              </w:rPr>
            </w:pPr>
            <w:r w:rsidRPr="003C5207">
              <w:rPr>
                <w:sz w:val="24"/>
                <w:szCs w:val="24"/>
              </w:rPr>
              <w:t>Физическая активность. Разные комплексы гимнастики: игровая, корригирующая, беговая, гимнастика с предметами. Музыкальное сопровождение</w:t>
            </w:r>
          </w:p>
        </w:tc>
      </w:tr>
      <w:tr w:rsidR="00920334" w:rsidRPr="003C5207" w:rsidTr="00920334">
        <w:tc>
          <w:tcPr>
            <w:tcW w:w="1551" w:type="dxa"/>
          </w:tcPr>
          <w:p w:rsidR="00920334" w:rsidRPr="003C5207" w:rsidRDefault="00920334" w:rsidP="00E22AE5">
            <w:pPr>
              <w:spacing w:line="276" w:lineRule="auto"/>
              <w:jc w:val="both"/>
              <w:rPr>
                <w:sz w:val="24"/>
                <w:szCs w:val="24"/>
              </w:rPr>
            </w:pPr>
          </w:p>
          <w:p w:rsidR="00920334" w:rsidRPr="003C5207" w:rsidRDefault="00920334" w:rsidP="00E22AE5">
            <w:pPr>
              <w:spacing w:line="276" w:lineRule="auto"/>
              <w:jc w:val="both"/>
              <w:rPr>
                <w:sz w:val="24"/>
                <w:szCs w:val="24"/>
              </w:rPr>
            </w:pPr>
          </w:p>
          <w:p w:rsidR="00920334" w:rsidRPr="003C5207" w:rsidRDefault="00920334" w:rsidP="00E22AE5">
            <w:pPr>
              <w:spacing w:line="276" w:lineRule="auto"/>
              <w:jc w:val="both"/>
              <w:rPr>
                <w:sz w:val="24"/>
                <w:szCs w:val="24"/>
              </w:rPr>
            </w:pPr>
          </w:p>
          <w:p w:rsidR="00920334" w:rsidRPr="003C5207" w:rsidRDefault="00920334" w:rsidP="00E22AE5">
            <w:pPr>
              <w:spacing w:line="276" w:lineRule="auto"/>
              <w:jc w:val="both"/>
              <w:rPr>
                <w:sz w:val="24"/>
                <w:szCs w:val="24"/>
              </w:rPr>
            </w:pPr>
          </w:p>
          <w:p w:rsidR="00920334" w:rsidRPr="003C5207" w:rsidRDefault="00920334" w:rsidP="00E22AE5">
            <w:pPr>
              <w:spacing w:line="276" w:lineRule="auto"/>
              <w:jc w:val="both"/>
              <w:rPr>
                <w:sz w:val="24"/>
                <w:szCs w:val="24"/>
              </w:rPr>
            </w:pPr>
          </w:p>
          <w:p w:rsidR="00920334" w:rsidRPr="003C5207" w:rsidRDefault="00920334" w:rsidP="00E22AE5">
            <w:pPr>
              <w:spacing w:line="276" w:lineRule="auto"/>
              <w:jc w:val="both"/>
              <w:rPr>
                <w:sz w:val="24"/>
                <w:szCs w:val="24"/>
              </w:rPr>
            </w:pPr>
            <w:r w:rsidRPr="003C5207">
              <w:rPr>
                <w:sz w:val="24"/>
                <w:szCs w:val="24"/>
              </w:rPr>
              <w:t>8:50-9:00</w:t>
            </w:r>
          </w:p>
        </w:tc>
        <w:tc>
          <w:tcPr>
            <w:tcW w:w="2544" w:type="dxa"/>
          </w:tcPr>
          <w:p w:rsidR="00920334" w:rsidRPr="003C5207" w:rsidRDefault="00920334" w:rsidP="00E22AE5">
            <w:pPr>
              <w:spacing w:line="276" w:lineRule="auto"/>
              <w:jc w:val="both"/>
              <w:rPr>
                <w:sz w:val="24"/>
                <w:szCs w:val="24"/>
              </w:rPr>
            </w:pPr>
            <w:r w:rsidRPr="003C5207">
              <w:rPr>
                <w:sz w:val="24"/>
                <w:szCs w:val="24"/>
              </w:rPr>
              <w:t>КГП/подготовка к приему пищи</w:t>
            </w:r>
          </w:p>
          <w:p w:rsidR="00920334" w:rsidRPr="003C5207" w:rsidRDefault="00920334" w:rsidP="00E22AE5">
            <w:pPr>
              <w:spacing w:line="276" w:lineRule="auto"/>
              <w:jc w:val="both"/>
              <w:rPr>
                <w:sz w:val="24"/>
                <w:szCs w:val="24"/>
              </w:rPr>
            </w:pPr>
          </w:p>
          <w:p w:rsidR="00920334" w:rsidRPr="003C5207" w:rsidRDefault="00920334" w:rsidP="00E22AE5">
            <w:pPr>
              <w:spacing w:line="276" w:lineRule="auto"/>
              <w:jc w:val="both"/>
              <w:rPr>
                <w:sz w:val="24"/>
                <w:szCs w:val="24"/>
              </w:rPr>
            </w:pPr>
          </w:p>
          <w:p w:rsidR="00920334" w:rsidRPr="003C5207" w:rsidRDefault="00920334" w:rsidP="00E22AE5">
            <w:pPr>
              <w:spacing w:line="276" w:lineRule="auto"/>
              <w:jc w:val="both"/>
              <w:rPr>
                <w:sz w:val="24"/>
                <w:szCs w:val="24"/>
              </w:rPr>
            </w:pPr>
            <w:r w:rsidRPr="003C5207">
              <w:rPr>
                <w:sz w:val="24"/>
                <w:szCs w:val="24"/>
              </w:rPr>
              <w:t>Завтрак</w:t>
            </w:r>
          </w:p>
        </w:tc>
        <w:tc>
          <w:tcPr>
            <w:tcW w:w="6755" w:type="dxa"/>
          </w:tcPr>
          <w:p w:rsidR="00920334" w:rsidRPr="003C5207" w:rsidRDefault="00920334" w:rsidP="00E22AE5">
            <w:pPr>
              <w:spacing w:line="276" w:lineRule="auto"/>
              <w:jc w:val="both"/>
              <w:rPr>
                <w:sz w:val="24"/>
                <w:szCs w:val="24"/>
              </w:rPr>
            </w:pPr>
            <w:r w:rsidRPr="003C5207">
              <w:rPr>
                <w:sz w:val="24"/>
                <w:szCs w:val="24"/>
              </w:rPr>
              <w:t>Формирование гигиенических навыков подготовки к приему пищи (внешний вид, чистые руки). Самообслуживание. Умывание прохладной водой. Фольклорное, литературно-художественное сопровождение</w:t>
            </w:r>
          </w:p>
          <w:p w:rsidR="00920334" w:rsidRPr="003C5207" w:rsidRDefault="00920334" w:rsidP="00E22AE5">
            <w:pPr>
              <w:spacing w:line="276" w:lineRule="auto"/>
              <w:jc w:val="both"/>
              <w:rPr>
                <w:sz w:val="24"/>
                <w:szCs w:val="24"/>
              </w:rPr>
            </w:pPr>
            <w:r w:rsidRPr="003C5207">
              <w:rPr>
                <w:sz w:val="24"/>
                <w:szCs w:val="24"/>
              </w:rPr>
              <w:t>Формирование культуры еды. Самообслуживание</w:t>
            </w:r>
            <w:proofErr w:type="gramStart"/>
            <w:r w:rsidRPr="003C5207">
              <w:rPr>
                <w:sz w:val="24"/>
                <w:szCs w:val="24"/>
              </w:rPr>
              <w:t>.</w:t>
            </w:r>
            <w:proofErr w:type="gramEnd"/>
            <w:r w:rsidRPr="003C5207">
              <w:rPr>
                <w:sz w:val="24"/>
                <w:szCs w:val="24"/>
              </w:rPr>
              <w:t xml:space="preserve"> (</w:t>
            </w:r>
            <w:proofErr w:type="gramStart"/>
            <w:r w:rsidRPr="003C5207">
              <w:rPr>
                <w:sz w:val="24"/>
                <w:szCs w:val="24"/>
              </w:rPr>
              <w:t>с</w:t>
            </w:r>
            <w:proofErr w:type="gramEnd"/>
            <w:r w:rsidRPr="003C5207">
              <w:rPr>
                <w:sz w:val="24"/>
                <w:szCs w:val="24"/>
              </w:rPr>
              <w:t>облюдение правил приема пищи, правильное пользование столовыми приборами). Этикетные формы приема пищи. Объяснение особенностей приготовленных блюд, их значения для здоровья человека</w:t>
            </w:r>
          </w:p>
        </w:tc>
      </w:tr>
      <w:tr w:rsidR="00920334" w:rsidRPr="003C5207" w:rsidTr="00920334">
        <w:tc>
          <w:tcPr>
            <w:tcW w:w="1551" w:type="dxa"/>
          </w:tcPr>
          <w:p w:rsidR="00920334" w:rsidRPr="003C5207" w:rsidRDefault="00920334" w:rsidP="00E22AE5">
            <w:pPr>
              <w:spacing w:line="276" w:lineRule="auto"/>
              <w:jc w:val="both"/>
              <w:rPr>
                <w:sz w:val="24"/>
                <w:szCs w:val="24"/>
              </w:rPr>
            </w:pPr>
            <w:r w:rsidRPr="003C5207">
              <w:rPr>
                <w:sz w:val="24"/>
                <w:szCs w:val="24"/>
              </w:rPr>
              <w:t>9:00-9:10</w:t>
            </w:r>
          </w:p>
        </w:tc>
        <w:tc>
          <w:tcPr>
            <w:tcW w:w="2544" w:type="dxa"/>
          </w:tcPr>
          <w:p w:rsidR="00920334" w:rsidRPr="003C5207" w:rsidRDefault="00920334" w:rsidP="00E22AE5">
            <w:pPr>
              <w:spacing w:line="276" w:lineRule="auto"/>
              <w:jc w:val="both"/>
              <w:rPr>
                <w:sz w:val="24"/>
                <w:szCs w:val="24"/>
              </w:rPr>
            </w:pPr>
            <w:r w:rsidRPr="003C5207">
              <w:rPr>
                <w:sz w:val="24"/>
                <w:szCs w:val="24"/>
              </w:rPr>
              <w:t>Утренний сбор («Детский совет», «Утренний круг»)</w:t>
            </w:r>
          </w:p>
        </w:tc>
        <w:tc>
          <w:tcPr>
            <w:tcW w:w="6755" w:type="dxa"/>
          </w:tcPr>
          <w:p w:rsidR="00920334" w:rsidRPr="003C5207" w:rsidRDefault="00920334" w:rsidP="00E22AE5">
            <w:pPr>
              <w:spacing w:line="276" w:lineRule="auto"/>
              <w:jc w:val="both"/>
              <w:rPr>
                <w:sz w:val="24"/>
                <w:szCs w:val="24"/>
              </w:rPr>
            </w:pPr>
            <w:r w:rsidRPr="003C5207">
              <w:rPr>
                <w:sz w:val="24"/>
                <w:szCs w:val="24"/>
              </w:rPr>
              <w:t xml:space="preserve">Мотивация к образовательной деятельности. Проблемные, игровые, образовательные ситуации. Содействие созданию у детей позитивного и </w:t>
            </w:r>
            <w:proofErr w:type="spellStart"/>
            <w:r w:rsidRPr="003C5207">
              <w:rPr>
                <w:sz w:val="24"/>
                <w:szCs w:val="24"/>
              </w:rPr>
              <w:t>деятельностного</w:t>
            </w:r>
            <w:proofErr w:type="spellEnd"/>
            <w:r w:rsidRPr="003C5207">
              <w:rPr>
                <w:sz w:val="24"/>
                <w:szCs w:val="24"/>
              </w:rPr>
              <w:t xml:space="preserve"> настроя на образовательную деятельность. Совместное планирование образовательной деятельности на день (неделю).</w:t>
            </w:r>
          </w:p>
        </w:tc>
      </w:tr>
      <w:tr w:rsidR="00920334" w:rsidRPr="003C5207" w:rsidTr="00920334">
        <w:tc>
          <w:tcPr>
            <w:tcW w:w="1551" w:type="dxa"/>
          </w:tcPr>
          <w:p w:rsidR="00920334" w:rsidRPr="003C5207" w:rsidRDefault="00920334" w:rsidP="00E22AE5">
            <w:pPr>
              <w:spacing w:line="276" w:lineRule="auto"/>
              <w:jc w:val="both"/>
              <w:rPr>
                <w:sz w:val="24"/>
                <w:szCs w:val="24"/>
              </w:rPr>
            </w:pPr>
            <w:r w:rsidRPr="003C5207">
              <w:rPr>
                <w:sz w:val="24"/>
                <w:szCs w:val="24"/>
              </w:rPr>
              <w:t>9:10-9:50</w:t>
            </w:r>
          </w:p>
          <w:p w:rsidR="00920334" w:rsidRPr="003C5207" w:rsidRDefault="00920334" w:rsidP="00E22AE5">
            <w:pPr>
              <w:spacing w:line="276" w:lineRule="auto"/>
              <w:jc w:val="both"/>
              <w:rPr>
                <w:sz w:val="24"/>
                <w:szCs w:val="24"/>
              </w:rPr>
            </w:pPr>
            <w:r w:rsidRPr="003C5207">
              <w:rPr>
                <w:sz w:val="24"/>
                <w:szCs w:val="24"/>
              </w:rPr>
              <w:t>( 1 подгруппа)</w:t>
            </w:r>
          </w:p>
          <w:p w:rsidR="00920334" w:rsidRPr="003C5207" w:rsidRDefault="00920334" w:rsidP="00E22AE5">
            <w:pPr>
              <w:spacing w:line="276" w:lineRule="auto"/>
              <w:jc w:val="both"/>
              <w:rPr>
                <w:sz w:val="24"/>
                <w:szCs w:val="24"/>
              </w:rPr>
            </w:pPr>
            <w:r w:rsidRPr="003C5207">
              <w:rPr>
                <w:sz w:val="24"/>
                <w:szCs w:val="24"/>
              </w:rPr>
              <w:t>9:35 – 10:45</w:t>
            </w:r>
          </w:p>
          <w:p w:rsidR="00920334" w:rsidRPr="003C5207" w:rsidRDefault="00920334" w:rsidP="00E22AE5">
            <w:pPr>
              <w:spacing w:line="276" w:lineRule="auto"/>
              <w:jc w:val="both"/>
              <w:rPr>
                <w:sz w:val="24"/>
                <w:szCs w:val="24"/>
              </w:rPr>
            </w:pPr>
            <w:r w:rsidRPr="003C5207">
              <w:rPr>
                <w:sz w:val="24"/>
                <w:szCs w:val="24"/>
              </w:rPr>
              <w:t>(2 подгруппа)</w:t>
            </w:r>
          </w:p>
          <w:p w:rsidR="00920334" w:rsidRPr="003C5207" w:rsidRDefault="00920334" w:rsidP="00E22AE5">
            <w:pPr>
              <w:spacing w:line="276" w:lineRule="auto"/>
              <w:jc w:val="both"/>
              <w:rPr>
                <w:sz w:val="24"/>
                <w:szCs w:val="24"/>
              </w:rPr>
            </w:pPr>
          </w:p>
        </w:tc>
        <w:tc>
          <w:tcPr>
            <w:tcW w:w="2544" w:type="dxa"/>
          </w:tcPr>
          <w:p w:rsidR="00920334" w:rsidRPr="003C5207" w:rsidRDefault="00920334" w:rsidP="00E22AE5">
            <w:pPr>
              <w:spacing w:line="276" w:lineRule="auto"/>
              <w:jc w:val="both"/>
              <w:rPr>
                <w:sz w:val="24"/>
                <w:szCs w:val="24"/>
              </w:rPr>
            </w:pPr>
            <w:r w:rsidRPr="003C5207">
              <w:rPr>
                <w:sz w:val="24"/>
                <w:szCs w:val="24"/>
              </w:rPr>
              <w:t>Непрерывна я образовательная деятельность (НОД) (общая длительность, включая перерыв)</w:t>
            </w:r>
          </w:p>
        </w:tc>
        <w:tc>
          <w:tcPr>
            <w:tcW w:w="6755" w:type="dxa"/>
          </w:tcPr>
          <w:p w:rsidR="00920334" w:rsidRPr="003C5207" w:rsidRDefault="00920334" w:rsidP="00E22AE5">
            <w:pPr>
              <w:spacing w:line="276" w:lineRule="auto"/>
              <w:jc w:val="both"/>
              <w:rPr>
                <w:sz w:val="24"/>
                <w:szCs w:val="24"/>
              </w:rPr>
            </w:pPr>
            <w:r w:rsidRPr="003C5207">
              <w:rPr>
                <w:sz w:val="24"/>
                <w:szCs w:val="24"/>
              </w:rPr>
              <w:t>Специально организованная непрерывная образовательная деятельность (НОД), осуществляемая в процессе организации различных видов детской деятельности. Образовательные ситуации на игровой основе. Обучение, воспитание и развитие детей в различных видах общения и деятельности с учетом их возрастных, индивидуальных психологических и физиологических особенностей.</w:t>
            </w:r>
          </w:p>
        </w:tc>
      </w:tr>
      <w:tr w:rsidR="00920334" w:rsidRPr="003C5207" w:rsidTr="00920334">
        <w:tc>
          <w:tcPr>
            <w:tcW w:w="1551" w:type="dxa"/>
          </w:tcPr>
          <w:p w:rsidR="00920334" w:rsidRPr="003C5207" w:rsidRDefault="00920334" w:rsidP="00E22AE5">
            <w:pPr>
              <w:spacing w:line="276" w:lineRule="auto"/>
              <w:jc w:val="both"/>
              <w:rPr>
                <w:sz w:val="24"/>
                <w:szCs w:val="24"/>
                <w:highlight w:val="yellow"/>
              </w:rPr>
            </w:pPr>
            <w:r w:rsidRPr="003C5207">
              <w:rPr>
                <w:sz w:val="24"/>
                <w:szCs w:val="24"/>
              </w:rPr>
              <w:t>Перерыв между периодами НОД не менее 10 мин.</w:t>
            </w:r>
          </w:p>
        </w:tc>
        <w:tc>
          <w:tcPr>
            <w:tcW w:w="9299" w:type="dxa"/>
            <w:gridSpan w:val="2"/>
          </w:tcPr>
          <w:p w:rsidR="00920334" w:rsidRPr="003C5207" w:rsidRDefault="00920334" w:rsidP="00E22AE5">
            <w:pPr>
              <w:spacing w:line="276" w:lineRule="auto"/>
              <w:jc w:val="both"/>
              <w:rPr>
                <w:sz w:val="24"/>
                <w:szCs w:val="24"/>
              </w:rPr>
            </w:pPr>
            <w:r w:rsidRPr="003C5207">
              <w:rPr>
                <w:sz w:val="24"/>
                <w:szCs w:val="24"/>
              </w:rPr>
              <w:t>Динамическая пауза. Двигательная, игровая активность. Профилактика психоэмоционального, двигательного и зрительного напряжения. Физические упражнения и малоподвижные игры. Зрительные упражнения и координаторы. Художественное слово. Музыкальное сопровождение. Второй завтрак.</w:t>
            </w:r>
          </w:p>
        </w:tc>
      </w:tr>
      <w:tr w:rsidR="00920334" w:rsidRPr="003C5207" w:rsidTr="00920334">
        <w:tc>
          <w:tcPr>
            <w:tcW w:w="1551" w:type="dxa"/>
          </w:tcPr>
          <w:p w:rsidR="00920334" w:rsidRPr="003C5207" w:rsidRDefault="00920334" w:rsidP="00E22AE5">
            <w:pPr>
              <w:spacing w:line="276" w:lineRule="auto"/>
              <w:jc w:val="both"/>
              <w:rPr>
                <w:sz w:val="24"/>
                <w:szCs w:val="24"/>
              </w:rPr>
            </w:pPr>
            <w:r w:rsidRPr="003C5207">
              <w:rPr>
                <w:sz w:val="24"/>
                <w:szCs w:val="24"/>
              </w:rPr>
              <w:lastRenderedPageBreak/>
              <w:t>10:30-11:45</w:t>
            </w:r>
          </w:p>
        </w:tc>
        <w:tc>
          <w:tcPr>
            <w:tcW w:w="2544" w:type="dxa"/>
          </w:tcPr>
          <w:p w:rsidR="00920334" w:rsidRPr="003C5207" w:rsidRDefault="00920334" w:rsidP="00E22AE5">
            <w:pPr>
              <w:spacing w:line="276" w:lineRule="auto"/>
              <w:jc w:val="both"/>
              <w:rPr>
                <w:sz w:val="24"/>
                <w:szCs w:val="24"/>
              </w:rPr>
            </w:pPr>
            <w:r w:rsidRPr="003C5207">
              <w:rPr>
                <w:sz w:val="24"/>
                <w:szCs w:val="24"/>
              </w:rPr>
              <w:t>Подготовка к прогулке. Прогулка</w:t>
            </w:r>
          </w:p>
        </w:tc>
        <w:tc>
          <w:tcPr>
            <w:tcW w:w="6755" w:type="dxa"/>
          </w:tcPr>
          <w:p w:rsidR="00920334" w:rsidRPr="003C5207" w:rsidRDefault="00920334" w:rsidP="00E22AE5">
            <w:pPr>
              <w:spacing w:line="276" w:lineRule="auto"/>
              <w:jc w:val="both"/>
              <w:rPr>
                <w:sz w:val="24"/>
                <w:szCs w:val="24"/>
              </w:rPr>
            </w:pPr>
            <w:r w:rsidRPr="003C5207">
              <w:rPr>
                <w:sz w:val="24"/>
                <w:szCs w:val="24"/>
              </w:rPr>
              <w:t>Формирование навыков самообслуживания. Закрепление алгоритма последовательности одевания, раздевания (уход за одеждой и обувью). Оказание помощи друг другу (помощь воспитателя и наиболее активных детей), мотивация на прогулку (содержание, проблемные ситуации). Художественное слово (пословицы, поговорки, загадки, стихи). Создание радостного, приподнятого настроения. Укрепление здоровья детей и оптимизация двигательной активности. Создание условий для разнообразной самостоятельной двигательной активности; подвижные дидактические игры; подвижные игры с правилами; игровые упражнения; соревнования; народные игры, пробежки; самодеятельные игры детей. Развитие художественно-эстетического восприятия детей к окружающей действительности. Развитие познавательных интересов детей. Целевые прогулки, экскурсии, близкие прогулки за пределы д/с, познавательные беседы, наблюдения, элементы экспериментирования, опыты. Индивидуальная работа с детьми. Самодеятельные игры детей по интересам. Игры с выносным материалом.</w:t>
            </w:r>
          </w:p>
        </w:tc>
      </w:tr>
      <w:tr w:rsidR="00920334" w:rsidRPr="003C5207" w:rsidTr="00920334">
        <w:tc>
          <w:tcPr>
            <w:tcW w:w="1551" w:type="dxa"/>
          </w:tcPr>
          <w:p w:rsidR="00920334" w:rsidRPr="003C5207" w:rsidRDefault="00920334" w:rsidP="00E22AE5">
            <w:pPr>
              <w:spacing w:line="276" w:lineRule="auto"/>
              <w:jc w:val="both"/>
              <w:rPr>
                <w:sz w:val="24"/>
                <w:szCs w:val="24"/>
              </w:rPr>
            </w:pPr>
            <w:r w:rsidRPr="003C5207">
              <w:rPr>
                <w:sz w:val="24"/>
                <w:szCs w:val="24"/>
              </w:rPr>
              <w:t>12:00-12:25</w:t>
            </w:r>
          </w:p>
        </w:tc>
        <w:tc>
          <w:tcPr>
            <w:tcW w:w="2544" w:type="dxa"/>
          </w:tcPr>
          <w:p w:rsidR="00920334" w:rsidRPr="003C5207" w:rsidRDefault="00920334" w:rsidP="00E22AE5">
            <w:pPr>
              <w:spacing w:line="276" w:lineRule="auto"/>
              <w:jc w:val="both"/>
              <w:rPr>
                <w:sz w:val="24"/>
                <w:szCs w:val="24"/>
              </w:rPr>
            </w:pPr>
            <w:r w:rsidRPr="003C5207">
              <w:rPr>
                <w:sz w:val="24"/>
                <w:szCs w:val="24"/>
              </w:rPr>
              <w:t>Возвращение с прогулки</w:t>
            </w:r>
          </w:p>
          <w:p w:rsidR="00920334" w:rsidRPr="003C5207" w:rsidRDefault="00920334" w:rsidP="00E22AE5">
            <w:pPr>
              <w:spacing w:line="276" w:lineRule="auto"/>
              <w:jc w:val="both"/>
              <w:rPr>
                <w:sz w:val="24"/>
                <w:szCs w:val="24"/>
              </w:rPr>
            </w:pPr>
            <w:r w:rsidRPr="003C5207">
              <w:rPr>
                <w:sz w:val="24"/>
                <w:szCs w:val="24"/>
              </w:rPr>
              <w:t>КГП/подготовка к приему пищи.</w:t>
            </w:r>
          </w:p>
        </w:tc>
        <w:tc>
          <w:tcPr>
            <w:tcW w:w="6755" w:type="dxa"/>
          </w:tcPr>
          <w:p w:rsidR="00920334" w:rsidRPr="003C5207" w:rsidRDefault="00920334" w:rsidP="00E22AE5">
            <w:pPr>
              <w:spacing w:line="276" w:lineRule="auto"/>
              <w:jc w:val="both"/>
              <w:rPr>
                <w:sz w:val="24"/>
                <w:szCs w:val="24"/>
              </w:rPr>
            </w:pPr>
            <w:r w:rsidRPr="003C5207">
              <w:rPr>
                <w:sz w:val="24"/>
                <w:szCs w:val="24"/>
              </w:rPr>
              <w:t>Формирование гигиенических навыков. Самообслуживание Закрепление алгоритма последовательности раздевания потребности ухода за одеждой</w:t>
            </w:r>
            <w:proofErr w:type="gramStart"/>
            <w:r w:rsidRPr="003C5207">
              <w:rPr>
                <w:sz w:val="24"/>
                <w:szCs w:val="24"/>
              </w:rPr>
              <w:t>.</w:t>
            </w:r>
            <w:proofErr w:type="gramEnd"/>
            <w:r w:rsidRPr="003C5207">
              <w:rPr>
                <w:sz w:val="24"/>
                <w:szCs w:val="24"/>
              </w:rPr>
              <w:t xml:space="preserve"> </w:t>
            </w:r>
            <w:proofErr w:type="gramStart"/>
            <w:r w:rsidRPr="003C5207">
              <w:rPr>
                <w:sz w:val="24"/>
                <w:szCs w:val="24"/>
              </w:rPr>
              <w:t>и</w:t>
            </w:r>
            <w:proofErr w:type="gramEnd"/>
            <w:r w:rsidRPr="003C5207">
              <w:rPr>
                <w:sz w:val="24"/>
                <w:szCs w:val="24"/>
              </w:rPr>
              <w:t xml:space="preserve"> обувью (складывать правильно и на место), взаимопомощи.</w:t>
            </w:r>
          </w:p>
        </w:tc>
      </w:tr>
      <w:tr w:rsidR="00920334" w:rsidRPr="003C5207" w:rsidTr="00920334">
        <w:tc>
          <w:tcPr>
            <w:tcW w:w="1551" w:type="dxa"/>
          </w:tcPr>
          <w:p w:rsidR="00920334" w:rsidRPr="003C5207" w:rsidRDefault="00920334" w:rsidP="00E22AE5">
            <w:pPr>
              <w:spacing w:line="276" w:lineRule="auto"/>
              <w:jc w:val="both"/>
              <w:rPr>
                <w:sz w:val="24"/>
                <w:szCs w:val="24"/>
              </w:rPr>
            </w:pPr>
            <w:r w:rsidRPr="003C5207">
              <w:rPr>
                <w:sz w:val="24"/>
                <w:szCs w:val="24"/>
              </w:rPr>
              <w:t>12:25-15:00</w:t>
            </w:r>
          </w:p>
        </w:tc>
        <w:tc>
          <w:tcPr>
            <w:tcW w:w="2544" w:type="dxa"/>
          </w:tcPr>
          <w:p w:rsidR="00920334" w:rsidRPr="003C5207" w:rsidRDefault="00920334" w:rsidP="00E22AE5">
            <w:pPr>
              <w:spacing w:line="276" w:lineRule="auto"/>
              <w:jc w:val="both"/>
              <w:rPr>
                <w:sz w:val="24"/>
                <w:szCs w:val="24"/>
              </w:rPr>
            </w:pPr>
            <w:r w:rsidRPr="003C5207">
              <w:rPr>
                <w:sz w:val="24"/>
                <w:szCs w:val="24"/>
              </w:rPr>
              <w:t>Подготовка ко сну. Дневной сон</w:t>
            </w:r>
          </w:p>
        </w:tc>
        <w:tc>
          <w:tcPr>
            <w:tcW w:w="6755" w:type="dxa"/>
          </w:tcPr>
          <w:p w:rsidR="00920334" w:rsidRPr="003C5207" w:rsidRDefault="00920334" w:rsidP="00E22AE5">
            <w:pPr>
              <w:spacing w:line="276" w:lineRule="auto"/>
              <w:jc w:val="both"/>
              <w:rPr>
                <w:sz w:val="24"/>
                <w:szCs w:val="24"/>
              </w:rPr>
            </w:pPr>
            <w:r w:rsidRPr="003C5207">
              <w:rPr>
                <w:sz w:val="24"/>
                <w:szCs w:val="24"/>
              </w:rPr>
              <w:t>Формирование (соблюдение) гигиенических навыков подготовки ко сну (гигиенические процедуры, настрой). Чтение знакомых произведений. Аудиозаписи спокойной музыки. Релаксационная подготовка (успокоение, настрой на сон). Восстановление психофизического потенциала ребенка. Воспитание потребности в здоровом образе жизни. Температурный режим – 17-19 градусов. Местное проветривание. Режим тишины</w:t>
            </w:r>
          </w:p>
        </w:tc>
      </w:tr>
      <w:tr w:rsidR="00920334" w:rsidRPr="003C5207" w:rsidTr="00920334">
        <w:tc>
          <w:tcPr>
            <w:tcW w:w="1551" w:type="dxa"/>
          </w:tcPr>
          <w:p w:rsidR="00920334" w:rsidRPr="003C5207" w:rsidRDefault="00920334" w:rsidP="00E22AE5">
            <w:pPr>
              <w:spacing w:line="276" w:lineRule="auto"/>
              <w:jc w:val="both"/>
              <w:rPr>
                <w:sz w:val="24"/>
                <w:szCs w:val="24"/>
              </w:rPr>
            </w:pPr>
            <w:r w:rsidRPr="003C5207">
              <w:rPr>
                <w:sz w:val="24"/>
                <w:szCs w:val="24"/>
              </w:rPr>
              <w:t>15:00-15:20</w:t>
            </w:r>
          </w:p>
        </w:tc>
        <w:tc>
          <w:tcPr>
            <w:tcW w:w="2544" w:type="dxa"/>
          </w:tcPr>
          <w:p w:rsidR="00920334" w:rsidRPr="003C5207" w:rsidRDefault="00920334" w:rsidP="00E22AE5">
            <w:pPr>
              <w:spacing w:line="276" w:lineRule="auto"/>
              <w:jc w:val="both"/>
              <w:rPr>
                <w:sz w:val="24"/>
                <w:szCs w:val="24"/>
              </w:rPr>
            </w:pPr>
            <w:r w:rsidRPr="003C5207">
              <w:rPr>
                <w:sz w:val="24"/>
                <w:szCs w:val="24"/>
              </w:rPr>
              <w:t>Подъем, закаливающие процедуры</w:t>
            </w:r>
          </w:p>
        </w:tc>
        <w:tc>
          <w:tcPr>
            <w:tcW w:w="6755" w:type="dxa"/>
          </w:tcPr>
          <w:p w:rsidR="00920334" w:rsidRPr="003C5207" w:rsidRDefault="00920334" w:rsidP="00E22AE5">
            <w:pPr>
              <w:spacing w:line="276" w:lineRule="auto"/>
              <w:jc w:val="both"/>
              <w:rPr>
                <w:sz w:val="24"/>
                <w:szCs w:val="24"/>
              </w:rPr>
            </w:pPr>
            <w:r w:rsidRPr="003C5207">
              <w:rPr>
                <w:sz w:val="24"/>
                <w:szCs w:val="24"/>
              </w:rPr>
              <w:t>Создание условий для постепенного физиологического пробуждения детей. Физиологическая активизация организма ребенка. Воспитание потребности в здоровом образе жизни. Гимнастика пробуждения «ленивая» гимнастика. Тренажерные дорожки. Закаливающие процедуры. Музыкальное сопровождение. Художественное слово.</w:t>
            </w:r>
          </w:p>
        </w:tc>
      </w:tr>
      <w:tr w:rsidR="00920334" w:rsidRPr="003C5207" w:rsidTr="00920334">
        <w:tc>
          <w:tcPr>
            <w:tcW w:w="1551" w:type="dxa"/>
          </w:tcPr>
          <w:p w:rsidR="00920334" w:rsidRPr="003C5207" w:rsidRDefault="00920334" w:rsidP="00E22AE5">
            <w:pPr>
              <w:spacing w:line="276" w:lineRule="auto"/>
              <w:jc w:val="both"/>
              <w:rPr>
                <w:sz w:val="24"/>
                <w:szCs w:val="24"/>
              </w:rPr>
            </w:pPr>
            <w:r w:rsidRPr="003C5207">
              <w:rPr>
                <w:sz w:val="24"/>
                <w:szCs w:val="24"/>
              </w:rPr>
              <w:t>15:20-15:45</w:t>
            </w:r>
          </w:p>
        </w:tc>
        <w:tc>
          <w:tcPr>
            <w:tcW w:w="2544" w:type="dxa"/>
          </w:tcPr>
          <w:p w:rsidR="00920334" w:rsidRPr="003C5207" w:rsidRDefault="00920334" w:rsidP="00E22AE5">
            <w:pPr>
              <w:spacing w:line="276" w:lineRule="auto"/>
              <w:jc w:val="both"/>
              <w:rPr>
                <w:sz w:val="24"/>
                <w:szCs w:val="24"/>
              </w:rPr>
            </w:pPr>
            <w:r w:rsidRPr="003C5207">
              <w:rPr>
                <w:sz w:val="24"/>
                <w:szCs w:val="24"/>
              </w:rPr>
              <w:t>КГП/подготовка к приему пищи. Полдник.</w:t>
            </w:r>
          </w:p>
        </w:tc>
        <w:tc>
          <w:tcPr>
            <w:tcW w:w="6755" w:type="dxa"/>
          </w:tcPr>
          <w:p w:rsidR="00920334" w:rsidRPr="003C5207" w:rsidRDefault="00920334" w:rsidP="00E22AE5">
            <w:pPr>
              <w:spacing w:line="276" w:lineRule="auto"/>
              <w:jc w:val="both"/>
              <w:rPr>
                <w:sz w:val="24"/>
                <w:szCs w:val="24"/>
              </w:rPr>
            </w:pPr>
            <w:r w:rsidRPr="003C5207">
              <w:rPr>
                <w:sz w:val="24"/>
                <w:szCs w:val="24"/>
              </w:rPr>
              <w:t xml:space="preserve">Формирование навыков самообслуживания. Формирование гигиенических навыков (умывание, полоскание горла). Соблюдение алгоритмизации </w:t>
            </w:r>
            <w:r w:rsidRPr="003C5207">
              <w:rPr>
                <w:sz w:val="24"/>
                <w:szCs w:val="24"/>
              </w:rPr>
              <w:lastRenderedPageBreak/>
              <w:t>технологии выполнения гигиенических процедур. Совершенствование навыков культурного поведения за столом</w:t>
            </w:r>
          </w:p>
        </w:tc>
      </w:tr>
      <w:tr w:rsidR="00920334" w:rsidRPr="003C5207" w:rsidTr="00920334">
        <w:tc>
          <w:tcPr>
            <w:tcW w:w="1551" w:type="dxa"/>
          </w:tcPr>
          <w:p w:rsidR="00920334" w:rsidRPr="003C5207" w:rsidRDefault="00920334" w:rsidP="00E22AE5">
            <w:pPr>
              <w:spacing w:line="276" w:lineRule="auto"/>
              <w:jc w:val="both"/>
              <w:rPr>
                <w:sz w:val="24"/>
                <w:szCs w:val="24"/>
              </w:rPr>
            </w:pPr>
            <w:r w:rsidRPr="003C5207">
              <w:rPr>
                <w:sz w:val="24"/>
                <w:szCs w:val="24"/>
              </w:rPr>
              <w:lastRenderedPageBreak/>
              <w:t>15:45-16:00</w:t>
            </w:r>
          </w:p>
        </w:tc>
        <w:tc>
          <w:tcPr>
            <w:tcW w:w="2544" w:type="dxa"/>
          </w:tcPr>
          <w:p w:rsidR="00920334" w:rsidRPr="003C5207" w:rsidRDefault="00920334" w:rsidP="00E22AE5">
            <w:pPr>
              <w:spacing w:line="276" w:lineRule="auto"/>
              <w:jc w:val="both"/>
              <w:rPr>
                <w:sz w:val="24"/>
                <w:szCs w:val="24"/>
              </w:rPr>
            </w:pPr>
            <w:r w:rsidRPr="003C5207">
              <w:rPr>
                <w:sz w:val="24"/>
                <w:szCs w:val="24"/>
              </w:rPr>
              <w:t>Игры, общение самостоятельная деятельность по интересам и выбору детей.</w:t>
            </w:r>
          </w:p>
          <w:p w:rsidR="00920334" w:rsidRPr="003C5207" w:rsidRDefault="00920334" w:rsidP="00E22AE5">
            <w:pPr>
              <w:spacing w:line="276" w:lineRule="auto"/>
              <w:jc w:val="both"/>
              <w:rPr>
                <w:sz w:val="24"/>
                <w:szCs w:val="24"/>
              </w:rPr>
            </w:pPr>
          </w:p>
          <w:p w:rsidR="00920334" w:rsidRPr="003C5207" w:rsidRDefault="00920334" w:rsidP="00E22AE5">
            <w:pPr>
              <w:spacing w:line="276" w:lineRule="auto"/>
              <w:jc w:val="both"/>
              <w:rPr>
                <w:sz w:val="24"/>
                <w:szCs w:val="24"/>
              </w:rPr>
            </w:pPr>
            <w:r w:rsidRPr="003C5207">
              <w:rPr>
                <w:sz w:val="24"/>
                <w:szCs w:val="24"/>
              </w:rPr>
              <w:t>Итоговый сбор.</w:t>
            </w:r>
          </w:p>
        </w:tc>
        <w:tc>
          <w:tcPr>
            <w:tcW w:w="6755" w:type="dxa"/>
          </w:tcPr>
          <w:p w:rsidR="00920334" w:rsidRPr="003C5207" w:rsidRDefault="00920334" w:rsidP="00E22AE5">
            <w:pPr>
              <w:spacing w:line="276" w:lineRule="auto"/>
              <w:jc w:val="both"/>
              <w:rPr>
                <w:sz w:val="24"/>
                <w:szCs w:val="24"/>
              </w:rPr>
            </w:pPr>
            <w:r w:rsidRPr="003C5207">
              <w:rPr>
                <w:sz w:val="24"/>
                <w:szCs w:val="24"/>
              </w:rPr>
              <w:t>Самостоятельная (свободная) деятельность детей. Обеспечение условий для переноса в свободную деятельность знаний, умений и навыков детей, полученных в разных формах образовательной деятельности. Обогащенная пространственная предметно-развивающая среда, адекватная теме дня, интересам детей. Самодеятельные игры детей, организованные по собственной инициативе. Индивидуальная работа на основе ИОМ. Проблемные ситуации. Интегрированная деятельность в центрах развития детей по интересам. Чтение художественной и познавательной литературы, прослушивание аудиозаписей (сказки, стихи, спектакли). Сюжетно-ролевые игры. Мастерские. Экспериментирование. Совместное с педагогом подведение итогов дня (недели) детьми. Минутки рефлексии. Самооценка, самоанализ, самоконтроль.</w:t>
            </w:r>
          </w:p>
        </w:tc>
      </w:tr>
      <w:tr w:rsidR="00920334" w:rsidRPr="003C5207" w:rsidTr="00920334">
        <w:tc>
          <w:tcPr>
            <w:tcW w:w="1551" w:type="dxa"/>
          </w:tcPr>
          <w:p w:rsidR="00920334" w:rsidRPr="003C5207" w:rsidRDefault="00920334" w:rsidP="00E22AE5">
            <w:pPr>
              <w:spacing w:line="276" w:lineRule="auto"/>
              <w:jc w:val="both"/>
              <w:rPr>
                <w:sz w:val="24"/>
                <w:szCs w:val="24"/>
              </w:rPr>
            </w:pPr>
            <w:r w:rsidRPr="003C5207">
              <w:rPr>
                <w:sz w:val="24"/>
                <w:szCs w:val="24"/>
              </w:rPr>
              <w:t>16:00-17:00</w:t>
            </w:r>
          </w:p>
        </w:tc>
        <w:tc>
          <w:tcPr>
            <w:tcW w:w="2544" w:type="dxa"/>
          </w:tcPr>
          <w:p w:rsidR="00920334" w:rsidRPr="003C5207" w:rsidRDefault="00920334" w:rsidP="00E22AE5">
            <w:pPr>
              <w:spacing w:line="276" w:lineRule="auto"/>
              <w:jc w:val="both"/>
              <w:rPr>
                <w:sz w:val="24"/>
                <w:szCs w:val="24"/>
              </w:rPr>
            </w:pPr>
            <w:r w:rsidRPr="003C5207">
              <w:rPr>
                <w:sz w:val="24"/>
                <w:szCs w:val="24"/>
              </w:rPr>
              <w:t>Подготовка к прогулке. Прогулка. Уход детей домой</w:t>
            </w:r>
          </w:p>
        </w:tc>
        <w:tc>
          <w:tcPr>
            <w:tcW w:w="6755" w:type="dxa"/>
          </w:tcPr>
          <w:p w:rsidR="00920334" w:rsidRPr="003C5207" w:rsidRDefault="00920334" w:rsidP="00E22AE5">
            <w:pPr>
              <w:spacing w:line="276" w:lineRule="auto"/>
              <w:jc w:val="both"/>
              <w:rPr>
                <w:sz w:val="24"/>
                <w:szCs w:val="24"/>
              </w:rPr>
            </w:pPr>
            <w:r w:rsidRPr="003C5207">
              <w:rPr>
                <w:sz w:val="24"/>
                <w:szCs w:val="24"/>
              </w:rPr>
              <w:t>Формирование навыков самообслуживания. Оказание помощи друг другу (помощь воспитателя и наиболее активных детей), мотивация на прогулку (содержание, проблемные ситуации). Художественное слово (пословицы, поговорки, загадки, стихи). Укрепление здоровья детей и совершенствование основных видов движений. Коллекционирование. Реализация проектов. Решение ситуативных задач. Конструирование. Подвижные игры, наблюдения по инициативе детей или воспитателя. Свободная самостоятельная деятельность детей.</w:t>
            </w:r>
          </w:p>
        </w:tc>
      </w:tr>
      <w:tr w:rsidR="00920334" w:rsidRPr="003C5207" w:rsidTr="00920334">
        <w:tc>
          <w:tcPr>
            <w:tcW w:w="10850" w:type="dxa"/>
            <w:gridSpan w:val="3"/>
          </w:tcPr>
          <w:p w:rsidR="00920334" w:rsidRPr="003C5207" w:rsidRDefault="00920334" w:rsidP="00E22AE5">
            <w:pPr>
              <w:spacing w:line="276" w:lineRule="auto"/>
              <w:jc w:val="both"/>
              <w:rPr>
                <w:sz w:val="24"/>
                <w:szCs w:val="24"/>
              </w:rPr>
            </w:pPr>
            <w:r w:rsidRPr="003C5207">
              <w:rPr>
                <w:sz w:val="24"/>
                <w:szCs w:val="24"/>
              </w:rPr>
              <w:t>Составлено с учетом требований СП 2.4.3648-20.</w:t>
            </w:r>
          </w:p>
        </w:tc>
      </w:tr>
      <w:tr w:rsidR="00920334" w:rsidRPr="003C5207" w:rsidTr="00920334">
        <w:tc>
          <w:tcPr>
            <w:tcW w:w="10850" w:type="dxa"/>
            <w:gridSpan w:val="3"/>
          </w:tcPr>
          <w:p w:rsidR="00920334" w:rsidRPr="003C5207" w:rsidRDefault="00920334" w:rsidP="00E22AE5">
            <w:pPr>
              <w:spacing w:line="276" w:lineRule="auto"/>
              <w:jc w:val="both"/>
              <w:rPr>
                <w:sz w:val="24"/>
                <w:szCs w:val="24"/>
              </w:rPr>
            </w:pPr>
            <w:r w:rsidRPr="003C5207">
              <w:rPr>
                <w:sz w:val="24"/>
                <w:szCs w:val="24"/>
              </w:rPr>
              <w:t xml:space="preserve">Итого: реализация образовательной деятельности (ООП </w:t>
            </w:r>
            <w:proofErr w:type="gramStart"/>
            <w:r w:rsidRPr="003C5207">
              <w:rPr>
                <w:sz w:val="24"/>
                <w:szCs w:val="24"/>
              </w:rPr>
              <w:t>ДО</w:t>
            </w:r>
            <w:proofErr w:type="gramEnd"/>
            <w:r w:rsidRPr="003C5207">
              <w:rPr>
                <w:sz w:val="24"/>
                <w:szCs w:val="24"/>
              </w:rPr>
              <w:t xml:space="preserve">) </w:t>
            </w:r>
            <w:proofErr w:type="gramStart"/>
            <w:r w:rsidRPr="003C5207">
              <w:rPr>
                <w:sz w:val="24"/>
                <w:szCs w:val="24"/>
              </w:rPr>
              <w:t>в</w:t>
            </w:r>
            <w:proofErr w:type="gramEnd"/>
            <w:r w:rsidRPr="003C5207">
              <w:rPr>
                <w:sz w:val="24"/>
                <w:szCs w:val="24"/>
              </w:rPr>
              <w:t xml:space="preserve"> течение всего времени пребывания детей в ДОУ  </w:t>
            </w:r>
            <w:r w:rsidRPr="003C5207">
              <w:rPr>
                <w:b/>
                <w:sz w:val="24"/>
                <w:szCs w:val="24"/>
              </w:rPr>
              <w:t>8:00-17:00 9 часов</w:t>
            </w:r>
          </w:p>
        </w:tc>
      </w:tr>
    </w:tbl>
    <w:p w:rsidR="00920334" w:rsidRPr="003C5207" w:rsidRDefault="00920334" w:rsidP="00E22AE5">
      <w:pPr>
        <w:spacing w:line="276" w:lineRule="auto"/>
        <w:jc w:val="both"/>
        <w:rPr>
          <w:b/>
          <w:sz w:val="24"/>
          <w:szCs w:val="24"/>
        </w:rPr>
      </w:pPr>
    </w:p>
    <w:p w:rsidR="00920334" w:rsidRPr="003C5207" w:rsidRDefault="00920334" w:rsidP="00E22AE5">
      <w:pPr>
        <w:spacing w:line="276" w:lineRule="auto"/>
        <w:jc w:val="both"/>
        <w:rPr>
          <w:b/>
          <w:sz w:val="24"/>
          <w:szCs w:val="24"/>
        </w:rPr>
      </w:pPr>
      <w:r w:rsidRPr="003C5207">
        <w:rPr>
          <w:b/>
          <w:sz w:val="24"/>
          <w:szCs w:val="24"/>
        </w:rPr>
        <w:t>Календарный учебный график</w:t>
      </w:r>
    </w:p>
    <w:p w:rsidR="00920334" w:rsidRPr="003C5207" w:rsidRDefault="00920334" w:rsidP="00E22AE5">
      <w:pPr>
        <w:spacing w:line="276" w:lineRule="auto"/>
        <w:jc w:val="both"/>
        <w:rPr>
          <w:b/>
          <w:sz w:val="24"/>
          <w:szCs w:val="24"/>
        </w:rPr>
      </w:pPr>
    </w:p>
    <w:tbl>
      <w:tblPr>
        <w:tblW w:w="10216" w:type="dxa"/>
        <w:tblLayout w:type="fixed"/>
        <w:tblCellMar>
          <w:left w:w="10" w:type="dxa"/>
          <w:right w:w="10" w:type="dxa"/>
        </w:tblCellMar>
        <w:tblLook w:val="0000" w:firstRow="0" w:lastRow="0" w:firstColumn="0" w:lastColumn="0" w:noHBand="0" w:noVBand="0"/>
      </w:tblPr>
      <w:tblGrid>
        <w:gridCol w:w="4688"/>
        <w:gridCol w:w="5528"/>
      </w:tblGrid>
      <w:tr w:rsidR="00920334" w:rsidRPr="003C5207" w:rsidTr="00920334">
        <w:trPr>
          <w:trHeight w:val="20"/>
        </w:trPr>
        <w:tc>
          <w:tcPr>
            <w:tcW w:w="10216" w:type="dxa"/>
            <w:gridSpan w:val="2"/>
            <w:tcBorders>
              <w:top w:val="single" w:sz="4" w:space="0" w:color="auto"/>
              <w:left w:val="single" w:sz="4" w:space="0" w:color="auto"/>
              <w:right w:val="single" w:sz="4" w:space="0" w:color="auto"/>
            </w:tcBorders>
            <w:shd w:val="clear" w:color="auto" w:fill="FFFFFF"/>
            <w:vAlign w:val="bottom"/>
          </w:tcPr>
          <w:p w:rsidR="00920334" w:rsidRPr="003C5207" w:rsidRDefault="00920334" w:rsidP="00E22AE5">
            <w:pPr>
              <w:pStyle w:val="23"/>
              <w:shd w:val="clear" w:color="auto" w:fill="auto"/>
              <w:spacing w:line="276" w:lineRule="auto"/>
              <w:ind w:firstLine="0"/>
              <w:rPr>
                <w:sz w:val="24"/>
                <w:szCs w:val="24"/>
              </w:rPr>
            </w:pPr>
            <w:r w:rsidRPr="003C5207">
              <w:rPr>
                <w:rStyle w:val="214pt"/>
                <w:rFonts w:eastAsiaTheme="majorEastAsia"/>
                <w:sz w:val="24"/>
                <w:szCs w:val="24"/>
              </w:rPr>
              <w:t>Режим работы образовательной организации</w:t>
            </w:r>
          </w:p>
        </w:tc>
      </w:tr>
      <w:tr w:rsidR="00920334" w:rsidRPr="003C5207" w:rsidTr="00920334">
        <w:trPr>
          <w:trHeight w:val="20"/>
        </w:trPr>
        <w:tc>
          <w:tcPr>
            <w:tcW w:w="4688" w:type="dxa"/>
            <w:tcBorders>
              <w:top w:val="single" w:sz="4" w:space="0" w:color="auto"/>
              <w:left w:val="single" w:sz="4" w:space="0" w:color="auto"/>
            </w:tcBorders>
            <w:shd w:val="clear" w:color="auto" w:fill="FFFFFF"/>
            <w:vAlign w:val="bottom"/>
          </w:tcPr>
          <w:p w:rsidR="00920334" w:rsidRPr="003C5207" w:rsidRDefault="00920334" w:rsidP="00E22AE5">
            <w:pPr>
              <w:pStyle w:val="23"/>
              <w:shd w:val="clear" w:color="auto" w:fill="auto"/>
              <w:spacing w:line="276" w:lineRule="auto"/>
              <w:ind w:firstLine="0"/>
              <w:rPr>
                <w:sz w:val="24"/>
                <w:szCs w:val="24"/>
              </w:rPr>
            </w:pPr>
            <w:r w:rsidRPr="003C5207">
              <w:rPr>
                <w:rStyle w:val="214pt"/>
                <w:rFonts w:eastAsiaTheme="majorEastAsia"/>
                <w:sz w:val="24"/>
                <w:szCs w:val="24"/>
              </w:rPr>
              <w:t>Продолжительность учебной недели</w:t>
            </w:r>
          </w:p>
        </w:tc>
        <w:tc>
          <w:tcPr>
            <w:tcW w:w="5528" w:type="dxa"/>
            <w:tcBorders>
              <w:top w:val="single" w:sz="4" w:space="0" w:color="auto"/>
              <w:left w:val="single" w:sz="4" w:space="0" w:color="auto"/>
              <w:right w:val="single" w:sz="4" w:space="0" w:color="auto"/>
            </w:tcBorders>
            <w:shd w:val="clear" w:color="auto" w:fill="FFFFFF"/>
            <w:vAlign w:val="bottom"/>
          </w:tcPr>
          <w:p w:rsidR="00920334" w:rsidRPr="003C5207" w:rsidRDefault="00920334" w:rsidP="00E22AE5">
            <w:pPr>
              <w:pStyle w:val="23"/>
              <w:shd w:val="clear" w:color="auto" w:fill="auto"/>
              <w:spacing w:line="276" w:lineRule="auto"/>
              <w:ind w:firstLine="0"/>
              <w:rPr>
                <w:sz w:val="24"/>
                <w:szCs w:val="24"/>
                <w:lang w:val="ru-RU"/>
              </w:rPr>
            </w:pPr>
            <w:r w:rsidRPr="003C5207">
              <w:rPr>
                <w:rStyle w:val="213pt"/>
                <w:rFonts w:eastAsiaTheme="majorEastAsia"/>
                <w:sz w:val="24"/>
                <w:szCs w:val="24"/>
              </w:rPr>
              <w:t>5 дней (понедельник, вторник, среда, четверг, пятница)</w:t>
            </w:r>
          </w:p>
        </w:tc>
      </w:tr>
      <w:tr w:rsidR="00920334" w:rsidRPr="003C5207" w:rsidTr="00920334">
        <w:trPr>
          <w:trHeight w:val="20"/>
        </w:trPr>
        <w:tc>
          <w:tcPr>
            <w:tcW w:w="4688" w:type="dxa"/>
            <w:tcBorders>
              <w:top w:val="single" w:sz="4" w:space="0" w:color="auto"/>
              <w:left w:val="single" w:sz="4" w:space="0" w:color="auto"/>
            </w:tcBorders>
            <w:shd w:val="clear" w:color="auto" w:fill="FFFFFF"/>
            <w:vAlign w:val="bottom"/>
          </w:tcPr>
          <w:p w:rsidR="00920334" w:rsidRPr="003C5207" w:rsidRDefault="00920334" w:rsidP="00E22AE5">
            <w:pPr>
              <w:pStyle w:val="23"/>
              <w:shd w:val="clear" w:color="auto" w:fill="auto"/>
              <w:spacing w:line="276" w:lineRule="auto"/>
              <w:ind w:firstLine="0"/>
              <w:rPr>
                <w:sz w:val="24"/>
                <w:szCs w:val="24"/>
              </w:rPr>
            </w:pPr>
            <w:r w:rsidRPr="003C5207">
              <w:rPr>
                <w:rStyle w:val="214pt"/>
                <w:rFonts w:eastAsiaTheme="majorEastAsia"/>
                <w:sz w:val="24"/>
                <w:szCs w:val="24"/>
              </w:rPr>
              <w:t>Период пребывания воспитанников</w:t>
            </w:r>
          </w:p>
        </w:tc>
        <w:tc>
          <w:tcPr>
            <w:tcW w:w="5528" w:type="dxa"/>
            <w:tcBorders>
              <w:top w:val="single" w:sz="4" w:space="0" w:color="auto"/>
              <w:left w:val="single" w:sz="4" w:space="0" w:color="auto"/>
              <w:right w:val="single" w:sz="4" w:space="0" w:color="auto"/>
            </w:tcBorders>
            <w:shd w:val="clear" w:color="auto" w:fill="FFFFFF"/>
            <w:vAlign w:val="bottom"/>
          </w:tcPr>
          <w:p w:rsidR="00920334" w:rsidRPr="003C5207" w:rsidRDefault="00920334" w:rsidP="00E22AE5">
            <w:pPr>
              <w:pStyle w:val="23"/>
              <w:shd w:val="clear" w:color="auto" w:fill="auto"/>
              <w:spacing w:line="276" w:lineRule="auto"/>
              <w:ind w:firstLine="0"/>
              <w:rPr>
                <w:sz w:val="24"/>
                <w:szCs w:val="24"/>
              </w:rPr>
            </w:pPr>
            <w:r w:rsidRPr="003C5207">
              <w:rPr>
                <w:rStyle w:val="213pt"/>
                <w:rFonts w:eastAsiaTheme="majorEastAsia"/>
                <w:sz w:val="24"/>
                <w:szCs w:val="24"/>
              </w:rPr>
              <w:t>9 часов  (с 8:00 до 17:00)</w:t>
            </w:r>
          </w:p>
        </w:tc>
      </w:tr>
      <w:tr w:rsidR="00920334" w:rsidRPr="003C5207" w:rsidTr="00920334">
        <w:trPr>
          <w:trHeight w:val="20"/>
        </w:trPr>
        <w:tc>
          <w:tcPr>
            <w:tcW w:w="4688" w:type="dxa"/>
            <w:tcBorders>
              <w:top w:val="single" w:sz="4" w:space="0" w:color="auto"/>
              <w:left w:val="single" w:sz="4" w:space="0" w:color="auto"/>
            </w:tcBorders>
            <w:shd w:val="clear" w:color="auto" w:fill="FFFFFF"/>
            <w:vAlign w:val="bottom"/>
          </w:tcPr>
          <w:p w:rsidR="00920334" w:rsidRPr="003C5207" w:rsidRDefault="00920334" w:rsidP="00E22AE5">
            <w:pPr>
              <w:pStyle w:val="23"/>
              <w:shd w:val="clear" w:color="auto" w:fill="auto"/>
              <w:spacing w:line="276" w:lineRule="auto"/>
              <w:ind w:firstLine="0"/>
              <w:rPr>
                <w:sz w:val="24"/>
                <w:szCs w:val="24"/>
              </w:rPr>
            </w:pPr>
            <w:r w:rsidRPr="003C5207">
              <w:rPr>
                <w:rStyle w:val="214pt"/>
                <w:rFonts w:eastAsiaTheme="majorEastAsia"/>
                <w:sz w:val="24"/>
                <w:szCs w:val="24"/>
              </w:rPr>
              <w:t>Не рабочие дни</w:t>
            </w:r>
          </w:p>
        </w:tc>
        <w:tc>
          <w:tcPr>
            <w:tcW w:w="5528" w:type="dxa"/>
            <w:tcBorders>
              <w:top w:val="single" w:sz="4" w:space="0" w:color="auto"/>
              <w:left w:val="single" w:sz="4" w:space="0" w:color="auto"/>
              <w:right w:val="single" w:sz="4" w:space="0" w:color="auto"/>
            </w:tcBorders>
            <w:shd w:val="clear" w:color="auto" w:fill="FFFFFF"/>
            <w:vAlign w:val="bottom"/>
          </w:tcPr>
          <w:p w:rsidR="00920334" w:rsidRPr="003C5207" w:rsidRDefault="00920334" w:rsidP="00E22AE5">
            <w:pPr>
              <w:pStyle w:val="23"/>
              <w:shd w:val="clear" w:color="auto" w:fill="auto"/>
              <w:spacing w:line="276" w:lineRule="auto"/>
              <w:ind w:firstLine="0"/>
              <w:rPr>
                <w:sz w:val="24"/>
                <w:szCs w:val="24"/>
              </w:rPr>
            </w:pPr>
            <w:r w:rsidRPr="003C5207">
              <w:rPr>
                <w:rStyle w:val="213pt"/>
                <w:rFonts w:eastAsiaTheme="majorEastAsia"/>
                <w:sz w:val="24"/>
                <w:szCs w:val="24"/>
              </w:rPr>
              <w:t>Суббота, воскресение, праздничные дни</w:t>
            </w:r>
          </w:p>
        </w:tc>
      </w:tr>
      <w:tr w:rsidR="00920334" w:rsidRPr="003C5207" w:rsidTr="00920334">
        <w:trPr>
          <w:trHeight w:val="20"/>
        </w:trPr>
        <w:tc>
          <w:tcPr>
            <w:tcW w:w="10216" w:type="dxa"/>
            <w:gridSpan w:val="2"/>
            <w:tcBorders>
              <w:top w:val="single" w:sz="4" w:space="0" w:color="auto"/>
              <w:left w:val="single" w:sz="4" w:space="0" w:color="auto"/>
              <w:right w:val="single" w:sz="4" w:space="0" w:color="auto"/>
            </w:tcBorders>
            <w:shd w:val="clear" w:color="auto" w:fill="FFFFFF"/>
            <w:vAlign w:val="bottom"/>
          </w:tcPr>
          <w:p w:rsidR="00920334" w:rsidRPr="003C5207" w:rsidRDefault="00920334" w:rsidP="00E22AE5">
            <w:pPr>
              <w:pStyle w:val="23"/>
              <w:shd w:val="clear" w:color="auto" w:fill="auto"/>
              <w:spacing w:line="276" w:lineRule="auto"/>
              <w:ind w:firstLine="0"/>
              <w:rPr>
                <w:sz w:val="24"/>
                <w:szCs w:val="24"/>
              </w:rPr>
            </w:pPr>
            <w:r w:rsidRPr="003C5207">
              <w:rPr>
                <w:rStyle w:val="214pt"/>
                <w:rFonts w:eastAsiaTheme="majorEastAsia"/>
                <w:sz w:val="24"/>
                <w:szCs w:val="24"/>
              </w:rPr>
              <w:t>Продолжительность учебного года</w:t>
            </w:r>
          </w:p>
        </w:tc>
      </w:tr>
      <w:tr w:rsidR="00920334" w:rsidRPr="003C5207" w:rsidTr="00920334">
        <w:trPr>
          <w:trHeight w:val="20"/>
        </w:trPr>
        <w:tc>
          <w:tcPr>
            <w:tcW w:w="4688" w:type="dxa"/>
            <w:tcBorders>
              <w:top w:val="single" w:sz="4" w:space="0" w:color="auto"/>
              <w:left w:val="single" w:sz="4" w:space="0" w:color="auto"/>
            </w:tcBorders>
            <w:shd w:val="clear" w:color="auto" w:fill="FFFFFF"/>
            <w:vAlign w:val="bottom"/>
          </w:tcPr>
          <w:p w:rsidR="00920334" w:rsidRPr="003C5207" w:rsidRDefault="00920334" w:rsidP="00E22AE5">
            <w:pPr>
              <w:pStyle w:val="23"/>
              <w:shd w:val="clear" w:color="auto" w:fill="auto"/>
              <w:spacing w:line="276" w:lineRule="auto"/>
              <w:ind w:firstLine="0"/>
              <w:rPr>
                <w:sz w:val="24"/>
                <w:szCs w:val="24"/>
              </w:rPr>
            </w:pPr>
            <w:r w:rsidRPr="003C5207">
              <w:rPr>
                <w:rStyle w:val="214pt"/>
                <w:rFonts w:eastAsiaTheme="majorEastAsia"/>
                <w:sz w:val="24"/>
                <w:szCs w:val="24"/>
              </w:rPr>
              <w:t>Учебный год</w:t>
            </w:r>
          </w:p>
        </w:tc>
        <w:tc>
          <w:tcPr>
            <w:tcW w:w="5528" w:type="dxa"/>
            <w:tcBorders>
              <w:top w:val="single" w:sz="4" w:space="0" w:color="auto"/>
              <w:left w:val="single" w:sz="4" w:space="0" w:color="auto"/>
              <w:right w:val="single" w:sz="4" w:space="0" w:color="auto"/>
            </w:tcBorders>
            <w:shd w:val="clear" w:color="auto" w:fill="FFFFFF"/>
            <w:vAlign w:val="bottom"/>
          </w:tcPr>
          <w:p w:rsidR="00920334" w:rsidRPr="003C5207" w:rsidRDefault="00920334" w:rsidP="00E22AE5">
            <w:pPr>
              <w:pStyle w:val="23"/>
              <w:shd w:val="clear" w:color="auto" w:fill="auto"/>
              <w:spacing w:line="276" w:lineRule="auto"/>
              <w:ind w:firstLine="0"/>
              <w:rPr>
                <w:sz w:val="24"/>
                <w:szCs w:val="24"/>
                <w:lang w:val="ru-RU"/>
              </w:rPr>
            </w:pPr>
            <w:r w:rsidRPr="003C5207">
              <w:rPr>
                <w:rStyle w:val="213pt"/>
                <w:rFonts w:eastAsiaTheme="majorEastAsia"/>
                <w:sz w:val="24"/>
                <w:szCs w:val="24"/>
              </w:rPr>
              <w:t>с 1 сентября 2022 года по 31 мая 2023 года</w:t>
            </w:r>
          </w:p>
        </w:tc>
      </w:tr>
      <w:tr w:rsidR="00920334" w:rsidRPr="003C5207" w:rsidTr="00920334">
        <w:trPr>
          <w:trHeight w:val="20"/>
        </w:trPr>
        <w:tc>
          <w:tcPr>
            <w:tcW w:w="4688" w:type="dxa"/>
            <w:tcBorders>
              <w:top w:val="single" w:sz="4" w:space="0" w:color="auto"/>
              <w:left w:val="single" w:sz="4" w:space="0" w:color="auto"/>
            </w:tcBorders>
            <w:shd w:val="clear" w:color="auto" w:fill="FFFFFF"/>
            <w:vAlign w:val="bottom"/>
          </w:tcPr>
          <w:p w:rsidR="00920334" w:rsidRPr="003C5207" w:rsidRDefault="00920334" w:rsidP="00E22AE5">
            <w:pPr>
              <w:pStyle w:val="23"/>
              <w:shd w:val="clear" w:color="auto" w:fill="auto"/>
              <w:spacing w:line="276" w:lineRule="auto"/>
              <w:ind w:firstLine="0"/>
              <w:rPr>
                <w:sz w:val="24"/>
                <w:szCs w:val="24"/>
              </w:rPr>
            </w:pPr>
            <w:r w:rsidRPr="003C5207">
              <w:rPr>
                <w:rStyle w:val="214pt"/>
                <w:rFonts w:eastAsiaTheme="majorEastAsia"/>
                <w:sz w:val="24"/>
                <w:szCs w:val="24"/>
              </w:rPr>
              <w:t>Продолжительность учебного года</w:t>
            </w:r>
          </w:p>
        </w:tc>
        <w:tc>
          <w:tcPr>
            <w:tcW w:w="5528" w:type="dxa"/>
            <w:tcBorders>
              <w:top w:val="single" w:sz="4" w:space="0" w:color="auto"/>
              <w:left w:val="single" w:sz="4" w:space="0" w:color="auto"/>
              <w:right w:val="single" w:sz="4" w:space="0" w:color="auto"/>
            </w:tcBorders>
            <w:shd w:val="clear" w:color="auto" w:fill="FFFFFF"/>
            <w:vAlign w:val="bottom"/>
          </w:tcPr>
          <w:p w:rsidR="00920334" w:rsidRPr="003C5207" w:rsidRDefault="00920334" w:rsidP="00E22AE5">
            <w:pPr>
              <w:pStyle w:val="23"/>
              <w:shd w:val="clear" w:color="auto" w:fill="auto"/>
              <w:spacing w:line="276" w:lineRule="auto"/>
              <w:ind w:firstLine="0"/>
              <w:rPr>
                <w:sz w:val="24"/>
                <w:szCs w:val="24"/>
              </w:rPr>
            </w:pPr>
            <w:r w:rsidRPr="003C5207">
              <w:rPr>
                <w:rStyle w:val="213pt"/>
                <w:rFonts w:eastAsiaTheme="majorEastAsia"/>
                <w:sz w:val="24"/>
                <w:szCs w:val="24"/>
              </w:rPr>
              <w:t>37 недель</w:t>
            </w:r>
          </w:p>
        </w:tc>
      </w:tr>
      <w:tr w:rsidR="00920334" w:rsidRPr="003C5207" w:rsidTr="00920334">
        <w:trPr>
          <w:trHeight w:val="20"/>
        </w:trPr>
        <w:tc>
          <w:tcPr>
            <w:tcW w:w="4688" w:type="dxa"/>
            <w:tcBorders>
              <w:top w:val="single" w:sz="4" w:space="0" w:color="auto"/>
              <w:left w:val="single" w:sz="4" w:space="0" w:color="auto"/>
            </w:tcBorders>
            <w:shd w:val="clear" w:color="auto" w:fill="FFFFFF"/>
            <w:vAlign w:val="bottom"/>
          </w:tcPr>
          <w:p w:rsidR="00920334" w:rsidRPr="003C5207" w:rsidRDefault="00920334" w:rsidP="00E22AE5">
            <w:pPr>
              <w:pStyle w:val="23"/>
              <w:shd w:val="clear" w:color="auto" w:fill="auto"/>
              <w:spacing w:line="276" w:lineRule="auto"/>
              <w:ind w:firstLine="0"/>
              <w:rPr>
                <w:sz w:val="24"/>
                <w:szCs w:val="24"/>
                <w:lang w:val="ru-RU"/>
              </w:rPr>
            </w:pPr>
            <w:r w:rsidRPr="003C5207">
              <w:rPr>
                <w:rStyle w:val="213pt"/>
                <w:rFonts w:eastAsiaTheme="majorEastAsia"/>
                <w:sz w:val="24"/>
                <w:szCs w:val="24"/>
              </w:rPr>
              <w:lastRenderedPageBreak/>
              <w:t>Из них: мониторинг достижения детьми</w:t>
            </w:r>
          </w:p>
        </w:tc>
        <w:tc>
          <w:tcPr>
            <w:tcW w:w="5528" w:type="dxa"/>
            <w:tcBorders>
              <w:top w:val="single" w:sz="4" w:space="0" w:color="auto"/>
              <w:left w:val="single" w:sz="4" w:space="0" w:color="auto"/>
              <w:right w:val="single" w:sz="4" w:space="0" w:color="auto"/>
            </w:tcBorders>
            <w:shd w:val="clear" w:color="auto" w:fill="FFFFFF"/>
            <w:vAlign w:val="bottom"/>
          </w:tcPr>
          <w:p w:rsidR="00920334" w:rsidRPr="003C5207" w:rsidRDefault="00920334" w:rsidP="00E22AE5">
            <w:pPr>
              <w:pStyle w:val="23"/>
              <w:shd w:val="clear" w:color="auto" w:fill="auto"/>
              <w:spacing w:line="276" w:lineRule="auto"/>
              <w:ind w:firstLine="0"/>
              <w:rPr>
                <w:sz w:val="24"/>
                <w:szCs w:val="24"/>
                <w:lang w:val="ru-RU"/>
              </w:rPr>
            </w:pPr>
            <w:r w:rsidRPr="003C5207">
              <w:rPr>
                <w:rStyle w:val="213pt"/>
                <w:rFonts w:eastAsiaTheme="majorEastAsia"/>
                <w:sz w:val="24"/>
                <w:szCs w:val="24"/>
              </w:rPr>
              <w:t>Первичный мониторинг с 01.09.2022 г. – 15.09. 2022 г. (15 дней)</w:t>
            </w:r>
          </w:p>
        </w:tc>
      </w:tr>
      <w:tr w:rsidR="00920334" w:rsidRPr="003C5207" w:rsidTr="00920334">
        <w:trPr>
          <w:trHeight w:val="20"/>
        </w:trPr>
        <w:tc>
          <w:tcPr>
            <w:tcW w:w="4688" w:type="dxa"/>
            <w:tcBorders>
              <w:left w:val="single" w:sz="4" w:space="0" w:color="auto"/>
            </w:tcBorders>
            <w:shd w:val="clear" w:color="auto" w:fill="FFFFFF"/>
            <w:vAlign w:val="bottom"/>
          </w:tcPr>
          <w:p w:rsidR="00920334" w:rsidRPr="003C5207" w:rsidRDefault="00920334" w:rsidP="00E22AE5">
            <w:pPr>
              <w:pStyle w:val="23"/>
              <w:shd w:val="clear" w:color="auto" w:fill="auto"/>
              <w:spacing w:line="276" w:lineRule="auto"/>
              <w:ind w:firstLine="0"/>
              <w:rPr>
                <w:sz w:val="24"/>
                <w:szCs w:val="24"/>
                <w:lang w:val="ru-RU"/>
              </w:rPr>
            </w:pPr>
            <w:r w:rsidRPr="003C5207">
              <w:rPr>
                <w:rStyle w:val="213pt"/>
                <w:rFonts w:eastAsiaTheme="majorEastAsia"/>
                <w:sz w:val="24"/>
                <w:szCs w:val="24"/>
              </w:rPr>
              <w:t>планируемых результатов освоения образовательной программы (без прекращения образовательной деятельности)</w:t>
            </w:r>
          </w:p>
        </w:tc>
        <w:tc>
          <w:tcPr>
            <w:tcW w:w="5528" w:type="dxa"/>
            <w:tcBorders>
              <w:left w:val="single" w:sz="4" w:space="0" w:color="auto"/>
              <w:right w:val="single" w:sz="4" w:space="0" w:color="auto"/>
            </w:tcBorders>
            <w:shd w:val="clear" w:color="auto" w:fill="FFFFFF"/>
          </w:tcPr>
          <w:p w:rsidR="00920334" w:rsidRPr="003C5207" w:rsidRDefault="00920334" w:rsidP="00E22AE5">
            <w:pPr>
              <w:pStyle w:val="23"/>
              <w:shd w:val="clear" w:color="auto" w:fill="auto"/>
              <w:spacing w:line="276" w:lineRule="auto"/>
              <w:ind w:firstLine="0"/>
              <w:rPr>
                <w:sz w:val="24"/>
                <w:szCs w:val="24"/>
                <w:lang w:val="ru-RU"/>
              </w:rPr>
            </w:pPr>
            <w:r w:rsidRPr="003C5207">
              <w:rPr>
                <w:rStyle w:val="213pt"/>
                <w:rFonts w:eastAsiaTheme="majorEastAsia"/>
                <w:sz w:val="24"/>
                <w:szCs w:val="24"/>
              </w:rPr>
              <w:t>Итоговый мониторинг с 16.05.2023 г. - 31.05. 2023 г. (14 дней)</w:t>
            </w:r>
          </w:p>
        </w:tc>
      </w:tr>
      <w:tr w:rsidR="00920334" w:rsidRPr="003C5207" w:rsidTr="00920334">
        <w:trPr>
          <w:trHeight w:val="20"/>
        </w:trPr>
        <w:tc>
          <w:tcPr>
            <w:tcW w:w="10216" w:type="dxa"/>
            <w:gridSpan w:val="2"/>
            <w:tcBorders>
              <w:top w:val="single" w:sz="4" w:space="0" w:color="auto"/>
              <w:left w:val="single" w:sz="4" w:space="0" w:color="auto"/>
              <w:right w:val="single" w:sz="4" w:space="0" w:color="auto"/>
            </w:tcBorders>
            <w:shd w:val="clear" w:color="auto" w:fill="FFFFFF"/>
            <w:vAlign w:val="bottom"/>
          </w:tcPr>
          <w:p w:rsidR="00920334" w:rsidRPr="003C5207" w:rsidRDefault="00920334" w:rsidP="00E22AE5">
            <w:pPr>
              <w:pStyle w:val="23"/>
              <w:shd w:val="clear" w:color="auto" w:fill="auto"/>
              <w:spacing w:line="276" w:lineRule="auto"/>
              <w:ind w:firstLine="0"/>
              <w:rPr>
                <w:sz w:val="24"/>
                <w:szCs w:val="24"/>
              </w:rPr>
            </w:pPr>
            <w:r w:rsidRPr="003C5207">
              <w:rPr>
                <w:rStyle w:val="214pt"/>
                <w:rFonts w:eastAsiaTheme="majorEastAsia"/>
                <w:sz w:val="24"/>
                <w:szCs w:val="24"/>
              </w:rPr>
              <w:t>Праздничные и выходные дни</w:t>
            </w:r>
          </w:p>
        </w:tc>
      </w:tr>
      <w:tr w:rsidR="00920334" w:rsidRPr="003C5207" w:rsidTr="00920334">
        <w:trPr>
          <w:trHeight w:val="20"/>
        </w:trPr>
        <w:tc>
          <w:tcPr>
            <w:tcW w:w="4688" w:type="dxa"/>
            <w:tcBorders>
              <w:top w:val="single" w:sz="4" w:space="0" w:color="auto"/>
              <w:left w:val="single" w:sz="4" w:space="0" w:color="auto"/>
            </w:tcBorders>
            <w:shd w:val="clear" w:color="auto" w:fill="FFFFFF"/>
            <w:vAlign w:val="bottom"/>
          </w:tcPr>
          <w:p w:rsidR="00920334" w:rsidRPr="003C5207" w:rsidRDefault="00920334" w:rsidP="00E22AE5">
            <w:pPr>
              <w:pStyle w:val="23"/>
              <w:shd w:val="clear" w:color="auto" w:fill="auto"/>
              <w:spacing w:line="276" w:lineRule="auto"/>
              <w:ind w:firstLine="0"/>
              <w:rPr>
                <w:sz w:val="24"/>
                <w:szCs w:val="24"/>
              </w:rPr>
            </w:pPr>
            <w:r w:rsidRPr="003C5207">
              <w:rPr>
                <w:rStyle w:val="213pt"/>
                <w:rFonts w:eastAsiaTheme="majorEastAsia"/>
                <w:sz w:val="24"/>
                <w:szCs w:val="24"/>
              </w:rPr>
              <w:t>День народного единства</w:t>
            </w:r>
          </w:p>
        </w:tc>
        <w:tc>
          <w:tcPr>
            <w:tcW w:w="5528" w:type="dxa"/>
            <w:tcBorders>
              <w:top w:val="single" w:sz="4" w:space="0" w:color="auto"/>
              <w:left w:val="single" w:sz="4" w:space="0" w:color="auto"/>
              <w:right w:val="single" w:sz="4" w:space="0" w:color="auto"/>
            </w:tcBorders>
            <w:shd w:val="clear" w:color="auto" w:fill="FFFFFF"/>
            <w:vAlign w:val="bottom"/>
          </w:tcPr>
          <w:p w:rsidR="00920334" w:rsidRPr="003C5207" w:rsidRDefault="00920334" w:rsidP="00E22AE5">
            <w:pPr>
              <w:pStyle w:val="23"/>
              <w:shd w:val="clear" w:color="auto" w:fill="auto"/>
              <w:spacing w:line="276" w:lineRule="auto"/>
              <w:ind w:firstLine="0"/>
              <w:rPr>
                <w:sz w:val="24"/>
                <w:szCs w:val="24"/>
              </w:rPr>
            </w:pPr>
            <w:r w:rsidRPr="003C5207">
              <w:rPr>
                <w:rStyle w:val="213pt"/>
                <w:rFonts w:eastAsiaTheme="majorEastAsia"/>
                <w:sz w:val="24"/>
                <w:szCs w:val="24"/>
              </w:rPr>
              <w:t>04.11.2022г. - 05.11.2022 г.</w:t>
            </w:r>
          </w:p>
        </w:tc>
      </w:tr>
      <w:tr w:rsidR="00920334" w:rsidRPr="003C5207" w:rsidTr="00920334">
        <w:trPr>
          <w:trHeight w:val="20"/>
        </w:trPr>
        <w:tc>
          <w:tcPr>
            <w:tcW w:w="4688" w:type="dxa"/>
            <w:tcBorders>
              <w:top w:val="single" w:sz="4" w:space="0" w:color="auto"/>
              <w:left w:val="single" w:sz="4" w:space="0" w:color="auto"/>
            </w:tcBorders>
            <w:shd w:val="clear" w:color="auto" w:fill="FFFFFF"/>
            <w:vAlign w:val="bottom"/>
          </w:tcPr>
          <w:p w:rsidR="00920334" w:rsidRPr="003C5207" w:rsidRDefault="00920334" w:rsidP="00E22AE5">
            <w:pPr>
              <w:pStyle w:val="23"/>
              <w:shd w:val="clear" w:color="auto" w:fill="auto"/>
              <w:spacing w:line="276" w:lineRule="auto"/>
              <w:ind w:firstLine="0"/>
              <w:rPr>
                <w:sz w:val="24"/>
                <w:szCs w:val="24"/>
              </w:rPr>
            </w:pPr>
            <w:r w:rsidRPr="003C5207">
              <w:rPr>
                <w:rStyle w:val="213pt"/>
                <w:rFonts w:eastAsiaTheme="majorEastAsia"/>
                <w:sz w:val="24"/>
                <w:szCs w:val="24"/>
              </w:rPr>
              <w:t>Новогодние и рождественские каникулы</w:t>
            </w:r>
          </w:p>
        </w:tc>
        <w:tc>
          <w:tcPr>
            <w:tcW w:w="5528" w:type="dxa"/>
            <w:tcBorders>
              <w:top w:val="single" w:sz="4" w:space="0" w:color="auto"/>
              <w:left w:val="single" w:sz="4" w:space="0" w:color="auto"/>
              <w:right w:val="single" w:sz="4" w:space="0" w:color="auto"/>
            </w:tcBorders>
            <w:shd w:val="clear" w:color="auto" w:fill="FFFFFF"/>
            <w:vAlign w:val="bottom"/>
          </w:tcPr>
          <w:p w:rsidR="00920334" w:rsidRPr="003C5207" w:rsidRDefault="00920334" w:rsidP="00E22AE5">
            <w:pPr>
              <w:pStyle w:val="23"/>
              <w:shd w:val="clear" w:color="auto" w:fill="auto"/>
              <w:spacing w:line="276" w:lineRule="auto"/>
              <w:ind w:firstLine="0"/>
              <w:rPr>
                <w:sz w:val="24"/>
                <w:szCs w:val="24"/>
              </w:rPr>
            </w:pPr>
            <w:r w:rsidRPr="003C5207">
              <w:rPr>
                <w:rStyle w:val="213pt"/>
                <w:rFonts w:eastAsiaTheme="majorEastAsia"/>
                <w:sz w:val="24"/>
                <w:szCs w:val="24"/>
              </w:rPr>
              <w:t>31.12.2022г. - 08.01.2023г.</w:t>
            </w:r>
          </w:p>
        </w:tc>
      </w:tr>
      <w:tr w:rsidR="00920334" w:rsidRPr="003C5207" w:rsidTr="00920334">
        <w:trPr>
          <w:trHeight w:val="20"/>
        </w:trPr>
        <w:tc>
          <w:tcPr>
            <w:tcW w:w="4688" w:type="dxa"/>
            <w:tcBorders>
              <w:top w:val="single" w:sz="4" w:space="0" w:color="auto"/>
              <w:left w:val="single" w:sz="4" w:space="0" w:color="auto"/>
            </w:tcBorders>
            <w:shd w:val="clear" w:color="auto" w:fill="FFFFFF"/>
            <w:vAlign w:val="bottom"/>
          </w:tcPr>
          <w:p w:rsidR="00920334" w:rsidRPr="003C5207" w:rsidRDefault="00920334" w:rsidP="00E22AE5">
            <w:pPr>
              <w:pStyle w:val="23"/>
              <w:shd w:val="clear" w:color="auto" w:fill="auto"/>
              <w:spacing w:line="276" w:lineRule="auto"/>
              <w:ind w:firstLine="0"/>
              <w:rPr>
                <w:sz w:val="24"/>
                <w:szCs w:val="24"/>
              </w:rPr>
            </w:pPr>
            <w:r w:rsidRPr="003C5207">
              <w:rPr>
                <w:rStyle w:val="213pt"/>
                <w:rFonts w:eastAsiaTheme="majorEastAsia"/>
                <w:sz w:val="24"/>
                <w:szCs w:val="24"/>
              </w:rPr>
              <w:t>День защитника Отечества</w:t>
            </w:r>
          </w:p>
        </w:tc>
        <w:tc>
          <w:tcPr>
            <w:tcW w:w="5528" w:type="dxa"/>
            <w:tcBorders>
              <w:top w:val="single" w:sz="4" w:space="0" w:color="auto"/>
              <w:left w:val="single" w:sz="4" w:space="0" w:color="auto"/>
              <w:right w:val="single" w:sz="4" w:space="0" w:color="auto"/>
            </w:tcBorders>
            <w:shd w:val="clear" w:color="auto" w:fill="FFFFFF"/>
            <w:vAlign w:val="bottom"/>
          </w:tcPr>
          <w:p w:rsidR="00920334" w:rsidRPr="003C5207" w:rsidRDefault="00920334" w:rsidP="00E22AE5">
            <w:pPr>
              <w:pStyle w:val="23"/>
              <w:shd w:val="clear" w:color="auto" w:fill="auto"/>
              <w:spacing w:line="276" w:lineRule="auto"/>
              <w:ind w:firstLine="0"/>
              <w:rPr>
                <w:sz w:val="24"/>
                <w:szCs w:val="24"/>
              </w:rPr>
            </w:pPr>
            <w:r w:rsidRPr="003C5207">
              <w:rPr>
                <w:rStyle w:val="213pt"/>
                <w:rFonts w:eastAsiaTheme="majorEastAsia"/>
                <w:sz w:val="24"/>
                <w:szCs w:val="24"/>
              </w:rPr>
              <w:t>23.02.2023г. – 26.02.2023г.</w:t>
            </w:r>
          </w:p>
        </w:tc>
      </w:tr>
      <w:tr w:rsidR="00920334" w:rsidRPr="003C5207" w:rsidTr="00920334">
        <w:trPr>
          <w:trHeight w:val="20"/>
        </w:trPr>
        <w:tc>
          <w:tcPr>
            <w:tcW w:w="4688" w:type="dxa"/>
            <w:tcBorders>
              <w:top w:val="single" w:sz="4" w:space="0" w:color="auto"/>
              <w:left w:val="single" w:sz="4" w:space="0" w:color="auto"/>
            </w:tcBorders>
            <w:shd w:val="clear" w:color="auto" w:fill="FFFFFF"/>
            <w:vAlign w:val="bottom"/>
          </w:tcPr>
          <w:p w:rsidR="00920334" w:rsidRPr="003C5207" w:rsidRDefault="00920334" w:rsidP="00E22AE5">
            <w:pPr>
              <w:pStyle w:val="23"/>
              <w:shd w:val="clear" w:color="auto" w:fill="auto"/>
              <w:spacing w:line="276" w:lineRule="auto"/>
              <w:ind w:firstLine="0"/>
              <w:rPr>
                <w:sz w:val="24"/>
                <w:szCs w:val="24"/>
              </w:rPr>
            </w:pPr>
            <w:r w:rsidRPr="003C5207">
              <w:rPr>
                <w:rStyle w:val="213pt"/>
                <w:rFonts w:eastAsiaTheme="majorEastAsia"/>
                <w:sz w:val="24"/>
                <w:szCs w:val="24"/>
              </w:rPr>
              <w:t>Международный женский день</w:t>
            </w:r>
          </w:p>
        </w:tc>
        <w:tc>
          <w:tcPr>
            <w:tcW w:w="5528" w:type="dxa"/>
            <w:tcBorders>
              <w:top w:val="single" w:sz="4" w:space="0" w:color="auto"/>
              <w:left w:val="single" w:sz="4" w:space="0" w:color="auto"/>
              <w:right w:val="single" w:sz="4" w:space="0" w:color="auto"/>
            </w:tcBorders>
            <w:shd w:val="clear" w:color="auto" w:fill="FFFFFF"/>
            <w:vAlign w:val="bottom"/>
          </w:tcPr>
          <w:p w:rsidR="00920334" w:rsidRPr="003C5207" w:rsidRDefault="00920334" w:rsidP="00E22AE5">
            <w:pPr>
              <w:pStyle w:val="23"/>
              <w:shd w:val="clear" w:color="auto" w:fill="auto"/>
              <w:spacing w:line="276" w:lineRule="auto"/>
              <w:ind w:firstLine="0"/>
              <w:rPr>
                <w:sz w:val="24"/>
                <w:szCs w:val="24"/>
              </w:rPr>
            </w:pPr>
            <w:r w:rsidRPr="003C5207">
              <w:rPr>
                <w:rStyle w:val="213pt"/>
                <w:rFonts w:eastAsiaTheme="majorEastAsia"/>
                <w:sz w:val="24"/>
                <w:szCs w:val="24"/>
              </w:rPr>
              <w:t>08.03.2023г.</w:t>
            </w:r>
          </w:p>
        </w:tc>
      </w:tr>
      <w:tr w:rsidR="00920334" w:rsidRPr="003C5207" w:rsidTr="00920334">
        <w:trPr>
          <w:trHeight w:val="20"/>
        </w:trPr>
        <w:tc>
          <w:tcPr>
            <w:tcW w:w="4688" w:type="dxa"/>
            <w:tcBorders>
              <w:top w:val="single" w:sz="4" w:space="0" w:color="auto"/>
              <w:left w:val="single" w:sz="4" w:space="0" w:color="auto"/>
            </w:tcBorders>
            <w:shd w:val="clear" w:color="auto" w:fill="FFFFFF"/>
            <w:vAlign w:val="bottom"/>
          </w:tcPr>
          <w:p w:rsidR="00920334" w:rsidRPr="003C5207" w:rsidRDefault="00920334" w:rsidP="00E22AE5">
            <w:pPr>
              <w:pStyle w:val="23"/>
              <w:shd w:val="clear" w:color="auto" w:fill="auto"/>
              <w:spacing w:line="276" w:lineRule="auto"/>
              <w:ind w:firstLine="0"/>
              <w:rPr>
                <w:sz w:val="24"/>
                <w:szCs w:val="24"/>
              </w:rPr>
            </w:pPr>
            <w:r w:rsidRPr="003C5207">
              <w:rPr>
                <w:rStyle w:val="213pt"/>
                <w:rFonts w:eastAsiaTheme="majorEastAsia"/>
                <w:sz w:val="24"/>
                <w:szCs w:val="24"/>
              </w:rPr>
              <w:t>Праздник Весны и Труда</w:t>
            </w:r>
          </w:p>
        </w:tc>
        <w:tc>
          <w:tcPr>
            <w:tcW w:w="5528" w:type="dxa"/>
            <w:tcBorders>
              <w:top w:val="single" w:sz="4" w:space="0" w:color="auto"/>
              <w:left w:val="single" w:sz="4" w:space="0" w:color="auto"/>
              <w:right w:val="single" w:sz="4" w:space="0" w:color="auto"/>
            </w:tcBorders>
            <w:shd w:val="clear" w:color="auto" w:fill="FFFFFF"/>
            <w:vAlign w:val="bottom"/>
          </w:tcPr>
          <w:p w:rsidR="00920334" w:rsidRPr="003C5207" w:rsidRDefault="00920334" w:rsidP="00E22AE5">
            <w:pPr>
              <w:pStyle w:val="23"/>
              <w:shd w:val="clear" w:color="auto" w:fill="auto"/>
              <w:spacing w:line="276" w:lineRule="auto"/>
              <w:ind w:firstLine="0"/>
              <w:rPr>
                <w:sz w:val="24"/>
                <w:szCs w:val="24"/>
              </w:rPr>
            </w:pPr>
            <w:r w:rsidRPr="003C5207">
              <w:rPr>
                <w:rStyle w:val="213pt"/>
                <w:rFonts w:eastAsiaTheme="majorEastAsia"/>
                <w:sz w:val="24"/>
                <w:szCs w:val="24"/>
              </w:rPr>
              <w:t>29.04.2023г. – 01.05.2023г.</w:t>
            </w:r>
          </w:p>
        </w:tc>
      </w:tr>
      <w:tr w:rsidR="00920334" w:rsidRPr="003C5207" w:rsidTr="00920334">
        <w:trPr>
          <w:trHeight w:val="20"/>
        </w:trPr>
        <w:tc>
          <w:tcPr>
            <w:tcW w:w="4688" w:type="dxa"/>
            <w:tcBorders>
              <w:top w:val="single" w:sz="4" w:space="0" w:color="auto"/>
              <w:left w:val="single" w:sz="4" w:space="0" w:color="auto"/>
            </w:tcBorders>
            <w:shd w:val="clear" w:color="auto" w:fill="FFFFFF"/>
            <w:vAlign w:val="bottom"/>
          </w:tcPr>
          <w:p w:rsidR="00920334" w:rsidRPr="003C5207" w:rsidRDefault="00920334" w:rsidP="00E22AE5">
            <w:pPr>
              <w:pStyle w:val="23"/>
              <w:shd w:val="clear" w:color="auto" w:fill="auto"/>
              <w:spacing w:line="276" w:lineRule="auto"/>
              <w:ind w:firstLine="0"/>
              <w:rPr>
                <w:sz w:val="24"/>
                <w:szCs w:val="24"/>
              </w:rPr>
            </w:pPr>
            <w:r w:rsidRPr="003C5207">
              <w:rPr>
                <w:rStyle w:val="213pt"/>
                <w:rFonts w:eastAsiaTheme="majorEastAsia"/>
                <w:sz w:val="24"/>
                <w:szCs w:val="24"/>
              </w:rPr>
              <w:t>День Победы</w:t>
            </w:r>
          </w:p>
        </w:tc>
        <w:tc>
          <w:tcPr>
            <w:tcW w:w="5528" w:type="dxa"/>
            <w:tcBorders>
              <w:top w:val="single" w:sz="4" w:space="0" w:color="auto"/>
              <w:left w:val="single" w:sz="4" w:space="0" w:color="auto"/>
              <w:right w:val="single" w:sz="4" w:space="0" w:color="auto"/>
            </w:tcBorders>
            <w:shd w:val="clear" w:color="auto" w:fill="FFFFFF"/>
            <w:vAlign w:val="bottom"/>
          </w:tcPr>
          <w:p w:rsidR="00920334" w:rsidRPr="003C5207" w:rsidRDefault="00920334" w:rsidP="00E22AE5">
            <w:pPr>
              <w:pStyle w:val="23"/>
              <w:shd w:val="clear" w:color="auto" w:fill="auto"/>
              <w:spacing w:line="276" w:lineRule="auto"/>
              <w:ind w:firstLine="0"/>
              <w:rPr>
                <w:sz w:val="24"/>
                <w:szCs w:val="24"/>
              </w:rPr>
            </w:pPr>
            <w:r w:rsidRPr="003C5207">
              <w:rPr>
                <w:rStyle w:val="213pt"/>
                <w:rFonts w:eastAsiaTheme="majorEastAsia"/>
                <w:sz w:val="24"/>
                <w:szCs w:val="24"/>
              </w:rPr>
              <w:t>06.05.2023г. – 09.05.2023г.</w:t>
            </w:r>
          </w:p>
        </w:tc>
      </w:tr>
      <w:tr w:rsidR="00920334" w:rsidRPr="003C5207" w:rsidTr="00920334">
        <w:trPr>
          <w:trHeight w:val="20"/>
        </w:trPr>
        <w:tc>
          <w:tcPr>
            <w:tcW w:w="4688" w:type="dxa"/>
            <w:tcBorders>
              <w:top w:val="single" w:sz="4" w:space="0" w:color="auto"/>
              <w:left w:val="single" w:sz="4" w:space="0" w:color="auto"/>
            </w:tcBorders>
            <w:shd w:val="clear" w:color="auto" w:fill="FFFFFF"/>
            <w:vAlign w:val="bottom"/>
          </w:tcPr>
          <w:p w:rsidR="00920334" w:rsidRPr="003C5207" w:rsidRDefault="00920334" w:rsidP="00E22AE5">
            <w:pPr>
              <w:pStyle w:val="23"/>
              <w:shd w:val="clear" w:color="auto" w:fill="auto"/>
              <w:spacing w:line="276" w:lineRule="auto"/>
              <w:ind w:firstLine="0"/>
              <w:rPr>
                <w:sz w:val="24"/>
                <w:szCs w:val="24"/>
              </w:rPr>
            </w:pPr>
            <w:r w:rsidRPr="003C5207">
              <w:rPr>
                <w:rStyle w:val="213pt"/>
                <w:rFonts w:eastAsiaTheme="majorEastAsia"/>
                <w:sz w:val="24"/>
                <w:szCs w:val="24"/>
              </w:rPr>
              <w:t>День России</w:t>
            </w:r>
          </w:p>
        </w:tc>
        <w:tc>
          <w:tcPr>
            <w:tcW w:w="5528" w:type="dxa"/>
            <w:tcBorders>
              <w:top w:val="single" w:sz="4" w:space="0" w:color="auto"/>
              <w:left w:val="single" w:sz="4" w:space="0" w:color="auto"/>
              <w:right w:val="single" w:sz="4" w:space="0" w:color="auto"/>
            </w:tcBorders>
            <w:shd w:val="clear" w:color="auto" w:fill="FFFFFF"/>
            <w:vAlign w:val="bottom"/>
          </w:tcPr>
          <w:p w:rsidR="00920334" w:rsidRPr="003C5207" w:rsidRDefault="00920334" w:rsidP="00E22AE5">
            <w:pPr>
              <w:pStyle w:val="23"/>
              <w:shd w:val="clear" w:color="auto" w:fill="auto"/>
              <w:spacing w:line="276" w:lineRule="auto"/>
              <w:ind w:firstLine="0"/>
              <w:rPr>
                <w:sz w:val="24"/>
                <w:szCs w:val="24"/>
              </w:rPr>
            </w:pPr>
            <w:r w:rsidRPr="003C5207">
              <w:rPr>
                <w:rStyle w:val="213pt"/>
                <w:rFonts w:eastAsiaTheme="majorEastAsia"/>
                <w:sz w:val="24"/>
                <w:szCs w:val="24"/>
              </w:rPr>
              <w:t>10.06.2023г. – 12.06.2023г.</w:t>
            </w:r>
          </w:p>
        </w:tc>
      </w:tr>
      <w:tr w:rsidR="00920334" w:rsidRPr="003C5207" w:rsidTr="00920334">
        <w:trPr>
          <w:trHeight w:val="20"/>
        </w:trPr>
        <w:tc>
          <w:tcPr>
            <w:tcW w:w="4688" w:type="dxa"/>
            <w:tcBorders>
              <w:top w:val="single" w:sz="4" w:space="0" w:color="auto"/>
              <w:left w:val="single" w:sz="4" w:space="0" w:color="auto"/>
              <w:bottom w:val="single" w:sz="4" w:space="0" w:color="auto"/>
            </w:tcBorders>
            <w:shd w:val="clear" w:color="auto" w:fill="FFFFFF"/>
            <w:vAlign w:val="bottom"/>
          </w:tcPr>
          <w:p w:rsidR="00920334" w:rsidRPr="003C5207" w:rsidRDefault="00920334" w:rsidP="00E22AE5">
            <w:pPr>
              <w:pStyle w:val="23"/>
              <w:shd w:val="clear" w:color="auto" w:fill="auto"/>
              <w:spacing w:line="276" w:lineRule="auto"/>
              <w:ind w:firstLine="0"/>
              <w:rPr>
                <w:sz w:val="24"/>
                <w:szCs w:val="24"/>
              </w:rPr>
            </w:pPr>
            <w:r w:rsidRPr="003C5207">
              <w:rPr>
                <w:rStyle w:val="213pt"/>
                <w:rFonts w:eastAsiaTheme="majorEastAsia"/>
                <w:sz w:val="24"/>
                <w:szCs w:val="24"/>
              </w:rPr>
              <w:t>Летний оздоровительный период</w:t>
            </w:r>
          </w:p>
        </w:tc>
        <w:tc>
          <w:tcPr>
            <w:tcW w:w="5528" w:type="dxa"/>
            <w:tcBorders>
              <w:top w:val="single" w:sz="4" w:space="0" w:color="auto"/>
              <w:left w:val="single" w:sz="4" w:space="0" w:color="auto"/>
              <w:bottom w:val="single" w:sz="4" w:space="0" w:color="auto"/>
              <w:right w:val="single" w:sz="4" w:space="0" w:color="auto"/>
            </w:tcBorders>
            <w:shd w:val="clear" w:color="auto" w:fill="FFFFFF"/>
            <w:vAlign w:val="bottom"/>
          </w:tcPr>
          <w:p w:rsidR="00920334" w:rsidRPr="003C5207" w:rsidRDefault="00920334" w:rsidP="00E22AE5">
            <w:pPr>
              <w:pStyle w:val="23"/>
              <w:shd w:val="clear" w:color="auto" w:fill="auto"/>
              <w:spacing w:line="276" w:lineRule="auto"/>
              <w:ind w:firstLine="0"/>
              <w:rPr>
                <w:sz w:val="24"/>
                <w:szCs w:val="24"/>
              </w:rPr>
            </w:pPr>
            <w:r w:rsidRPr="003C5207">
              <w:rPr>
                <w:rStyle w:val="213pt"/>
                <w:rFonts w:eastAsiaTheme="majorEastAsia"/>
                <w:sz w:val="24"/>
                <w:szCs w:val="24"/>
              </w:rPr>
              <w:t>01.06.2023г. - 31.08.2023г.</w:t>
            </w:r>
          </w:p>
        </w:tc>
      </w:tr>
    </w:tbl>
    <w:p w:rsidR="001840F8" w:rsidRPr="003C5207" w:rsidRDefault="001840F8" w:rsidP="00E22AE5">
      <w:pPr>
        <w:jc w:val="both"/>
        <w:rPr>
          <w:sz w:val="24"/>
          <w:szCs w:val="24"/>
        </w:rPr>
      </w:pPr>
    </w:p>
    <w:p w:rsidR="00920334" w:rsidRPr="003C5207" w:rsidRDefault="00920334" w:rsidP="00E22AE5">
      <w:pPr>
        <w:jc w:val="both"/>
        <w:rPr>
          <w:sz w:val="24"/>
          <w:szCs w:val="24"/>
        </w:rPr>
      </w:pPr>
    </w:p>
    <w:p w:rsidR="00920334" w:rsidRPr="003C5207" w:rsidRDefault="00920334" w:rsidP="00E22AE5">
      <w:pPr>
        <w:spacing w:line="276" w:lineRule="auto"/>
        <w:jc w:val="both"/>
        <w:rPr>
          <w:b/>
          <w:bCs/>
          <w:sz w:val="24"/>
          <w:szCs w:val="24"/>
        </w:rPr>
      </w:pPr>
      <w:r w:rsidRPr="003C5207">
        <w:rPr>
          <w:b/>
          <w:bCs/>
          <w:sz w:val="24"/>
          <w:szCs w:val="24"/>
        </w:rPr>
        <w:t xml:space="preserve">Сетка-расписание организованной образовательной деятельности </w:t>
      </w:r>
    </w:p>
    <w:p w:rsidR="00920334" w:rsidRPr="003C5207" w:rsidRDefault="00920334" w:rsidP="00E22AE5">
      <w:pPr>
        <w:spacing w:line="276" w:lineRule="auto"/>
        <w:jc w:val="both"/>
        <w:rPr>
          <w:b/>
          <w:bCs/>
          <w:sz w:val="24"/>
          <w:szCs w:val="24"/>
        </w:rPr>
      </w:pPr>
      <w:r w:rsidRPr="003C5207">
        <w:rPr>
          <w:b/>
          <w:bCs/>
          <w:sz w:val="24"/>
          <w:szCs w:val="24"/>
        </w:rPr>
        <w:t>в разновозрастной группе</w:t>
      </w:r>
    </w:p>
    <w:tbl>
      <w:tblPr>
        <w:tblStyle w:val="a8"/>
        <w:tblW w:w="4954" w:type="pct"/>
        <w:tblInd w:w="108" w:type="dxa"/>
        <w:shd w:val="clear" w:color="auto" w:fill="FFFFFF" w:themeFill="background1"/>
        <w:tblLayout w:type="fixed"/>
        <w:tblLook w:val="04A0" w:firstRow="1" w:lastRow="0" w:firstColumn="1" w:lastColumn="0" w:noHBand="0" w:noVBand="1"/>
      </w:tblPr>
      <w:tblGrid>
        <w:gridCol w:w="914"/>
        <w:gridCol w:w="2249"/>
        <w:gridCol w:w="2248"/>
        <w:gridCol w:w="2248"/>
        <w:gridCol w:w="2246"/>
      </w:tblGrid>
      <w:tr w:rsidR="00920334" w:rsidRPr="003C5207" w:rsidTr="00E22AE5">
        <w:trPr>
          <w:trHeight w:val="238"/>
        </w:trPr>
        <w:tc>
          <w:tcPr>
            <w:tcW w:w="461" w:type="pct"/>
            <w:shd w:val="clear" w:color="auto" w:fill="FFFFFF" w:themeFill="background1"/>
          </w:tcPr>
          <w:p w:rsidR="00920334" w:rsidRPr="003C5207" w:rsidRDefault="00920334" w:rsidP="00E22AE5">
            <w:pPr>
              <w:spacing w:line="276" w:lineRule="auto"/>
              <w:jc w:val="both"/>
              <w:rPr>
                <w:b/>
                <w:sz w:val="24"/>
                <w:szCs w:val="24"/>
              </w:rPr>
            </w:pPr>
            <w:r w:rsidRPr="003C5207">
              <w:rPr>
                <w:b/>
                <w:sz w:val="24"/>
                <w:szCs w:val="24"/>
              </w:rPr>
              <w:t>Дни недели</w:t>
            </w:r>
          </w:p>
        </w:tc>
        <w:tc>
          <w:tcPr>
            <w:tcW w:w="1135" w:type="pct"/>
            <w:shd w:val="clear" w:color="auto" w:fill="FFFFFF" w:themeFill="background1"/>
          </w:tcPr>
          <w:p w:rsidR="00920334" w:rsidRPr="003C5207" w:rsidRDefault="00920334" w:rsidP="00E22AE5">
            <w:pPr>
              <w:spacing w:line="276" w:lineRule="auto"/>
              <w:jc w:val="both"/>
              <w:rPr>
                <w:b/>
                <w:sz w:val="24"/>
                <w:szCs w:val="24"/>
              </w:rPr>
            </w:pPr>
            <w:r w:rsidRPr="003C5207">
              <w:rPr>
                <w:b/>
                <w:sz w:val="24"/>
                <w:szCs w:val="24"/>
              </w:rPr>
              <w:t>3-4 года</w:t>
            </w:r>
          </w:p>
        </w:tc>
        <w:tc>
          <w:tcPr>
            <w:tcW w:w="1135" w:type="pct"/>
            <w:shd w:val="clear" w:color="auto" w:fill="FFFFFF" w:themeFill="background1"/>
          </w:tcPr>
          <w:p w:rsidR="00920334" w:rsidRPr="003C5207" w:rsidRDefault="00920334" w:rsidP="00E22AE5">
            <w:pPr>
              <w:spacing w:line="276" w:lineRule="auto"/>
              <w:jc w:val="both"/>
              <w:rPr>
                <w:b/>
                <w:sz w:val="24"/>
                <w:szCs w:val="24"/>
              </w:rPr>
            </w:pPr>
            <w:r w:rsidRPr="003C5207">
              <w:rPr>
                <w:b/>
                <w:sz w:val="24"/>
                <w:szCs w:val="24"/>
              </w:rPr>
              <w:t>4-5 лет</w:t>
            </w:r>
          </w:p>
        </w:tc>
        <w:tc>
          <w:tcPr>
            <w:tcW w:w="1135" w:type="pct"/>
            <w:shd w:val="clear" w:color="auto" w:fill="FFFFFF" w:themeFill="background1"/>
          </w:tcPr>
          <w:p w:rsidR="00920334" w:rsidRPr="003C5207" w:rsidRDefault="00920334" w:rsidP="00E22AE5">
            <w:pPr>
              <w:spacing w:line="276" w:lineRule="auto"/>
              <w:jc w:val="both"/>
              <w:rPr>
                <w:b/>
                <w:sz w:val="24"/>
                <w:szCs w:val="24"/>
              </w:rPr>
            </w:pPr>
            <w:r w:rsidRPr="003C5207">
              <w:rPr>
                <w:b/>
                <w:sz w:val="24"/>
                <w:szCs w:val="24"/>
              </w:rPr>
              <w:t>5-6 лет</w:t>
            </w:r>
          </w:p>
        </w:tc>
        <w:tc>
          <w:tcPr>
            <w:tcW w:w="1134" w:type="pct"/>
            <w:shd w:val="clear" w:color="auto" w:fill="FFFFFF" w:themeFill="background1"/>
          </w:tcPr>
          <w:p w:rsidR="00920334" w:rsidRPr="003C5207" w:rsidRDefault="00920334" w:rsidP="00E22AE5">
            <w:pPr>
              <w:spacing w:line="276" w:lineRule="auto"/>
              <w:jc w:val="both"/>
              <w:rPr>
                <w:b/>
                <w:sz w:val="24"/>
                <w:szCs w:val="24"/>
              </w:rPr>
            </w:pPr>
            <w:r w:rsidRPr="003C5207">
              <w:rPr>
                <w:b/>
                <w:sz w:val="24"/>
                <w:szCs w:val="24"/>
              </w:rPr>
              <w:t>6-7 лет</w:t>
            </w:r>
          </w:p>
        </w:tc>
      </w:tr>
      <w:tr w:rsidR="00920334" w:rsidRPr="003C5207" w:rsidTr="00E22AE5">
        <w:trPr>
          <w:trHeight w:val="934"/>
        </w:trPr>
        <w:tc>
          <w:tcPr>
            <w:tcW w:w="461" w:type="pct"/>
            <w:shd w:val="clear" w:color="auto" w:fill="FFFFFF" w:themeFill="background1"/>
          </w:tcPr>
          <w:p w:rsidR="00920334" w:rsidRPr="003C5207" w:rsidRDefault="00920334" w:rsidP="00E22AE5">
            <w:pPr>
              <w:spacing w:line="276" w:lineRule="auto"/>
              <w:jc w:val="both"/>
              <w:rPr>
                <w:sz w:val="24"/>
                <w:szCs w:val="24"/>
              </w:rPr>
            </w:pPr>
            <w:r w:rsidRPr="003C5207">
              <w:rPr>
                <w:sz w:val="24"/>
                <w:szCs w:val="24"/>
              </w:rPr>
              <w:t xml:space="preserve">Понедельник </w:t>
            </w:r>
          </w:p>
        </w:tc>
        <w:tc>
          <w:tcPr>
            <w:tcW w:w="1135" w:type="pct"/>
            <w:shd w:val="clear" w:color="auto" w:fill="FFFFFF" w:themeFill="background1"/>
          </w:tcPr>
          <w:p w:rsidR="00920334" w:rsidRPr="003C5207" w:rsidRDefault="00920334" w:rsidP="007935DF">
            <w:pPr>
              <w:pStyle w:val="a5"/>
              <w:numPr>
                <w:ilvl w:val="0"/>
                <w:numId w:val="124"/>
              </w:numPr>
              <w:tabs>
                <w:tab w:val="left" w:pos="226"/>
              </w:tabs>
              <w:spacing w:line="276" w:lineRule="auto"/>
              <w:ind w:left="0" w:firstLine="0"/>
              <w:contextualSpacing/>
              <w:rPr>
                <w:sz w:val="24"/>
                <w:szCs w:val="24"/>
              </w:rPr>
            </w:pPr>
            <w:r w:rsidRPr="003C5207">
              <w:rPr>
                <w:sz w:val="24"/>
                <w:szCs w:val="24"/>
              </w:rPr>
              <w:t>Коммуникативная деятельность</w:t>
            </w:r>
          </w:p>
          <w:p w:rsidR="00920334" w:rsidRPr="003C5207" w:rsidRDefault="00920334" w:rsidP="00E22AE5">
            <w:pPr>
              <w:pStyle w:val="a5"/>
              <w:tabs>
                <w:tab w:val="left" w:pos="226"/>
              </w:tabs>
              <w:spacing w:line="276" w:lineRule="auto"/>
              <w:ind w:left="0"/>
              <w:rPr>
                <w:sz w:val="24"/>
                <w:szCs w:val="24"/>
              </w:rPr>
            </w:pPr>
            <w:r w:rsidRPr="003C5207">
              <w:rPr>
                <w:sz w:val="24"/>
                <w:szCs w:val="24"/>
              </w:rPr>
              <w:t>(развитие речи)</w:t>
            </w:r>
          </w:p>
          <w:p w:rsidR="00920334" w:rsidRPr="003C5207" w:rsidRDefault="00920334" w:rsidP="00E22AE5">
            <w:pPr>
              <w:spacing w:line="276" w:lineRule="auto"/>
              <w:jc w:val="both"/>
              <w:rPr>
                <w:sz w:val="24"/>
                <w:szCs w:val="24"/>
              </w:rPr>
            </w:pPr>
            <w:r w:rsidRPr="003C5207">
              <w:rPr>
                <w:sz w:val="24"/>
                <w:szCs w:val="24"/>
              </w:rPr>
              <w:t>2. Двигательная деятельность на улице</w:t>
            </w:r>
          </w:p>
          <w:p w:rsidR="00920334" w:rsidRPr="003C5207" w:rsidRDefault="00920334" w:rsidP="00E22AE5">
            <w:pPr>
              <w:spacing w:line="276" w:lineRule="auto"/>
              <w:jc w:val="both"/>
              <w:rPr>
                <w:sz w:val="24"/>
                <w:szCs w:val="24"/>
              </w:rPr>
            </w:pPr>
          </w:p>
        </w:tc>
        <w:tc>
          <w:tcPr>
            <w:tcW w:w="1135" w:type="pct"/>
            <w:shd w:val="clear" w:color="auto" w:fill="FFFFFF" w:themeFill="background1"/>
          </w:tcPr>
          <w:p w:rsidR="00920334" w:rsidRPr="003C5207" w:rsidRDefault="00920334" w:rsidP="00E22AE5">
            <w:pPr>
              <w:pStyle w:val="a5"/>
              <w:tabs>
                <w:tab w:val="left" w:pos="226"/>
              </w:tabs>
              <w:spacing w:line="276" w:lineRule="auto"/>
              <w:ind w:left="0"/>
              <w:rPr>
                <w:sz w:val="24"/>
                <w:szCs w:val="24"/>
              </w:rPr>
            </w:pPr>
            <w:r w:rsidRPr="003C5207">
              <w:rPr>
                <w:sz w:val="24"/>
                <w:szCs w:val="24"/>
              </w:rPr>
              <w:t>1.  Коммуникативная деятельность</w:t>
            </w:r>
          </w:p>
          <w:p w:rsidR="00920334" w:rsidRPr="003C5207" w:rsidRDefault="00920334" w:rsidP="00E22AE5">
            <w:pPr>
              <w:spacing w:line="276" w:lineRule="auto"/>
              <w:jc w:val="both"/>
              <w:rPr>
                <w:sz w:val="24"/>
                <w:szCs w:val="24"/>
              </w:rPr>
            </w:pPr>
            <w:r w:rsidRPr="003C5207">
              <w:rPr>
                <w:sz w:val="24"/>
                <w:szCs w:val="24"/>
              </w:rPr>
              <w:t xml:space="preserve"> (развитие речи)</w:t>
            </w:r>
          </w:p>
          <w:p w:rsidR="00920334" w:rsidRPr="003C5207" w:rsidRDefault="00920334" w:rsidP="00E22AE5">
            <w:pPr>
              <w:spacing w:line="276" w:lineRule="auto"/>
              <w:jc w:val="both"/>
              <w:rPr>
                <w:sz w:val="24"/>
                <w:szCs w:val="24"/>
              </w:rPr>
            </w:pPr>
            <w:r w:rsidRPr="003C5207">
              <w:rPr>
                <w:sz w:val="24"/>
                <w:szCs w:val="24"/>
              </w:rPr>
              <w:t>2. Двигательная деятельность на улице</w:t>
            </w:r>
          </w:p>
        </w:tc>
        <w:tc>
          <w:tcPr>
            <w:tcW w:w="1135" w:type="pct"/>
            <w:shd w:val="clear" w:color="auto" w:fill="FFFFFF" w:themeFill="background1"/>
          </w:tcPr>
          <w:p w:rsidR="00920334" w:rsidRPr="003C5207" w:rsidRDefault="00920334" w:rsidP="00E22AE5">
            <w:pPr>
              <w:pStyle w:val="a5"/>
              <w:tabs>
                <w:tab w:val="left" w:pos="226"/>
              </w:tabs>
              <w:spacing w:line="276" w:lineRule="auto"/>
              <w:ind w:left="0"/>
              <w:rPr>
                <w:sz w:val="24"/>
                <w:szCs w:val="24"/>
              </w:rPr>
            </w:pPr>
            <w:r w:rsidRPr="003C5207">
              <w:rPr>
                <w:sz w:val="24"/>
                <w:szCs w:val="24"/>
              </w:rPr>
              <w:t>1.  Коммуникативная деятельность</w:t>
            </w:r>
          </w:p>
          <w:p w:rsidR="00920334" w:rsidRPr="003C5207" w:rsidRDefault="00920334" w:rsidP="00E22AE5">
            <w:pPr>
              <w:spacing w:line="276" w:lineRule="auto"/>
              <w:jc w:val="both"/>
              <w:rPr>
                <w:sz w:val="24"/>
                <w:szCs w:val="24"/>
              </w:rPr>
            </w:pPr>
            <w:r w:rsidRPr="003C5207">
              <w:rPr>
                <w:sz w:val="24"/>
                <w:szCs w:val="24"/>
              </w:rPr>
              <w:t xml:space="preserve"> (развитие речи)</w:t>
            </w:r>
          </w:p>
          <w:p w:rsidR="00920334" w:rsidRPr="003C5207" w:rsidRDefault="00920334" w:rsidP="00E22AE5">
            <w:pPr>
              <w:spacing w:line="276" w:lineRule="auto"/>
              <w:jc w:val="both"/>
              <w:rPr>
                <w:sz w:val="24"/>
                <w:szCs w:val="24"/>
              </w:rPr>
            </w:pPr>
            <w:r w:rsidRPr="003C5207">
              <w:rPr>
                <w:sz w:val="24"/>
                <w:szCs w:val="24"/>
              </w:rPr>
              <w:t>2. Двигательная активность  на улице</w:t>
            </w:r>
          </w:p>
          <w:p w:rsidR="00920334" w:rsidRPr="003C5207" w:rsidRDefault="00920334" w:rsidP="00E22AE5">
            <w:pPr>
              <w:spacing w:line="276" w:lineRule="auto"/>
              <w:jc w:val="both"/>
              <w:rPr>
                <w:sz w:val="24"/>
                <w:szCs w:val="24"/>
              </w:rPr>
            </w:pPr>
            <w:r w:rsidRPr="003C5207">
              <w:rPr>
                <w:sz w:val="24"/>
                <w:szCs w:val="24"/>
              </w:rPr>
              <w:t>3. Изобразительная деятельность (рисование)</w:t>
            </w:r>
          </w:p>
        </w:tc>
        <w:tc>
          <w:tcPr>
            <w:tcW w:w="1134" w:type="pct"/>
            <w:shd w:val="clear" w:color="auto" w:fill="FFFFFF" w:themeFill="background1"/>
          </w:tcPr>
          <w:p w:rsidR="00920334" w:rsidRPr="003C5207" w:rsidRDefault="00920334" w:rsidP="00E22AE5">
            <w:pPr>
              <w:pStyle w:val="a5"/>
              <w:tabs>
                <w:tab w:val="left" w:pos="226"/>
              </w:tabs>
              <w:spacing w:line="276" w:lineRule="auto"/>
              <w:ind w:left="0"/>
              <w:rPr>
                <w:sz w:val="24"/>
                <w:szCs w:val="24"/>
              </w:rPr>
            </w:pPr>
            <w:r w:rsidRPr="003C5207">
              <w:rPr>
                <w:sz w:val="24"/>
                <w:szCs w:val="24"/>
              </w:rPr>
              <w:t>1.  Коммуникативная деятельность</w:t>
            </w:r>
          </w:p>
          <w:p w:rsidR="00920334" w:rsidRPr="003C5207" w:rsidRDefault="00920334" w:rsidP="00E22AE5">
            <w:pPr>
              <w:spacing w:line="276" w:lineRule="auto"/>
              <w:jc w:val="both"/>
              <w:rPr>
                <w:sz w:val="24"/>
                <w:szCs w:val="24"/>
              </w:rPr>
            </w:pPr>
            <w:r w:rsidRPr="003C5207">
              <w:rPr>
                <w:sz w:val="24"/>
                <w:szCs w:val="24"/>
              </w:rPr>
              <w:t xml:space="preserve"> (развитие речи)</w:t>
            </w:r>
          </w:p>
          <w:p w:rsidR="00920334" w:rsidRPr="003C5207" w:rsidRDefault="00920334" w:rsidP="00E22AE5">
            <w:pPr>
              <w:spacing w:line="276" w:lineRule="auto"/>
              <w:jc w:val="both"/>
              <w:rPr>
                <w:sz w:val="24"/>
                <w:szCs w:val="24"/>
              </w:rPr>
            </w:pPr>
            <w:r w:rsidRPr="003C5207">
              <w:rPr>
                <w:sz w:val="24"/>
                <w:szCs w:val="24"/>
              </w:rPr>
              <w:t>2. Двигательная деятельность на улице</w:t>
            </w:r>
          </w:p>
          <w:p w:rsidR="00920334" w:rsidRPr="003C5207" w:rsidRDefault="00920334" w:rsidP="00E22AE5">
            <w:pPr>
              <w:spacing w:line="276" w:lineRule="auto"/>
              <w:jc w:val="both"/>
              <w:rPr>
                <w:sz w:val="24"/>
                <w:szCs w:val="24"/>
              </w:rPr>
            </w:pPr>
            <w:r w:rsidRPr="003C5207">
              <w:rPr>
                <w:sz w:val="24"/>
                <w:szCs w:val="24"/>
              </w:rPr>
              <w:t>3. Изобразительная деятельность (рисование)</w:t>
            </w:r>
          </w:p>
        </w:tc>
      </w:tr>
      <w:tr w:rsidR="00920334" w:rsidRPr="003C5207" w:rsidTr="00E22AE5">
        <w:trPr>
          <w:trHeight w:val="513"/>
        </w:trPr>
        <w:tc>
          <w:tcPr>
            <w:tcW w:w="461" w:type="pct"/>
            <w:shd w:val="clear" w:color="auto" w:fill="FFFFFF" w:themeFill="background1"/>
          </w:tcPr>
          <w:p w:rsidR="00920334" w:rsidRPr="003C5207" w:rsidRDefault="00920334" w:rsidP="00E22AE5">
            <w:pPr>
              <w:spacing w:line="276" w:lineRule="auto"/>
              <w:jc w:val="both"/>
              <w:rPr>
                <w:sz w:val="24"/>
                <w:szCs w:val="24"/>
              </w:rPr>
            </w:pPr>
            <w:r w:rsidRPr="003C5207">
              <w:rPr>
                <w:sz w:val="24"/>
                <w:szCs w:val="24"/>
              </w:rPr>
              <w:t xml:space="preserve">Вторник </w:t>
            </w:r>
          </w:p>
        </w:tc>
        <w:tc>
          <w:tcPr>
            <w:tcW w:w="1135" w:type="pct"/>
            <w:shd w:val="clear" w:color="auto" w:fill="FFFFFF" w:themeFill="background1"/>
          </w:tcPr>
          <w:p w:rsidR="00920334" w:rsidRPr="003C5207" w:rsidRDefault="00920334" w:rsidP="00E22AE5">
            <w:pPr>
              <w:spacing w:line="276" w:lineRule="auto"/>
              <w:jc w:val="both"/>
              <w:rPr>
                <w:sz w:val="24"/>
                <w:szCs w:val="24"/>
              </w:rPr>
            </w:pPr>
            <w:r w:rsidRPr="003C5207">
              <w:rPr>
                <w:sz w:val="24"/>
                <w:szCs w:val="24"/>
              </w:rPr>
              <w:t>1. Познавательная деятельность (ФЭМП)</w:t>
            </w:r>
          </w:p>
          <w:p w:rsidR="00920334" w:rsidRPr="003C5207" w:rsidRDefault="00920334" w:rsidP="00E22AE5">
            <w:pPr>
              <w:spacing w:line="276" w:lineRule="auto"/>
              <w:jc w:val="both"/>
              <w:rPr>
                <w:sz w:val="24"/>
                <w:szCs w:val="24"/>
              </w:rPr>
            </w:pPr>
            <w:r w:rsidRPr="003C5207">
              <w:rPr>
                <w:sz w:val="24"/>
                <w:szCs w:val="24"/>
              </w:rPr>
              <w:t>2. Музыкальная деятельность</w:t>
            </w:r>
          </w:p>
        </w:tc>
        <w:tc>
          <w:tcPr>
            <w:tcW w:w="1135" w:type="pct"/>
            <w:shd w:val="clear" w:color="auto" w:fill="FFFFFF" w:themeFill="background1"/>
          </w:tcPr>
          <w:p w:rsidR="00920334" w:rsidRPr="003C5207" w:rsidRDefault="00920334" w:rsidP="00E22AE5">
            <w:pPr>
              <w:spacing w:line="276" w:lineRule="auto"/>
              <w:jc w:val="both"/>
              <w:rPr>
                <w:sz w:val="24"/>
                <w:szCs w:val="24"/>
              </w:rPr>
            </w:pPr>
            <w:r w:rsidRPr="003C5207">
              <w:rPr>
                <w:sz w:val="24"/>
                <w:szCs w:val="24"/>
              </w:rPr>
              <w:t>1. Познавательная деятельность (ФЭМП)</w:t>
            </w:r>
          </w:p>
          <w:p w:rsidR="00920334" w:rsidRPr="003C5207" w:rsidRDefault="00920334" w:rsidP="00E22AE5">
            <w:pPr>
              <w:spacing w:line="276" w:lineRule="auto"/>
              <w:jc w:val="both"/>
              <w:rPr>
                <w:sz w:val="24"/>
                <w:szCs w:val="24"/>
              </w:rPr>
            </w:pPr>
            <w:r w:rsidRPr="003C5207">
              <w:rPr>
                <w:sz w:val="24"/>
                <w:szCs w:val="24"/>
              </w:rPr>
              <w:t>2. Музыкальная деятельность</w:t>
            </w:r>
          </w:p>
        </w:tc>
        <w:tc>
          <w:tcPr>
            <w:tcW w:w="1135" w:type="pct"/>
            <w:shd w:val="clear" w:color="auto" w:fill="FFFFFF" w:themeFill="background1"/>
          </w:tcPr>
          <w:p w:rsidR="00920334" w:rsidRPr="003C5207" w:rsidRDefault="00920334" w:rsidP="00E22AE5">
            <w:pPr>
              <w:spacing w:line="276" w:lineRule="auto"/>
              <w:jc w:val="both"/>
              <w:rPr>
                <w:sz w:val="24"/>
                <w:szCs w:val="24"/>
              </w:rPr>
            </w:pPr>
            <w:r w:rsidRPr="003C5207">
              <w:rPr>
                <w:sz w:val="24"/>
                <w:szCs w:val="24"/>
              </w:rPr>
              <w:t>-</w:t>
            </w:r>
          </w:p>
          <w:p w:rsidR="00920334" w:rsidRPr="003C5207" w:rsidRDefault="00920334" w:rsidP="00E22AE5">
            <w:pPr>
              <w:spacing w:line="276" w:lineRule="auto"/>
              <w:jc w:val="both"/>
              <w:rPr>
                <w:sz w:val="24"/>
                <w:szCs w:val="24"/>
              </w:rPr>
            </w:pPr>
            <w:r w:rsidRPr="003C5207">
              <w:rPr>
                <w:sz w:val="24"/>
                <w:szCs w:val="24"/>
              </w:rPr>
              <w:t>2. Музыкальная деятельность</w:t>
            </w:r>
          </w:p>
        </w:tc>
        <w:tc>
          <w:tcPr>
            <w:tcW w:w="1134" w:type="pct"/>
            <w:shd w:val="clear" w:color="auto" w:fill="FFFFFF" w:themeFill="background1"/>
          </w:tcPr>
          <w:p w:rsidR="00920334" w:rsidRPr="003C5207" w:rsidRDefault="00920334" w:rsidP="00E22AE5">
            <w:pPr>
              <w:spacing w:line="276" w:lineRule="auto"/>
              <w:jc w:val="both"/>
              <w:rPr>
                <w:sz w:val="24"/>
                <w:szCs w:val="24"/>
              </w:rPr>
            </w:pPr>
            <w:r w:rsidRPr="003C5207">
              <w:rPr>
                <w:sz w:val="24"/>
                <w:szCs w:val="24"/>
              </w:rPr>
              <w:t>1. Познавательная деятельность (ФЭМП)</w:t>
            </w:r>
          </w:p>
          <w:p w:rsidR="00920334" w:rsidRPr="003C5207" w:rsidRDefault="00920334" w:rsidP="00E22AE5">
            <w:pPr>
              <w:spacing w:line="276" w:lineRule="auto"/>
              <w:jc w:val="both"/>
              <w:rPr>
                <w:sz w:val="24"/>
                <w:szCs w:val="24"/>
              </w:rPr>
            </w:pPr>
            <w:r w:rsidRPr="003C5207">
              <w:rPr>
                <w:sz w:val="24"/>
                <w:szCs w:val="24"/>
              </w:rPr>
              <w:t>2. Музыкальная деятельность</w:t>
            </w:r>
          </w:p>
        </w:tc>
      </w:tr>
      <w:tr w:rsidR="00920334" w:rsidRPr="003C5207" w:rsidTr="00E22AE5">
        <w:trPr>
          <w:trHeight w:val="989"/>
        </w:trPr>
        <w:tc>
          <w:tcPr>
            <w:tcW w:w="461" w:type="pct"/>
            <w:shd w:val="clear" w:color="auto" w:fill="FFFFFF" w:themeFill="background1"/>
          </w:tcPr>
          <w:p w:rsidR="00920334" w:rsidRPr="003C5207" w:rsidRDefault="00920334" w:rsidP="00E22AE5">
            <w:pPr>
              <w:spacing w:line="276" w:lineRule="auto"/>
              <w:jc w:val="both"/>
              <w:rPr>
                <w:sz w:val="24"/>
                <w:szCs w:val="24"/>
              </w:rPr>
            </w:pPr>
            <w:r w:rsidRPr="003C5207">
              <w:rPr>
                <w:sz w:val="24"/>
                <w:szCs w:val="24"/>
              </w:rPr>
              <w:t xml:space="preserve">Среда </w:t>
            </w:r>
          </w:p>
        </w:tc>
        <w:tc>
          <w:tcPr>
            <w:tcW w:w="1135" w:type="pct"/>
            <w:shd w:val="clear" w:color="auto" w:fill="FFFFFF" w:themeFill="background1"/>
          </w:tcPr>
          <w:p w:rsidR="00920334" w:rsidRPr="003C5207" w:rsidRDefault="00920334" w:rsidP="00E22AE5">
            <w:pPr>
              <w:spacing w:line="276" w:lineRule="auto"/>
              <w:jc w:val="both"/>
              <w:rPr>
                <w:sz w:val="24"/>
                <w:szCs w:val="24"/>
              </w:rPr>
            </w:pPr>
            <w:r w:rsidRPr="003C5207">
              <w:rPr>
                <w:sz w:val="24"/>
                <w:szCs w:val="24"/>
              </w:rPr>
              <w:t>1. Познавательная деятельность (окружающий мир)</w:t>
            </w:r>
          </w:p>
          <w:p w:rsidR="00920334" w:rsidRPr="003C5207" w:rsidRDefault="00920334" w:rsidP="00E22AE5">
            <w:pPr>
              <w:spacing w:line="276" w:lineRule="auto"/>
              <w:jc w:val="both"/>
              <w:rPr>
                <w:sz w:val="24"/>
                <w:szCs w:val="24"/>
              </w:rPr>
            </w:pPr>
            <w:r w:rsidRPr="003C5207">
              <w:rPr>
                <w:sz w:val="24"/>
                <w:szCs w:val="24"/>
              </w:rPr>
              <w:t>2. Двигательная деятельность</w:t>
            </w:r>
          </w:p>
        </w:tc>
        <w:tc>
          <w:tcPr>
            <w:tcW w:w="1135" w:type="pct"/>
            <w:shd w:val="clear" w:color="auto" w:fill="FFFFFF" w:themeFill="background1"/>
          </w:tcPr>
          <w:p w:rsidR="00920334" w:rsidRPr="003C5207" w:rsidRDefault="00920334" w:rsidP="00E22AE5">
            <w:pPr>
              <w:spacing w:line="276" w:lineRule="auto"/>
              <w:jc w:val="both"/>
              <w:rPr>
                <w:sz w:val="24"/>
                <w:szCs w:val="24"/>
              </w:rPr>
            </w:pPr>
            <w:r w:rsidRPr="003C5207">
              <w:rPr>
                <w:sz w:val="24"/>
                <w:szCs w:val="24"/>
              </w:rPr>
              <w:t>1. Познавательная деятельность (окружающий мир)</w:t>
            </w:r>
          </w:p>
          <w:p w:rsidR="00920334" w:rsidRPr="003C5207" w:rsidRDefault="00920334" w:rsidP="00E22AE5">
            <w:pPr>
              <w:spacing w:line="276" w:lineRule="auto"/>
              <w:jc w:val="both"/>
              <w:rPr>
                <w:sz w:val="24"/>
                <w:szCs w:val="24"/>
              </w:rPr>
            </w:pPr>
            <w:r w:rsidRPr="003C5207">
              <w:rPr>
                <w:sz w:val="24"/>
                <w:szCs w:val="24"/>
              </w:rPr>
              <w:t>2. Двигательная деятельность</w:t>
            </w:r>
          </w:p>
          <w:p w:rsidR="00920334" w:rsidRPr="003C5207" w:rsidRDefault="00920334" w:rsidP="00E22AE5">
            <w:pPr>
              <w:spacing w:line="276" w:lineRule="auto"/>
              <w:jc w:val="both"/>
              <w:rPr>
                <w:sz w:val="24"/>
                <w:szCs w:val="24"/>
              </w:rPr>
            </w:pPr>
            <w:r w:rsidRPr="003C5207">
              <w:rPr>
                <w:sz w:val="24"/>
                <w:szCs w:val="24"/>
              </w:rPr>
              <w:t>3. Изобразительная деятельность (лепка/аппликация)</w:t>
            </w:r>
          </w:p>
        </w:tc>
        <w:tc>
          <w:tcPr>
            <w:tcW w:w="1135" w:type="pct"/>
            <w:shd w:val="clear" w:color="auto" w:fill="FFFFFF" w:themeFill="background1"/>
          </w:tcPr>
          <w:p w:rsidR="00920334" w:rsidRPr="003C5207" w:rsidRDefault="00920334" w:rsidP="00E22AE5">
            <w:pPr>
              <w:spacing w:line="276" w:lineRule="auto"/>
              <w:jc w:val="both"/>
              <w:rPr>
                <w:sz w:val="24"/>
                <w:szCs w:val="24"/>
              </w:rPr>
            </w:pPr>
            <w:r w:rsidRPr="003C5207">
              <w:rPr>
                <w:sz w:val="24"/>
                <w:szCs w:val="24"/>
              </w:rPr>
              <w:t>1. Познавательная деятельность (окружающий мир)</w:t>
            </w:r>
          </w:p>
          <w:p w:rsidR="00920334" w:rsidRPr="003C5207" w:rsidRDefault="00920334" w:rsidP="00E22AE5">
            <w:pPr>
              <w:spacing w:line="276" w:lineRule="auto"/>
              <w:jc w:val="both"/>
              <w:rPr>
                <w:sz w:val="24"/>
                <w:szCs w:val="24"/>
              </w:rPr>
            </w:pPr>
            <w:r w:rsidRPr="003C5207">
              <w:rPr>
                <w:sz w:val="24"/>
                <w:szCs w:val="24"/>
              </w:rPr>
              <w:t>2. Двигательная активность</w:t>
            </w:r>
          </w:p>
          <w:p w:rsidR="00920334" w:rsidRPr="003C5207" w:rsidRDefault="00920334" w:rsidP="00E22AE5">
            <w:pPr>
              <w:spacing w:line="276" w:lineRule="auto"/>
              <w:jc w:val="both"/>
              <w:rPr>
                <w:sz w:val="24"/>
                <w:szCs w:val="24"/>
              </w:rPr>
            </w:pPr>
            <w:r w:rsidRPr="003C5207">
              <w:rPr>
                <w:sz w:val="24"/>
                <w:szCs w:val="24"/>
              </w:rPr>
              <w:t>3. Изобразительная деятельность (лепка/аппликация)</w:t>
            </w:r>
          </w:p>
        </w:tc>
        <w:tc>
          <w:tcPr>
            <w:tcW w:w="1134" w:type="pct"/>
            <w:shd w:val="clear" w:color="auto" w:fill="FFFFFF" w:themeFill="background1"/>
          </w:tcPr>
          <w:p w:rsidR="00920334" w:rsidRPr="003C5207" w:rsidRDefault="00920334" w:rsidP="00E22AE5">
            <w:pPr>
              <w:spacing w:line="276" w:lineRule="auto"/>
              <w:jc w:val="both"/>
              <w:rPr>
                <w:sz w:val="24"/>
                <w:szCs w:val="24"/>
              </w:rPr>
            </w:pPr>
            <w:r w:rsidRPr="003C5207">
              <w:rPr>
                <w:sz w:val="24"/>
                <w:szCs w:val="24"/>
              </w:rPr>
              <w:t>1. Познавательная деятельность (окружающий мир)</w:t>
            </w:r>
          </w:p>
          <w:p w:rsidR="00920334" w:rsidRPr="003C5207" w:rsidRDefault="00920334" w:rsidP="00E22AE5">
            <w:pPr>
              <w:spacing w:line="276" w:lineRule="auto"/>
              <w:jc w:val="both"/>
              <w:rPr>
                <w:sz w:val="24"/>
                <w:szCs w:val="24"/>
              </w:rPr>
            </w:pPr>
            <w:r w:rsidRPr="003C5207">
              <w:rPr>
                <w:sz w:val="24"/>
                <w:szCs w:val="24"/>
              </w:rPr>
              <w:t>2. Двигательная деятельность</w:t>
            </w:r>
          </w:p>
          <w:p w:rsidR="00920334" w:rsidRPr="003C5207" w:rsidRDefault="00920334" w:rsidP="00E22AE5">
            <w:pPr>
              <w:spacing w:line="276" w:lineRule="auto"/>
              <w:jc w:val="both"/>
              <w:rPr>
                <w:sz w:val="24"/>
                <w:szCs w:val="24"/>
              </w:rPr>
            </w:pPr>
            <w:r w:rsidRPr="003C5207">
              <w:rPr>
                <w:sz w:val="24"/>
                <w:szCs w:val="24"/>
              </w:rPr>
              <w:t>3. Изобразительная деятельность (лепка/аппликация)</w:t>
            </w:r>
          </w:p>
        </w:tc>
      </w:tr>
      <w:tr w:rsidR="00920334" w:rsidRPr="003C5207" w:rsidTr="00E22AE5">
        <w:trPr>
          <w:trHeight w:val="1968"/>
        </w:trPr>
        <w:tc>
          <w:tcPr>
            <w:tcW w:w="461" w:type="pct"/>
            <w:shd w:val="clear" w:color="auto" w:fill="FFFFFF" w:themeFill="background1"/>
          </w:tcPr>
          <w:p w:rsidR="00920334" w:rsidRPr="003C5207" w:rsidRDefault="00920334" w:rsidP="00E22AE5">
            <w:pPr>
              <w:spacing w:line="276" w:lineRule="auto"/>
              <w:jc w:val="both"/>
              <w:rPr>
                <w:sz w:val="24"/>
                <w:szCs w:val="24"/>
              </w:rPr>
            </w:pPr>
            <w:r w:rsidRPr="003C5207">
              <w:rPr>
                <w:sz w:val="24"/>
                <w:szCs w:val="24"/>
              </w:rPr>
              <w:lastRenderedPageBreak/>
              <w:t xml:space="preserve">Четверг </w:t>
            </w:r>
          </w:p>
        </w:tc>
        <w:tc>
          <w:tcPr>
            <w:tcW w:w="1135" w:type="pct"/>
            <w:shd w:val="clear" w:color="auto" w:fill="FFFFFF" w:themeFill="background1"/>
          </w:tcPr>
          <w:p w:rsidR="00920334" w:rsidRPr="003C5207" w:rsidRDefault="00920334" w:rsidP="00E22AE5">
            <w:pPr>
              <w:spacing w:line="276" w:lineRule="auto"/>
              <w:jc w:val="both"/>
              <w:rPr>
                <w:sz w:val="24"/>
                <w:szCs w:val="24"/>
              </w:rPr>
            </w:pPr>
            <w:r w:rsidRPr="003C5207">
              <w:rPr>
                <w:sz w:val="24"/>
                <w:szCs w:val="24"/>
              </w:rPr>
              <w:t>1. Музыкальная деятельность</w:t>
            </w:r>
          </w:p>
        </w:tc>
        <w:tc>
          <w:tcPr>
            <w:tcW w:w="1135" w:type="pct"/>
            <w:shd w:val="clear" w:color="auto" w:fill="FFFFFF" w:themeFill="background1"/>
          </w:tcPr>
          <w:p w:rsidR="00920334" w:rsidRPr="003C5207" w:rsidRDefault="00920334" w:rsidP="00E22AE5">
            <w:pPr>
              <w:spacing w:line="276" w:lineRule="auto"/>
              <w:jc w:val="both"/>
              <w:rPr>
                <w:sz w:val="24"/>
                <w:szCs w:val="24"/>
              </w:rPr>
            </w:pPr>
            <w:r w:rsidRPr="003C5207">
              <w:rPr>
                <w:sz w:val="24"/>
                <w:szCs w:val="24"/>
              </w:rPr>
              <w:t>1. Музыкальная деятельность</w:t>
            </w:r>
          </w:p>
          <w:p w:rsidR="00920334" w:rsidRPr="003C5207" w:rsidRDefault="00920334" w:rsidP="00E22AE5">
            <w:pPr>
              <w:spacing w:line="276" w:lineRule="auto"/>
              <w:jc w:val="both"/>
              <w:rPr>
                <w:sz w:val="24"/>
                <w:szCs w:val="24"/>
              </w:rPr>
            </w:pPr>
            <w:r w:rsidRPr="003C5207">
              <w:rPr>
                <w:sz w:val="24"/>
                <w:szCs w:val="24"/>
              </w:rPr>
              <w:t xml:space="preserve">2. Конструирование </w:t>
            </w:r>
          </w:p>
        </w:tc>
        <w:tc>
          <w:tcPr>
            <w:tcW w:w="1135" w:type="pct"/>
            <w:shd w:val="clear" w:color="auto" w:fill="FFFFFF" w:themeFill="background1"/>
          </w:tcPr>
          <w:p w:rsidR="00920334" w:rsidRPr="003C5207" w:rsidRDefault="00920334" w:rsidP="00E22AE5">
            <w:pPr>
              <w:spacing w:line="276" w:lineRule="auto"/>
              <w:jc w:val="both"/>
              <w:rPr>
                <w:sz w:val="24"/>
                <w:szCs w:val="24"/>
              </w:rPr>
            </w:pPr>
            <w:r w:rsidRPr="003C5207">
              <w:rPr>
                <w:sz w:val="24"/>
                <w:szCs w:val="24"/>
              </w:rPr>
              <w:t>1. Познавательная деятельность (ФЭМП)</w:t>
            </w:r>
          </w:p>
          <w:p w:rsidR="00920334" w:rsidRPr="003C5207" w:rsidRDefault="00920334" w:rsidP="00E22AE5">
            <w:pPr>
              <w:spacing w:line="276" w:lineRule="auto"/>
              <w:jc w:val="both"/>
              <w:rPr>
                <w:sz w:val="24"/>
                <w:szCs w:val="24"/>
              </w:rPr>
            </w:pPr>
            <w:r w:rsidRPr="003C5207">
              <w:rPr>
                <w:sz w:val="24"/>
                <w:szCs w:val="24"/>
              </w:rPr>
              <w:t>2. Музыкальная деятельность</w:t>
            </w:r>
          </w:p>
          <w:p w:rsidR="00920334" w:rsidRPr="003C5207" w:rsidRDefault="00920334" w:rsidP="00E22AE5">
            <w:pPr>
              <w:spacing w:line="276" w:lineRule="auto"/>
              <w:jc w:val="both"/>
              <w:rPr>
                <w:sz w:val="24"/>
                <w:szCs w:val="24"/>
              </w:rPr>
            </w:pPr>
            <w:r w:rsidRPr="003C5207">
              <w:rPr>
                <w:sz w:val="24"/>
                <w:szCs w:val="24"/>
              </w:rPr>
              <w:t>3. Конструирование</w:t>
            </w:r>
          </w:p>
        </w:tc>
        <w:tc>
          <w:tcPr>
            <w:tcW w:w="1134" w:type="pct"/>
            <w:shd w:val="clear" w:color="auto" w:fill="FFFFFF" w:themeFill="background1"/>
          </w:tcPr>
          <w:p w:rsidR="00920334" w:rsidRPr="003C5207" w:rsidRDefault="00920334" w:rsidP="00E22AE5">
            <w:pPr>
              <w:spacing w:line="276" w:lineRule="auto"/>
              <w:jc w:val="both"/>
              <w:rPr>
                <w:sz w:val="24"/>
                <w:szCs w:val="24"/>
              </w:rPr>
            </w:pPr>
            <w:r w:rsidRPr="003C5207">
              <w:rPr>
                <w:sz w:val="24"/>
                <w:szCs w:val="24"/>
              </w:rPr>
              <w:t>1. Познавательная деятельность (ФЭМП)</w:t>
            </w:r>
          </w:p>
          <w:p w:rsidR="00920334" w:rsidRPr="003C5207" w:rsidRDefault="00920334" w:rsidP="00E22AE5">
            <w:pPr>
              <w:spacing w:line="276" w:lineRule="auto"/>
              <w:jc w:val="both"/>
              <w:rPr>
                <w:sz w:val="24"/>
                <w:szCs w:val="24"/>
              </w:rPr>
            </w:pPr>
            <w:r w:rsidRPr="003C5207">
              <w:rPr>
                <w:sz w:val="24"/>
                <w:szCs w:val="24"/>
              </w:rPr>
              <w:t>2. Музыкальная деятельность</w:t>
            </w:r>
          </w:p>
          <w:p w:rsidR="00920334" w:rsidRPr="003C5207" w:rsidRDefault="00920334" w:rsidP="00E22AE5">
            <w:pPr>
              <w:spacing w:line="276" w:lineRule="auto"/>
              <w:jc w:val="both"/>
              <w:rPr>
                <w:sz w:val="24"/>
                <w:szCs w:val="24"/>
              </w:rPr>
            </w:pPr>
            <w:r w:rsidRPr="003C5207">
              <w:rPr>
                <w:sz w:val="24"/>
                <w:szCs w:val="24"/>
              </w:rPr>
              <w:t>3. Конструирование</w:t>
            </w:r>
          </w:p>
        </w:tc>
      </w:tr>
      <w:tr w:rsidR="00920334" w:rsidRPr="003C5207" w:rsidTr="00E22AE5">
        <w:trPr>
          <w:trHeight w:val="976"/>
        </w:trPr>
        <w:tc>
          <w:tcPr>
            <w:tcW w:w="461" w:type="pct"/>
            <w:shd w:val="clear" w:color="auto" w:fill="FFFFFF" w:themeFill="background1"/>
          </w:tcPr>
          <w:p w:rsidR="00920334" w:rsidRPr="003C5207" w:rsidRDefault="00920334" w:rsidP="00E22AE5">
            <w:pPr>
              <w:spacing w:line="276" w:lineRule="auto"/>
              <w:jc w:val="both"/>
              <w:rPr>
                <w:sz w:val="24"/>
                <w:szCs w:val="24"/>
              </w:rPr>
            </w:pPr>
            <w:r w:rsidRPr="003C5207">
              <w:rPr>
                <w:sz w:val="24"/>
                <w:szCs w:val="24"/>
              </w:rPr>
              <w:t xml:space="preserve">Пятница </w:t>
            </w:r>
          </w:p>
        </w:tc>
        <w:tc>
          <w:tcPr>
            <w:tcW w:w="1135" w:type="pct"/>
            <w:shd w:val="clear" w:color="auto" w:fill="FFFFFF" w:themeFill="background1"/>
          </w:tcPr>
          <w:p w:rsidR="00920334" w:rsidRPr="003C5207" w:rsidRDefault="00920334" w:rsidP="00E22AE5">
            <w:pPr>
              <w:spacing w:line="276" w:lineRule="auto"/>
              <w:jc w:val="both"/>
              <w:rPr>
                <w:sz w:val="24"/>
                <w:szCs w:val="24"/>
              </w:rPr>
            </w:pPr>
            <w:r w:rsidRPr="003C5207">
              <w:rPr>
                <w:sz w:val="24"/>
                <w:szCs w:val="24"/>
              </w:rPr>
              <w:t>1.  Изобразительная деятельность (рисование)</w:t>
            </w:r>
          </w:p>
          <w:p w:rsidR="00920334" w:rsidRPr="003C5207" w:rsidRDefault="00920334" w:rsidP="00E22AE5">
            <w:pPr>
              <w:spacing w:line="276" w:lineRule="auto"/>
              <w:jc w:val="both"/>
              <w:rPr>
                <w:sz w:val="24"/>
                <w:szCs w:val="24"/>
              </w:rPr>
            </w:pPr>
            <w:r w:rsidRPr="003C5207">
              <w:rPr>
                <w:sz w:val="24"/>
                <w:szCs w:val="24"/>
              </w:rPr>
              <w:t>2. ---</w:t>
            </w:r>
          </w:p>
          <w:p w:rsidR="00920334" w:rsidRPr="003C5207" w:rsidRDefault="00920334" w:rsidP="00E22AE5">
            <w:pPr>
              <w:spacing w:line="276" w:lineRule="auto"/>
              <w:jc w:val="both"/>
              <w:rPr>
                <w:sz w:val="24"/>
                <w:szCs w:val="24"/>
              </w:rPr>
            </w:pPr>
          </w:p>
          <w:p w:rsidR="00920334" w:rsidRPr="003C5207" w:rsidRDefault="00920334" w:rsidP="00E22AE5">
            <w:pPr>
              <w:spacing w:line="276" w:lineRule="auto"/>
              <w:jc w:val="both"/>
              <w:rPr>
                <w:sz w:val="24"/>
                <w:szCs w:val="24"/>
              </w:rPr>
            </w:pPr>
            <w:r w:rsidRPr="003C5207">
              <w:rPr>
                <w:sz w:val="24"/>
                <w:szCs w:val="24"/>
              </w:rPr>
              <w:t>3. Двигательная деятельность</w:t>
            </w:r>
          </w:p>
        </w:tc>
        <w:tc>
          <w:tcPr>
            <w:tcW w:w="1135" w:type="pct"/>
            <w:shd w:val="clear" w:color="auto" w:fill="FFFFFF" w:themeFill="background1"/>
          </w:tcPr>
          <w:p w:rsidR="00920334" w:rsidRPr="003C5207" w:rsidRDefault="00920334" w:rsidP="00E22AE5">
            <w:pPr>
              <w:spacing w:line="276" w:lineRule="auto"/>
              <w:jc w:val="both"/>
              <w:rPr>
                <w:sz w:val="24"/>
                <w:szCs w:val="24"/>
              </w:rPr>
            </w:pPr>
            <w:r w:rsidRPr="003C5207">
              <w:rPr>
                <w:sz w:val="24"/>
                <w:szCs w:val="24"/>
              </w:rPr>
              <w:t>1.  Изобразительная деятельность (рисование)</w:t>
            </w:r>
          </w:p>
          <w:p w:rsidR="00920334" w:rsidRPr="003C5207" w:rsidRDefault="00920334" w:rsidP="00E22AE5">
            <w:pPr>
              <w:spacing w:line="276" w:lineRule="auto"/>
              <w:jc w:val="both"/>
              <w:rPr>
                <w:sz w:val="24"/>
                <w:szCs w:val="24"/>
              </w:rPr>
            </w:pPr>
            <w:r w:rsidRPr="003C5207">
              <w:rPr>
                <w:sz w:val="24"/>
                <w:szCs w:val="24"/>
              </w:rPr>
              <w:t>2. ----</w:t>
            </w:r>
          </w:p>
          <w:p w:rsidR="00920334" w:rsidRPr="003C5207" w:rsidRDefault="00920334" w:rsidP="00E22AE5">
            <w:pPr>
              <w:spacing w:line="276" w:lineRule="auto"/>
              <w:jc w:val="both"/>
              <w:rPr>
                <w:sz w:val="24"/>
                <w:szCs w:val="24"/>
              </w:rPr>
            </w:pPr>
          </w:p>
          <w:p w:rsidR="00920334" w:rsidRPr="003C5207" w:rsidRDefault="00920334" w:rsidP="00E22AE5">
            <w:pPr>
              <w:spacing w:line="276" w:lineRule="auto"/>
              <w:jc w:val="both"/>
              <w:rPr>
                <w:sz w:val="24"/>
                <w:szCs w:val="24"/>
              </w:rPr>
            </w:pPr>
            <w:r w:rsidRPr="003C5207">
              <w:rPr>
                <w:sz w:val="24"/>
                <w:szCs w:val="24"/>
              </w:rPr>
              <w:t>3. Двигательная деятельность</w:t>
            </w:r>
          </w:p>
        </w:tc>
        <w:tc>
          <w:tcPr>
            <w:tcW w:w="1135" w:type="pct"/>
            <w:shd w:val="clear" w:color="auto" w:fill="FFFFFF" w:themeFill="background1"/>
          </w:tcPr>
          <w:p w:rsidR="00920334" w:rsidRPr="003C5207" w:rsidRDefault="00920334" w:rsidP="00E22AE5">
            <w:pPr>
              <w:spacing w:line="276" w:lineRule="auto"/>
              <w:jc w:val="both"/>
              <w:rPr>
                <w:sz w:val="24"/>
                <w:szCs w:val="24"/>
              </w:rPr>
            </w:pPr>
            <w:r w:rsidRPr="003C5207">
              <w:rPr>
                <w:sz w:val="24"/>
                <w:szCs w:val="24"/>
              </w:rPr>
              <w:t>1.  Изобразительная деятельность (рисование)</w:t>
            </w:r>
          </w:p>
          <w:p w:rsidR="00920334" w:rsidRPr="003C5207" w:rsidRDefault="00920334" w:rsidP="00E22AE5">
            <w:pPr>
              <w:pStyle w:val="a5"/>
              <w:tabs>
                <w:tab w:val="left" w:pos="226"/>
              </w:tabs>
              <w:spacing w:line="276" w:lineRule="auto"/>
              <w:ind w:left="0"/>
              <w:rPr>
                <w:sz w:val="24"/>
                <w:szCs w:val="24"/>
              </w:rPr>
            </w:pPr>
            <w:r w:rsidRPr="003C5207">
              <w:rPr>
                <w:sz w:val="24"/>
                <w:szCs w:val="24"/>
              </w:rPr>
              <w:t>2. Коммуникативная деятельность</w:t>
            </w:r>
          </w:p>
          <w:p w:rsidR="00920334" w:rsidRPr="003C5207" w:rsidRDefault="00920334" w:rsidP="00E22AE5">
            <w:pPr>
              <w:spacing w:line="276" w:lineRule="auto"/>
              <w:jc w:val="both"/>
              <w:rPr>
                <w:sz w:val="24"/>
                <w:szCs w:val="24"/>
              </w:rPr>
            </w:pPr>
            <w:r w:rsidRPr="003C5207">
              <w:rPr>
                <w:sz w:val="24"/>
                <w:szCs w:val="24"/>
              </w:rPr>
              <w:t xml:space="preserve"> (обучение грамоте)</w:t>
            </w:r>
          </w:p>
          <w:p w:rsidR="00920334" w:rsidRPr="003C5207" w:rsidRDefault="00920334" w:rsidP="00E22AE5">
            <w:pPr>
              <w:spacing w:line="276" w:lineRule="auto"/>
              <w:jc w:val="both"/>
              <w:rPr>
                <w:sz w:val="24"/>
                <w:szCs w:val="24"/>
              </w:rPr>
            </w:pPr>
            <w:r w:rsidRPr="003C5207">
              <w:rPr>
                <w:sz w:val="24"/>
                <w:szCs w:val="24"/>
              </w:rPr>
              <w:t>3. Двигательная деятельность</w:t>
            </w:r>
          </w:p>
        </w:tc>
        <w:tc>
          <w:tcPr>
            <w:tcW w:w="1134" w:type="pct"/>
            <w:shd w:val="clear" w:color="auto" w:fill="FFFFFF" w:themeFill="background1"/>
          </w:tcPr>
          <w:p w:rsidR="00920334" w:rsidRPr="003C5207" w:rsidRDefault="00920334" w:rsidP="00E22AE5">
            <w:pPr>
              <w:spacing w:line="276" w:lineRule="auto"/>
              <w:jc w:val="both"/>
              <w:rPr>
                <w:sz w:val="24"/>
                <w:szCs w:val="24"/>
              </w:rPr>
            </w:pPr>
            <w:r w:rsidRPr="003C5207">
              <w:rPr>
                <w:sz w:val="24"/>
                <w:szCs w:val="24"/>
              </w:rPr>
              <w:t>1.  Изобразительная деятельность (рисование)</w:t>
            </w:r>
          </w:p>
          <w:p w:rsidR="00920334" w:rsidRPr="003C5207" w:rsidRDefault="00920334" w:rsidP="00E22AE5">
            <w:pPr>
              <w:pStyle w:val="a5"/>
              <w:tabs>
                <w:tab w:val="left" w:pos="226"/>
              </w:tabs>
              <w:spacing w:line="276" w:lineRule="auto"/>
              <w:ind w:left="0"/>
              <w:rPr>
                <w:sz w:val="24"/>
                <w:szCs w:val="24"/>
              </w:rPr>
            </w:pPr>
            <w:r w:rsidRPr="003C5207">
              <w:rPr>
                <w:sz w:val="24"/>
                <w:szCs w:val="24"/>
              </w:rPr>
              <w:t>2. Коммуникативная деятельность</w:t>
            </w:r>
          </w:p>
          <w:p w:rsidR="00920334" w:rsidRPr="003C5207" w:rsidRDefault="00920334" w:rsidP="00E22AE5">
            <w:pPr>
              <w:spacing w:line="276" w:lineRule="auto"/>
              <w:jc w:val="both"/>
              <w:rPr>
                <w:sz w:val="24"/>
                <w:szCs w:val="24"/>
              </w:rPr>
            </w:pPr>
            <w:r w:rsidRPr="003C5207">
              <w:rPr>
                <w:sz w:val="24"/>
                <w:szCs w:val="24"/>
              </w:rPr>
              <w:t xml:space="preserve"> (обучение грамоте)</w:t>
            </w:r>
          </w:p>
          <w:p w:rsidR="00920334" w:rsidRPr="003C5207" w:rsidRDefault="00920334" w:rsidP="00E22AE5">
            <w:pPr>
              <w:spacing w:line="276" w:lineRule="auto"/>
              <w:jc w:val="both"/>
              <w:rPr>
                <w:sz w:val="24"/>
                <w:szCs w:val="24"/>
              </w:rPr>
            </w:pPr>
            <w:r w:rsidRPr="003C5207">
              <w:rPr>
                <w:sz w:val="24"/>
                <w:szCs w:val="24"/>
              </w:rPr>
              <w:t>3. Двигательная деятельность</w:t>
            </w:r>
          </w:p>
        </w:tc>
      </w:tr>
      <w:tr w:rsidR="00920334" w:rsidRPr="003C5207" w:rsidTr="00E22AE5">
        <w:trPr>
          <w:trHeight w:val="976"/>
        </w:trPr>
        <w:tc>
          <w:tcPr>
            <w:tcW w:w="461" w:type="pct"/>
            <w:shd w:val="clear" w:color="auto" w:fill="FFFFFF" w:themeFill="background1"/>
          </w:tcPr>
          <w:p w:rsidR="00920334" w:rsidRPr="003C5207" w:rsidRDefault="00920334" w:rsidP="00E22AE5">
            <w:pPr>
              <w:spacing w:line="276" w:lineRule="auto"/>
              <w:jc w:val="both"/>
              <w:rPr>
                <w:sz w:val="24"/>
                <w:szCs w:val="24"/>
              </w:rPr>
            </w:pPr>
            <w:r w:rsidRPr="003C5207">
              <w:rPr>
                <w:sz w:val="24"/>
                <w:szCs w:val="24"/>
              </w:rPr>
              <w:t>Итого:</w:t>
            </w:r>
          </w:p>
        </w:tc>
        <w:tc>
          <w:tcPr>
            <w:tcW w:w="1135" w:type="pct"/>
            <w:shd w:val="clear" w:color="auto" w:fill="FFFFFF" w:themeFill="background1"/>
          </w:tcPr>
          <w:p w:rsidR="00920334" w:rsidRPr="003C5207" w:rsidRDefault="00920334" w:rsidP="00E22AE5">
            <w:pPr>
              <w:spacing w:line="276" w:lineRule="auto"/>
              <w:jc w:val="both"/>
              <w:rPr>
                <w:sz w:val="24"/>
                <w:szCs w:val="24"/>
              </w:rPr>
            </w:pPr>
            <w:r w:rsidRPr="003C5207">
              <w:rPr>
                <w:sz w:val="24"/>
                <w:szCs w:val="24"/>
              </w:rPr>
              <w:t>10 занятий в неделю</w:t>
            </w:r>
          </w:p>
        </w:tc>
        <w:tc>
          <w:tcPr>
            <w:tcW w:w="1135" w:type="pct"/>
            <w:shd w:val="clear" w:color="auto" w:fill="FFFFFF" w:themeFill="background1"/>
          </w:tcPr>
          <w:p w:rsidR="00920334" w:rsidRPr="003C5207" w:rsidRDefault="00920334" w:rsidP="00E22AE5">
            <w:pPr>
              <w:spacing w:line="276" w:lineRule="auto"/>
              <w:jc w:val="both"/>
              <w:rPr>
                <w:sz w:val="24"/>
                <w:szCs w:val="24"/>
              </w:rPr>
            </w:pPr>
            <w:r w:rsidRPr="003C5207">
              <w:rPr>
                <w:sz w:val="24"/>
                <w:szCs w:val="24"/>
              </w:rPr>
              <w:t>11 занятий в неделю</w:t>
            </w:r>
          </w:p>
        </w:tc>
        <w:tc>
          <w:tcPr>
            <w:tcW w:w="1135" w:type="pct"/>
            <w:shd w:val="clear" w:color="auto" w:fill="FFFFFF" w:themeFill="background1"/>
          </w:tcPr>
          <w:p w:rsidR="00920334" w:rsidRPr="003C5207" w:rsidRDefault="00920334" w:rsidP="00E22AE5">
            <w:pPr>
              <w:spacing w:line="276" w:lineRule="auto"/>
              <w:jc w:val="both"/>
              <w:rPr>
                <w:sz w:val="24"/>
                <w:szCs w:val="24"/>
              </w:rPr>
            </w:pPr>
            <w:r w:rsidRPr="003C5207">
              <w:rPr>
                <w:sz w:val="24"/>
                <w:szCs w:val="24"/>
              </w:rPr>
              <w:t>13 занятий</w:t>
            </w:r>
          </w:p>
        </w:tc>
        <w:tc>
          <w:tcPr>
            <w:tcW w:w="1134" w:type="pct"/>
            <w:shd w:val="clear" w:color="auto" w:fill="FFFFFF" w:themeFill="background1"/>
          </w:tcPr>
          <w:p w:rsidR="00920334" w:rsidRPr="003C5207" w:rsidRDefault="00920334" w:rsidP="00E22AE5">
            <w:pPr>
              <w:spacing w:line="276" w:lineRule="auto"/>
              <w:jc w:val="both"/>
              <w:rPr>
                <w:sz w:val="24"/>
                <w:szCs w:val="24"/>
              </w:rPr>
            </w:pPr>
            <w:r w:rsidRPr="003C5207">
              <w:rPr>
                <w:sz w:val="24"/>
                <w:szCs w:val="24"/>
              </w:rPr>
              <w:t>14 занятий</w:t>
            </w:r>
          </w:p>
        </w:tc>
      </w:tr>
    </w:tbl>
    <w:p w:rsidR="00920334" w:rsidRPr="003C5207" w:rsidRDefault="00920334" w:rsidP="00E22AE5">
      <w:pPr>
        <w:spacing w:line="276" w:lineRule="auto"/>
        <w:jc w:val="both"/>
        <w:rPr>
          <w:b/>
          <w:bCs/>
          <w:sz w:val="24"/>
          <w:szCs w:val="24"/>
        </w:rPr>
      </w:pPr>
    </w:p>
    <w:p w:rsidR="00920334" w:rsidRPr="003C5207" w:rsidRDefault="00920334" w:rsidP="00E22AE5">
      <w:pPr>
        <w:spacing w:line="276" w:lineRule="auto"/>
        <w:jc w:val="both"/>
        <w:rPr>
          <w:bCs/>
          <w:i/>
          <w:sz w:val="24"/>
          <w:szCs w:val="24"/>
        </w:rPr>
      </w:pPr>
      <w:r w:rsidRPr="003C5207">
        <w:rPr>
          <w:bCs/>
          <w:i/>
          <w:sz w:val="24"/>
          <w:szCs w:val="24"/>
        </w:rPr>
        <w:t xml:space="preserve">                                                                              </w:t>
      </w:r>
      <w:bookmarkStart w:id="6" w:name="_Toc23529190"/>
      <w:bookmarkStart w:id="7" w:name="_Toc48498370"/>
    </w:p>
    <w:p w:rsidR="00920334" w:rsidRPr="003C5207" w:rsidRDefault="00920334" w:rsidP="0032586B">
      <w:pPr>
        <w:spacing w:line="276" w:lineRule="auto"/>
        <w:jc w:val="center"/>
        <w:rPr>
          <w:b/>
          <w:bCs/>
          <w:i/>
          <w:sz w:val="24"/>
          <w:szCs w:val="24"/>
        </w:rPr>
      </w:pPr>
      <w:r w:rsidRPr="003C5207">
        <w:rPr>
          <w:b/>
          <w:sz w:val="24"/>
          <w:szCs w:val="24"/>
        </w:rPr>
        <w:t>3.8. Особенности традиционных событий, праздников, мероприятий</w:t>
      </w:r>
      <w:bookmarkEnd w:id="6"/>
      <w:bookmarkEnd w:id="7"/>
    </w:p>
    <w:p w:rsidR="00920334" w:rsidRPr="003C5207" w:rsidRDefault="00920334" w:rsidP="00E22AE5">
      <w:pPr>
        <w:widowControl/>
        <w:adjustRightInd w:val="0"/>
        <w:spacing w:line="276" w:lineRule="auto"/>
        <w:jc w:val="both"/>
        <w:rPr>
          <w:color w:val="000000"/>
          <w:sz w:val="24"/>
          <w:szCs w:val="24"/>
        </w:rPr>
      </w:pPr>
      <w:r w:rsidRPr="003C5207">
        <w:rPr>
          <w:b/>
          <w:bCs/>
          <w:color w:val="000000"/>
          <w:sz w:val="24"/>
          <w:szCs w:val="24"/>
        </w:rPr>
        <w:t xml:space="preserve">В основе организации образовательного процесса лежит тематическое планирование образовательной работы в ДОУ </w:t>
      </w:r>
    </w:p>
    <w:p w:rsidR="00920334" w:rsidRPr="003C5207" w:rsidRDefault="00920334" w:rsidP="00E22AE5">
      <w:pPr>
        <w:widowControl/>
        <w:adjustRightInd w:val="0"/>
        <w:spacing w:line="276" w:lineRule="auto"/>
        <w:ind w:firstLine="709"/>
        <w:jc w:val="both"/>
        <w:rPr>
          <w:color w:val="000000"/>
          <w:sz w:val="24"/>
          <w:szCs w:val="24"/>
        </w:rPr>
      </w:pPr>
      <w:r w:rsidRPr="003C5207">
        <w:rPr>
          <w:b/>
          <w:color w:val="000000"/>
          <w:sz w:val="24"/>
          <w:szCs w:val="24"/>
        </w:rPr>
        <w:t>Цель</w:t>
      </w:r>
      <w:r w:rsidRPr="003C5207">
        <w:rPr>
          <w:color w:val="000000"/>
          <w:sz w:val="24"/>
          <w:szCs w:val="24"/>
        </w:rPr>
        <w:t xml:space="preserve">: построение образовательного процесса, направленного на обеспечение единства воспитательных, развивающих и обучающих целей и задач, с учетом интеграции на необходимом и достаточном материале, максимально приближаясь к разумному «минимуму» с учетом контингента воспитанников, их индивидуальных и возрастных особенностей, социального заказа родителей. </w:t>
      </w:r>
    </w:p>
    <w:p w:rsidR="00920334" w:rsidRPr="003C5207" w:rsidRDefault="00920334" w:rsidP="00E22AE5">
      <w:pPr>
        <w:widowControl/>
        <w:adjustRightInd w:val="0"/>
        <w:spacing w:line="276" w:lineRule="auto"/>
        <w:jc w:val="both"/>
        <w:rPr>
          <w:color w:val="000000"/>
          <w:sz w:val="24"/>
          <w:szCs w:val="24"/>
        </w:rPr>
      </w:pPr>
      <w:r w:rsidRPr="003C5207">
        <w:rPr>
          <w:color w:val="000000"/>
          <w:sz w:val="24"/>
          <w:szCs w:val="24"/>
        </w:rPr>
        <w:t xml:space="preserve">Организационной основой реализации тематического принципа построения программы являются темы (праздники, события, проекты), которые ориентированы на все направления развития ребенка дошкольного возраста и посвящены различным сторонам человеческого бытия, а так же вызывают личностный интерес детей </w:t>
      </w:r>
      <w:proofErr w:type="gramStart"/>
      <w:r w:rsidRPr="003C5207">
        <w:rPr>
          <w:color w:val="000000"/>
          <w:sz w:val="24"/>
          <w:szCs w:val="24"/>
        </w:rPr>
        <w:t>к</w:t>
      </w:r>
      <w:proofErr w:type="gramEnd"/>
      <w:r w:rsidRPr="003C5207">
        <w:rPr>
          <w:color w:val="000000"/>
          <w:sz w:val="24"/>
          <w:szCs w:val="24"/>
        </w:rPr>
        <w:t xml:space="preserve">: </w:t>
      </w:r>
    </w:p>
    <w:p w:rsidR="00920334" w:rsidRPr="003C5207" w:rsidRDefault="00920334" w:rsidP="00E22AE5">
      <w:pPr>
        <w:widowControl/>
        <w:adjustRightInd w:val="0"/>
        <w:spacing w:line="276" w:lineRule="auto"/>
        <w:jc w:val="both"/>
        <w:rPr>
          <w:color w:val="000000"/>
          <w:sz w:val="24"/>
          <w:szCs w:val="24"/>
        </w:rPr>
      </w:pPr>
      <w:r w:rsidRPr="003C5207">
        <w:rPr>
          <w:color w:val="000000"/>
          <w:sz w:val="24"/>
          <w:szCs w:val="24"/>
        </w:rPr>
        <w:t xml:space="preserve">• явлениям нравственной жизни ребенка; </w:t>
      </w:r>
    </w:p>
    <w:p w:rsidR="00920334" w:rsidRPr="003C5207" w:rsidRDefault="00920334" w:rsidP="00E22AE5">
      <w:pPr>
        <w:widowControl/>
        <w:adjustRightInd w:val="0"/>
        <w:spacing w:line="276" w:lineRule="auto"/>
        <w:jc w:val="both"/>
        <w:rPr>
          <w:color w:val="000000"/>
          <w:sz w:val="24"/>
          <w:szCs w:val="24"/>
        </w:rPr>
      </w:pPr>
      <w:r w:rsidRPr="003C5207">
        <w:rPr>
          <w:color w:val="000000"/>
          <w:sz w:val="24"/>
          <w:szCs w:val="24"/>
        </w:rPr>
        <w:t xml:space="preserve">• окружающей природе; </w:t>
      </w:r>
    </w:p>
    <w:p w:rsidR="00920334" w:rsidRPr="003C5207" w:rsidRDefault="00920334" w:rsidP="00E22AE5">
      <w:pPr>
        <w:widowControl/>
        <w:adjustRightInd w:val="0"/>
        <w:spacing w:line="276" w:lineRule="auto"/>
        <w:jc w:val="both"/>
        <w:rPr>
          <w:color w:val="000000"/>
          <w:sz w:val="24"/>
          <w:szCs w:val="24"/>
        </w:rPr>
      </w:pPr>
      <w:r w:rsidRPr="003C5207">
        <w:rPr>
          <w:color w:val="000000"/>
          <w:sz w:val="24"/>
          <w:szCs w:val="24"/>
        </w:rPr>
        <w:t xml:space="preserve">• миру искусства и литературы; </w:t>
      </w:r>
    </w:p>
    <w:p w:rsidR="00920334" w:rsidRPr="003C5207" w:rsidRDefault="00920334" w:rsidP="00E22AE5">
      <w:pPr>
        <w:widowControl/>
        <w:adjustRightInd w:val="0"/>
        <w:spacing w:line="276" w:lineRule="auto"/>
        <w:jc w:val="both"/>
        <w:rPr>
          <w:color w:val="000000"/>
          <w:sz w:val="24"/>
          <w:szCs w:val="24"/>
        </w:rPr>
      </w:pPr>
      <w:r w:rsidRPr="003C5207">
        <w:rPr>
          <w:color w:val="000000"/>
          <w:sz w:val="24"/>
          <w:szCs w:val="24"/>
        </w:rPr>
        <w:t xml:space="preserve">• традиционным для семьи, общества и государства праздничным событиям; </w:t>
      </w:r>
    </w:p>
    <w:p w:rsidR="00920334" w:rsidRPr="003C5207" w:rsidRDefault="00920334" w:rsidP="00E22AE5">
      <w:pPr>
        <w:widowControl/>
        <w:adjustRightInd w:val="0"/>
        <w:spacing w:line="276" w:lineRule="auto"/>
        <w:jc w:val="both"/>
        <w:rPr>
          <w:color w:val="000000"/>
          <w:sz w:val="24"/>
          <w:szCs w:val="24"/>
        </w:rPr>
      </w:pPr>
      <w:r w:rsidRPr="003C5207">
        <w:rPr>
          <w:color w:val="000000"/>
          <w:sz w:val="24"/>
          <w:szCs w:val="24"/>
        </w:rPr>
        <w:t xml:space="preserve">• событиям, формирующим чувство гражданской принадлежности ребенка (родной город, День народного единства, День защитника Отечества и др.); </w:t>
      </w:r>
    </w:p>
    <w:p w:rsidR="00920334" w:rsidRPr="003C5207" w:rsidRDefault="00920334" w:rsidP="00E22AE5">
      <w:pPr>
        <w:widowControl/>
        <w:adjustRightInd w:val="0"/>
        <w:spacing w:line="276" w:lineRule="auto"/>
        <w:jc w:val="both"/>
        <w:rPr>
          <w:color w:val="000000"/>
          <w:sz w:val="24"/>
          <w:szCs w:val="24"/>
        </w:rPr>
      </w:pPr>
      <w:r w:rsidRPr="003C5207">
        <w:rPr>
          <w:color w:val="000000"/>
          <w:sz w:val="24"/>
          <w:szCs w:val="24"/>
        </w:rPr>
        <w:t xml:space="preserve">• сезонным явлениям; </w:t>
      </w:r>
    </w:p>
    <w:p w:rsidR="00920334" w:rsidRPr="003C5207" w:rsidRDefault="00920334" w:rsidP="00E22AE5">
      <w:pPr>
        <w:widowControl/>
        <w:adjustRightInd w:val="0"/>
        <w:spacing w:line="276" w:lineRule="auto"/>
        <w:jc w:val="both"/>
        <w:rPr>
          <w:color w:val="000000"/>
          <w:sz w:val="24"/>
          <w:szCs w:val="24"/>
        </w:rPr>
      </w:pPr>
      <w:r w:rsidRPr="003C5207">
        <w:rPr>
          <w:color w:val="000000"/>
          <w:sz w:val="24"/>
          <w:szCs w:val="24"/>
        </w:rPr>
        <w:t xml:space="preserve">• народной культуре и традициям. </w:t>
      </w:r>
    </w:p>
    <w:p w:rsidR="00920334" w:rsidRPr="003C5207" w:rsidRDefault="00920334" w:rsidP="00E22AE5">
      <w:pPr>
        <w:widowControl/>
        <w:adjustRightInd w:val="0"/>
        <w:spacing w:line="276" w:lineRule="auto"/>
        <w:jc w:val="both"/>
        <w:rPr>
          <w:color w:val="000000"/>
          <w:sz w:val="24"/>
          <w:szCs w:val="24"/>
        </w:rPr>
      </w:pPr>
      <w:r w:rsidRPr="003C5207">
        <w:rPr>
          <w:color w:val="000000"/>
          <w:sz w:val="24"/>
          <w:szCs w:val="24"/>
        </w:rPr>
        <w:t xml:space="preserve">Правильно организованные праздники - это эффективный инструмент развития и воспитания детей. Предусмотрено, что праздник проводится для детей, являясь захватывающим, запоминающимся событием в жизни каждого ребенка. Любой праздник для ребенка </w:t>
      </w:r>
      <w:r w:rsidRPr="003C5207">
        <w:rPr>
          <w:color w:val="000000"/>
          <w:sz w:val="24"/>
          <w:szCs w:val="24"/>
        </w:rPr>
        <w:lastRenderedPageBreak/>
        <w:t xml:space="preserve">противопоставляется обыденной жизни, является эмоционально значимым событием, которое ассоциируется с радостью и весельем, и становится коллективным действием, объединяющим сообщество детей, родителей и педагогов. </w:t>
      </w:r>
    </w:p>
    <w:p w:rsidR="00920334" w:rsidRPr="003C5207" w:rsidRDefault="00920334" w:rsidP="00E22AE5">
      <w:pPr>
        <w:widowControl/>
        <w:adjustRightInd w:val="0"/>
        <w:spacing w:line="276" w:lineRule="auto"/>
        <w:jc w:val="both"/>
        <w:rPr>
          <w:color w:val="000000"/>
          <w:sz w:val="24"/>
          <w:szCs w:val="24"/>
        </w:rPr>
      </w:pPr>
      <w:r w:rsidRPr="003C5207">
        <w:rPr>
          <w:color w:val="000000"/>
          <w:sz w:val="24"/>
          <w:szCs w:val="24"/>
        </w:rPr>
        <w:t xml:space="preserve">Традиционно в ДОУ проводятся различные праздники и мероприятия. </w:t>
      </w:r>
    </w:p>
    <w:p w:rsidR="00920334" w:rsidRPr="003C5207" w:rsidRDefault="00920334" w:rsidP="00E22AE5">
      <w:pPr>
        <w:widowControl/>
        <w:adjustRightInd w:val="0"/>
        <w:spacing w:line="276" w:lineRule="auto"/>
        <w:jc w:val="both"/>
        <w:rPr>
          <w:color w:val="000000"/>
          <w:sz w:val="24"/>
          <w:szCs w:val="24"/>
        </w:rPr>
      </w:pPr>
      <w:r w:rsidRPr="003C5207">
        <w:rPr>
          <w:color w:val="000000"/>
          <w:sz w:val="24"/>
          <w:szCs w:val="24"/>
        </w:rPr>
        <w:t xml:space="preserve">Для детей дошкольного возраста предлагаются разные профессиональные, международные праздники экологической направленности: </w:t>
      </w:r>
    </w:p>
    <w:p w:rsidR="00920334" w:rsidRPr="003C5207" w:rsidRDefault="00920334" w:rsidP="00E22AE5">
      <w:pPr>
        <w:widowControl/>
        <w:adjustRightInd w:val="0"/>
        <w:spacing w:after="44" w:line="276" w:lineRule="auto"/>
        <w:jc w:val="both"/>
        <w:rPr>
          <w:color w:val="000000"/>
          <w:sz w:val="24"/>
          <w:szCs w:val="24"/>
        </w:rPr>
      </w:pPr>
      <w:r w:rsidRPr="003C5207">
        <w:rPr>
          <w:color w:val="000000"/>
          <w:sz w:val="24"/>
          <w:szCs w:val="24"/>
        </w:rPr>
        <w:t xml:space="preserve"> «Всемирный день земли» и «Всемирный день водных ресурсов», </w:t>
      </w:r>
    </w:p>
    <w:p w:rsidR="00920334" w:rsidRPr="003C5207" w:rsidRDefault="00920334" w:rsidP="00E22AE5">
      <w:pPr>
        <w:widowControl/>
        <w:adjustRightInd w:val="0"/>
        <w:spacing w:after="44" w:line="276" w:lineRule="auto"/>
        <w:jc w:val="both"/>
        <w:rPr>
          <w:color w:val="000000"/>
          <w:sz w:val="24"/>
          <w:szCs w:val="24"/>
        </w:rPr>
      </w:pPr>
      <w:r w:rsidRPr="003C5207">
        <w:rPr>
          <w:color w:val="000000"/>
          <w:sz w:val="24"/>
          <w:szCs w:val="24"/>
        </w:rPr>
        <w:t xml:space="preserve"> «Международный день птиц», </w:t>
      </w:r>
    </w:p>
    <w:p w:rsidR="00920334" w:rsidRPr="003C5207" w:rsidRDefault="00920334" w:rsidP="00E22AE5">
      <w:pPr>
        <w:widowControl/>
        <w:adjustRightInd w:val="0"/>
        <w:spacing w:line="276" w:lineRule="auto"/>
        <w:jc w:val="both"/>
        <w:rPr>
          <w:color w:val="000000"/>
          <w:sz w:val="24"/>
          <w:szCs w:val="24"/>
        </w:rPr>
      </w:pPr>
      <w:r w:rsidRPr="003C5207">
        <w:rPr>
          <w:color w:val="000000"/>
          <w:sz w:val="24"/>
          <w:szCs w:val="24"/>
        </w:rPr>
        <w:t xml:space="preserve"> «Всемирный день животных». </w:t>
      </w:r>
    </w:p>
    <w:p w:rsidR="00920334" w:rsidRPr="003C5207" w:rsidRDefault="00920334" w:rsidP="00E22AE5">
      <w:pPr>
        <w:widowControl/>
        <w:adjustRightInd w:val="0"/>
        <w:spacing w:line="276" w:lineRule="auto"/>
        <w:jc w:val="both"/>
        <w:rPr>
          <w:color w:val="000000"/>
          <w:sz w:val="24"/>
          <w:szCs w:val="24"/>
        </w:rPr>
      </w:pPr>
      <w:r w:rsidRPr="003C5207">
        <w:rPr>
          <w:color w:val="000000"/>
          <w:sz w:val="24"/>
          <w:szCs w:val="24"/>
        </w:rPr>
        <w:t xml:space="preserve">Международные праздники социальной направленности: </w:t>
      </w:r>
    </w:p>
    <w:p w:rsidR="00920334" w:rsidRPr="003C5207" w:rsidRDefault="00920334" w:rsidP="00E22AE5">
      <w:pPr>
        <w:widowControl/>
        <w:adjustRightInd w:val="0"/>
        <w:spacing w:after="44" w:line="276" w:lineRule="auto"/>
        <w:jc w:val="both"/>
        <w:rPr>
          <w:color w:val="000000"/>
          <w:sz w:val="24"/>
          <w:szCs w:val="24"/>
        </w:rPr>
      </w:pPr>
      <w:r w:rsidRPr="003C5207">
        <w:rPr>
          <w:color w:val="000000"/>
          <w:sz w:val="24"/>
          <w:szCs w:val="24"/>
        </w:rPr>
        <w:t xml:space="preserve"> «Всемирный день «спасибо», </w:t>
      </w:r>
    </w:p>
    <w:p w:rsidR="00920334" w:rsidRPr="003C5207" w:rsidRDefault="00920334" w:rsidP="00E22AE5">
      <w:pPr>
        <w:widowControl/>
        <w:adjustRightInd w:val="0"/>
        <w:spacing w:after="44" w:line="276" w:lineRule="auto"/>
        <w:jc w:val="both"/>
        <w:rPr>
          <w:color w:val="000000"/>
          <w:sz w:val="24"/>
          <w:szCs w:val="24"/>
        </w:rPr>
      </w:pPr>
      <w:r w:rsidRPr="003C5207">
        <w:rPr>
          <w:color w:val="000000"/>
          <w:sz w:val="24"/>
          <w:szCs w:val="24"/>
        </w:rPr>
        <w:t xml:space="preserve"> «Международный день родного языка», </w:t>
      </w:r>
    </w:p>
    <w:p w:rsidR="00920334" w:rsidRPr="003C5207" w:rsidRDefault="00920334" w:rsidP="00E22AE5">
      <w:pPr>
        <w:widowControl/>
        <w:adjustRightInd w:val="0"/>
        <w:spacing w:after="44" w:line="276" w:lineRule="auto"/>
        <w:jc w:val="both"/>
        <w:rPr>
          <w:color w:val="000000"/>
          <w:sz w:val="24"/>
          <w:szCs w:val="24"/>
        </w:rPr>
      </w:pPr>
      <w:r w:rsidRPr="003C5207">
        <w:rPr>
          <w:color w:val="000000"/>
          <w:sz w:val="24"/>
          <w:szCs w:val="24"/>
        </w:rPr>
        <w:t xml:space="preserve"> «Всемирный день здоровья», </w:t>
      </w:r>
    </w:p>
    <w:p w:rsidR="00920334" w:rsidRPr="003C5207" w:rsidRDefault="00920334" w:rsidP="00E22AE5">
      <w:pPr>
        <w:widowControl/>
        <w:adjustRightInd w:val="0"/>
        <w:spacing w:after="44" w:line="276" w:lineRule="auto"/>
        <w:jc w:val="both"/>
        <w:rPr>
          <w:color w:val="000000"/>
          <w:sz w:val="24"/>
          <w:szCs w:val="24"/>
        </w:rPr>
      </w:pPr>
      <w:r w:rsidRPr="003C5207">
        <w:rPr>
          <w:color w:val="000000"/>
          <w:sz w:val="24"/>
          <w:szCs w:val="24"/>
        </w:rPr>
        <w:t xml:space="preserve"> «Международный день семьи», </w:t>
      </w:r>
    </w:p>
    <w:p w:rsidR="00920334" w:rsidRPr="003C5207" w:rsidRDefault="00920334" w:rsidP="00E22AE5">
      <w:pPr>
        <w:widowControl/>
        <w:adjustRightInd w:val="0"/>
        <w:spacing w:after="44" w:line="276" w:lineRule="auto"/>
        <w:jc w:val="both"/>
        <w:rPr>
          <w:color w:val="000000"/>
          <w:sz w:val="24"/>
          <w:szCs w:val="24"/>
        </w:rPr>
      </w:pPr>
      <w:r w:rsidRPr="003C5207">
        <w:rPr>
          <w:color w:val="000000"/>
          <w:sz w:val="24"/>
          <w:szCs w:val="24"/>
        </w:rPr>
        <w:t xml:space="preserve"> «Международный день защиты детей», </w:t>
      </w:r>
    </w:p>
    <w:p w:rsidR="00920334" w:rsidRPr="003C5207" w:rsidRDefault="00920334" w:rsidP="00E22AE5">
      <w:pPr>
        <w:widowControl/>
        <w:adjustRightInd w:val="0"/>
        <w:spacing w:after="44" w:line="276" w:lineRule="auto"/>
        <w:jc w:val="both"/>
        <w:rPr>
          <w:color w:val="000000"/>
          <w:sz w:val="24"/>
          <w:szCs w:val="24"/>
        </w:rPr>
      </w:pPr>
      <w:r w:rsidRPr="003C5207">
        <w:rPr>
          <w:color w:val="000000"/>
          <w:sz w:val="24"/>
          <w:szCs w:val="24"/>
        </w:rPr>
        <w:t xml:space="preserve"> «Всемирный день приветствий», </w:t>
      </w:r>
    </w:p>
    <w:p w:rsidR="00920334" w:rsidRPr="003C5207" w:rsidRDefault="00920334" w:rsidP="00E22AE5">
      <w:pPr>
        <w:widowControl/>
        <w:adjustRightInd w:val="0"/>
        <w:spacing w:after="44" w:line="276" w:lineRule="auto"/>
        <w:jc w:val="both"/>
        <w:rPr>
          <w:color w:val="000000"/>
          <w:sz w:val="24"/>
          <w:szCs w:val="24"/>
        </w:rPr>
      </w:pPr>
      <w:r w:rsidRPr="003C5207">
        <w:rPr>
          <w:color w:val="000000"/>
          <w:sz w:val="24"/>
          <w:szCs w:val="24"/>
        </w:rPr>
        <w:t xml:space="preserve"> «День физкультурника», </w:t>
      </w:r>
    </w:p>
    <w:p w:rsidR="00920334" w:rsidRPr="003C5207" w:rsidRDefault="00920334" w:rsidP="00E22AE5">
      <w:pPr>
        <w:widowControl/>
        <w:adjustRightInd w:val="0"/>
        <w:spacing w:line="276" w:lineRule="auto"/>
        <w:jc w:val="both"/>
        <w:rPr>
          <w:color w:val="000000"/>
          <w:sz w:val="24"/>
          <w:szCs w:val="24"/>
        </w:rPr>
      </w:pPr>
      <w:r w:rsidRPr="003C5207">
        <w:rPr>
          <w:color w:val="000000"/>
          <w:sz w:val="24"/>
          <w:szCs w:val="24"/>
        </w:rPr>
        <w:t xml:space="preserve"> «День спонтанного проявления доброты». </w:t>
      </w:r>
    </w:p>
    <w:p w:rsidR="00920334" w:rsidRPr="003C5207" w:rsidRDefault="00920334" w:rsidP="00E22AE5">
      <w:pPr>
        <w:widowControl/>
        <w:adjustRightInd w:val="0"/>
        <w:spacing w:line="276" w:lineRule="auto"/>
        <w:jc w:val="both"/>
        <w:rPr>
          <w:color w:val="000000"/>
          <w:sz w:val="24"/>
          <w:szCs w:val="24"/>
        </w:rPr>
      </w:pPr>
      <w:r w:rsidRPr="003C5207">
        <w:rPr>
          <w:color w:val="000000"/>
          <w:sz w:val="24"/>
          <w:szCs w:val="24"/>
        </w:rPr>
        <w:t xml:space="preserve">Международные праздники культурной направленности: </w:t>
      </w:r>
    </w:p>
    <w:p w:rsidR="00920334" w:rsidRPr="003C5207" w:rsidRDefault="00920334" w:rsidP="00E22AE5">
      <w:pPr>
        <w:widowControl/>
        <w:adjustRightInd w:val="0"/>
        <w:spacing w:after="49" w:line="276" w:lineRule="auto"/>
        <w:jc w:val="both"/>
        <w:rPr>
          <w:color w:val="000000"/>
          <w:sz w:val="24"/>
          <w:szCs w:val="24"/>
        </w:rPr>
      </w:pPr>
      <w:r w:rsidRPr="003C5207">
        <w:rPr>
          <w:color w:val="000000"/>
          <w:sz w:val="24"/>
          <w:szCs w:val="24"/>
        </w:rPr>
        <w:t xml:space="preserve"> «Всемирный день театра», </w:t>
      </w:r>
    </w:p>
    <w:p w:rsidR="00920334" w:rsidRPr="003C5207" w:rsidRDefault="00920334" w:rsidP="00E22AE5">
      <w:pPr>
        <w:widowControl/>
        <w:adjustRightInd w:val="0"/>
        <w:spacing w:after="49" w:line="276" w:lineRule="auto"/>
        <w:jc w:val="both"/>
        <w:rPr>
          <w:color w:val="000000"/>
          <w:sz w:val="24"/>
          <w:szCs w:val="24"/>
        </w:rPr>
      </w:pPr>
      <w:r w:rsidRPr="003C5207">
        <w:rPr>
          <w:color w:val="000000"/>
          <w:sz w:val="24"/>
          <w:szCs w:val="24"/>
        </w:rPr>
        <w:t xml:space="preserve"> </w:t>
      </w:r>
      <w:r w:rsidRPr="003C5207">
        <w:rPr>
          <w:rFonts w:ascii="Calibri" w:hAnsi="Calibri" w:cs="Calibri"/>
          <w:color w:val="000000"/>
          <w:sz w:val="24"/>
          <w:szCs w:val="24"/>
        </w:rPr>
        <w:t>«</w:t>
      </w:r>
      <w:r w:rsidRPr="003C5207">
        <w:rPr>
          <w:color w:val="000000"/>
          <w:sz w:val="24"/>
          <w:szCs w:val="24"/>
        </w:rPr>
        <w:t xml:space="preserve">Международный день детской книги», </w:t>
      </w:r>
    </w:p>
    <w:p w:rsidR="00920334" w:rsidRPr="003C5207" w:rsidRDefault="00920334" w:rsidP="00E22AE5">
      <w:pPr>
        <w:widowControl/>
        <w:adjustRightInd w:val="0"/>
        <w:spacing w:line="276" w:lineRule="auto"/>
        <w:jc w:val="both"/>
        <w:rPr>
          <w:color w:val="000000"/>
          <w:sz w:val="24"/>
          <w:szCs w:val="24"/>
        </w:rPr>
      </w:pPr>
      <w:r w:rsidRPr="003C5207">
        <w:rPr>
          <w:color w:val="000000"/>
          <w:sz w:val="24"/>
          <w:szCs w:val="24"/>
        </w:rPr>
        <w:t xml:space="preserve"> «Международный день музыки». </w:t>
      </w:r>
    </w:p>
    <w:p w:rsidR="00920334" w:rsidRPr="003C5207" w:rsidRDefault="00920334" w:rsidP="00E22AE5">
      <w:pPr>
        <w:widowControl/>
        <w:adjustRightInd w:val="0"/>
        <w:spacing w:line="276" w:lineRule="auto"/>
        <w:jc w:val="both"/>
        <w:rPr>
          <w:color w:val="000000"/>
          <w:sz w:val="24"/>
          <w:szCs w:val="24"/>
        </w:rPr>
      </w:pPr>
      <w:r w:rsidRPr="003C5207">
        <w:rPr>
          <w:color w:val="000000"/>
          <w:sz w:val="24"/>
          <w:szCs w:val="24"/>
        </w:rPr>
        <w:t xml:space="preserve">В планировании образовательной деятельности с детьми отражены особенности традиционных событий, праздников, мероприятий, организуемых в детском саду: </w:t>
      </w:r>
    </w:p>
    <w:p w:rsidR="00920334" w:rsidRPr="003C5207" w:rsidRDefault="00920334" w:rsidP="00E22AE5">
      <w:pPr>
        <w:widowControl/>
        <w:adjustRightInd w:val="0"/>
        <w:spacing w:after="44" w:line="276" w:lineRule="auto"/>
        <w:jc w:val="both"/>
        <w:rPr>
          <w:color w:val="000000"/>
          <w:sz w:val="24"/>
          <w:szCs w:val="24"/>
        </w:rPr>
      </w:pPr>
      <w:r w:rsidRPr="003C5207">
        <w:rPr>
          <w:color w:val="000000"/>
          <w:sz w:val="24"/>
          <w:szCs w:val="24"/>
        </w:rPr>
        <w:t xml:space="preserve"> Празднование Нового года </w:t>
      </w:r>
    </w:p>
    <w:p w:rsidR="00920334" w:rsidRPr="003C5207" w:rsidRDefault="00920334" w:rsidP="00E22AE5">
      <w:pPr>
        <w:widowControl/>
        <w:adjustRightInd w:val="0"/>
        <w:spacing w:after="44" w:line="276" w:lineRule="auto"/>
        <w:jc w:val="both"/>
        <w:rPr>
          <w:color w:val="000000"/>
          <w:sz w:val="24"/>
          <w:szCs w:val="24"/>
        </w:rPr>
      </w:pPr>
      <w:r w:rsidRPr="003C5207">
        <w:rPr>
          <w:color w:val="000000"/>
          <w:sz w:val="24"/>
          <w:szCs w:val="24"/>
        </w:rPr>
        <w:t xml:space="preserve"> Выпускной бал </w:t>
      </w:r>
    </w:p>
    <w:p w:rsidR="00920334" w:rsidRPr="003C5207" w:rsidRDefault="00920334" w:rsidP="00E22AE5">
      <w:pPr>
        <w:widowControl/>
        <w:adjustRightInd w:val="0"/>
        <w:spacing w:line="276" w:lineRule="auto"/>
        <w:jc w:val="both"/>
        <w:rPr>
          <w:color w:val="000000"/>
          <w:sz w:val="24"/>
          <w:szCs w:val="24"/>
        </w:rPr>
      </w:pPr>
      <w:r w:rsidRPr="003C5207">
        <w:rPr>
          <w:color w:val="000000"/>
          <w:sz w:val="24"/>
          <w:szCs w:val="24"/>
        </w:rPr>
        <w:t xml:space="preserve"> День знаний </w:t>
      </w:r>
    </w:p>
    <w:p w:rsidR="00920334" w:rsidRPr="003C5207" w:rsidRDefault="00920334" w:rsidP="00E22AE5">
      <w:pPr>
        <w:widowControl/>
        <w:adjustRightInd w:val="0"/>
        <w:spacing w:line="276" w:lineRule="auto"/>
        <w:jc w:val="both"/>
        <w:rPr>
          <w:color w:val="000000"/>
          <w:sz w:val="24"/>
          <w:szCs w:val="24"/>
        </w:rPr>
      </w:pPr>
    </w:p>
    <w:p w:rsidR="00920334" w:rsidRPr="003C5207" w:rsidRDefault="00920334" w:rsidP="00E22AE5">
      <w:pPr>
        <w:spacing w:line="276" w:lineRule="auto"/>
        <w:jc w:val="both"/>
        <w:rPr>
          <w:bCs/>
          <w:i/>
          <w:sz w:val="24"/>
          <w:szCs w:val="24"/>
        </w:rPr>
      </w:pPr>
      <w:r w:rsidRPr="003C5207">
        <w:rPr>
          <w:bCs/>
          <w:i/>
          <w:sz w:val="24"/>
          <w:szCs w:val="24"/>
        </w:rPr>
        <w:t>Модель проектно-тематического планирования образовательной работы с детьми в разновозрастной группе</w:t>
      </w:r>
    </w:p>
    <w:tbl>
      <w:tblPr>
        <w:tblStyle w:val="24"/>
        <w:tblW w:w="4895" w:type="pct"/>
        <w:tblInd w:w="108" w:type="dxa"/>
        <w:tblLook w:val="04A0" w:firstRow="1" w:lastRow="0" w:firstColumn="1" w:lastColumn="0" w:noHBand="0" w:noVBand="1"/>
      </w:tblPr>
      <w:tblGrid>
        <w:gridCol w:w="1178"/>
        <w:gridCol w:w="2185"/>
        <w:gridCol w:w="6424"/>
      </w:tblGrid>
      <w:tr w:rsidR="00920334" w:rsidRPr="003C5207" w:rsidTr="00E22AE5">
        <w:tc>
          <w:tcPr>
            <w:tcW w:w="545" w:type="pct"/>
          </w:tcPr>
          <w:p w:rsidR="00920334" w:rsidRPr="003C5207" w:rsidRDefault="00920334" w:rsidP="00E22AE5">
            <w:pPr>
              <w:spacing w:line="276" w:lineRule="auto"/>
              <w:jc w:val="both"/>
              <w:rPr>
                <w:b/>
                <w:bCs/>
                <w:sz w:val="24"/>
                <w:szCs w:val="24"/>
              </w:rPr>
            </w:pPr>
            <w:r w:rsidRPr="003C5207">
              <w:rPr>
                <w:b/>
                <w:bCs/>
                <w:sz w:val="24"/>
                <w:szCs w:val="24"/>
              </w:rPr>
              <w:t>Период</w:t>
            </w:r>
          </w:p>
        </w:tc>
        <w:tc>
          <w:tcPr>
            <w:tcW w:w="1145" w:type="pct"/>
            <w:shd w:val="clear" w:color="auto" w:fill="auto"/>
          </w:tcPr>
          <w:p w:rsidR="00920334" w:rsidRPr="003C5207" w:rsidRDefault="00920334" w:rsidP="00E22AE5">
            <w:pPr>
              <w:spacing w:line="276" w:lineRule="auto"/>
              <w:jc w:val="both"/>
              <w:rPr>
                <w:b/>
                <w:bCs/>
                <w:sz w:val="24"/>
                <w:szCs w:val="24"/>
                <w:lang w:eastAsia="ru-RU"/>
              </w:rPr>
            </w:pPr>
            <w:r w:rsidRPr="003C5207">
              <w:rPr>
                <w:b/>
                <w:bCs/>
                <w:sz w:val="24"/>
                <w:szCs w:val="24"/>
                <w:lang w:eastAsia="ru-RU"/>
              </w:rPr>
              <w:t>Тема</w:t>
            </w:r>
          </w:p>
        </w:tc>
        <w:tc>
          <w:tcPr>
            <w:tcW w:w="3309" w:type="pct"/>
            <w:shd w:val="clear" w:color="auto" w:fill="auto"/>
          </w:tcPr>
          <w:p w:rsidR="00920334" w:rsidRPr="003C5207" w:rsidRDefault="00920334" w:rsidP="00E22AE5">
            <w:pPr>
              <w:spacing w:line="276" w:lineRule="auto"/>
              <w:jc w:val="both"/>
              <w:rPr>
                <w:b/>
                <w:bCs/>
                <w:sz w:val="24"/>
                <w:szCs w:val="24"/>
                <w:lang w:eastAsia="ru-RU"/>
              </w:rPr>
            </w:pPr>
            <w:r w:rsidRPr="003C5207">
              <w:rPr>
                <w:b/>
                <w:bCs/>
                <w:sz w:val="24"/>
                <w:szCs w:val="24"/>
                <w:lang w:eastAsia="ru-RU"/>
              </w:rPr>
              <w:t>Содержание работы</w:t>
            </w:r>
          </w:p>
        </w:tc>
      </w:tr>
      <w:tr w:rsidR="00920334" w:rsidRPr="003C5207" w:rsidTr="00E22AE5">
        <w:trPr>
          <w:trHeight w:val="1860"/>
        </w:trPr>
        <w:tc>
          <w:tcPr>
            <w:tcW w:w="545" w:type="pct"/>
          </w:tcPr>
          <w:p w:rsidR="00920334" w:rsidRPr="003C5207" w:rsidRDefault="00920334" w:rsidP="00E22AE5">
            <w:pPr>
              <w:spacing w:line="276" w:lineRule="auto"/>
              <w:jc w:val="both"/>
              <w:rPr>
                <w:bCs/>
                <w:sz w:val="24"/>
                <w:szCs w:val="24"/>
              </w:rPr>
            </w:pPr>
            <w:r w:rsidRPr="003C5207">
              <w:rPr>
                <w:bCs/>
                <w:sz w:val="24"/>
                <w:szCs w:val="24"/>
              </w:rPr>
              <w:t>Сентябрь</w:t>
            </w:r>
          </w:p>
        </w:tc>
        <w:tc>
          <w:tcPr>
            <w:tcW w:w="1145" w:type="pct"/>
          </w:tcPr>
          <w:p w:rsidR="00920334" w:rsidRPr="003C5207" w:rsidRDefault="00920334" w:rsidP="00E22AE5">
            <w:pPr>
              <w:spacing w:line="276" w:lineRule="auto"/>
              <w:jc w:val="both"/>
              <w:rPr>
                <w:bCs/>
                <w:sz w:val="24"/>
                <w:szCs w:val="24"/>
                <w:lang w:eastAsia="ru-RU"/>
              </w:rPr>
            </w:pPr>
            <w:r w:rsidRPr="003C5207">
              <w:rPr>
                <w:bCs/>
                <w:sz w:val="24"/>
                <w:szCs w:val="24"/>
                <w:lang w:eastAsia="ru-RU"/>
              </w:rPr>
              <w:t>Сегодня дошколята, завтра школьники</w:t>
            </w:r>
          </w:p>
        </w:tc>
        <w:tc>
          <w:tcPr>
            <w:tcW w:w="3309" w:type="pct"/>
          </w:tcPr>
          <w:p w:rsidR="00920334" w:rsidRPr="003C5207" w:rsidRDefault="00920334" w:rsidP="00E22AE5">
            <w:pPr>
              <w:tabs>
                <w:tab w:val="left" w:pos="310"/>
              </w:tabs>
              <w:spacing w:line="276" w:lineRule="auto"/>
              <w:ind w:left="120"/>
              <w:jc w:val="both"/>
              <w:rPr>
                <w:sz w:val="24"/>
                <w:szCs w:val="24"/>
                <w:lang w:eastAsia="ru-RU"/>
              </w:rPr>
            </w:pPr>
            <w:r w:rsidRPr="003C5207">
              <w:rPr>
                <w:sz w:val="24"/>
                <w:szCs w:val="24"/>
                <w:lang w:eastAsia="ru-RU"/>
              </w:rPr>
              <w:t>Вызвать у всех детей радость от нахождения в детском саду; воспитывать доброжелательные отношения между детьми; формировать мотивацию на взаимодействие путём вовлечения дошкольников в совместную деятельность, эмоционально - положительное отношение в детском саду и школе, уважение к труду педагога.</w:t>
            </w:r>
          </w:p>
          <w:p w:rsidR="00920334" w:rsidRPr="003C5207" w:rsidRDefault="00920334" w:rsidP="007935DF">
            <w:pPr>
              <w:numPr>
                <w:ilvl w:val="0"/>
                <w:numId w:val="92"/>
              </w:numPr>
              <w:tabs>
                <w:tab w:val="left" w:pos="310"/>
                <w:tab w:val="left" w:pos="355"/>
              </w:tabs>
              <w:spacing w:line="276" w:lineRule="auto"/>
              <w:ind w:left="120" w:firstLine="0"/>
              <w:jc w:val="both"/>
              <w:rPr>
                <w:sz w:val="24"/>
                <w:szCs w:val="24"/>
                <w:lang w:eastAsia="ru-RU"/>
              </w:rPr>
            </w:pPr>
            <w:r w:rsidRPr="003C5207">
              <w:rPr>
                <w:sz w:val="24"/>
                <w:szCs w:val="24"/>
                <w:lang w:eastAsia="ru-RU"/>
              </w:rPr>
              <w:t xml:space="preserve">Развивать представления детей </w:t>
            </w:r>
            <w:r w:rsidRPr="003C5207">
              <w:rPr>
                <w:i/>
                <w:sz w:val="24"/>
                <w:szCs w:val="24"/>
                <w:lang w:eastAsia="ru-RU"/>
              </w:rPr>
              <w:t>2-й младшей подгруппы</w:t>
            </w:r>
            <w:r w:rsidRPr="003C5207">
              <w:rPr>
                <w:sz w:val="24"/>
                <w:szCs w:val="24"/>
                <w:lang w:eastAsia="ru-RU"/>
              </w:rPr>
              <w:t xml:space="preserve"> о детском саде как ближайшем социокультурном окружении: о сотрудниках детского сада, предметном окружении, о правилах поведения в ДОУ; формировать дружеские, доброжелательные отношения между детьми, между сотрудниками детского сада.</w:t>
            </w:r>
          </w:p>
          <w:p w:rsidR="00920334" w:rsidRPr="003C5207" w:rsidRDefault="00920334" w:rsidP="007935DF">
            <w:pPr>
              <w:numPr>
                <w:ilvl w:val="0"/>
                <w:numId w:val="92"/>
              </w:numPr>
              <w:tabs>
                <w:tab w:val="left" w:pos="310"/>
                <w:tab w:val="left" w:pos="360"/>
              </w:tabs>
              <w:spacing w:line="276" w:lineRule="auto"/>
              <w:ind w:left="120" w:firstLine="0"/>
              <w:jc w:val="both"/>
              <w:rPr>
                <w:sz w:val="24"/>
                <w:szCs w:val="24"/>
                <w:lang w:eastAsia="ru-RU"/>
              </w:rPr>
            </w:pPr>
            <w:r w:rsidRPr="003C5207">
              <w:rPr>
                <w:sz w:val="24"/>
                <w:szCs w:val="24"/>
                <w:lang w:eastAsia="ru-RU"/>
              </w:rPr>
              <w:t xml:space="preserve">Учить детей </w:t>
            </w:r>
            <w:r w:rsidRPr="003C5207">
              <w:rPr>
                <w:i/>
                <w:sz w:val="24"/>
                <w:szCs w:val="24"/>
                <w:lang w:eastAsia="ru-RU"/>
              </w:rPr>
              <w:t>средней подгруппы</w:t>
            </w:r>
            <w:r w:rsidRPr="003C5207">
              <w:rPr>
                <w:sz w:val="24"/>
                <w:szCs w:val="24"/>
                <w:lang w:eastAsia="ru-RU"/>
              </w:rPr>
              <w:t xml:space="preserve"> сотрудничать во всех </w:t>
            </w:r>
            <w:r w:rsidRPr="003C5207">
              <w:rPr>
                <w:sz w:val="24"/>
                <w:szCs w:val="24"/>
                <w:lang w:eastAsia="ru-RU"/>
              </w:rPr>
              <w:lastRenderedPageBreak/>
              <w:t>видах деятельности; обогащать способы игрового взаимодействия.</w:t>
            </w:r>
          </w:p>
          <w:p w:rsidR="00920334" w:rsidRPr="003C5207" w:rsidRDefault="00920334" w:rsidP="007935DF">
            <w:pPr>
              <w:numPr>
                <w:ilvl w:val="0"/>
                <w:numId w:val="92"/>
              </w:numPr>
              <w:tabs>
                <w:tab w:val="left" w:pos="310"/>
                <w:tab w:val="left" w:pos="355"/>
              </w:tabs>
              <w:spacing w:line="276" w:lineRule="auto"/>
              <w:ind w:left="120" w:firstLine="0"/>
              <w:jc w:val="both"/>
              <w:rPr>
                <w:sz w:val="24"/>
                <w:szCs w:val="24"/>
                <w:lang w:eastAsia="ru-RU"/>
              </w:rPr>
            </w:pPr>
            <w:r w:rsidRPr="003C5207">
              <w:rPr>
                <w:sz w:val="24"/>
                <w:szCs w:val="24"/>
                <w:lang w:eastAsia="ru-RU"/>
              </w:rPr>
              <w:t xml:space="preserve">Познакомить детей </w:t>
            </w:r>
            <w:r w:rsidRPr="003C5207">
              <w:rPr>
                <w:i/>
                <w:sz w:val="24"/>
                <w:szCs w:val="24"/>
                <w:lang w:eastAsia="ru-RU"/>
              </w:rPr>
              <w:t>старшей подгруппы</w:t>
            </w:r>
            <w:r w:rsidRPr="003C5207">
              <w:rPr>
                <w:sz w:val="24"/>
                <w:szCs w:val="24"/>
                <w:lang w:eastAsia="ru-RU"/>
              </w:rPr>
              <w:t xml:space="preserve"> с осенним праздником - Днём знаний; формировать знания о школе, интерес к школе, познавательную мотивацию.</w:t>
            </w:r>
          </w:p>
          <w:p w:rsidR="00920334" w:rsidRPr="003C5207" w:rsidRDefault="00920334" w:rsidP="007935DF">
            <w:pPr>
              <w:numPr>
                <w:ilvl w:val="0"/>
                <w:numId w:val="92"/>
              </w:numPr>
              <w:shd w:val="clear" w:color="auto" w:fill="FFFFFF"/>
              <w:tabs>
                <w:tab w:val="left" w:pos="310"/>
                <w:tab w:val="left" w:pos="355"/>
              </w:tabs>
              <w:spacing w:line="276" w:lineRule="auto"/>
              <w:ind w:left="120" w:firstLine="0"/>
              <w:jc w:val="both"/>
              <w:rPr>
                <w:sz w:val="24"/>
                <w:szCs w:val="24"/>
                <w:lang w:eastAsia="ru-RU"/>
              </w:rPr>
            </w:pPr>
            <w:r w:rsidRPr="003C5207">
              <w:rPr>
                <w:sz w:val="24"/>
                <w:szCs w:val="24"/>
                <w:lang w:eastAsia="ru-RU"/>
              </w:rPr>
              <w:t xml:space="preserve">Формировать у детей </w:t>
            </w:r>
            <w:r w:rsidRPr="003C5207">
              <w:rPr>
                <w:i/>
                <w:sz w:val="24"/>
                <w:szCs w:val="24"/>
                <w:lang w:eastAsia="ru-RU"/>
              </w:rPr>
              <w:t>подготовительной подгруппы</w:t>
            </w:r>
            <w:r w:rsidRPr="003C5207">
              <w:rPr>
                <w:sz w:val="24"/>
                <w:szCs w:val="24"/>
                <w:lang w:eastAsia="ru-RU"/>
              </w:rPr>
              <w:t xml:space="preserve"> интерес к школьному обучению и активное стремление к будущей социально - личностной позиции школьника.</w:t>
            </w:r>
          </w:p>
        </w:tc>
      </w:tr>
      <w:tr w:rsidR="00920334" w:rsidRPr="003C5207" w:rsidTr="00E22AE5">
        <w:trPr>
          <w:trHeight w:val="345"/>
        </w:trPr>
        <w:tc>
          <w:tcPr>
            <w:tcW w:w="545" w:type="pct"/>
          </w:tcPr>
          <w:p w:rsidR="00920334" w:rsidRPr="003C5207" w:rsidRDefault="00920334" w:rsidP="00E22AE5">
            <w:pPr>
              <w:spacing w:line="276" w:lineRule="auto"/>
              <w:jc w:val="both"/>
              <w:rPr>
                <w:bCs/>
                <w:sz w:val="24"/>
                <w:szCs w:val="24"/>
              </w:rPr>
            </w:pPr>
          </w:p>
        </w:tc>
        <w:tc>
          <w:tcPr>
            <w:tcW w:w="1145" w:type="pct"/>
          </w:tcPr>
          <w:p w:rsidR="00920334" w:rsidRPr="003C5207" w:rsidRDefault="00920334" w:rsidP="00E22AE5">
            <w:pPr>
              <w:spacing w:line="276" w:lineRule="auto"/>
              <w:jc w:val="both"/>
              <w:rPr>
                <w:bCs/>
                <w:sz w:val="24"/>
                <w:szCs w:val="24"/>
                <w:lang w:eastAsia="ru-RU"/>
              </w:rPr>
            </w:pPr>
            <w:r w:rsidRPr="003C5207">
              <w:rPr>
                <w:bCs/>
                <w:sz w:val="24"/>
                <w:szCs w:val="24"/>
                <w:lang w:eastAsia="ru-RU"/>
              </w:rPr>
              <w:t>Осень. Осенние дары природы. Труд людей осенью</w:t>
            </w:r>
          </w:p>
        </w:tc>
        <w:tc>
          <w:tcPr>
            <w:tcW w:w="3309" w:type="pct"/>
          </w:tcPr>
          <w:p w:rsidR="00920334" w:rsidRPr="003C5207" w:rsidRDefault="00920334" w:rsidP="00E22AE5">
            <w:pPr>
              <w:tabs>
                <w:tab w:val="left" w:pos="310"/>
              </w:tabs>
              <w:autoSpaceDE w:val="0"/>
              <w:autoSpaceDN w:val="0"/>
              <w:adjustRightInd w:val="0"/>
              <w:spacing w:line="276" w:lineRule="auto"/>
              <w:ind w:left="120"/>
              <w:jc w:val="both"/>
              <w:rPr>
                <w:color w:val="000000"/>
                <w:sz w:val="24"/>
                <w:szCs w:val="24"/>
                <w:shd w:val="clear" w:color="auto" w:fill="FFFFFF"/>
              </w:rPr>
            </w:pPr>
            <w:r w:rsidRPr="003C5207">
              <w:rPr>
                <w:color w:val="000000"/>
                <w:sz w:val="24"/>
                <w:szCs w:val="24"/>
                <w:shd w:val="clear" w:color="auto" w:fill="FFFFFF"/>
              </w:rPr>
              <w:t xml:space="preserve">Обогащать личный опыт </w:t>
            </w:r>
            <w:r w:rsidRPr="003C5207">
              <w:rPr>
                <w:i/>
                <w:iCs/>
                <w:color w:val="000000"/>
                <w:sz w:val="24"/>
                <w:szCs w:val="24"/>
                <w:shd w:val="clear" w:color="auto" w:fill="FFFFFF"/>
              </w:rPr>
              <w:t>всех детей</w:t>
            </w:r>
            <w:r w:rsidRPr="003C5207">
              <w:rPr>
                <w:color w:val="000000"/>
                <w:sz w:val="24"/>
                <w:szCs w:val="24"/>
                <w:shd w:val="clear" w:color="auto" w:fill="FFFFFF"/>
              </w:rPr>
              <w:t xml:space="preserve"> знаниями и впечатлениями об осени; вовлекать в исследовательскую деятельность по изучению объектов неживой природы; вызывать эмоциональный отклик и эстетические чувства на красоту осенней природы.</w:t>
            </w:r>
          </w:p>
          <w:p w:rsidR="00920334" w:rsidRPr="003C5207" w:rsidRDefault="00920334" w:rsidP="007935DF">
            <w:pPr>
              <w:numPr>
                <w:ilvl w:val="0"/>
                <w:numId w:val="93"/>
              </w:numPr>
              <w:tabs>
                <w:tab w:val="left" w:pos="310"/>
              </w:tabs>
              <w:autoSpaceDE w:val="0"/>
              <w:autoSpaceDN w:val="0"/>
              <w:adjustRightInd w:val="0"/>
              <w:spacing w:line="276" w:lineRule="auto"/>
              <w:ind w:left="120" w:firstLine="0"/>
              <w:jc w:val="both"/>
              <w:rPr>
                <w:color w:val="000000"/>
                <w:sz w:val="24"/>
                <w:szCs w:val="24"/>
                <w:shd w:val="clear" w:color="auto" w:fill="FFFFFF"/>
              </w:rPr>
            </w:pPr>
            <w:proofErr w:type="gramStart"/>
            <w:r w:rsidRPr="003C5207">
              <w:rPr>
                <w:color w:val="000000"/>
                <w:sz w:val="24"/>
                <w:szCs w:val="24"/>
                <w:shd w:val="clear" w:color="auto" w:fill="FFFFFF"/>
              </w:rPr>
              <w:t xml:space="preserve">Закрепить знания детей </w:t>
            </w:r>
            <w:r w:rsidRPr="003C5207">
              <w:rPr>
                <w:i/>
                <w:iCs/>
                <w:color w:val="000000"/>
                <w:sz w:val="24"/>
                <w:szCs w:val="24"/>
                <w:shd w:val="clear" w:color="auto" w:fill="FFFFFF"/>
              </w:rPr>
              <w:t>2-й младшей подгруппы</w:t>
            </w:r>
            <w:r w:rsidRPr="003C5207">
              <w:rPr>
                <w:color w:val="000000"/>
                <w:sz w:val="24"/>
                <w:szCs w:val="24"/>
                <w:shd w:val="clear" w:color="auto" w:fill="FFFFFF"/>
              </w:rPr>
              <w:t xml:space="preserve"> о наиболее типичных особенностях осени,  о явлениях осенней природы, об овощах, фруктах, цветах, их внешнем виде, форме, величине, цвете; знакомить с разными способами обследования  (погладить, надавить, понюхать, обвести пальцем контур); стимулировать развитие разных видов детского восприятия: зрительного, слухового, осязательного, обонятельного, вкусового.</w:t>
            </w:r>
            <w:proofErr w:type="gramEnd"/>
          </w:p>
          <w:p w:rsidR="00920334" w:rsidRPr="003C5207" w:rsidRDefault="00920334" w:rsidP="007935DF">
            <w:pPr>
              <w:numPr>
                <w:ilvl w:val="0"/>
                <w:numId w:val="93"/>
              </w:numPr>
              <w:tabs>
                <w:tab w:val="left" w:pos="310"/>
              </w:tabs>
              <w:autoSpaceDE w:val="0"/>
              <w:autoSpaceDN w:val="0"/>
              <w:adjustRightInd w:val="0"/>
              <w:spacing w:line="276" w:lineRule="auto"/>
              <w:ind w:left="120" w:firstLine="0"/>
              <w:jc w:val="both"/>
              <w:rPr>
                <w:color w:val="000000"/>
                <w:sz w:val="24"/>
                <w:szCs w:val="24"/>
                <w:shd w:val="clear" w:color="auto" w:fill="FFFFFF"/>
              </w:rPr>
            </w:pPr>
            <w:r w:rsidRPr="003C5207">
              <w:rPr>
                <w:color w:val="000000"/>
                <w:sz w:val="24"/>
                <w:szCs w:val="24"/>
                <w:shd w:val="clear" w:color="auto" w:fill="FFFFFF"/>
              </w:rPr>
              <w:t xml:space="preserve">Укреплять интерес детей </w:t>
            </w:r>
            <w:r w:rsidRPr="003C5207">
              <w:rPr>
                <w:i/>
                <w:iCs/>
                <w:color w:val="000000"/>
                <w:sz w:val="24"/>
                <w:szCs w:val="24"/>
                <w:shd w:val="clear" w:color="auto" w:fill="FFFFFF"/>
              </w:rPr>
              <w:t>средней подгруппы</w:t>
            </w:r>
            <w:r w:rsidRPr="003C5207">
              <w:rPr>
                <w:color w:val="000000"/>
                <w:sz w:val="24"/>
                <w:szCs w:val="24"/>
                <w:shd w:val="clear" w:color="auto" w:fill="FFFFFF"/>
              </w:rPr>
              <w:t xml:space="preserve"> к окружающей природе; накапливать представления об объектах и явлениях природы, их разнообразии; закрепить знания о сельскохозяйственных промыслах и осеннем урожае.</w:t>
            </w:r>
          </w:p>
          <w:p w:rsidR="00920334" w:rsidRPr="003C5207" w:rsidRDefault="00920334" w:rsidP="007935DF">
            <w:pPr>
              <w:numPr>
                <w:ilvl w:val="0"/>
                <w:numId w:val="93"/>
              </w:numPr>
              <w:tabs>
                <w:tab w:val="left" w:pos="310"/>
              </w:tabs>
              <w:autoSpaceDE w:val="0"/>
              <w:autoSpaceDN w:val="0"/>
              <w:adjustRightInd w:val="0"/>
              <w:spacing w:line="276" w:lineRule="auto"/>
              <w:ind w:left="120" w:firstLine="0"/>
              <w:jc w:val="both"/>
              <w:rPr>
                <w:color w:val="000000"/>
                <w:sz w:val="24"/>
                <w:szCs w:val="24"/>
                <w:shd w:val="clear" w:color="auto" w:fill="FFFFFF"/>
              </w:rPr>
            </w:pPr>
            <w:r w:rsidRPr="003C5207">
              <w:rPr>
                <w:color w:val="000000"/>
                <w:sz w:val="24"/>
                <w:szCs w:val="24"/>
                <w:shd w:val="clear" w:color="auto" w:fill="FFFFFF"/>
              </w:rPr>
              <w:t xml:space="preserve">Учить детей </w:t>
            </w:r>
            <w:r w:rsidRPr="003C5207">
              <w:rPr>
                <w:i/>
                <w:iCs/>
                <w:color w:val="000000"/>
                <w:sz w:val="24"/>
                <w:szCs w:val="24"/>
                <w:shd w:val="clear" w:color="auto" w:fill="FFFFFF"/>
              </w:rPr>
              <w:t>старшей подгруппы</w:t>
            </w:r>
            <w:r w:rsidRPr="003C5207">
              <w:rPr>
                <w:color w:val="000000"/>
                <w:sz w:val="24"/>
                <w:szCs w:val="24"/>
                <w:shd w:val="clear" w:color="auto" w:fill="FFFFFF"/>
              </w:rPr>
              <w:t xml:space="preserve"> различать и характеризовать приметы ранней осени, проводить фенологические наблюдения; расширять представления о явлениях  живой и неживой природы.</w:t>
            </w:r>
          </w:p>
          <w:p w:rsidR="00920334" w:rsidRPr="003C5207" w:rsidRDefault="00920334" w:rsidP="007935DF">
            <w:pPr>
              <w:numPr>
                <w:ilvl w:val="0"/>
                <w:numId w:val="93"/>
              </w:numPr>
              <w:tabs>
                <w:tab w:val="left" w:pos="310"/>
              </w:tabs>
              <w:spacing w:line="276" w:lineRule="auto"/>
              <w:ind w:left="120" w:firstLine="0"/>
              <w:contextualSpacing/>
              <w:jc w:val="both"/>
              <w:rPr>
                <w:color w:val="000000"/>
                <w:sz w:val="24"/>
                <w:szCs w:val="24"/>
                <w:shd w:val="clear" w:color="auto" w:fill="FFFFFF"/>
              </w:rPr>
            </w:pPr>
            <w:r w:rsidRPr="003C5207">
              <w:rPr>
                <w:color w:val="000000"/>
                <w:sz w:val="24"/>
                <w:szCs w:val="24"/>
                <w:shd w:val="clear" w:color="auto" w:fill="FFFFFF"/>
              </w:rPr>
              <w:t xml:space="preserve">Обобщить и расширить знания детей </w:t>
            </w:r>
            <w:r w:rsidRPr="003C5207">
              <w:rPr>
                <w:i/>
                <w:iCs/>
                <w:color w:val="000000"/>
                <w:sz w:val="24"/>
                <w:szCs w:val="24"/>
                <w:shd w:val="clear" w:color="auto" w:fill="FFFFFF"/>
              </w:rPr>
              <w:t>подготовительной подгруппы</w:t>
            </w:r>
            <w:r w:rsidRPr="003C5207">
              <w:rPr>
                <w:color w:val="000000"/>
                <w:sz w:val="24"/>
                <w:szCs w:val="24"/>
                <w:shd w:val="clear" w:color="auto" w:fill="FFFFFF"/>
              </w:rPr>
              <w:t xml:space="preserve"> об осенних явлениях природы, об осеннем урожае и сельскохозяйственных работах.</w:t>
            </w:r>
          </w:p>
        </w:tc>
      </w:tr>
      <w:tr w:rsidR="00920334" w:rsidRPr="003C5207" w:rsidTr="00E22AE5">
        <w:trPr>
          <w:trHeight w:val="132"/>
        </w:trPr>
        <w:tc>
          <w:tcPr>
            <w:tcW w:w="545" w:type="pct"/>
          </w:tcPr>
          <w:p w:rsidR="00920334" w:rsidRPr="003C5207" w:rsidRDefault="00920334" w:rsidP="00E22AE5">
            <w:pPr>
              <w:spacing w:line="276" w:lineRule="auto"/>
              <w:jc w:val="both"/>
              <w:rPr>
                <w:bCs/>
                <w:sz w:val="24"/>
                <w:szCs w:val="24"/>
              </w:rPr>
            </w:pPr>
          </w:p>
        </w:tc>
        <w:tc>
          <w:tcPr>
            <w:tcW w:w="1145" w:type="pct"/>
          </w:tcPr>
          <w:p w:rsidR="00920334" w:rsidRPr="003C5207" w:rsidRDefault="00920334" w:rsidP="00E22AE5">
            <w:pPr>
              <w:spacing w:line="276" w:lineRule="auto"/>
              <w:jc w:val="both"/>
              <w:rPr>
                <w:bCs/>
                <w:color w:val="FF0000"/>
                <w:sz w:val="24"/>
                <w:szCs w:val="24"/>
                <w:lang w:eastAsia="ru-RU"/>
              </w:rPr>
            </w:pPr>
            <w:r w:rsidRPr="003C5207">
              <w:rPr>
                <w:bCs/>
                <w:sz w:val="24"/>
                <w:szCs w:val="24"/>
                <w:lang w:eastAsia="ru-RU"/>
              </w:rPr>
              <w:t>Какой я? Что я знаю о себе? Я человек! Я гражданин! Мои права</w:t>
            </w:r>
          </w:p>
        </w:tc>
        <w:tc>
          <w:tcPr>
            <w:tcW w:w="3309" w:type="pct"/>
          </w:tcPr>
          <w:p w:rsidR="00920334" w:rsidRPr="003C5207" w:rsidRDefault="00920334" w:rsidP="00E22AE5">
            <w:pPr>
              <w:tabs>
                <w:tab w:val="left" w:pos="226"/>
              </w:tabs>
              <w:autoSpaceDE w:val="0"/>
              <w:autoSpaceDN w:val="0"/>
              <w:adjustRightInd w:val="0"/>
              <w:spacing w:line="276" w:lineRule="auto"/>
              <w:jc w:val="both"/>
              <w:rPr>
                <w:color w:val="000000"/>
                <w:sz w:val="24"/>
                <w:szCs w:val="24"/>
                <w:shd w:val="clear" w:color="auto" w:fill="FFFFFF"/>
              </w:rPr>
            </w:pPr>
            <w:r w:rsidRPr="003C5207">
              <w:rPr>
                <w:color w:val="000000"/>
                <w:sz w:val="24"/>
                <w:szCs w:val="24"/>
                <w:shd w:val="clear" w:color="auto" w:fill="FFFFFF"/>
              </w:rPr>
              <w:t xml:space="preserve">Развивать представления  </w:t>
            </w:r>
            <w:r w:rsidRPr="003C5207">
              <w:rPr>
                <w:i/>
                <w:iCs/>
                <w:color w:val="000000"/>
                <w:sz w:val="24"/>
                <w:szCs w:val="24"/>
                <w:shd w:val="clear" w:color="auto" w:fill="FFFFFF"/>
              </w:rPr>
              <w:t>всех детей</w:t>
            </w:r>
            <w:r w:rsidRPr="003C5207">
              <w:rPr>
                <w:color w:val="000000"/>
                <w:sz w:val="24"/>
                <w:szCs w:val="24"/>
                <w:shd w:val="clear" w:color="auto" w:fill="FFFFFF"/>
              </w:rPr>
              <w:t xml:space="preserve"> о человеке, о себе, о своих характерных особенностях и своей индивидуальности; формировать начала гражданственности, основы правового сознания; развивать толерантность, чувство свободы, справедливости; воспитывать доброжелательное отношение к людям. </w:t>
            </w:r>
          </w:p>
          <w:p w:rsidR="00920334" w:rsidRPr="003C5207" w:rsidRDefault="00920334" w:rsidP="007935DF">
            <w:pPr>
              <w:numPr>
                <w:ilvl w:val="0"/>
                <w:numId w:val="93"/>
              </w:numPr>
              <w:tabs>
                <w:tab w:val="left" w:pos="226"/>
              </w:tabs>
              <w:autoSpaceDE w:val="0"/>
              <w:autoSpaceDN w:val="0"/>
              <w:adjustRightInd w:val="0"/>
              <w:spacing w:line="276" w:lineRule="auto"/>
              <w:ind w:left="0" w:firstLine="0"/>
              <w:jc w:val="both"/>
              <w:rPr>
                <w:color w:val="000000"/>
                <w:sz w:val="24"/>
                <w:szCs w:val="24"/>
                <w:shd w:val="clear" w:color="auto" w:fill="FFFFFF"/>
              </w:rPr>
            </w:pPr>
            <w:r w:rsidRPr="003C5207">
              <w:rPr>
                <w:color w:val="000000"/>
                <w:sz w:val="24"/>
                <w:szCs w:val="24"/>
                <w:shd w:val="clear" w:color="auto" w:fill="FFFFFF"/>
              </w:rPr>
              <w:t xml:space="preserve">Формировать представления детей </w:t>
            </w:r>
            <w:r w:rsidRPr="003C5207">
              <w:rPr>
                <w:i/>
                <w:iCs/>
                <w:color w:val="000000"/>
                <w:sz w:val="24"/>
                <w:szCs w:val="24"/>
                <w:shd w:val="clear" w:color="auto" w:fill="FFFFFF"/>
              </w:rPr>
              <w:t>2-й младшей подгруппы</w:t>
            </w:r>
            <w:r w:rsidRPr="003C5207">
              <w:rPr>
                <w:color w:val="000000"/>
                <w:sz w:val="24"/>
                <w:szCs w:val="24"/>
                <w:shd w:val="clear" w:color="auto" w:fill="FFFFFF"/>
              </w:rPr>
              <w:t xml:space="preserve"> об особенностях внешнего вида и строения человека, эмоциональных состояниях, интерес к изучению себя, своих возможностей; помогать в освоении способов взаимодействия с людьми. </w:t>
            </w:r>
          </w:p>
          <w:p w:rsidR="00920334" w:rsidRPr="003C5207" w:rsidRDefault="00920334" w:rsidP="007935DF">
            <w:pPr>
              <w:numPr>
                <w:ilvl w:val="0"/>
                <w:numId w:val="93"/>
              </w:numPr>
              <w:tabs>
                <w:tab w:val="left" w:pos="226"/>
              </w:tabs>
              <w:autoSpaceDE w:val="0"/>
              <w:autoSpaceDN w:val="0"/>
              <w:adjustRightInd w:val="0"/>
              <w:spacing w:line="276" w:lineRule="auto"/>
              <w:ind w:left="0" w:firstLine="0"/>
              <w:jc w:val="both"/>
              <w:rPr>
                <w:color w:val="000000"/>
                <w:sz w:val="24"/>
                <w:szCs w:val="24"/>
                <w:shd w:val="clear" w:color="auto" w:fill="FFFFFF"/>
              </w:rPr>
            </w:pPr>
            <w:r w:rsidRPr="003C5207">
              <w:rPr>
                <w:color w:val="000000"/>
                <w:sz w:val="24"/>
                <w:szCs w:val="24"/>
                <w:shd w:val="clear" w:color="auto" w:fill="FFFFFF"/>
              </w:rPr>
              <w:t xml:space="preserve">Учить  </w:t>
            </w:r>
            <w:r w:rsidRPr="003C5207">
              <w:rPr>
                <w:i/>
                <w:iCs/>
                <w:color w:val="000000"/>
                <w:sz w:val="24"/>
                <w:szCs w:val="24"/>
                <w:shd w:val="clear" w:color="auto" w:fill="FFFFFF"/>
              </w:rPr>
              <w:t>детей средней подгруппы</w:t>
            </w:r>
            <w:r w:rsidRPr="003C5207">
              <w:rPr>
                <w:color w:val="000000"/>
                <w:sz w:val="24"/>
                <w:szCs w:val="24"/>
                <w:shd w:val="clear" w:color="auto" w:fill="FFFFFF"/>
              </w:rPr>
              <w:t xml:space="preserve"> понимать и словесно </w:t>
            </w:r>
            <w:r w:rsidRPr="003C5207">
              <w:rPr>
                <w:color w:val="000000"/>
                <w:sz w:val="24"/>
                <w:szCs w:val="24"/>
                <w:shd w:val="clear" w:color="auto" w:fill="FFFFFF"/>
              </w:rPr>
              <w:lastRenderedPageBreak/>
              <w:t>выражать некоторые свои эмоции; рассказывать о том, что умеют делать самостоятельно; положительно оценивать свои возможности; воспитывать  уверенность, стремление к самостоятельности.</w:t>
            </w:r>
          </w:p>
          <w:p w:rsidR="00920334" w:rsidRPr="003C5207" w:rsidRDefault="00920334" w:rsidP="007935DF">
            <w:pPr>
              <w:numPr>
                <w:ilvl w:val="0"/>
                <w:numId w:val="93"/>
              </w:numPr>
              <w:tabs>
                <w:tab w:val="left" w:pos="226"/>
              </w:tabs>
              <w:autoSpaceDE w:val="0"/>
              <w:autoSpaceDN w:val="0"/>
              <w:adjustRightInd w:val="0"/>
              <w:spacing w:line="276" w:lineRule="auto"/>
              <w:ind w:left="0" w:firstLine="0"/>
              <w:jc w:val="both"/>
              <w:rPr>
                <w:color w:val="000000"/>
                <w:sz w:val="24"/>
                <w:szCs w:val="24"/>
                <w:shd w:val="clear" w:color="auto" w:fill="FFFFFF"/>
              </w:rPr>
            </w:pPr>
            <w:r w:rsidRPr="003C5207">
              <w:rPr>
                <w:color w:val="000000"/>
                <w:sz w:val="24"/>
                <w:szCs w:val="24"/>
                <w:shd w:val="clear" w:color="auto" w:fill="FFFFFF"/>
              </w:rPr>
              <w:t xml:space="preserve">Дать </w:t>
            </w:r>
            <w:r w:rsidRPr="003C5207">
              <w:rPr>
                <w:i/>
                <w:iCs/>
                <w:color w:val="000000"/>
                <w:sz w:val="24"/>
                <w:szCs w:val="24"/>
                <w:shd w:val="clear" w:color="auto" w:fill="FFFFFF"/>
              </w:rPr>
              <w:t>детям старшей подгруппы</w:t>
            </w:r>
            <w:r w:rsidRPr="003C5207">
              <w:rPr>
                <w:color w:val="000000"/>
                <w:sz w:val="24"/>
                <w:szCs w:val="24"/>
                <w:shd w:val="clear" w:color="auto" w:fill="FFFFFF"/>
              </w:rPr>
              <w:t xml:space="preserve"> понятие, что каждый человек, ребёнок обладает равными правами, раскрыть содержание прав человека, детей. </w:t>
            </w:r>
          </w:p>
          <w:p w:rsidR="00920334" w:rsidRPr="003C5207" w:rsidRDefault="00920334" w:rsidP="007935DF">
            <w:pPr>
              <w:numPr>
                <w:ilvl w:val="0"/>
                <w:numId w:val="94"/>
              </w:numPr>
              <w:tabs>
                <w:tab w:val="left" w:pos="226"/>
              </w:tabs>
              <w:spacing w:line="276" w:lineRule="auto"/>
              <w:ind w:left="0" w:firstLine="0"/>
              <w:contextualSpacing/>
              <w:jc w:val="both"/>
              <w:rPr>
                <w:color w:val="000000"/>
                <w:sz w:val="24"/>
                <w:szCs w:val="24"/>
                <w:shd w:val="clear" w:color="auto" w:fill="FFFFFF"/>
              </w:rPr>
            </w:pPr>
            <w:r w:rsidRPr="003C5207">
              <w:rPr>
                <w:color w:val="000000"/>
                <w:sz w:val="24"/>
                <w:szCs w:val="24"/>
                <w:shd w:val="clear" w:color="auto" w:fill="FFFFFF"/>
              </w:rPr>
              <w:t xml:space="preserve">Формировать у детей </w:t>
            </w:r>
            <w:r w:rsidRPr="003C5207">
              <w:rPr>
                <w:i/>
                <w:iCs/>
                <w:color w:val="000000"/>
                <w:sz w:val="24"/>
                <w:szCs w:val="24"/>
                <w:shd w:val="clear" w:color="auto" w:fill="FFFFFF"/>
              </w:rPr>
              <w:t xml:space="preserve">подготовительной подгруппы </w:t>
            </w:r>
            <w:r w:rsidRPr="003C5207">
              <w:rPr>
                <w:color w:val="000000"/>
                <w:sz w:val="24"/>
                <w:szCs w:val="24"/>
                <w:shd w:val="clear" w:color="auto" w:fill="FFFFFF"/>
              </w:rPr>
              <w:t>чувство собственного достоинства, осознание своих прав и свобод, ответственности; воспитывать уважение к достоинству и личным правам другого человека.</w:t>
            </w:r>
          </w:p>
        </w:tc>
      </w:tr>
      <w:tr w:rsidR="00920334" w:rsidRPr="003C5207" w:rsidTr="00E22AE5">
        <w:trPr>
          <w:trHeight w:val="315"/>
        </w:trPr>
        <w:tc>
          <w:tcPr>
            <w:tcW w:w="545" w:type="pct"/>
            <w:tcBorders>
              <w:top w:val="nil"/>
            </w:tcBorders>
          </w:tcPr>
          <w:p w:rsidR="00920334" w:rsidRPr="003C5207" w:rsidRDefault="00920334" w:rsidP="00E22AE5">
            <w:pPr>
              <w:spacing w:line="276" w:lineRule="auto"/>
              <w:jc w:val="both"/>
              <w:rPr>
                <w:bCs/>
                <w:sz w:val="24"/>
                <w:szCs w:val="24"/>
              </w:rPr>
            </w:pPr>
          </w:p>
        </w:tc>
        <w:tc>
          <w:tcPr>
            <w:tcW w:w="1145" w:type="pct"/>
          </w:tcPr>
          <w:p w:rsidR="00920334" w:rsidRPr="003C5207" w:rsidRDefault="00920334" w:rsidP="00E22AE5">
            <w:pPr>
              <w:spacing w:line="276" w:lineRule="auto"/>
              <w:jc w:val="both"/>
              <w:rPr>
                <w:bCs/>
                <w:sz w:val="24"/>
                <w:szCs w:val="24"/>
                <w:lang w:eastAsia="ru-RU"/>
              </w:rPr>
            </w:pPr>
            <w:r w:rsidRPr="003C5207">
              <w:rPr>
                <w:bCs/>
                <w:sz w:val="24"/>
                <w:szCs w:val="24"/>
                <w:lang w:eastAsia="ru-RU"/>
              </w:rPr>
              <w:t>Наши друзья - животные</w:t>
            </w:r>
          </w:p>
        </w:tc>
        <w:tc>
          <w:tcPr>
            <w:tcW w:w="3309" w:type="pct"/>
          </w:tcPr>
          <w:p w:rsidR="00920334" w:rsidRPr="003C5207" w:rsidRDefault="00920334" w:rsidP="00E22AE5">
            <w:pPr>
              <w:tabs>
                <w:tab w:val="left" w:pos="226"/>
              </w:tabs>
              <w:autoSpaceDE w:val="0"/>
              <w:autoSpaceDN w:val="0"/>
              <w:adjustRightInd w:val="0"/>
              <w:spacing w:line="276" w:lineRule="auto"/>
              <w:jc w:val="both"/>
              <w:rPr>
                <w:sz w:val="24"/>
                <w:szCs w:val="24"/>
                <w:shd w:val="clear" w:color="auto" w:fill="FFFFFF"/>
                <w:lang w:eastAsia="ru-RU"/>
              </w:rPr>
            </w:pPr>
            <w:r w:rsidRPr="003C5207">
              <w:rPr>
                <w:sz w:val="24"/>
                <w:szCs w:val="24"/>
                <w:shd w:val="clear" w:color="auto" w:fill="FFFFFF"/>
                <w:lang w:eastAsia="ru-RU"/>
              </w:rPr>
              <w:t xml:space="preserve">Закрепить знания </w:t>
            </w:r>
            <w:r w:rsidRPr="003C5207">
              <w:rPr>
                <w:i/>
                <w:iCs/>
                <w:sz w:val="24"/>
                <w:szCs w:val="24"/>
                <w:shd w:val="clear" w:color="auto" w:fill="FFFFFF"/>
                <w:lang w:eastAsia="ru-RU"/>
              </w:rPr>
              <w:t>всех детей</w:t>
            </w:r>
            <w:r w:rsidRPr="003C5207">
              <w:rPr>
                <w:sz w:val="24"/>
                <w:szCs w:val="24"/>
                <w:shd w:val="clear" w:color="auto" w:fill="FFFFFF"/>
                <w:lang w:eastAsia="ru-RU"/>
              </w:rPr>
              <w:t xml:space="preserve"> об особенностях внешнего вида, строения, образа жизни домашних и диких животных, о приспособлении  конкретных животных к сезонным изменениям; стимулировать проявление добрых чувств и отношений к животным.</w:t>
            </w:r>
          </w:p>
          <w:p w:rsidR="00920334" w:rsidRPr="003C5207" w:rsidRDefault="00920334" w:rsidP="007935DF">
            <w:pPr>
              <w:numPr>
                <w:ilvl w:val="0"/>
                <w:numId w:val="95"/>
              </w:numPr>
              <w:tabs>
                <w:tab w:val="left" w:pos="226"/>
              </w:tabs>
              <w:autoSpaceDE w:val="0"/>
              <w:autoSpaceDN w:val="0"/>
              <w:adjustRightInd w:val="0"/>
              <w:spacing w:line="276" w:lineRule="auto"/>
              <w:ind w:left="0" w:firstLine="0"/>
              <w:contextualSpacing/>
              <w:jc w:val="both"/>
              <w:rPr>
                <w:sz w:val="24"/>
                <w:szCs w:val="24"/>
                <w:shd w:val="clear" w:color="auto" w:fill="FFFFFF"/>
              </w:rPr>
            </w:pPr>
            <w:r w:rsidRPr="003C5207">
              <w:rPr>
                <w:sz w:val="24"/>
                <w:szCs w:val="24"/>
                <w:shd w:val="clear" w:color="auto" w:fill="FFFFFF"/>
              </w:rPr>
              <w:t xml:space="preserve">Уточнить и расширить знания детей </w:t>
            </w:r>
            <w:r w:rsidRPr="003C5207">
              <w:rPr>
                <w:i/>
                <w:iCs/>
                <w:sz w:val="24"/>
                <w:szCs w:val="24"/>
                <w:shd w:val="clear" w:color="auto" w:fill="FFFFFF"/>
              </w:rPr>
              <w:t>2-й младшей подгруппы</w:t>
            </w:r>
            <w:r w:rsidRPr="003C5207">
              <w:rPr>
                <w:sz w:val="24"/>
                <w:szCs w:val="24"/>
                <w:shd w:val="clear" w:color="auto" w:fill="FFFFFF"/>
              </w:rPr>
              <w:t xml:space="preserve"> о животных, их образе жизни, повадках, характерных внешних признаках.</w:t>
            </w:r>
          </w:p>
          <w:p w:rsidR="00920334" w:rsidRPr="003C5207" w:rsidRDefault="00920334" w:rsidP="007935DF">
            <w:pPr>
              <w:numPr>
                <w:ilvl w:val="0"/>
                <w:numId w:val="95"/>
              </w:numPr>
              <w:tabs>
                <w:tab w:val="left" w:pos="226"/>
              </w:tabs>
              <w:autoSpaceDE w:val="0"/>
              <w:autoSpaceDN w:val="0"/>
              <w:adjustRightInd w:val="0"/>
              <w:spacing w:line="276" w:lineRule="auto"/>
              <w:ind w:left="0" w:firstLine="0"/>
              <w:contextualSpacing/>
              <w:jc w:val="both"/>
              <w:rPr>
                <w:sz w:val="24"/>
                <w:szCs w:val="24"/>
                <w:shd w:val="clear" w:color="auto" w:fill="FFFFFF"/>
              </w:rPr>
            </w:pPr>
            <w:r w:rsidRPr="003C5207">
              <w:rPr>
                <w:sz w:val="24"/>
                <w:szCs w:val="24"/>
                <w:shd w:val="clear" w:color="auto" w:fill="FFFFFF"/>
              </w:rPr>
              <w:t xml:space="preserve">Развивать эмоциональную отзывчивость и разнообразие переживаний детей </w:t>
            </w:r>
            <w:r w:rsidRPr="003C5207">
              <w:rPr>
                <w:i/>
                <w:iCs/>
                <w:sz w:val="24"/>
                <w:szCs w:val="24"/>
                <w:shd w:val="clear" w:color="auto" w:fill="FFFFFF"/>
              </w:rPr>
              <w:t>средней подгруппы</w:t>
            </w:r>
            <w:r w:rsidRPr="003C5207">
              <w:rPr>
                <w:sz w:val="24"/>
                <w:szCs w:val="24"/>
                <w:shd w:val="clear" w:color="auto" w:fill="FFFFFF"/>
              </w:rPr>
              <w:t xml:space="preserve">  в процессе общения с животными; закрепить правила безопасного поведения при общении с животным.</w:t>
            </w:r>
          </w:p>
          <w:p w:rsidR="00920334" w:rsidRPr="003C5207" w:rsidRDefault="00920334" w:rsidP="007935DF">
            <w:pPr>
              <w:numPr>
                <w:ilvl w:val="0"/>
                <w:numId w:val="95"/>
              </w:numPr>
              <w:tabs>
                <w:tab w:val="left" w:pos="226"/>
              </w:tabs>
              <w:spacing w:line="276" w:lineRule="auto"/>
              <w:ind w:left="0" w:firstLine="0"/>
              <w:contextualSpacing/>
              <w:jc w:val="both"/>
              <w:rPr>
                <w:sz w:val="24"/>
                <w:szCs w:val="24"/>
                <w:shd w:val="clear" w:color="auto" w:fill="FFFFFF"/>
              </w:rPr>
            </w:pPr>
            <w:r w:rsidRPr="003C5207">
              <w:rPr>
                <w:sz w:val="24"/>
                <w:szCs w:val="24"/>
                <w:shd w:val="clear" w:color="auto" w:fill="FFFFFF"/>
              </w:rPr>
              <w:t xml:space="preserve">Закрепить у детей </w:t>
            </w:r>
            <w:r w:rsidRPr="003C5207">
              <w:rPr>
                <w:i/>
                <w:iCs/>
                <w:sz w:val="24"/>
                <w:szCs w:val="24"/>
                <w:shd w:val="clear" w:color="auto" w:fill="FFFFFF"/>
              </w:rPr>
              <w:t xml:space="preserve">старшей </w:t>
            </w:r>
            <w:r w:rsidRPr="003C5207">
              <w:rPr>
                <w:sz w:val="24"/>
                <w:szCs w:val="24"/>
                <w:shd w:val="clear" w:color="auto" w:fill="FFFFFF"/>
              </w:rPr>
              <w:t xml:space="preserve">и </w:t>
            </w:r>
            <w:r w:rsidRPr="003C5207">
              <w:rPr>
                <w:i/>
                <w:iCs/>
                <w:sz w:val="24"/>
                <w:szCs w:val="24"/>
                <w:shd w:val="clear" w:color="auto" w:fill="FFFFFF"/>
              </w:rPr>
              <w:t>подготовительной подгрупп</w:t>
            </w:r>
            <w:r w:rsidRPr="003C5207">
              <w:rPr>
                <w:sz w:val="24"/>
                <w:szCs w:val="24"/>
                <w:shd w:val="clear" w:color="auto" w:fill="FFFFFF"/>
              </w:rPr>
              <w:t xml:space="preserve"> представления о животных разных климатических зон; развивать любознательность, основы исследовательского поведения; формировать бережное отношение к животному миру.</w:t>
            </w:r>
          </w:p>
        </w:tc>
      </w:tr>
      <w:tr w:rsidR="00920334" w:rsidRPr="003C5207" w:rsidTr="00E22AE5">
        <w:tc>
          <w:tcPr>
            <w:tcW w:w="545" w:type="pct"/>
          </w:tcPr>
          <w:p w:rsidR="00920334" w:rsidRPr="003C5207" w:rsidRDefault="00920334" w:rsidP="00E22AE5">
            <w:pPr>
              <w:spacing w:line="276" w:lineRule="auto"/>
              <w:jc w:val="both"/>
              <w:rPr>
                <w:bCs/>
                <w:sz w:val="24"/>
                <w:szCs w:val="24"/>
              </w:rPr>
            </w:pPr>
          </w:p>
        </w:tc>
        <w:tc>
          <w:tcPr>
            <w:tcW w:w="1145" w:type="pct"/>
          </w:tcPr>
          <w:p w:rsidR="00920334" w:rsidRPr="003C5207" w:rsidRDefault="00920334" w:rsidP="00E22AE5">
            <w:pPr>
              <w:spacing w:line="276" w:lineRule="auto"/>
              <w:jc w:val="both"/>
              <w:rPr>
                <w:bCs/>
                <w:sz w:val="24"/>
                <w:szCs w:val="24"/>
                <w:lang w:eastAsia="ru-RU"/>
              </w:rPr>
            </w:pPr>
            <w:r w:rsidRPr="003C5207">
              <w:rPr>
                <w:bCs/>
                <w:sz w:val="24"/>
                <w:szCs w:val="24"/>
                <w:lang w:eastAsia="ru-RU"/>
              </w:rPr>
              <w:t>Грибы</w:t>
            </w:r>
          </w:p>
        </w:tc>
        <w:tc>
          <w:tcPr>
            <w:tcW w:w="3309" w:type="pct"/>
          </w:tcPr>
          <w:p w:rsidR="00920334" w:rsidRPr="003C5207" w:rsidRDefault="00920334" w:rsidP="00E22AE5">
            <w:pPr>
              <w:spacing w:line="276" w:lineRule="auto"/>
              <w:jc w:val="both"/>
              <w:rPr>
                <w:bCs/>
                <w:sz w:val="24"/>
                <w:szCs w:val="24"/>
                <w:lang w:eastAsia="ru-RU"/>
              </w:rPr>
            </w:pPr>
            <w:r w:rsidRPr="003C5207">
              <w:rPr>
                <w:sz w:val="24"/>
                <w:szCs w:val="24"/>
                <w:lang w:eastAsia="ru-RU"/>
              </w:rPr>
              <w:t xml:space="preserve">Дать представление о съедобных и несъедобных грибах. Познакомить с правилами сбора грибов. Подвести к пониманию, что грибы нужно собирать только </w:t>
            </w:r>
            <w:proofErr w:type="gramStart"/>
            <w:r w:rsidRPr="003C5207">
              <w:rPr>
                <w:sz w:val="24"/>
                <w:szCs w:val="24"/>
                <w:lang w:eastAsia="ru-RU"/>
              </w:rPr>
              <w:t>со</w:t>
            </w:r>
            <w:proofErr w:type="gramEnd"/>
            <w:r w:rsidRPr="003C5207">
              <w:rPr>
                <w:sz w:val="24"/>
                <w:szCs w:val="24"/>
                <w:lang w:eastAsia="ru-RU"/>
              </w:rPr>
              <w:t xml:space="preserve"> взрослыми людьми,  знающими грибы. Рассказать о полезных свойствах несъедобных грибов: </w:t>
            </w:r>
            <w:proofErr w:type="gramStart"/>
            <w:r w:rsidRPr="003C5207">
              <w:rPr>
                <w:sz w:val="24"/>
                <w:szCs w:val="24"/>
                <w:lang w:eastAsia="ru-RU"/>
              </w:rPr>
              <w:t>опасны</w:t>
            </w:r>
            <w:proofErr w:type="gramEnd"/>
            <w:r w:rsidRPr="003C5207">
              <w:rPr>
                <w:sz w:val="24"/>
                <w:szCs w:val="24"/>
                <w:lang w:eastAsia="ru-RU"/>
              </w:rPr>
              <w:t xml:space="preserve"> для человека, но полезны для некоторых животных; служат домом для некоторых насекомых. Формировать понимание целесообразности и взаимосвязи в природе.  Воспитывать любовь к родной природе.</w:t>
            </w:r>
          </w:p>
        </w:tc>
      </w:tr>
      <w:tr w:rsidR="00920334" w:rsidRPr="003C5207" w:rsidTr="00E22AE5">
        <w:tc>
          <w:tcPr>
            <w:tcW w:w="545" w:type="pct"/>
          </w:tcPr>
          <w:p w:rsidR="00920334" w:rsidRPr="003C5207" w:rsidRDefault="00920334" w:rsidP="00E22AE5">
            <w:pPr>
              <w:spacing w:line="276" w:lineRule="auto"/>
              <w:jc w:val="both"/>
              <w:rPr>
                <w:bCs/>
                <w:sz w:val="24"/>
                <w:szCs w:val="24"/>
              </w:rPr>
            </w:pPr>
            <w:r w:rsidRPr="003C5207">
              <w:rPr>
                <w:bCs/>
                <w:sz w:val="24"/>
                <w:szCs w:val="24"/>
              </w:rPr>
              <w:t>Октябрь</w:t>
            </w:r>
          </w:p>
        </w:tc>
        <w:tc>
          <w:tcPr>
            <w:tcW w:w="1145" w:type="pct"/>
          </w:tcPr>
          <w:p w:rsidR="00920334" w:rsidRPr="003C5207" w:rsidRDefault="00920334" w:rsidP="00E22AE5">
            <w:pPr>
              <w:spacing w:line="276" w:lineRule="auto"/>
              <w:jc w:val="both"/>
              <w:rPr>
                <w:bCs/>
                <w:sz w:val="24"/>
                <w:szCs w:val="24"/>
                <w:lang w:eastAsia="ru-RU"/>
              </w:rPr>
            </w:pPr>
            <w:r w:rsidRPr="003C5207">
              <w:rPr>
                <w:bCs/>
                <w:sz w:val="24"/>
                <w:szCs w:val="24"/>
                <w:lang w:eastAsia="ru-RU"/>
              </w:rPr>
              <w:t>Мой дом. Мой город (село, поселок)</w:t>
            </w:r>
          </w:p>
        </w:tc>
        <w:tc>
          <w:tcPr>
            <w:tcW w:w="3309" w:type="pct"/>
          </w:tcPr>
          <w:p w:rsidR="00920334" w:rsidRPr="003C5207" w:rsidRDefault="00920334" w:rsidP="00E22AE5">
            <w:pPr>
              <w:tabs>
                <w:tab w:val="left" w:pos="226"/>
              </w:tabs>
              <w:autoSpaceDE w:val="0"/>
              <w:autoSpaceDN w:val="0"/>
              <w:adjustRightInd w:val="0"/>
              <w:spacing w:line="276" w:lineRule="auto"/>
              <w:jc w:val="both"/>
              <w:rPr>
                <w:color w:val="000000"/>
                <w:sz w:val="24"/>
                <w:szCs w:val="24"/>
                <w:shd w:val="clear" w:color="auto" w:fill="FFFFFF"/>
              </w:rPr>
            </w:pPr>
            <w:r w:rsidRPr="003C5207">
              <w:rPr>
                <w:color w:val="000000"/>
                <w:sz w:val="24"/>
                <w:szCs w:val="24"/>
                <w:shd w:val="clear" w:color="auto" w:fill="FFFFFF"/>
              </w:rPr>
              <w:t xml:space="preserve">Закрепить знания </w:t>
            </w:r>
            <w:r w:rsidRPr="003C5207">
              <w:rPr>
                <w:i/>
                <w:iCs/>
                <w:color w:val="000000"/>
                <w:sz w:val="24"/>
                <w:szCs w:val="24"/>
                <w:shd w:val="clear" w:color="auto" w:fill="FFFFFF"/>
              </w:rPr>
              <w:t>всех детей</w:t>
            </w:r>
            <w:r w:rsidRPr="003C5207">
              <w:rPr>
                <w:color w:val="000000"/>
                <w:sz w:val="24"/>
                <w:szCs w:val="24"/>
                <w:shd w:val="clear" w:color="auto" w:fill="FFFFFF"/>
              </w:rPr>
              <w:t xml:space="preserve"> о родном доме, городе, некоторых городских объектах; воспитывать чувство восхищения красотой родного города, любовь к нему, желание сделать его ещё красивее.</w:t>
            </w:r>
          </w:p>
          <w:p w:rsidR="00920334" w:rsidRPr="003C5207" w:rsidRDefault="00920334" w:rsidP="007935DF">
            <w:pPr>
              <w:numPr>
                <w:ilvl w:val="0"/>
                <w:numId w:val="95"/>
              </w:numPr>
              <w:tabs>
                <w:tab w:val="left" w:pos="226"/>
              </w:tabs>
              <w:autoSpaceDE w:val="0"/>
              <w:autoSpaceDN w:val="0"/>
              <w:adjustRightInd w:val="0"/>
              <w:spacing w:line="276" w:lineRule="auto"/>
              <w:ind w:left="0" w:firstLine="0"/>
              <w:jc w:val="both"/>
              <w:rPr>
                <w:color w:val="000000"/>
                <w:sz w:val="24"/>
                <w:szCs w:val="24"/>
                <w:shd w:val="clear" w:color="auto" w:fill="FFFFFF"/>
              </w:rPr>
            </w:pPr>
            <w:r w:rsidRPr="003C5207">
              <w:rPr>
                <w:color w:val="000000"/>
                <w:sz w:val="24"/>
                <w:szCs w:val="24"/>
                <w:shd w:val="clear" w:color="auto" w:fill="FFFFFF"/>
              </w:rPr>
              <w:t xml:space="preserve">Дать детям </w:t>
            </w:r>
            <w:r w:rsidRPr="003C5207">
              <w:rPr>
                <w:i/>
                <w:iCs/>
                <w:color w:val="000000"/>
                <w:sz w:val="24"/>
                <w:szCs w:val="24"/>
                <w:shd w:val="clear" w:color="auto" w:fill="FFFFFF"/>
              </w:rPr>
              <w:t>2-й младшей подгруппы</w:t>
            </w:r>
            <w:r w:rsidRPr="003C5207">
              <w:rPr>
                <w:color w:val="000000"/>
                <w:sz w:val="24"/>
                <w:szCs w:val="24"/>
                <w:shd w:val="clear" w:color="auto" w:fill="FFFFFF"/>
              </w:rPr>
              <w:t xml:space="preserve"> представление о доме как о месте, где живет  дружная семья, закрепить знания о предметной обстановке в доме, о домашних обязанностях членов семьи, элементарные представления о родном </w:t>
            </w:r>
            <w:r w:rsidRPr="003C5207">
              <w:rPr>
                <w:color w:val="000000"/>
                <w:sz w:val="24"/>
                <w:szCs w:val="24"/>
                <w:shd w:val="clear" w:color="auto" w:fill="FFFFFF"/>
              </w:rPr>
              <w:lastRenderedPageBreak/>
              <w:t>городе (посёлке); подвести к пониманию того, что в городе много улиц, многоэтажных домов, красивых зданий, разных достопримечательностей, машин.</w:t>
            </w:r>
          </w:p>
          <w:p w:rsidR="00920334" w:rsidRPr="003C5207" w:rsidRDefault="00920334" w:rsidP="007935DF">
            <w:pPr>
              <w:numPr>
                <w:ilvl w:val="0"/>
                <w:numId w:val="96"/>
              </w:numPr>
              <w:tabs>
                <w:tab w:val="left" w:pos="226"/>
              </w:tabs>
              <w:autoSpaceDE w:val="0"/>
              <w:autoSpaceDN w:val="0"/>
              <w:adjustRightInd w:val="0"/>
              <w:spacing w:line="276" w:lineRule="auto"/>
              <w:ind w:left="0" w:firstLine="0"/>
              <w:jc w:val="both"/>
              <w:rPr>
                <w:color w:val="000000"/>
                <w:sz w:val="24"/>
                <w:szCs w:val="24"/>
              </w:rPr>
            </w:pPr>
            <w:r w:rsidRPr="003C5207">
              <w:rPr>
                <w:color w:val="000000"/>
                <w:sz w:val="24"/>
                <w:szCs w:val="24"/>
              </w:rPr>
              <w:t xml:space="preserve">Познакомить детей </w:t>
            </w:r>
            <w:r w:rsidRPr="003C5207">
              <w:rPr>
                <w:i/>
                <w:iCs/>
                <w:color w:val="000000"/>
                <w:sz w:val="24"/>
                <w:szCs w:val="24"/>
              </w:rPr>
              <w:t>средней подгруппы</w:t>
            </w:r>
            <w:r w:rsidRPr="003C5207">
              <w:rPr>
                <w:color w:val="000000"/>
                <w:sz w:val="24"/>
                <w:szCs w:val="24"/>
              </w:rPr>
              <w:t xml:space="preserve"> с достопримечательностями родного города;  воспитывать чувство гордости за свой город (посёлок).</w:t>
            </w:r>
          </w:p>
          <w:p w:rsidR="00920334" w:rsidRPr="003C5207" w:rsidRDefault="00920334" w:rsidP="007935DF">
            <w:pPr>
              <w:numPr>
                <w:ilvl w:val="0"/>
                <w:numId w:val="97"/>
              </w:numPr>
              <w:tabs>
                <w:tab w:val="left" w:pos="226"/>
              </w:tabs>
              <w:autoSpaceDE w:val="0"/>
              <w:autoSpaceDN w:val="0"/>
              <w:adjustRightInd w:val="0"/>
              <w:spacing w:line="276" w:lineRule="auto"/>
              <w:ind w:left="0" w:firstLine="0"/>
              <w:jc w:val="both"/>
              <w:rPr>
                <w:color w:val="000000"/>
                <w:sz w:val="24"/>
                <w:szCs w:val="24"/>
              </w:rPr>
            </w:pPr>
            <w:proofErr w:type="gramStart"/>
            <w:r w:rsidRPr="003C5207">
              <w:rPr>
                <w:color w:val="000000"/>
                <w:sz w:val="24"/>
                <w:szCs w:val="24"/>
              </w:rPr>
              <w:t>Закрепить и расширить знания детей старшей подгруппы о родном городе: название города, символы, основные достопримечательности (места отдыха горожан, кинотеатр, исторический памятник, Дворец культуры, спорта); познакомить с историей возникновения города, его названия, с названиями главных улиц; дать представление об основных предприятиях города; учить ориентироваться в пределах ближайшего к ДОУ микрорайона и составлять простейшие картосхемы, планы.</w:t>
            </w:r>
            <w:proofErr w:type="gramEnd"/>
          </w:p>
          <w:p w:rsidR="00920334" w:rsidRPr="003C5207" w:rsidRDefault="00920334" w:rsidP="007935DF">
            <w:pPr>
              <w:numPr>
                <w:ilvl w:val="0"/>
                <w:numId w:val="97"/>
              </w:numPr>
              <w:tabs>
                <w:tab w:val="left" w:pos="226"/>
              </w:tabs>
              <w:autoSpaceDE w:val="0"/>
              <w:autoSpaceDN w:val="0"/>
              <w:adjustRightInd w:val="0"/>
              <w:spacing w:line="276" w:lineRule="auto"/>
              <w:ind w:left="0" w:firstLine="0"/>
              <w:jc w:val="both"/>
              <w:rPr>
                <w:color w:val="000000"/>
                <w:sz w:val="24"/>
                <w:szCs w:val="24"/>
              </w:rPr>
            </w:pPr>
            <w:r w:rsidRPr="003C5207">
              <w:rPr>
                <w:color w:val="000000"/>
                <w:sz w:val="24"/>
                <w:szCs w:val="24"/>
              </w:rPr>
              <w:t>Расширить у детей подготовительной подгруппы представление о понятии «город», о достопримечательностях родного города, о гербе, некоторых архитектурных особенностях, общественных учреждениях, их назначении, традициях городской жизни; познакомить со сведениями об истории города и выдающихся горожанах.</w:t>
            </w:r>
          </w:p>
        </w:tc>
      </w:tr>
      <w:tr w:rsidR="00920334" w:rsidRPr="003C5207" w:rsidTr="00E22AE5">
        <w:trPr>
          <w:trHeight w:val="274"/>
        </w:trPr>
        <w:tc>
          <w:tcPr>
            <w:tcW w:w="545" w:type="pct"/>
            <w:tcBorders>
              <w:top w:val="nil"/>
            </w:tcBorders>
          </w:tcPr>
          <w:p w:rsidR="00920334" w:rsidRPr="003C5207" w:rsidRDefault="00920334" w:rsidP="00E22AE5">
            <w:pPr>
              <w:spacing w:line="276" w:lineRule="auto"/>
              <w:jc w:val="both"/>
              <w:rPr>
                <w:bCs/>
                <w:sz w:val="24"/>
                <w:szCs w:val="24"/>
              </w:rPr>
            </w:pPr>
          </w:p>
        </w:tc>
        <w:tc>
          <w:tcPr>
            <w:tcW w:w="1145" w:type="pct"/>
          </w:tcPr>
          <w:p w:rsidR="00920334" w:rsidRPr="003C5207" w:rsidRDefault="00920334" w:rsidP="00E22AE5">
            <w:pPr>
              <w:spacing w:line="276" w:lineRule="auto"/>
              <w:jc w:val="both"/>
              <w:rPr>
                <w:bCs/>
                <w:sz w:val="24"/>
                <w:szCs w:val="24"/>
                <w:lang w:eastAsia="ru-RU"/>
              </w:rPr>
            </w:pPr>
            <w:r w:rsidRPr="003C5207">
              <w:rPr>
                <w:bCs/>
                <w:sz w:val="24"/>
                <w:szCs w:val="24"/>
                <w:lang w:eastAsia="ru-RU"/>
              </w:rPr>
              <w:t>Родная страна</w:t>
            </w:r>
          </w:p>
        </w:tc>
        <w:tc>
          <w:tcPr>
            <w:tcW w:w="3309" w:type="pct"/>
          </w:tcPr>
          <w:p w:rsidR="00920334" w:rsidRPr="003C5207" w:rsidRDefault="00920334" w:rsidP="00E22AE5">
            <w:pPr>
              <w:tabs>
                <w:tab w:val="left" w:pos="169"/>
              </w:tabs>
              <w:autoSpaceDE w:val="0"/>
              <w:autoSpaceDN w:val="0"/>
              <w:adjustRightInd w:val="0"/>
              <w:spacing w:line="276" w:lineRule="auto"/>
              <w:ind w:left="27" w:hanging="27"/>
              <w:jc w:val="both"/>
              <w:rPr>
                <w:sz w:val="24"/>
                <w:szCs w:val="24"/>
                <w:shd w:val="clear" w:color="auto" w:fill="FFFFFF"/>
              </w:rPr>
            </w:pPr>
            <w:r w:rsidRPr="003C5207">
              <w:rPr>
                <w:sz w:val="24"/>
                <w:szCs w:val="24"/>
                <w:shd w:val="clear" w:color="auto" w:fill="FFFFFF"/>
              </w:rPr>
              <w:t xml:space="preserve">Развивать знания </w:t>
            </w:r>
            <w:r w:rsidRPr="003C5207">
              <w:rPr>
                <w:i/>
                <w:iCs/>
                <w:sz w:val="24"/>
                <w:szCs w:val="24"/>
                <w:shd w:val="clear" w:color="auto" w:fill="FFFFFF"/>
              </w:rPr>
              <w:t>всех детей</w:t>
            </w:r>
            <w:r w:rsidRPr="003C5207">
              <w:rPr>
                <w:sz w:val="24"/>
                <w:szCs w:val="24"/>
                <w:shd w:val="clear" w:color="auto" w:fill="FFFFFF"/>
              </w:rPr>
              <w:t xml:space="preserve"> о Родине, воспитывать патриотические чувства.</w:t>
            </w:r>
          </w:p>
          <w:p w:rsidR="00920334" w:rsidRPr="003C5207" w:rsidRDefault="00920334" w:rsidP="007935DF">
            <w:pPr>
              <w:numPr>
                <w:ilvl w:val="0"/>
                <w:numId w:val="97"/>
              </w:numPr>
              <w:tabs>
                <w:tab w:val="left" w:pos="169"/>
              </w:tabs>
              <w:autoSpaceDE w:val="0"/>
              <w:autoSpaceDN w:val="0"/>
              <w:adjustRightInd w:val="0"/>
              <w:spacing w:line="276" w:lineRule="auto"/>
              <w:ind w:left="27" w:hanging="27"/>
              <w:jc w:val="both"/>
              <w:rPr>
                <w:sz w:val="24"/>
                <w:szCs w:val="24"/>
                <w:shd w:val="clear" w:color="auto" w:fill="FFFFFF"/>
              </w:rPr>
            </w:pPr>
            <w:r w:rsidRPr="003C5207">
              <w:rPr>
                <w:sz w:val="24"/>
                <w:szCs w:val="24"/>
                <w:shd w:val="clear" w:color="auto" w:fill="FFFFFF"/>
              </w:rPr>
              <w:t xml:space="preserve">Формировать интерес детей </w:t>
            </w:r>
            <w:r w:rsidRPr="003C5207">
              <w:rPr>
                <w:i/>
                <w:iCs/>
                <w:sz w:val="24"/>
                <w:szCs w:val="24"/>
                <w:shd w:val="clear" w:color="auto" w:fill="FFFFFF"/>
              </w:rPr>
              <w:t>2-й младшей подгруппы</w:t>
            </w:r>
            <w:r w:rsidRPr="003C5207">
              <w:rPr>
                <w:sz w:val="24"/>
                <w:szCs w:val="24"/>
                <w:shd w:val="clear" w:color="auto" w:fill="FFFFFF"/>
              </w:rPr>
              <w:t xml:space="preserve"> к знаниям о Родине.</w:t>
            </w:r>
          </w:p>
          <w:p w:rsidR="00920334" w:rsidRPr="003C5207" w:rsidRDefault="00920334" w:rsidP="007935DF">
            <w:pPr>
              <w:numPr>
                <w:ilvl w:val="0"/>
                <w:numId w:val="97"/>
              </w:numPr>
              <w:tabs>
                <w:tab w:val="left" w:pos="169"/>
              </w:tabs>
              <w:autoSpaceDE w:val="0"/>
              <w:autoSpaceDN w:val="0"/>
              <w:adjustRightInd w:val="0"/>
              <w:spacing w:line="276" w:lineRule="auto"/>
              <w:ind w:left="27" w:hanging="27"/>
              <w:jc w:val="both"/>
              <w:rPr>
                <w:sz w:val="24"/>
                <w:szCs w:val="24"/>
                <w:shd w:val="clear" w:color="auto" w:fill="FFFFFF"/>
              </w:rPr>
            </w:pPr>
            <w:r w:rsidRPr="003C5207">
              <w:rPr>
                <w:sz w:val="24"/>
                <w:szCs w:val="24"/>
                <w:shd w:val="clear" w:color="auto" w:fill="FFFFFF"/>
              </w:rPr>
              <w:t xml:space="preserve">Познакомить детей </w:t>
            </w:r>
            <w:r w:rsidRPr="003C5207">
              <w:rPr>
                <w:i/>
                <w:iCs/>
                <w:sz w:val="24"/>
                <w:szCs w:val="24"/>
                <w:shd w:val="clear" w:color="auto" w:fill="FFFFFF"/>
              </w:rPr>
              <w:t>средней подгруппы</w:t>
            </w:r>
            <w:r w:rsidRPr="003C5207">
              <w:rPr>
                <w:sz w:val="24"/>
                <w:szCs w:val="24"/>
                <w:shd w:val="clear" w:color="auto" w:fill="FFFFFF"/>
              </w:rPr>
              <w:t xml:space="preserve"> с некоторыми событиями истории родной страны;  воспитывать любовь к родной стране.</w:t>
            </w:r>
          </w:p>
          <w:p w:rsidR="00920334" w:rsidRPr="003C5207" w:rsidRDefault="00920334" w:rsidP="007935DF">
            <w:pPr>
              <w:numPr>
                <w:ilvl w:val="0"/>
                <w:numId w:val="97"/>
              </w:numPr>
              <w:tabs>
                <w:tab w:val="left" w:pos="169"/>
              </w:tabs>
              <w:autoSpaceDE w:val="0"/>
              <w:autoSpaceDN w:val="0"/>
              <w:adjustRightInd w:val="0"/>
              <w:spacing w:line="276" w:lineRule="auto"/>
              <w:ind w:left="27" w:hanging="27"/>
              <w:jc w:val="both"/>
              <w:rPr>
                <w:sz w:val="24"/>
                <w:szCs w:val="24"/>
                <w:shd w:val="clear" w:color="auto" w:fill="FFFFFF"/>
              </w:rPr>
            </w:pPr>
            <w:r w:rsidRPr="003C5207">
              <w:rPr>
                <w:sz w:val="24"/>
                <w:szCs w:val="24"/>
                <w:shd w:val="clear" w:color="auto" w:fill="FFFFFF"/>
              </w:rPr>
              <w:t xml:space="preserve">Расширять знания детей </w:t>
            </w:r>
            <w:r w:rsidRPr="003C5207">
              <w:rPr>
                <w:i/>
                <w:iCs/>
                <w:sz w:val="24"/>
                <w:szCs w:val="24"/>
                <w:shd w:val="clear" w:color="auto" w:fill="FFFFFF"/>
              </w:rPr>
              <w:t>старшей подгруппы</w:t>
            </w:r>
            <w:r w:rsidRPr="003C5207">
              <w:rPr>
                <w:sz w:val="24"/>
                <w:szCs w:val="24"/>
                <w:shd w:val="clear" w:color="auto" w:fill="FFFFFF"/>
              </w:rPr>
              <w:t xml:space="preserve"> о родной стране, представления о том, что Россия – огромная многонациональная страна; познакомить со столицей России, с гербом, флагом и гимном РФ. </w:t>
            </w:r>
          </w:p>
          <w:p w:rsidR="00920334" w:rsidRPr="003C5207" w:rsidRDefault="00920334" w:rsidP="007935DF">
            <w:pPr>
              <w:numPr>
                <w:ilvl w:val="0"/>
                <w:numId w:val="97"/>
              </w:numPr>
              <w:tabs>
                <w:tab w:val="left" w:pos="169"/>
              </w:tabs>
              <w:spacing w:line="276" w:lineRule="auto"/>
              <w:ind w:left="27" w:hanging="27"/>
              <w:contextualSpacing/>
              <w:jc w:val="both"/>
              <w:rPr>
                <w:sz w:val="24"/>
                <w:szCs w:val="24"/>
                <w:shd w:val="clear" w:color="auto" w:fill="FFFFFF"/>
              </w:rPr>
            </w:pPr>
            <w:r w:rsidRPr="003C5207">
              <w:rPr>
                <w:sz w:val="24"/>
                <w:szCs w:val="24"/>
                <w:shd w:val="clear" w:color="auto" w:fill="FFFFFF"/>
              </w:rPr>
              <w:t xml:space="preserve">Закрепить знания  детей </w:t>
            </w:r>
            <w:r w:rsidRPr="003C5207">
              <w:rPr>
                <w:i/>
                <w:iCs/>
                <w:sz w:val="24"/>
                <w:szCs w:val="24"/>
                <w:shd w:val="clear" w:color="auto" w:fill="FFFFFF"/>
              </w:rPr>
              <w:t>подготовительной подгруппы</w:t>
            </w:r>
            <w:r w:rsidRPr="003C5207">
              <w:rPr>
                <w:sz w:val="24"/>
                <w:szCs w:val="24"/>
                <w:shd w:val="clear" w:color="auto" w:fill="FFFFFF"/>
              </w:rPr>
              <w:t xml:space="preserve"> о государственной символике; продолжать знакомство с историей,  культурой, языком, традициями, природой, достопримечательностями родной страны, со столицей и  другими крупными городами России; формировать начала гражданственности.</w:t>
            </w:r>
          </w:p>
        </w:tc>
      </w:tr>
      <w:tr w:rsidR="00920334" w:rsidRPr="003C5207" w:rsidTr="00E22AE5">
        <w:trPr>
          <w:trHeight w:val="375"/>
        </w:trPr>
        <w:tc>
          <w:tcPr>
            <w:tcW w:w="545" w:type="pct"/>
          </w:tcPr>
          <w:p w:rsidR="00920334" w:rsidRPr="003C5207" w:rsidRDefault="00920334" w:rsidP="00E22AE5">
            <w:pPr>
              <w:spacing w:line="276" w:lineRule="auto"/>
              <w:jc w:val="both"/>
              <w:rPr>
                <w:bCs/>
                <w:sz w:val="24"/>
                <w:szCs w:val="24"/>
              </w:rPr>
            </w:pPr>
          </w:p>
        </w:tc>
        <w:tc>
          <w:tcPr>
            <w:tcW w:w="1145" w:type="pct"/>
          </w:tcPr>
          <w:p w:rsidR="00920334" w:rsidRPr="003C5207" w:rsidRDefault="00920334" w:rsidP="00E22AE5">
            <w:pPr>
              <w:spacing w:line="276" w:lineRule="auto"/>
              <w:jc w:val="both"/>
              <w:rPr>
                <w:bCs/>
                <w:sz w:val="24"/>
                <w:szCs w:val="24"/>
                <w:lang w:eastAsia="ru-RU"/>
              </w:rPr>
            </w:pPr>
            <w:r w:rsidRPr="003C5207">
              <w:rPr>
                <w:bCs/>
                <w:sz w:val="24"/>
                <w:szCs w:val="24"/>
                <w:lang w:eastAsia="ru-RU"/>
              </w:rPr>
              <w:t>Мир предметов и техники</w:t>
            </w:r>
          </w:p>
        </w:tc>
        <w:tc>
          <w:tcPr>
            <w:tcW w:w="3309" w:type="pct"/>
          </w:tcPr>
          <w:p w:rsidR="00920334" w:rsidRPr="003C5207" w:rsidRDefault="00920334" w:rsidP="00E22AE5">
            <w:pPr>
              <w:tabs>
                <w:tab w:val="left" w:pos="169"/>
              </w:tabs>
              <w:autoSpaceDE w:val="0"/>
              <w:autoSpaceDN w:val="0"/>
              <w:adjustRightInd w:val="0"/>
              <w:spacing w:line="276" w:lineRule="auto"/>
              <w:ind w:left="27" w:hanging="27"/>
              <w:jc w:val="both"/>
              <w:rPr>
                <w:sz w:val="24"/>
                <w:szCs w:val="24"/>
                <w:shd w:val="clear" w:color="auto" w:fill="FFFFFF"/>
              </w:rPr>
            </w:pPr>
            <w:r w:rsidRPr="003C5207">
              <w:rPr>
                <w:sz w:val="24"/>
                <w:szCs w:val="24"/>
                <w:shd w:val="clear" w:color="auto" w:fill="FFFFFF"/>
              </w:rPr>
              <w:t xml:space="preserve">Расширять кругозор </w:t>
            </w:r>
            <w:r w:rsidRPr="003C5207">
              <w:rPr>
                <w:i/>
                <w:iCs/>
                <w:sz w:val="24"/>
                <w:szCs w:val="24"/>
                <w:shd w:val="clear" w:color="auto" w:fill="FFFFFF"/>
              </w:rPr>
              <w:t>всех детей</w:t>
            </w:r>
            <w:r w:rsidRPr="003C5207">
              <w:rPr>
                <w:sz w:val="24"/>
                <w:szCs w:val="24"/>
                <w:shd w:val="clear" w:color="auto" w:fill="FFFFFF"/>
              </w:rPr>
              <w:t xml:space="preserve"> через знакомство с предметным миром, развивать любознательность; поддерживать проявления самостоятельности в познании окружающего мира; воспитывать бережное отношение к вещам.</w:t>
            </w:r>
          </w:p>
          <w:p w:rsidR="00920334" w:rsidRPr="003C5207" w:rsidRDefault="00920334" w:rsidP="007935DF">
            <w:pPr>
              <w:numPr>
                <w:ilvl w:val="0"/>
                <w:numId w:val="97"/>
              </w:numPr>
              <w:tabs>
                <w:tab w:val="left" w:pos="169"/>
              </w:tabs>
              <w:autoSpaceDE w:val="0"/>
              <w:autoSpaceDN w:val="0"/>
              <w:adjustRightInd w:val="0"/>
              <w:spacing w:line="276" w:lineRule="auto"/>
              <w:ind w:left="27" w:hanging="27"/>
              <w:jc w:val="both"/>
              <w:rPr>
                <w:sz w:val="24"/>
                <w:szCs w:val="24"/>
                <w:shd w:val="clear" w:color="auto" w:fill="FFFFFF"/>
              </w:rPr>
            </w:pPr>
            <w:r w:rsidRPr="003C5207">
              <w:rPr>
                <w:sz w:val="24"/>
                <w:szCs w:val="24"/>
                <w:shd w:val="clear" w:color="auto" w:fill="FFFFFF"/>
              </w:rPr>
              <w:t xml:space="preserve">Формировать у детей </w:t>
            </w:r>
            <w:r w:rsidRPr="003C5207">
              <w:rPr>
                <w:i/>
                <w:iCs/>
                <w:sz w:val="24"/>
                <w:szCs w:val="24"/>
                <w:shd w:val="clear" w:color="auto" w:fill="FFFFFF"/>
              </w:rPr>
              <w:t>2-й младшей подгруппы</w:t>
            </w:r>
            <w:r w:rsidRPr="003C5207">
              <w:rPr>
                <w:sz w:val="24"/>
                <w:szCs w:val="24"/>
                <w:shd w:val="clear" w:color="auto" w:fill="FFFFFF"/>
              </w:rPr>
              <w:t xml:space="preserve"> </w:t>
            </w:r>
            <w:r w:rsidRPr="003C5207">
              <w:rPr>
                <w:sz w:val="24"/>
                <w:szCs w:val="24"/>
                <w:shd w:val="clear" w:color="auto" w:fill="FFFFFF"/>
              </w:rPr>
              <w:lastRenderedPageBreak/>
              <w:t xml:space="preserve">представления о предметах ближайшего окружения: учить различать и называть посуду, предметы мебели, одежды и т. д.; поддерживать и развивать интерес к совместному </w:t>
            </w:r>
            <w:proofErr w:type="gramStart"/>
            <w:r w:rsidRPr="003C5207">
              <w:rPr>
                <w:sz w:val="24"/>
                <w:szCs w:val="24"/>
                <w:shd w:val="clear" w:color="auto" w:fill="FFFFFF"/>
              </w:rPr>
              <w:t>со</w:t>
            </w:r>
            <w:proofErr w:type="gramEnd"/>
            <w:r w:rsidRPr="003C5207">
              <w:rPr>
                <w:sz w:val="24"/>
                <w:szCs w:val="24"/>
                <w:shd w:val="clear" w:color="auto" w:fill="FFFFFF"/>
              </w:rPr>
              <w:t xml:space="preserve"> взрослым и самостоятельному обследованию предметов, разнообразным действиям с ними; учить исследовать  предметы, включенные в круг действий детей, сравнивать предметы по основным свойствам (цвету, форме, размеру), устанавливая тождество и различие.</w:t>
            </w:r>
          </w:p>
          <w:p w:rsidR="00920334" w:rsidRPr="003C5207" w:rsidRDefault="00920334" w:rsidP="007935DF">
            <w:pPr>
              <w:numPr>
                <w:ilvl w:val="0"/>
                <w:numId w:val="97"/>
              </w:numPr>
              <w:tabs>
                <w:tab w:val="left" w:pos="169"/>
              </w:tabs>
              <w:autoSpaceDE w:val="0"/>
              <w:autoSpaceDN w:val="0"/>
              <w:adjustRightInd w:val="0"/>
              <w:spacing w:line="276" w:lineRule="auto"/>
              <w:ind w:left="27" w:hanging="27"/>
              <w:jc w:val="both"/>
              <w:rPr>
                <w:sz w:val="24"/>
                <w:szCs w:val="24"/>
                <w:shd w:val="clear" w:color="auto" w:fill="FFFFFF"/>
              </w:rPr>
            </w:pPr>
            <w:proofErr w:type="gramStart"/>
            <w:r w:rsidRPr="003C5207">
              <w:rPr>
                <w:sz w:val="24"/>
                <w:szCs w:val="24"/>
                <w:shd w:val="clear" w:color="auto" w:fill="FFFFFF"/>
              </w:rPr>
              <w:t xml:space="preserve">Обогащать представления детей  </w:t>
            </w:r>
            <w:r w:rsidRPr="003C5207">
              <w:rPr>
                <w:i/>
                <w:iCs/>
                <w:sz w:val="24"/>
                <w:szCs w:val="24"/>
                <w:shd w:val="clear" w:color="auto" w:fill="FFFFFF"/>
              </w:rPr>
              <w:t>средней подгруппы</w:t>
            </w:r>
            <w:r w:rsidRPr="003C5207">
              <w:rPr>
                <w:sz w:val="24"/>
                <w:szCs w:val="24"/>
                <w:shd w:val="clear" w:color="auto" w:fill="FFFFFF"/>
              </w:rPr>
              <w:t xml:space="preserve"> о доступном ребёнку предметном мире и назначении предметов, о правилах их безопасного использования; привлекать к выделению их качественных особенностей, установлению связи между качествами предмета и его назначением; учить описывать предметы, проговаривая их название, детали, функции, материал, выделять не только ярко выраженные, но и скрытые в предметах качества и свойства, группировать по назначению;</w:t>
            </w:r>
            <w:proofErr w:type="gramEnd"/>
            <w:r w:rsidRPr="003C5207">
              <w:rPr>
                <w:sz w:val="24"/>
                <w:szCs w:val="24"/>
                <w:shd w:val="clear" w:color="auto" w:fill="FFFFFF"/>
              </w:rPr>
              <w:t xml:space="preserve"> закреплять умение находить предметы рукотворного мира в окружающей обстановке.</w:t>
            </w:r>
          </w:p>
          <w:p w:rsidR="00920334" w:rsidRPr="003C5207" w:rsidRDefault="00920334" w:rsidP="007935DF">
            <w:pPr>
              <w:numPr>
                <w:ilvl w:val="0"/>
                <w:numId w:val="97"/>
              </w:numPr>
              <w:tabs>
                <w:tab w:val="left" w:pos="169"/>
              </w:tabs>
              <w:autoSpaceDE w:val="0"/>
              <w:autoSpaceDN w:val="0"/>
              <w:adjustRightInd w:val="0"/>
              <w:spacing w:line="276" w:lineRule="auto"/>
              <w:ind w:left="27" w:hanging="27"/>
              <w:jc w:val="both"/>
              <w:rPr>
                <w:sz w:val="24"/>
                <w:szCs w:val="24"/>
              </w:rPr>
            </w:pPr>
            <w:r w:rsidRPr="003C5207">
              <w:rPr>
                <w:sz w:val="24"/>
                <w:szCs w:val="24"/>
              </w:rPr>
              <w:t xml:space="preserve">Расширять знания детей </w:t>
            </w:r>
            <w:r w:rsidRPr="003C5207">
              <w:rPr>
                <w:i/>
                <w:iCs/>
                <w:sz w:val="24"/>
                <w:szCs w:val="24"/>
              </w:rPr>
              <w:t>старшей подгруппы</w:t>
            </w:r>
            <w:r w:rsidRPr="003C5207">
              <w:rPr>
                <w:sz w:val="24"/>
                <w:szCs w:val="24"/>
              </w:rPr>
              <w:t xml:space="preserve"> о мире предметов и техники, способах их использования; учить устанавливать связи между назначением предметов, строением и материалом, из которого сделан предмет; побуждать  </w:t>
            </w:r>
            <w:proofErr w:type="gramStart"/>
            <w:r w:rsidRPr="003C5207">
              <w:rPr>
                <w:sz w:val="24"/>
                <w:szCs w:val="24"/>
              </w:rPr>
              <w:t>самостоятельно</w:t>
            </w:r>
            <w:proofErr w:type="gramEnd"/>
            <w:r w:rsidRPr="003C5207">
              <w:rPr>
                <w:sz w:val="24"/>
                <w:szCs w:val="24"/>
              </w:rPr>
              <w:t xml:space="preserve"> осмысливать и объяснять полученную информацию.</w:t>
            </w:r>
          </w:p>
          <w:p w:rsidR="00920334" w:rsidRPr="003C5207" w:rsidRDefault="00920334" w:rsidP="007935DF">
            <w:pPr>
              <w:numPr>
                <w:ilvl w:val="0"/>
                <w:numId w:val="97"/>
              </w:numPr>
              <w:tabs>
                <w:tab w:val="left" w:pos="169"/>
              </w:tabs>
              <w:spacing w:line="276" w:lineRule="auto"/>
              <w:ind w:left="27" w:hanging="27"/>
              <w:contextualSpacing/>
              <w:jc w:val="both"/>
              <w:rPr>
                <w:sz w:val="24"/>
                <w:szCs w:val="24"/>
              </w:rPr>
            </w:pPr>
            <w:r w:rsidRPr="003C5207">
              <w:rPr>
                <w:sz w:val="24"/>
                <w:szCs w:val="24"/>
              </w:rPr>
              <w:t>П</w:t>
            </w:r>
            <w:r w:rsidRPr="003C5207">
              <w:rPr>
                <w:color w:val="000000"/>
                <w:sz w:val="24"/>
                <w:szCs w:val="24"/>
              </w:rPr>
              <w:t xml:space="preserve">ознакомить детей </w:t>
            </w:r>
            <w:r w:rsidRPr="003C5207">
              <w:rPr>
                <w:i/>
                <w:iCs/>
                <w:color w:val="000000"/>
                <w:sz w:val="24"/>
                <w:szCs w:val="24"/>
              </w:rPr>
              <w:t>подготовительной подгруппы</w:t>
            </w:r>
            <w:r w:rsidRPr="003C5207">
              <w:rPr>
                <w:color w:val="000000"/>
                <w:sz w:val="24"/>
                <w:szCs w:val="24"/>
              </w:rPr>
              <w:t xml:space="preserve"> с прогрессом в развитии предметного мира; учить устанавливать причинно</w:t>
            </w:r>
            <w:r w:rsidRPr="003C5207">
              <w:rPr>
                <w:sz w:val="24"/>
                <w:szCs w:val="24"/>
              </w:rPr>
              <w:t>-следственные связи между внешним видом предмета, механизма, конструкцией и материалами, из которых изготовлены основные части предмета, их качеством, удобством использования, способностью более полно удовлетворять потребности человека; активизировать интерес к познанию.</w:t>
            </w:r>
          </w:p>
        </w:tc>
      </w:tr>
      <w:tr w:rsidR="00920334" w:rsidRPr="003C5207" w:rsidTr="00E22AE5">
        <w:tc>
          <w:tcPr>
            <w:tcW w:w="545" w:type="pct"/>
          </w:tcPr>
          <w:p w:rsidR="00920334" w:rsidRPr="003C5207" w:rsidRDefault="00920334" w:rsidP="00E22AE5">
            <w:pPr>
              <w:spacing w:line="276" w:lineRule="auto"/>
              <w:jc w:val="both"/>
              <w:rPr>
                <w:bCs/>
                <w:sz w:val="24"/>
                <w:szCs w:val="24"/>
              </w:rPr>
            </w:pPr>
          </w:p>
        </w:tc>
        <w:tc>
          <w:tcPr>
            <w:tcW w:w="1145" w:type="pct"/>
          </w:tcPr>
          <w:p w:rsidR="00920334" w:rsidRPr="003C5207" w:rsidRDefault="00920334" w:rsidP="00E22AE5">
            <w:pPr>
              <w:spacing w:line="276" w:lineRule="auto"/>
              <w:jc w:val="both"/>
              <w:rPr>
                <w:bCs/>
                <w:sz w:val="24"/>
                <w:szCs w:val="24"/>
                <w:lang w:eastAsia="ru-RU"/>
              </w:rPr>
            </w:pPr>
            <w:r w:rsidRPr="003C5207">
              <w:rPr>
                <w:bCs/>
                <w:sz w:val="24"/>
                <w:szCs w:val="24"/>
                <w:lang w:eastAsia="ru-RU"/>
              </w:rPr>
              <w:t>Труд взрослых. Профессии</w:t>
            </w:r>
          </w:p>
        </w:tc>
        <w:tc>
          <w:tcPr>
            <w:tcW w:w="3309" w:type="pct"/>
          </w:tcPr>
          <w:p w:rsidR="00920334" w:rsidRPr="003C5207" w:rsidRDefault="00920334" w:rsidP="00E22AE5">
            <w:pPr>
              <w:tabs>
                <w:tab w:val="left" w:pos="169"/>
              </w:tabs>
              <w:autoSpaceDE w:val="0"/>
              <w:autoSpaceDN w:val="0"/>
              <w:adjustRightInd w:val="0"/>
              <w:spacing w:line="276" w:lineRule="auto"/>
              <w:ind w:left="27" w:hanging="27"/>
              <w:jc w:val="both"/>
              <w:rPr>
                <w:sz w:val="24"/>
                <w:szCs w:val="24"/>
                <w:shd w:val="clear" w:color="auto" w:fill="FFFFFF"/>
                <w:lang w:eastAsia="ru-RU"/>
              </w:rPr>
            </w:pPr>
            <w:proofErr w:type="gramStart"/>
            <w:r w:rsidRPr="003C5207">
              <w:rPr>
                <w:sz w:val="24"/>
                <w:szCs w:val="24"/>
                <w:shd w:val="clear" w:color="auto" w:fill="FFFFFF"/>
                <w:lang w:eastAsia="ru-RU"/>
              </w:rPr>
              <w:t xml:space="preserve">Знакомить </w:t>
            </w:r>
            <w:r w:rsidRPr="003C5207">
              <w:rPr>
                <w:i/>
                <w:iCs/>
                <w:sz w:val="24"/>
                <w:szCs w:val="24"/>
                <w:shd w:val="clear" w:color="auto" w:fill="FFFFFF"/>
                <w:lang w:eastAsia="ru-RU"/>
              </w:rPr>
              <w:t>всех детей</w:t>
            </w:r>
            <w:r w:rsidRPr="003C5207">
              <w:rPr>
                <w:sz w:val="24"/>
                <w:szCs w:val="24"/>
                <w:shd w:val="clear" w:color="auto" w:fill="FFFFFF"/>
                <w:lang w:eastAsia="ru-RU"/>
              </w:rPr>
              <w:t xml:space="preserve"> с трудом взрослых, с разнообразными трудовыми операциями и их целесообразной последовательностью для достижения цели; развивать интерес к наблюдению трудовой деятельности, к разным профессиям, обогащать знания о конкретных профессиях и взаимосвязях между ними; побуждать к отражению полученных впечатлений в играх; воспитывать бережное отношение к результатам труда взрослых, благодарность к человеку, делающему нужное для всех дело.</w:t>
            </w:r>
            <w:proofErr w:type="gramEnd"/>
          </w:p>
          <w:p w:rsidR="00920334" w:rsidRPr="003C5207" w:rsidRDefault="00920334" w:rsidP="007935DF">
            <w:pPr>
              <w:numPr>
                <w:ilvl w:val="0"/>
                <w:numId w:val="98"/>
              </w:numPr>
              <w:tabs>
                <w:tab w:val="left" w:pos="169"/>
              </w:tabs>
              <w:autoSpaceDE w:val="0"/>
              <w:autoSpaceDN w:val="0"/>
              <w:adjustRightInd w:val="0"/>
              <w:spacing w:line="276" w:lineRule="auto"/>
              <w:ind w:left="27" w:hanging="27"/>
              <w:contextualSpacing/>
              <w:jc w:val="both"/>
              <w:rPr>
                <w:sz w:val="24"/>
                <w:szCs w:val="24"/>
                <w:shd w:val="clear" w:color="auto" w:fill="FFFFFF"/>
              </w:rPr>
            </w:pPr>
            <w:r w:rsidRPr="003C5207">
              <w:rPr>
                <w:sz w:val="24"/>
                <w:szCs w:val="24"/>
                <w:shd w:val="clear" w:color="auto" w:fill="FFFFFF"/>
              </w:rPr>
              <w:t xml:space="preserve">Дать детям </w:t>
            </w:r>
            <w:r w:rsidRPr="003C5207">
              <w:rPr>
                <w:i/>
                <w:iCs/>
                <w:sz w:val="24"/>
                <w:szCs w:val="24"/>
                <w:shd w:val="clear" w:color="auto" w:fill="FFFFFF"/>
              </w:rPr>
              <w:t>2-й младшей подгруппы</w:t>
            </w:r>
            <w:r w:rsidRPr="003C5207">
              <w:rPr>
                <w:sz w:val="24"/>
                <w:szCs w:val="24"/>
                <w:shd w:val="clear" w:color="auto" w:fill="FFFFFF"/>
              </w:rPr>
              <w:t xml:space="preserve">  представление о том, что вещи делаются людьми из разных материалов и разными инструментами; учить по вопросам взрослого </w:t>
            </w:r>
            <w:r w:rsidRPr="003C5207">
              <w:rPr>
                <w:sz w:val="24"/>
                <w:szCs w:val="24"/>
                <w:shd w:val="clear" w:color="auto" w:fill="FFFFFF"/>
              </w:rPr>
              <w:lastRenderedPageBreak/>
              <w:t xml:space="preserve">вычленять компоненты труда в последовательности включения в трудовой процесс. </w:t>
            </w:r>
          </w:p>
          <w:p w:rsidR="00920334" w:rsidRPr="003C5207" w:rsidRDefault="00920334" w:rsidP="007935DF">
            <w:pPr>
              <w:numPr>
                <w:ilvl w:val="0"/>
                <w:numId w:val="98"/>
              </w:numPr>
              <w:tabs>
                <w:tab w:val="left" w:pos="169"/>
              </w:tabs>
              <w:autoSpaceDE w:val="0"/>
              <w:autoSpaceDN w:val="0"/>
              <w:adjustRightInd w:val="0"/>
              <w:spacing w:line="276" w:lineRule="auto"/>
              <w:ind w:left="27" w:hanging="27"/>
              <w:contextualSpacing/>
              <w:jc w:val="both"/>
              <w:rPr>
                <w:sz w:val="24"/>
                <w:szCs w:val="24"/>
                <w:shd w:val="clear" w:color="auto" w:fill="FFFFFF"/>
              </w:rPr>
            </w:pPr>
            <w:r w:rsidRPr="003C5207">
              <w:rPr>
                <w:sz w:val="24"/>
                <w:szCs w:val="24"/>
                <w:shd w:val="clear" w:color="auto" w:fill="FFFFFF"/>
              </w:rPr>
              <w:t xml:space="preserve">Знакомить детей </w:t>
            </w:r>
            <w:r w:rsidRPr="003C5207">
              <w:rPr>
                <w:i/>
                <w:iCs/>
                <w:sz w:val="24"/>
                <w:szCs w:val="24"/>
                <w:shd w:val="clear" w:color="auto" w:fill="FFFFFF"/>
              </w:rPr>
              <w:t>средней подгруппы</w:t>
            </w:r>
            <w:r w:rsidRPr="003C5207">
              <w:rPr>
                <w:sz w:val="24"/>
                <w:szCs w:val="24"/>
                <w:shd w:val="clear" w:color="auto" w:fill="FFFFFF"/>
              </w:rPr>
              <w:t xml:space="preserve"> с названиями и содержанием некоторых профессий; показать важность каждой профессии.   </w:t>
            </w:r>
          </w:p>
          <w:p w:rsidR="00920334" w:rsidRPr="003C5207" w:rsidRDefault="00920334" w:rsidP="007935DF">
            <w:pPr>
              <w:numPr>
                <w:ilvl w:val="0"/>
                <w:numId w:val="98"/>
              </w:numPr>
              <w:tabs>
                <w:tab w:val="left" w:pos="169"/>
              </w:tabs>
              <w:autoSpaceDE w:val="0"/>
              <w:autoSpaceDN w:val="0"/>
              <w:adjustRightInd w:val="0"/>
              <w:spacing w:line="276" w:lineRule="auto"/>
              <w:ind w:left="27" w:hanging="27"/>
              <w:contextualSpacing/>
              <w:jc w:val="both"/>
              <w:rPr>
                <w:sz w:val="24"/>
                <w:szCs w:val="24"/>
                <w:shd w:val="clear" w:color="auto" w:fill="FFFFFF"/>
              </w:rPr>
            </w:pPr>
            <w:r w:rsidRPr="003C5207">
              <w:rPr>
                <w:sz w:val="24"/>
                <w:szCs w:val="24"/>
                <w:shd w:val="clear" w:color="auto" w:fill="FFFFFF"/>
              </w:rPr>
              <w:t xml:space="preserve">Формировать у детей </w:t>
            </w:r>
            <w:r w:rsidRPr="003C5207">
              <w:rPr>
                <w:i/>
                <w:iCs/>
                <w:sz w:val="24"/>
                <w:szCs w:val="24"/>
                <w:shd w:val="clear" w:color="auto" w:fill="FFFFFF"/>
              </w:rPr>
              <w:t>старшей подгруппы</w:t>
            </w:r>
            <w:r w:rsidRPr="003C5207">
              <w:rPr>
                <w:sz w:val="24"/>
                <w:szCs w:val="24"/>
                <w:shd w:val="clear" w:color="auto" w:fill="FFFFFF"/>
              </w:rPr>
              <w:t xml:space="preserve"> отчетливые представления о роли труда взрослых в жизни общества и каждого человека (на основе ознакомления с разными видами производительного и обслуживающего труда, удовлетворяющего основные потребности человека в пище, одежде, жилище, образовании, медицинском обслуживании, отдыхе; через знакомство с многообразием профессий и трудовых процессов); создавать условия для обогащения игровой деятельности, позволяющей детям моделировать отношения между людьми разных профессий; воспитывать уважение и благодарность к близким и незнакомым людям, создающим своим трудом разнообразные материальные и культурные ценности, необходимые современному человеку для жизни, ценностное отношение к труду и его результатам.</w:t>
            </w:r>
          </w:p>
          <w:p w:rsidR="00920334" w:rsidRPr="003C5207" w:rsidRDefault="00920334" w:rsidP="007935DF">
            <w:pPr>
              <w:numPr>
                <w:ilvl w:val="0"/>
                <w:numId w:val="98"/>
              </w:numPr>
              <w:tabs>
                <w:tab w:val="left" w:pos="169"/>
              </w:tabs>
              <w:spacing w:line="276" w:lineRule="auto"/>
              <w:ind w:left="27" w:hanging="27"/>
              <w:contextualSpacing/>
              <w:jc w:val="both"/>
              <w:rPr>
                <w:b/>
                <w:sz w:val="24"/>
                <w:szCs w:val="24"/>
              </w:rPr>
            </w:pPr>
            <w:r w:rsidRPr="003C5207">
              <w:rPr>
                <w:sz w:val="24"/>
                <w:szCs w:val="24"/>
                <w:shd w:val="clear" w:color="auto" w:fill="FFFFFF"/>
              </w:rPr>
              <w:t xml:space="preserve">Формировать у детей </w:t>
            </w:r>
            <w:r w:rsidRPr="003C5207">
              <w:rPr>
                <w:i/>
                <w:iCs/>
                <w:sz w:val="24"/>
                <w:szCs w:val="24"/>
                <w:shd w:val="clear" w:color="auto" w:fill="FFFFFF"/>
              </w:rPr>
              <w:t>подготовительной подгруппы</w:t>
            </w:r>
            <w:r w:rsidRPr="003C5207">
              <w:rPr>
                <w:sz w:val="24"/>
                <w:szCs w:val="24"/>
                <w:shd w:val="clear" w:color="auto" w:fill="FFFFFF"/>
              </w:rPr>
              <w:t xml:space="preserve"> отчетливые представления о труде как социальном явлении, обеспечивающем потребности человека, через расширение круга знаний и представлений о совершенствовании рукотворного мира, изменении мира профессий; обеспечить более широкое включение в реальные трудовые связи </w:t>
            </w:r>
            <w:proofErr w:type="gramStart"/>
            <w:r w:rsidRPr="003C5207">
              <w:rPr>
                <w:sz w:val="24"/>
                <w:szCs w:val="24"/>
                <w:shd w:val="clear" w:color="auto" w:fill="FFFFFF"/>
              </w:rPr>
              <w:t>со</w:t>
            </w:r>
            <w:proofErr w:type="gramEnd"/>
            <w:r w:rsidRPr="003C5207">
              <w:rPr>
                <w:sz w:val="24"/>
                <w:szCs w:val="24"/>
                <w:shd w:val="clear" w:color="auto" w:fill="FFFFFF"/>
              </w:rPr>
              <w:t xml:space="preserve"> взрослыми и сверстниками через дежурство, выполнение трудовых поручений; воспитывать ответственность, добросовестность, стремление принять участие в трудовой деятельности взрослых, оказать посильную помощь.</w:t>
            </w:r>
          </w:p>
        </w:tc>
      </w:tr>
      <w:tr w:rsidR="00920334" w:rsidRPr="003C5207" w:rsidTr="00E22AE5">
        <w:tc>
          <w:tcPr>
            <w:tcW w:w="545" w:type="pct"/>
          </w:tcPr>
          <w:p w:rsidR="00920334" w:rsidRPr="003C5207" w:rsidRDefault="00920334" w:rsidP="00E22AE5">
            <w:pPr>
              <w:spacing w:line="276" w:lineRule="auto"/>
              <w:jc w:val="both"/>
              <w:rPr>
                <w:bCs/>
                <w:sz w:val="24"/>
                <w:szCs w:val="24"/>
              </w:rPr>
            </w:pPr>
            <w:r w:rsidRPr="003C5207">
              <w:rPr>
                <w:bCs/>
                <w:sz w:val="24"/>
                <w:szCs w:val="24"/>
              </w:rPr>
              <w:lastRenderedPageBreak/>
              <w:t>Ноябрь</w:t>
            </w:r>
          </w:p>
        </w:tc>
        <w:tc>
          <w:tcPr>
            <w:tcW w:w="1145" w:type="pct"/>
          </w:tcPr>
          <w:p w:rsidR="00920334" w:rsidRPr="003C5207" w:rsidRDefault="00920334" w:rsidP="00E22AE5">
            <w:pPr>
              <w:spacing w:line="276" w:lineRule="auto"/>
              <w:jc w:val="both"/>
              <w:rPr>
                <w:bCs/>
                <w:sz w:val="24"/>
                <w:szCs w:val="24"/>
                <w:lang w:eastAsia="ru-RU"/>
              </w:rPr>
            </w:pPr>
            <w:r w:rsidRPr="003C5207">
              <w:rPr>
                <w:bCs/>
                <w:sz w:val="24"/>
                <w:szCs w:val="24"/>
                <w:lang w:eastAsia="ru-RU"/>
              </w:rPr>
              <w:t>Поздняя осень</w:t>
            </w:r>
          </w:p>
        </w:tc>
        <w:tc>
          <w:tcPr>
            <w:tcW w:w="3309" w:type="pct"/>
          </w:tcPr>
          <w:p w:rsidR="00920334" w:rsidRPr="003C5207" w:rsidRDefault="00920334" w:rsidP="00E22AE5">
            <w:pPr>
              <w:tabs>
                <w:tab w:val="left" w:pos="169"/>
              </w:tabs>
              <w:autoSpaceDE w:val="0"/>
              <w:autoSpaceDN w:val="0"/>
              <w:adjustRightInd w:val="0"/>
              <w:spacing w:line="276" w:lineRule="auto"/>
              <w:ind w:left="27" w:hanging="27"/>
              <w:jc w:val="both"/>
              <w:rPr>
                <w:sz w:val="24"/>
                <w:szCs w:val="24"/>
                <w:shd w:val="clear" w:color="auto" w:fill="FFFFFF"/>
              </w:rPr>
            </w:pPr>
            <w:r w:rsidRPr="003C5207">
              <w:rPr>
                <w:sz w:val="24"/>
                <w:szCs w:val="24"/>
                <w:shd w:val="clear" w:color="auto" w:fill="FFFFFF"/>
              </w:rPr>
              <w:t xml:space="preserve">Расширять знания </w:t>
            </w:r>
            <w:r w:rsidRPr="003C5207">
              <w:rPr>
                <w:i/>
                <w:iCs/>
                <w:sz w:val="24"/>
                <w:szCs w:val="24"/>
                <w:shd w:val="clear" w:color="auto" w:fill="FFFFFF"/>
              </w:rPr>
              <w:t>всех детей</w:t>
            </w:r>
            <w:r w:rsidRPr="003C5207">
              <w:rPr>
                <w:sz w:val="24"/>
                <w:szCs w:val="24"/>
                <w:shd w:val="clear" w:color="auto" w:fill="FFFFFF"/>
              </w:rPr>
              <w:t xml:space="preserve"> о характерных признаках поздней осени,  об изменениях в жизни растений, животных, птиц; вызывать эмоциональный отклик и эстетические чувства на красоту осенней природы.</w:t>
            </w:r>
          </w:p>
          <w:p w:rsidR="00920334" w:rsidRPr="003C5207" w:rsidRDefault="00920334" w:rsidP="007935DF">
            <w:pPr>
              <w:numPr>
                <w:ilvl w:val="0"/>
                <w:numId w:val="99"/>
              </w:numPr>
              <w:tabs>
                <w:tab w:val="left" w:pos="169"/>
              </w:tabs>
              <w:autoSpaceDE w:val="0"/>
              <w:autoSpaceDN w:val="0"/>
              <w:adjustRightInd w:val="0"/>
              <w:spacing w:line="276" w:lineRule="auto"/>
              <w:ind w:left="27" w:hanging="27"/>
              <w:jc w:val="both"/>
              <w:rPr>
                <w:sz w:val="24"/>
                <w:szCs w:val="24"/>
                <w:shd w:val="clear" w:color="auto" w:fill="FFFFFF"/>
              </w:rPr>
            </w:pPr>
            <w:r w:rsidRPr="003C5207">
              <w:rPr>
                <w:sz w:val="24"/>
                <w:szCs w:val="24"/>
                <w:shd w:val="clear" w:color="auto" w:fill="FFFFFF"/>
              </w:rPr>
              <w:t xml:space="preserve">Продолжать знакомить детей </w:t>
            </w:r>
            <w:r w:rsidRPr="003C5207">
              <w:rPr>
                <w:i/>
                <w:iCs/>
                <w:sz w:val="24"/>
                <w:szCs w:val="24"/>
                <w:shd w:val="clear" w:color="auto" w:fill="FFFFFF"/>
              </w:rPr>
              <w:t>2-й младшей подгруппы</w:t>
            </w:r>
            <w:r w:rsidRPr="003C5207">
              <w:rPr>
                <w:sz w:val="24"/>
                <w:szCs w:val="24"/>
                <w:shd w:val="clear" w:color="auto" w:fill="FFFFFF"/>
              </w:rPr>
              <w:t xml:space="preserve">  с явлениями живой и неживой природы; способствовать накоплению ребёнком ярких впечатлений о природе, установлению первых естественных взаимоотношений с миром природы, появлению любопытства и любознательности.</w:t>
            </w:r>
          </w:p>
          <w:p w:rsidR="00920334" w:rsidRPr="003C5207" w:rsidRDefault="00920334" w:rsidP="007935DF">
            <w:pPr>
              <w:numPr>
                <w:ilvl w:val="0"/>
                <w:numId w:val="99"/>
              </w:numPr>
              <w:tabs>
                <w:tab w:val="left" w:pos="169"/>
              </w:tabs>
              <w:autoSpaceDE w:val="0"/>
              <w:autoSpaceDN w:val="0"/>
              <w:adjustRightInd w:val="0"/>
              <w:spacing w:line="276" w:lineRule="auto"/>
              <w:ind w:left="27" w:hanging="27"/>
              <w:jc w:val="both"/>
              <w:rPr>
                <w:sz w:val="24"/>
                <w:szCs w:val="24"/>
                <w:shd w:val="clear" w:color="auto" w:fill="FFFFFF"/>
              </w:rPr>
            </w:pPr>
            <w:r w:rsidRPr="003C5207">
              <w:rPr>
                <w:sz w:val="24"/>
                <w:szCs w:val="24"/>
                <w:shd w:val="clear" w:color="auto" w:fill="FFFFFF"/>
              </w:rPr>
              <w:t xml:space="preserve">Способствовать дальнейшему познанию детьми </w:t>
            </w:r>
            <w:r w:rsidRPr="003C5207">
              <w:rPr>
                <w:i/>
                <w:iCs/>
                <w:sz w:val="24"/>
                <w:szCs w:val="24"/>
                <w:shd w:val="clear" w:color="auto" w:fill="FFFFFF"/>
              </w:rPr>
              <w:t>средней подгруппы</w:t>
            </w:r>
            <w:r w:rsidRPr="003C5207">
              <w:rPr>
                <w:sz w:val="24"/>
                <w:szCs w:val="24"/>
                <w:shd w:val="clear" w:color="auto" w:fill="FFFFFF"/>
              </w:rPr>
              <w:t xml:space="preserve"> мира природы; закрепить знания о наиболее типичных особенностях поздней осени, о явлениях осенней природы; обогащать исследовательский опыт; поощрять </w:t>
            </w:r>
            <w:r w:rsidRPr="003C5207">
              <w:rPr>
                <w:sz w:val="24"/>
                <w:szCs w:val="24"/>
                <w:shd w:val="clear" w:color="auto" w:fill="FFFFFF"/>
              </w:rPr>
              <w:lastRenderedPageBreak/>
              <w:t>интерес к наблюдениям, желание отражать свои впечатления от изменений в природе в разнообразной продуктивной деятельности.</w:t>
            </w:r>
          </w:p>
          <w:p w:rsidR="00920334" w:rsidRPr="003C5207" w:rsidRDefault="00920334" w:rsidP="007935DF">
            <w:pPr>
              <w:numPr>
                <w:ilvl w:val="0"/>
                <w:numId w:val="99"/>
              </w:numPr>
              <w:tabs>
                <w:tab w:val="left" w:pos="169"/>
              </w:tabs>
              <w:autoSpaceDE w:val="0"/>
              <w:autoSpaceDN w:val="0"/>
              <w:adjustRightInd w:val="0"/>
              <w:spacing w:line="276" w:lineRule="auto"/>
              <w:ind w:left="27" w:hanging="27"/>
              <w:jc w:val="both"/>
              <w:rPr>
                <w:sz w:val="24"/>
                <w:szCs w:val="24"/>
                <w:shd w:val="clear" w:color="auto" w:fill="FFFFFF"/>
              </w:rPr>
            </w:pPr>
            <w:r w:rsidRPr="003C5207">
              <w:rPr>
                <w:sz w:val="24"/>
                <w:szCs w:val="24"/>
                <w:shd w:val="clear" w:color="auto" w:fill="FFFFFF"/>
              </w:rPr>
              <w:t xml:space="preserve">Вызвать у детей </w:t>
            </w:r>
            <w:r w:rsidRPr="003C5207">
              <w:rPr>
                <w:i/>
                <w:iCs/>
                <w:sz w:val="24"/>
                <w:szCs w:val="24"/>
                <w:shd w:val="clear" w:color="auto" w:fill="FFFFFF"/>
              </w:rPr>
              <w:t>старшей подгруппы</w:t>
            </w:r>
            <w:r w:rsidRPr="003C5207">
              <w:rPr>
                <w:sz w:val="24"/>
                <w:szCs w:val="24"/>
                <w:shd w:val="clear" w:color="auto" w:fill="FFFFFF"/>
              </w:rPr>
              <w:t xml:space="preserve"> желание и воспитывать умение любоваться красками осенней природы в процессе рассматривания иллюстраций, слушания художественных текстов, практического взаимодействия с миром природы.</w:t>
            </w:r>
          </w:p>
          <w:p w:rsidR="00920334" w:rsidRPr="003C5207" w:rsidRDefault="00920334" w:rsidP="007935DF">
            <w:pPr>
              <w:numPr>
                <w:ilvl w:val="0"/>
                <w:numId w:val="99"/>
              </w:numPr>
              <w:tabs>
                <w:tab w:val="left" w:pos="169"/>
              </w:tabs>
              <w:spacing w:line="276" w:lineRule="auto"/>
              <w:ind w:left="27" w:hanging="27"/>
              <w:contextualSpacing/>
              <w:jc w:val="both"/>
              <w:rPr>
                <w:sz w:val="24"/>
                <w:szCs w:val="24"/>
                <w:shd w:val="clear" w:color="auto" w:fill="FFFFFF"/>
              </w:rPr>
            </w:pPr>
            <w:proofErr w:type="gramStart"/>
            <w:r w:rsidRPr="003C5207">
              <w:rPr>
                <w:sz w:val="24"/>
                <w:szCs w:val="24"/>
                <w:shd w:val="clear" w:color="auto" w:fill="FFFFFF"/>
              </w:rPr>
              <w:t xml:space="preserve">Развивать познавательный интерес детей </w:t>
            </w:r>
            <w:r w:rsidRPr="003C5207">
              <w:rPr>
                <w:i/>
                <w:iCs/>
                <w:sz w:val="24"/>
                <w:szCs w:val="24"/>
                <w:shd w:val="clear" w:color="auto" w:fill="FFFFFF"/>
              </w:rPr>
              <w:t>подготовительной подгруппы</w:t>
            </w:r>
            <w:r w:rsidRPr="003C5207">
              <w:rPr>
                <w:sz w:val="24"/>
                <w:szCs w:val="24"/>
                <w:shd w:val="clear" w:color="auto" w:fill="FFFFFF"/>
              </w:rPr>
              <w:t xml:space="preserve"> к природе, желание активно изучать природный мир: искать ответы на вопросы, высказывать догадки и предположения, эвристические суждения; обогащать представления детей о многообразии природного мира, причинах природных явлений; учить  рассуждать о том, от чего зависят изменения, происходящие в природе; воспитывать нравственные чувства, выражающиеся в сопереживании природе, и эстетические чувства, связанные с красотой природного мира.</w:t>
            </w:r>
            <w:proofErr w:type="gramEnd"/>
          </w:p>
        </w:tc>
      </w:tr>
      <w:tr w:rsidR="00920334" w:rsidRPr="003C5207" w:rsidTr="00E22AE5">
        <w:tc>
          <w:tcPr>
            <w:tcW w:w="545" w:type="pct"/>
          </w:tcPr>
          <w:p w:rsidR="00920334" w:rsidRPr="003C5207" w:rsidRDefault="00920334" w:rsidP="00E22AE5">
            <w:pPr>
              <w:spacing w:line="276" w:lineRule="auto"/>
              <w:jc w:val="both"/>
              <w:rPr>
                <w:bCs/>
                <w:sz w:val="24"/>
                <w:szCs w:val="24"/>
              </w:rPr>
            </w:pPr>
          </w:p>
        </w:tc>
        <w:tc>
          <w:tcPr>
            <w:tcW w:w="1145" w:type="pct"/>
          </w:tcPr>
          <w:p w:rsidR="00920334" w:rsidRPr="003C5207" w:rsidRDefault="00920334" w:rsidP="00E22AE5">
            <w:pPr>
              <w:spacing w:line="276" w:lineRule="auto"/>
              <w:jc w:val="both"/>
              <w:rPr>
                <w:bCs/>
                <w:sz w:val="24"/>
                <w:szCs w:val="24"/>
                <w:lang w:eastAsia="ru-RU"/>
              </w:rPr>
            </w:pPr>
            <w:r w:rsidRPr="003C5207">
              <w:rPr>
                <w:bCs/>
                <w:sz w:val="24"/>
                <w:szCs w:val="24"/>
                <w:lang w:eastAsia="ru-RU"/>
              </w:rPr>
              <w:t>Моя семья</w:t>
            </w:r>
          </w:p>
        </w:tc>
        <w:tc>
          <w:tcPr>
            <w:tcW w:w="3309" w:type="pct"/>
          </w:tcPr>
          <w:p w:rsidR="00920334" w:rsidRPr="003C5207" w:rsidRDefault="00920334" w:rsidP="00E22AE5">
            <w:pPr>
              <w:tabs>
                <w:tab w:val="left" w:pos="169"/>
              </w:tabs>
              <w:autoSpaceDE w:val="0"/>
              <w:autoSpaceDN w:val="0"/>
              <w:adjustRightInd w:val="0"/>
              <w:spacing w:line="276" w:lineRule="auto"/>
              <w:jc w:val="both"/>
              <w:rPr>
                <w:sz w:val="24"/>
                <w:szCs w:val="24"/>
                <w:shd w:val="clear" w:color="auto" w:fill="FFFFFF"/>
              </w:rPr>
            </w:pPr>
            <w:r w:rsidRPr="003C5207">
              <w:rPr>
                <w:sz w:val="24"/>
                <w:szCs w:val="24"/>
                <w:shd w:val="clear" w:color="auto" w:fill="FFFFFF"/>
              </w:rPr>
              <w:t xml:space="preserve">Расширять представления </w:t>
            </w:r>
            <w:r w:rsidRPr="003C5207">
              <w:rPr>
                <w:i/>
                <w:iCs/>
                <w:sz w:val="24"/>
                <w:szCs w:val="24"/>
                <w:shd w:val="clear" w:color="auto" w:fill="FFFFFF"/>
              </w:rPr>
              <w:t>всех детей</w:t>
            </w:r>
            <w:r w:rsidRPr="003C5207">
              <w:rPr>
                <w:sz w:val="24"/>
                <w:szCs w:val="24"/>
                <w:shd w:val="clear" w:color="auto" w:fill="FFFFFF"/>
              </w:rPr>
              <w:t xml:space="preserve"> о семье, о  родственных связях и отношениях с </w:t>
            </w:r>
            <w:proofErr w:type="gramStart"/>
            <w:r w:rsidRPr="003C5207">
              <w:rPr>
                <w:sz w:val="24"/>
                <w:szCs w:val="24"/>
                <w:shd w:val="clear" w:color="auto" w:fill="FFFFFF"/>
              </w:rPr>
              <w:t>близкими</w:t>
            </w:r>
            <w:proofErr w:type="gramEnd"/>
            <w:r w:rsidRPr="003C5207">
              <w:rPr>
                <w:sz w:val="24"/>
                <w:szCs w:val="24"/>
                <w:shd w:val="clear" w:color="auto" w:fill="FFFFFF"/>
              </w:rPr>
              <w:t>, о занятиях членов семьи, семейных праздниках и традициях; воспитывать  доброжелательное отношение к близким людям, любовь к своей семье.</w:t>
            </w:r>
          </w:p>
          <w:p w:rsidR="00920334" w:rsidRPr="003C5207" w:rsidRDefault="00920334" w:rsidP="007935DF">
            <w:pPr>
              <w:numPr>
                <w:ilvl w:val="0"/>
                <w:numId w:val="100"/>
              </w:numPr>
              <w:tabs>
                <w:tab w:val="left" w:pos="169"/>
              </w:tabs>
              <w:autoSpaceDE w:val="0"/>
              <w:autoSpaceDN w:val="0"/>
              <w:adjustRightInd w:val="0"/>
              <w:spacing w:line="276" w:lineRule="auto"/>
              <w:ind w:left="0" w:firstLine="0"/>
              <w:jc w:val="both"/>
              <w:rPr>
                <w:sz w:val="24"/>
                <w:szCs w:val="24"/>
                <w:shd w:val="clear" w:color="auto" w:fill="FFFFFF"/>
              </w:rPr>
            </w:pPr>
            <w:r w:rsidRPr="003C5207">
              <w:rPr>
                <w:sz w:val="24"/>
                <w:szCs w:val="24"/>
                <w:shd w:val="clear" w:color="auto" w:fill="FFFFFF"/>
              </w:rPr>
              <w:t xml:space="preserve">Формировать представления детей </w:t>
            </w:r>
            <w:r w:rsidRPr="003C5207">
              <w:rPr>
                <w:i/>
                <w:iCs/>
                <w:sz w:val="24"/>
                <w:szCs w:val="24"/>
                <w:shd w:val="clear" w:color="auto" w:fill="FFFFFF"/>
              </w:rPr>
              <w:t>2-й младшей подгруппы</w:t>
            </w:r>
            <w:r w:rsidRPr="003C5207">
              <w:rPr>
                <w:sz w:val="24"/>
                <w:szCs w:val="24"/>
                <w:shd w:val="clear" w:color="auto" w:fill="FFFFFF"/>
              </w:rPr>
              <w:t xml:space="preserve"> о сходстве родственников, близнецов; учить называть членов семьи, их действия; вызывать чувство гордости своими родителями, благодарности за их заботу.</w:t>
            </w:r>
          </w:p>
          <w:p w:rsidR="00920334" w:rsidRPr="003C5207" w:rsidRDefault="00920334" w:rsidP="007935DF">
            <w:pPr>
              <w:numPr>
                <w:ilvl w:val="0"/>
                <w:numId w:val="100"/>
              </w:numPr>
              <w:tabs>
                <w:tab w:val="left" w:pos="169"/>
              </w:tabs>
              <w:autoSpaceDE w:val="0"/>
              <w:autoSpaceDN w:val="0"/>
              <w:adjustRightInd w:val="0"/>
              <w:spacing w:line="276" w:lineRule="auto"/>
              <w:ind w:left="0" w:firstLine="0"/>
              <w:jc w:val="both"/>
              <w:rPr>
                <w:sz w:val="24"/>
                <w:szCs w:val="24"/>
                <w:shd w:val="clear" w:color="auto" w:fill="FFFFFF"/>
              </w:rPr>
            </w:pPr>
            <w:r w:rsidRPr="003C5207">
              <w:rPr>
                <w:sz w:val="24"/>
                <w:szCs w:val="24"/>
                <w:shd w:val="clear" w:color="auto" w:fill="FFFFFF"/>
              </w:rPr>
              <w:t xml:space="preserve">Вызвать у детей </w:t>
            </w:r>
            <w:r w:rsidRPr="003C5207">
              <w:rPr>
                <w:i/>
                <w:iCs/>
                <w:sz w:val="24"/>
                <w:szCs w:val="24"/>
                <w:shd w:val="clear" w:color="auto" w:fill="FFFFFF"/>
              </w:rPr>
              <w:t>средней подгруппы</w:t>
            </w:r>
            <w:r w:rsidRPr="003C5207">
              <w:rPr>
                <w:sz w:val="24"/>
                <w:szCs w:val="24"/>
                <w:shd w:val="clear" w:color="auto" w:fill="FFFFFF"/>
              </w:rPr>
              <w:t xml:space="preserve"> желание узнать о членах семьи, их занятиях, интересах,  интерес и уважение к семейным традициям; развивать  привязанность к семье; воспитывать любовь к родителям, уважение, готовность помогать и сочувствовать старшим.</w:t>
            </w:r>
          </w:p>
          <w:p w:rsidR="00920334" w:rsidRPr="003C5207" w:rsidRDefault="00920334" w:rsidP="007935DF">
            <w:pPr>
              <w:numPr>
                <w:ilvl w:val="0"/>
                <w:numId w:val="100"/>
              </w:numPr>
              <w:tabs>
                <w:tab w:val="left" w:pos="169"/>
              </w:tabs>
              <w:autoSpaceDE w:val="0"/>
              <w:autoSpaceDN w:val="0"/>
              <w:adjustRightInd w:val="0"/>
              <w:spacing w:line="276" w:lineRule="auto"/>
              <w:ind w:left="0" w:firstLine="0"/>
              <w:jc w:val="both"/>
              <w:rPr>
                <w:sz w:val="24"/>
                <w:szCs w:val="24"/>
                <w:shd w:val="clear" w:color="auto" w:fill="FFFFFF"/>
              </w:rPr>
            </w:pPr>
            <w:r w:rsidRPr="003C5207">
              <w:rPr>
                <w:sz w:val="24"/>
                <w:szCs w:val="24"/>
                <w:shd w:val="clear" w:color="auto" w:fill="FFFFFF"/>
              </w:rPr>
              <w:t xml:space="preserve">Расширить представления детей </w:t>
            </w:r>
            <w:r w:rsidRPr="003C5207">
              <w:rPr>
                <w:i/>
                <w:iCs/>
                <w:sz w:val="24"/>
                <w:szCs w:val="24"/>
                <w:shd w:val="clear" w:color="auto" w:fill="FFFFFF"/>
              </w:rPr>
              <w:t>старшей подгруппы</w:t>
            </w:r>
            <w:r w:rsidRPr="003C5207">
              <w:rPr>
                <w:sz w:val="24"/>
                <w:szCs w:val="24"/>
                <w:shd w:val="clear" w:color="auto" w:fill="FFFFFF"/>
              </w:rPr>
              <w:t xml:space="preserve"> о родственных отношениях (дядя, тетя, племянница, двоюродный брат, двоюродная сестра); воспитывать желание и потребность проявлять заботу о близких и внимание к ним.</w:t>
            </w:r>
          </w:p>
          <w:p w:rsidR="00920334" w:rsidRPr="003C5207" w:rsidRDefault="00920334" w:rsidP="007935DF">
            <w:pPr>
              <w:numPr>
                <w:ilvl w:val="0"/>
                <w:numId w:val="100"/>
              </w:numPr>
              <w:tabs>
                <w:tab w:val="left" w:pos="169"/>
              </w:tabs>
              <w:spacing w:line="276" w:lineRule="auto"/>
              <w:ind w:left="0" w:firstLine="0"/>
              <w:contextualSpacing/>
              <w:jc w:val="both"/>
              <w:rPr>
                <w:sz w:val="24"/>
                <w:szCs w:val="24"/>
                <w:shd w:val="clear" w:color="auto" w:fill="FFFFFF"/>
              </w:rPr>
            </w:pPr>
            <w:r w:rsidRPr="003C5207">
              <w:rPr>
                <w:sz w:val="24"/>
                <w:szCs w:val="24"/>
                <w:shd w:val="clear" w:color="auto" w:fill="FFFFFF"/>
              </w:rPr>
              <w:t xml:space="preserve">Закрепить с детьми </w:t>
            </w:r>
            <w:r w:rsidRPr="003C5207">
              <w:rPr>
                <w:i/>
                <w:iCs/>
                <w:sz w:val="24"/>
                <w:szCs w:val="24"/>
                <w:shd w:val="clear" w:color="auto" w:fill="FFFFFF"/>
              </w:rPr>
              <w:t>подготовительной подгруппы</w:t>
            </w:r>
            <w:r w:rsidRPr="003C5207">
              <w:rPr>
                <w:sz w:val="24"/>
                <w:szCs w:val="24"/>
                <w:shd w:val="clear" w:color="auto" w:fill="FFFFFF"/>
              </w:rPr>
              <w:t xml:space="preserve"> знание домашнего адреса, имен и отчеств родителей, дедушек и бабушек; формировать интерес к своей родословной; воспитывать стремление радовать старших своими хорошими поступками, выполнять постоянные обязанности по дому, уважительно относиться к труду и занятиям членов семьи.</w:t>
            </w:r>
          </w:p>
        </w:tc>
      </w:tr>
      <w:tr w:rsidR="00920334" w:rsidRPr="003C5207" w:rsidTr="00E22AE5">
        <w:tc>
          <w:tcPr>
            <w:tcW w:w="545" w:type="pct"/>
          </w:tcPr>
          <w:p w:rsidR="00920334" w:rsidRPr="003C5207" w:rsidRDefault="00920334" w:rsidP="00E22AE5">
            <w:pPr>
              <w:spacing w:line="276" w:lineRule="auto"/>
              <w:jc w:val="both"/>
              <w:rPr>
                <w:bCs/>
                <w:sz w:val="24"/>
                <w:szCs w:val="24"/>
              </w:rPr>
            </w:pPr>
          </w:p>
        </w:tc>
        <w:tc>
          <w:tcPr>
            <w:tcW w:w="1145" w:type="pct"/>
          </w:tcPr>
          <w:p w:rsidR="00920334" w:rsidRPr="003C5207" w:rsidRDefault="00920334" w:rsidP="00E22AE5">
            <w:pPr>
              <w:spacing w:line="276" w:lineRule="auto"/>
              <w:jc w:val="both"/>
              <w:rPr>
                <w:bCs/>
                <w:sz w:val="24"/>
                <w:szCs w:val="24"/>
                <w:lang w:eastAsia="ru-RU"/>
              </w:rPr>
            </w:pPr>
            <w:r w:rsidRPr="003C5207">
              <w:rPr>
                <w:bCs/>
                <w:sz w:val="24"/>
                <w:szCs w:val="24"/>
                <w:lang w:eastAsia="ru-RU"/>
              </w:rPr>
              <w:t>Наши добрые дела</w:t>
            </w:r>
          </w:p>
        </w:tc>
        <w:tc>
          <w:tcPr>
            <w:tcW w:w="3309" w:type="pct"/>
          </w:tcPr>
          <w:p w:rsidR="00920334" w:rsidRPr="003C5207" w:rsidRDefault="00920334" w:rsidP="00E22AE5">
            <w:pPr>
              <w:tabs>
                <w:tab w:val="left" w:pos="169"/>
              </w:tabs>
              <w:autoSpaceDE w:val="0"/>
              <w:autoSpaceDN w:val="0"/>
              <w:adjustRightInd w:val="0"/>
              <w:spacing w:line="276" w:lineRule="auto"/>
              <w:jc w:val="both"/>
              <w:rPr>
                <w:sz w:val="24"/>
                <w:szCs w:val="24"/>
                <w:shd w:val="clear" w:color="auto" w:fill="FFFFFF"/>
              </w:rPr>
            </w:pPr>
            <w:r w:rsidRPr="003C5207">
              <w:rPr>
                <w:sz w:val="24"/>
                <w:szCs w:val="24"/>
                <w:shd w:val="clear" w:color="auto" w:fill="FFFFFF"/>
              </w:rPr>
              <w:t xml:space="preserve">Формировать у </w:t>
            </w:r>
            <w:r w:rsidRPr="003C5207">
              <w:rPr>
                <w:i/>
                <w:iCs/>
                <w:sz w:val="24"/>
                <w:szCs w:val="24"/>
                <w:shd w:val="clear" w:color="auto" w:fill="FFFFFF"/>
              </w:rPr>
              <w:t>всех детей</w:t>
            </w:r>
            <w:r w:rsidRPr="003C5207">
              <w:rPr>
                <w:sz w:val="24"/>
                <w:szCs w:val="24"/>
                <w:shd w:val="clear" w:color="auto" w:fill="FFFFFF"/>
              </w:rPr>
              <w:t xml:space="preserve">  ценностные представления о добре и зле; учить сотрудничать, сопереживать, проявлять заботу и внимание к окружающим.</w:t>
            </w:r>
          </w:p>
          <w:p w:rsidR="00920334" w:rsidRPr="003C5207" w:rsidRDefault="00920334" w:rsidP="007935DF">
            <w:pPr>
              <w:numPr>
                <w:ilvl w:val="0"/>
                <w:numId w:val="100"/>
              </w:numPr>
              <w:tabs>
                <w:tab w:val="left" w:pos="169"/>
              </w:tabs>
              <w:autoSpaceDE w:val="0"/>
              <w:autoSpaceDN w:val="0"/>
              <w:adjustRightInd w:val="0"/>
              <w:spacing w:line="276" w:lineRule="auto"/>
              <w:ind w:left="0" w:firstLine="0"/>
              <w:jc w:val="both"/>
              <w:rPr>
                <w:sz w:val="24"/>
                <w:szCs w:val="24"/>
                <w:shd w:val="clear" w:color="auto" w:fill="FFFFFF"/>
              </w:rPr>
            </w:pPr>
            <w:r w:rsidRPr="003C5207">
              <w:rPr>
                <w:sz w:val="24"/>
                <w:szCs w:val="24"/>
                <w:shd w:val="clear" w:color="auto" w:fill="FFFFFF"/>
              </w:rPr>
              <w:t xml:space="preserve">Учить детей </w:t>
            </w:r>
            <w:r w:rsidRPr="003C5207">
              <w:rPr>
                <w:i/>
                <w:iCs/>
                <w:sz w:val="24"/>
                <w:szCs w:val="24"/>
                <w:shd w:val="clear" w:color="auto" w:fill="FFFFFF"/>
              </w:rPr>
              <w:t>2-й младшей подгруппы</w:t>
            </w:r>
            <w:r w:rsidRPr="003C5207">
              <w:rPr>
                <w:sz w:val="24"/>
                <w:szCs w:val="24"/>
                <w:shd w:val="clear" w:color="auto" w:fill="FFFFFF"/>
              </w:rPr>
              <w:t xml:space="preserve"> проявлять  сочувствие и внимание к сверстникам (делиться игрушкой, уступать, радоваться, отзываться на просьбу другого ребёнка, помогать ему).</w:t>
            </w:r>
          </w:p>
          <w:p w:rsidR="00920334" w:rsidRPr="003C5207" w:rsidRDefault="00920334" w:rsidP="007935DF">
            <w:pPr>
              <w:numPr>
                <w:ilvl w:val="0"/>
                <w:numId w:val="100"/>
              </w:numPr>
              <w:tabs>
                <w:tab w:val="left" w:pos="169"/>
              </w:tabs>
              <w:autoSpaceDE w:val="0"/>
              <w:autoSpaceDN w:val="0"/>
              <w:adjustRightInd w:val="0"/>
              <w:spacing w:line="276" w:lineRule="auto"/>
              <w:ind w:left="0" w:firstLine="0"/>
              <w:jc w:val="both"/>
              <w:rPr>
                <w:sz w:val="24"/>
                <w:szCs w:val="24"/>
                <w:shd w:val="clear" w:color="auto" w:fill="FFFFFF"/>
              </w:rPr>
            </w:pPr>
            <w:r w:rsidRPr="003C5207">
              <w:rPr>
                <w:sz w:val="24"/>
                <w:szCs w:val="24"/>
                <w:shd w:val="clear" w:color="auto" w:fill="FFFFFF"/>
              </w:rPr>
              <w:t xml:space="preserve">Формировать у детей </w:t>
            </w:r>
            <w:r w:rsidRPr="003C5207">
              <w:rPr>
                <w:i/>
                <w:iCs/>
                <w:sz w:val="24"/>
                <w:szCs w:val="24"/>
                <w:shd w:val="clear" w:color="auto" w:fill="FFFFFF"/>
              </w:rPr>
              <w:t>средней подгруппы</w:t>
            </w:r>
            <w:r w:rsidRPr="003C5207">
              <w:rPr>
                <w:sz w:val="24"/>
                <w:szCs w:val="24"/>
                <w:shd w:val="clear" w:color="auto" w:fill="FFFFFF"/>
              </w:rPr>
              <w:t xml:space="preserve"> понятия «друг», «дружба»; воспитывать положительные взаимоотношения между детьми, побуждая их к добрым поступкам; обучать способам и формам выражения доброты друг к другу, родным, окружающим людям, животным, природе.</w:t>
            </w:r>
          </w:p>
          <w:p w:rsidR="00920334" w:rsidRPr="003C5207" w:rsidRDefault="00920334" w:rsidP="007935DF">
            <w:pPr>
              <w:numPr>
                <w:ilvl w:val="0"/>
                <w:numId w:val="100"/>
              </w:numPr>
              <w:tabs>
                <w:tab w:val="left" w:pos="169"/>
              </w:tabs>
              <w:autoSpaceDE w:val="0"/>
              <w:autoSpaceDN w:val="0"/>
              <w:adjustRightInd w:val="0"/>
              <w:spacing w:line="276" w:lineRule="auto"/>
              <w:ind w:left="0" w:firstLine="0"/>
              <w:jc w:val="both"/>
              <w:rPr>
                <w:sz w:val="24"/>
                <w:szCs w:val="24"/>
                <w:shd w:val="clear" w:color="auto" w:fill="FFFFFF"/>
              </w:rPr>
            </w:pPr>
            <w:r w:rsidRPr="003C5207">
              <w:rPr>
                <w:sz w:val="24"/>
                <w:szCs w:val="24"/>
                <w:shd w:val="clear" w:color="auto" w:fill="FFFFFF"/>
              </w:rPr>
              <w:t xml:space="preserve">Совершенствовать у детей </w:t>
            </w:r>
            <w:r w:rsidRPr="003C5207">
              <w:rPr>
                <w:i/>
                <w:iCs/>
                <w:sz w:val="24"/>
                <w:szCs w:val="24"/>
                <w:shd w:val="clear" w:color="auto" w:fill="FFFFFF"/>
              </w:rPr>
              <w:t>старшей подгруппы</w:t>
            </w:r>
            <w:r w:rsidRPr="003C5207">
              <w:rPr>
                <w:sz w:val="24"/>
                <w:szCs w:val="24"/>
                <w:shd w:val="clear" w:color="auto" w:fill="FFFFFF"/>
              </w:rPr>
              <w:t xml:space="preserve"> навыки культурного общения </w:t>
            </w:r>
            <w:proofErr w:type="gramStart"/>
            <w:r w:rsidRPr="003C5207">
              <w:rPr>
                <w:sz w:val="24"/>
                <w:szCs w:val="24"/>
                <w:shd w:val="clear" w:color="auto" w:fill="FFFFFF"/>
              </w:rPr>
              <w:t>со</w:t>
            </w:r>
            <w:proofErr w:type="gramEnd"/>
            <w:r w:rsidRPr="003C5207">
              <w:rPr>
                <w:sz w:val="24"/>
                <w:szCs w:val="24"/>
                <w:shd w:val="clear" w:color="auto" w:fill="FFFFFF"/>
              </w:rPr>
              <w:t xml:space="preserve"> взрослыми и сверстниками; воспитывать доброжелательные отношения друг к другу, желание и умение работать сообща, оказывать друг другу помощь.</w:t>
            </w:r>
          </w:p>
          <w:p w:rsidR="00920334" w:rsidRPr="003C5207" w:rsidRDefault="00920334" w:rsidP="007935DF">
            <w:pPr>
              <w:numPr>
                <w:ilvl w:val="0"/>
                <w:numId w:val="100"/>
              </w:numPr>
              <w:tabs>
                <w:tab w:val="left" w:pos="169"/>
              </w:tabs>
              <w:spacing w:line="276" w:lineRule="auto"/>
              <w:ind w:left="0" w:firstLine="0"/>
              <w:contextualSpacing/>
              <w:jc w:val="both"/>
              <w:rPr>
                <w:sz w:val="24"/>
                <w:szCs w:val="24"/>
                <w:shd w:val="clear" w:color="auto" w:fill="FFFFFF"/>
              </w:rPr>
            </w:pPr>
            <w:r w:rsidRPr="003C5207">
              <w:rPr>
                <w:sz w:val="24"/>
                <w:szCs w:val="24"/>
                <w:shd w:val="clear" w:color="auto" w:fill="FFFFFF"/>
              </w:rPr>
              <w:t xml:space="preserve">Развивать у детей </w:t>
            </w:r>
            <w:r w:rsidRPr="003C5207">
              <w:rPr>
                <w:i/>
                <w:iCs/>
                <w:sz w:val="24"/>
                <w:szCs w:val="24"/>
                <w:shd w:val="clear" w:color="auto" w:fill="FFFFFF"/>
              </w:rPr>
              <w:t>подготовительной подгруппы</w:t>
            </w:r>
            <w:r w:rsidRPr="003C5207">
              <w:rPr>
                <w:sz w:val="24"/>
                <w:szCs w:val="24"/>
                <w:shd w:val="clear" w:color="auto" w:fill="FFFFFF"/>
              </w:rPr>
              <w:t xml:space="preserve"> начала социальной активности, желание на правах стар</w:t>
            </w:r>
            <w:r w:rsidRPr="003C5207">
              <w:rPr>
                <w:sz w:val="24"/>
                <w:szCs w:val="24"/>
                <w:shd w:val="clear" w:color="auto" w:fill="FFFFFF"/>
              </w:rPr>
              <w:softHyphen/>
              <w:t>ших заботиться о малышах, предлагать взрослым свою помощь; вовлекать в беседы на темы морали, обсуждение ситуаций и поступков, в которых проявляются нравственные качества людей (</w:t>
            </w:r>
            <w:proofErr w:type="gramStart"/>
            <w:r w:rsidRPr="003C5207">
              <w:rPr>
                <w:sz w:val="24"/>
                <w:szCs w:val="24"/>
                <w:shd w:val="clear" w:color="auto" w:fill="FFFFFF"/>
              </w:rPr>
              <w:t>добрый</w:t>
            </w:r>
            <w:proofErr w:type="gramEnd"/>
            <w:r w:rsidRPr="003C5207">
              <w:rPr>
                <w:sz w:val="24"/>
                <w:szCs w:val="24"/>
                <w:shd w:val="clear" w:color="auto" w:fill="FFFFFF"/>
              </w:rPr>
              <w:t>, вежливый, трудолюбивый, отзывчивый, заботливый, правдивый, смелый); используя детскую художественную литературу, помогать связывать моральную оценку с личностью и поступками конкретных литературных героев (веселый, как Буратино, злой, как Карабас-</w:t>
            </w:r>
            <w:proofErr w:type="spellStart"/>
            <w:r w:rsidRPr="003C5207">
              <w:rPr>
                <w:sz w:val="24"/>
                <w:szCs w:val="24"/>
                <w:shd w:val="clear" w:color="auto" w:fill="FFFFFF"/>
              </w:rPr>
              <w:t>Барабас</w:t>
            </w:r>
            <w:proofErr w:type="spellEnd"/>
            <w:r w:rsidRPr="003C5207">
              <w:rPr>
                <w:sz w:val="24"/>
                <w:szCs w:val="24"/>
                <w:shd w:val="clear" w:color="auto" w:fill="FFFFFF"/>
              </w:rPr>
              <w:t xml:space="preserve"> и т. п.); учить пользоваться вежливыми оборотами речи, проявлять внимание друг к другу; обращать внимание на манеры поведения, соблюдение требований этикета; воспитывать привычки культурного поведения и общения с людьми.</w:t>
            </w:r>
          </w:p>
        </w:tc>
      </w:tr>
      <w:tr w:rsidR="00920334" w:rsidRPr="003C5207" w:rsidTr="00E22AE5">
        <w:tc>
          <w:tcPr>
            <w:tcW w:w="545" w:type="pct"/>
          </w:tcPr>
          <w:p w:rsidR="00920334" w:rsidRPr="003C5207" w:rsidRDefault="00920334" w:rsidP="00E22AE5">
            <w:pPr>
              <w:spacing w:line="276" w:lineRule="auto"/>
              <w:jc w:val="both"/>
              <w:rPr>
                <w:bCs/>
                <w:sz w:val="24"/>
                <w:szCs w:val="24"/>
              </w:rPr>
            </w:pPr>
          </w:p>
        </w:tc>
        <w:tc>
          <w:tcPr>
            <w:tcW w:w="1145" w:type="pct"/>
          </w:tcPr>
          <w:p w:rsidR="00920334" w:rsidRPr="003C5207" w:rsidRDefault="00920334" w:rsidP="00E22AE5">
            <w:pPr>
              <w:spacing w:line="276" w:lineRule="auto"/>
              <w:jc w:val="both"/>
              <w:rPr>
                <w:bCs/>
                <w:sz w:val="24"/>
                <w:szCs w:val="24"/>
                <w:lang w:eastAsia="ru-RU"/>
              </w:rPr>
            </w:pPr>
            <w:r w:rsidRPr="003C5207">
              <w:rPr>
                <w:bCs/>
                <w:sz w:val="24"/>
                <w:szCs w:val="24"/>
                <w:lang w:eastAsia="ru-RU"/>
              </w:rPr>
              <w:t>Комнатные растения</w:t>
            </w:r>
          </w:p>
        </w:tc>
        <w:tc>
          <w:tcPr>
            <w:tcW w:w="3309" w:type="pct"/>
          </w:tcPr>
          <w:p w:rsidR="00920334" w:rsidRPr="003C5207" w:rsidRDefault="00920334" w:rsidP="00E22AE5">
            <w:pPr>
              <w:tabs>
                <w:tab w:val="left" w:pos="169"/>
              </w:tabs>
              <w:autoSpaceDE w:val="0"/>
              <w:autoSpaceDN w:val="0"/>
              <w:adjustRightInd w:val="0"/>
              <w:spacing w:line="276" w:lineRule="auto"/>
              <w:jc w:val="both"/>
              <w:rPr>
                <w:sz w:val="24"/>
                <w:szCs w:val="24"/>
              </w:rPr>
            </w:pPr>
            <w:r w:rsidRPr="003C5207">
              <w:rPr>
                <w:sz w:val="24"/>
                <w:szCs w:val="24"/>
              </w:rPr>
              <w:t xml:space="preserve">Способствовать познанию </w:t>
            </w:r>
            <w:r w:rsidRPr="003C5207">
              <w:rPr>
                <w:i/>
                <w:iCs/>
                <w:sz w:val="24"/>
                <w:szCs w:val="24"/>
              </w:rPr>
              <w:t>всеми детьми</w:t>
            </w:r>
            <w:r w:rsidRPr="003C5207">
              <w:rPr>
                <w:sz w:val="24"/>
                <w:szCs w:val="24"/>
              </w:rPr>
              <w:t xml:space="preserve"> мира природы, разнообразия растительного мира; обогащать опыт практической деятельности по уходу за растениями и животными «Центра природы».</w:t>
            </w:r>
          </w:p>
          <w:p w:rsidR="00920334" w:rsidRPr="003C5207" w:rsidRDefault="00920334" w:rsidP="007935DF">
            <w:pPr>
              <w:numPr>
                <w:ilvl w:val="0"/>
                <w:numId w:val="100"/>
              </w:numPr>
              <w:tabs>
                <w:tab w:val="left" w:pos="169"/>
              </w:tabs>
              <w:autoSpaceDE w:val="0"/>
              <w:autoSpaceDN w:val="0"/>
              <w:adjustRightInd w:val="0"/>
              <w:spacing w:line="276" w:lineRule="auto"/>
              <w:ind w:left="0" w:firstLine="0"/>
              <w:jc w:val="both"/>
              <w:rPr>
                <w:sz w:val="24"/>
                <w:szCs w:val="24"/>
              </w:rPr>
            </w:pPr>
            <w:r w:rsidRPr="003C5207">
              <w:rPr>
                <w:sz w:val="24"/>
                <w:szCs w:val="24"/>
              </w:rPr>
              <w:t xml:space="preserve">Учить детей </w:t>
            </w:r>
            <w:r w:rsidRPr="003C5207">
              <w:rPr>
                <w:i/>
                <w:iCs/>
                <w:sz w:val="24"/>
                <w:szCs w:val="24"/>
              </w:rPr>
              <w:t>2-й младшей подгруппы</w:t>
            </w:r>
            <w:r w:rsidRPr="003C5207">
              <w:rPr>
                <w:sz w:val="24"/>
                <w:szCs w:val="24"/>
              </w:rPr>
              <w:t xml:space="preserve">  выделять характерные признаки комнатных растений.</w:t>
            </w:r>
          </w:p>
          <w:p w:rsidR="00920334" w:rsidRPr="003C5207" w:rsidRDefault="00920334" w:rsidP="007935DF">
            <w:pPr>
              <w:numPr>
                <w:ilvl w:val="0"/>
                <w:numId w:val="100"/>
              </w:numPr>
              <w:tabs>
                <w:tab w:val="left" w:pos="169"/>
              </w:tabs>
              <w:autoSpaceDE w:val="0"/>
              <w:autoSpaceDN w:val="0"/>
              <w:adjustRightInd w:val="0"/>
              <w:spacing w:line="276" w:lineRule="auto"/>
              <w:ind w:left="0" w:firstLine="0"/>
              <w:jc w:val="both"/>
              <w:rPr>
                <w:sz w:val="24"/>
                <w:szCs w:val="24"/>
              </w:rPr>
            </w:pPr>
            <w:r w:rsidRPr="003C5207">
              <w:rPr>
                <w:sz w:val="24"/>
                <w:szCs w:val="24"/>
              </w:rPr>
              <w:t xml:space="preserve">Помочь детям </w:t>
            </w:r>
            <w:r w:rsidRPr="003C5207">
              <w:rPr>
                <w:i/>
                <w:iCs/>
                <w:sz w:val="24"/>
                <w:szCs w:val="24"/>
              </w:rPr>
              <w:t>средней подгруппы</w:t>
            </w:r>
            <w:r w:rsidRPr="003C5207">
              <w:rPr>
                <w:sz w:val="24"/>
                <w:szCs w:val="24"/>
              </w:rPr>
              <w:t xml:space="preserve"> в освоении навыков ухода за растениями.  </w:t>
            </w:r>
          </w:p>
          <w:p w:rsidR="00920334" w:rsidRPr="003C5207" w:rsidRDefault="00920334" w:rsidP="007935DF">
            <w:pPr>
              <w:numPr>
                <w:ilvl w:val="0"/>
                <w:numId w:val="100"/>
              </w:numPr>
              <w:tabs>
                <w:tab w:val="left" w:pos="169"/>
              </w:tabs>
              <w:autoSpaceDE w:val="0"/>
              <w:autoSpaceDN w:val="0"/>
              <w:adjustRightInd w:val="0"/>
              <w:spacing w:line="276" w:lineRule="auto"/>
              <w:ind w:left="0" w:firstLine="0"/>
              <w:jc w:val="both"/>
              <w:rPr>
                <w:sz w:val="24"/>
                <w:szCs w:val="24"/>
              </w:rPr>
            </w:pPr>
            <w:r w:rsidRPr="003C5207">
              <w:rPr>
                <w:sz w:val="24"/>
                <w:szCs w:val="24"/>
              </w:rPr>
              <w:t xml:space="preserve">Закрепить знания детей  </w:t>
            </w:r>
            <w:r w:rsidRPr="003C5207">
              <w:rPr>
                <w:i/>
                <w:iCs/>
                <w:sz w:val="24"/>
                <w:szCs w:val="24"/>
              </w:rPr>
              <w:t>старшей подгруппы</w:t>
            </w:r>
            <w:r w:rsidRPr="003C5207">
              <w:rPr>
                <w:sz w:val="24"/>
                <w:szCs w:val="24"/>
              </w:rPr>
              <w:t xml:space="preserve"> о комнатных растениях и приемах ухода за ними; учить  описывать растения, отмечая существенные признаки; воспитывать стремление беречь  растения, ухаживать за ними.</w:t>
            </w:r>
          </w:p>
          <w:p w:rsidR="00920334" w:rsidRPr="003C5207" w:rsidRDefault="00920334" w:rsidP="007935DF">
            <w:pPr>
              <w:numPr>
                <w:ilvl w:val="0"/>
                <w:numId w:val="101"/>
              </w:numPr>
              <w:tabs>
                <w:tab w:val="left" w:pos="169"/>
              </w:tabs>
              <w:spacing w:line="276" w:lineRule="auto"/>
              <w:ind w:left="0" w:firstLine="0"/>
              <w:contextualSpacing/>
              <w:jc w:val="both"/>
              <w:rPr>
                <w:bCs/>
                <w:sz w:val="24"/>
                <w:szCs w:val="24"/>
              </w:rPr>
            </w:pPr>
            <w:r w:rsidRPr="003C5207">
              <w:rPr>
                <w:sz w:val="24"/>
                <w:szCs w:val="24"/>
              </w:rPr>
              <w:t xml:space="preserve">Обобщать и систематизировать знания детей </w:t>
            </w:r>
            <w:r w:rsidRPr="003C5207">
              <w:rPr>
                <w:i/>
                <w:iCs/>
                <w:sz w:val="24"/>
                <w:szCs w:val="24"/>
              </w:rPr>
              <w:lastRenderedPageBreak/>
              <w:t>подготовительной подгруппы</w:t>
            </w:r>
            <w:r w:rsidRPr="003C5207">
              <w:rPr>
                <w:sz w:val="24"/>
                <w:szCs w:val="24"/>
              </w:rPr>
              <w:t xml:space="preserve"> о природе, об условиях, необходимых для роста растений; поддерживать проявление инициативы  в самостоятельных наблюдениях, опытах, эвристических рассуждениях; воспитывать основы гуманного отношения к природе через понимание ценности природы, ориентацию на оказание помощи живым существам, сохранение природных объектов ближайшего окружения, проявление ответственности за свои поступки.</w:t>
            </w:r>
          </w:p>
        </w:tc>
      </w:tr>
      <w:tr w:rsidR="00920334" w:rsidRPr="003C5207" w:rsidTr="00E22AE5">
        <w:tc>
          <w:tcPr>
            <w:tcW w:w="545" w:type="pct"/>
          </w:tcPr>
          <w:p w:rsidR="00920334" w:rsidRPr="003C5207" w:rsidRDefault="00920334" w:rsidP="00E22AE5">
            <w:pPr>
              <w:spacing w:line="276" w:lineRule="auto"/>
              <w:jc w:val="both"/>
              <w:rPr>
                <w:bCs/>
                <w:sz w:val="24"/>
                <w:szCs w:val="24"/>
              </w:rPr>
            </w:pPr>
            <w:r w:rsidRPr="003C5207">
              <w:rPr>
                <w:bCs/>
                <w:sz w:val="24"/>
                <w:szCs w:val="24"/>
              </w:rPr>
              <w:lastRenderedPageBreak/>
              <w:t>Декабрь</w:t>
            </w:r>
          </w:p>
        </w:tc>
        <w:tc>
          <w:tcPr>
            <w:tcW w:w="1145" w:type="pct"/>
          </w:tcPr>
          <w:p w:rsidR="00920334" w:rsidRPr="003C5207" w:rsidRDefault="00920334" w:rsidP="00E22AE5">
            <w:pPr>
              <w:spacing w:line="276" w:lineRule="auto"/>
              <w:jc w:val="both"/>
              <w:rPr>
                <w:bCs/>
                <w:sz w:val="24"/>
                <w:szCs w:val="24"/>
                <w:lang w:eastAsia="ru-RU"/>
              </w:rPr>
            </w:pPr>
            <w:r w:rsidRPr="003C5207">
              <w:rPr>
                <w:bCs/>
                <w:sz w:val="24"/>
                <w:szCs w:val="24"/>
                <w:lang w:eastAsia="ru-RU"/>
              </w:rPr>
              <w:t>Зима пришла</w:t>
            </w:r>
          </w:p>
        </w:tc>
        <w:tc>
          <w:tcPr>
            <w:tcW w:w="3309" w:type="pct"/>
          </w:tcPr>
          <w:p w:rsidR="00920334" w:rsidRPr="003C5207" w:rsidRDefault="00920334" w:rsidP="00E22AE5">
            <w:pPr>
              <w:tabs>
                <w:tab w:val="left" w:pos="169"/>
              </w:tabs>
              <w:autoSpaceDE w:val="0"/>
              <w:autoSpaceDN w:val="0"/>
              <w:adjustRightInd w:val="0"/>
              <w:spacing w:line="276" w:lineRule="auto"/>
              <w:jc w:val="both"/>
              <w:rPr>
                <w:sz w:val="24"/>
                <w:szCs w:val="24"/>
                <w:lang w:eastAsia="ru-RU"/>
              </w:rPr>
            </w:pPr>
            <w:r w:rsidRPr="003C5207">
              <w:rPr>
                <w:sz w:val="24"/>
                <w:szCs w:val="24"/>
                <w:lang w:eastAsia="ru-RU"/>
              </w:rPr>
              <w:t xml:space="preserve">Вовлекать </w:t>
            </w:r>
            <w:r w:rsidRPr="003C5207">
              <w:rPr>
                <w:i/>
                <w:iCs/>
                <w:sz w:val="24"/>
                <w:szCs w:val="24"/>
                <w:lang w:eastAsia="ru-RU"/>
              </w:rPr>
              <w:t>всех детей</w:t>
            </w:r>
            <w:r w:rsidRPr="003C5207">
              <w:rPr>
                <w:sz w:val="24"/>
                <w:szCs w:val="24"/>
                <w:lang w:eastAsia="ru-RU"/>
              </w:rPr>
              <w:t xml:space="preserve"> в элементарную исследовательскую деятельность по изучению качеств и свойств объектов неживой природы; развивать эмоциональную отзывчивость и разнообразие переживаний в процессе общения с зимней природой.</w:t>
            </w:r>
          </w:p>
          <w:p w:rsidR="00920334" w:rsidRPr="003C5207" w:rsidRDefault="00920334" w:rsidP="007935DF">
            <w:pPr>
              <w:numPr>
                <w:ilvl w:val="0"/>
                <w:numId w:val="101"/>
              </w:numPr>
              <w:tabs>
                <w:tab w:val="left" w:pos="169"/>
              </w:tabs>
              <w:autoSpaceDE w:val="0"/>
              <w:autoSpaceDN w:val="0"/>
              <w:adjustRightInd w:val="0"/>
              <w:spacing w:line="276" w:lineRule="auto"/>
              <w:ind w:left="0" w:firstLine="0"/>
              <w:contextualSpacing/>
              <w:jc w:val="both"/>
              <w:rPr>
                <w:sz w:val="24"/>
                <w:szCs w:val="24"/>
              </w:rPr>
            </w:pPr>
            <w:r w:rsidRPr="003C5207">
              <w:rPr>
                <w:sz w:val="24"/>
                <w:szCs w:val="24"/>
              </w:rPr>
              <w:t xml:space="preserve">Формировать у детей </w:t>
            </w:r>
            <w:r w:rsidRPr="003C5207">
              <w:rPr>
                <w:i/>
                <w:iCs/>
                <w:sz w:val="24"/>
                <w:szCs w:val="24"/>
              </w:rPr>
              <w:t>2-й младшей подгруппы</w:t>
            </w:r>
            <w:r w:rsidRPr="003C5207">
              <w:rPr>
                <w:sz w:val="24"/>
                <w:szCs w:val="24"/>
              </w:rPr>
              <w:t xml:space="preserve"> элементарные представления о зиме: идет снег, деревья голые, земля покрыта снегом, стало холодно – люди надели теплую одежду. </w:t>
            </w:r>
          </w:p>
          <w:p w:rsidR="00920334" w:rsidRPr="003C5207" w:rsidRDefault="00920334" w:rsidP="007935DF">
            <w:pPr>
              <w:numPr>
                <w:ilvl w:val="0"/>
                <w:numId w:val="101"/>
              </w:numPr>
              <w:tabs>
                <w:tab w:val="left" w:pos="169"/>
              </w:tabs>
              <w:autoSpaceDE w:val="0"/>
              <w:autoSpaceDN w:val="0"/>
              <w:adjustRightInd w:val="0"/>
              <w:spacing w:line="276" w:lineRule="auto"/>
              <w:ind w:left="0" w:firstLine="0"/>
              <w:contextualSpacing/>
              <w:jc w:val="both"/>
              <w:rPr>
                <w:sz w:val="24"/>
                <w:szCs w:val="24"/>
              </w:rPr>
            </w:pPr>
            <w:r w:rsidRPr="003C5207">
              <w:rPr>
                <w:sz w:val="24"/>
                <w:szCs w:val="24"/>
              </w:rPr>
              <w:t xml:space="preserve">Расширить знания детей </w:t>
            </w:r>
            <w:r w:rsidRPr="003C5207">
              <w:rPr>
                <w:i/>
                <w:iCs/>
                <w:sz w:val="24"/>
                <w:szCs w:val="24"/>
              </w:rPr>
              <w:t>средней подгруппы</w:t>
            </w:r>
            <w:r w:rsidRPr="003C5207">
              <w:rPr>
                <w:sz w:val="24"/>
                <w:szCs w:val="24"/>
              </w:rPr>
              <w:t xml:space="preserve"> об особенностях сезонных явлений природы, приспособлении  растений и животных к зимним условиям; поддерживать активный интерес  к окружающей природе.</w:t>
            </w:r>
          </w:p>
          <w:p w:rsidR="00920334" w:rsidRPr="003C5207" w:rsidRDefault="00920334" w:rsidP="007935DF">
            <w:pPr>
              <w:numPr>
                <w:ilvl w:val="0"/>
                <w:numId w:val="101"/>
              </w:numPr>
              <w:tabs>
                <w:tab w:val="left" w:pos="169"/>
              </w:tabs>
              <w:autoSpaceDE w:val="0"/>
              <w:autoSpaceDN w:val="0"/>
              <w:adjustRightInd w:val="0"/>
              <w:spacing w:line="276" w:lineRule="auto"/>
              <w:ind w:left="0" w:firstLine="0"/>
              <w:contextualSpacing/>
              <w:jc w:val="both"/>
              <w:rPr>
                <w:sz w:val="24"/>
                <w:szCs w:val="24"/>
              </w:rPr>
            </w:pPr>
            <w:r w:rsidRPr="003C5207">
              <w:rPr>
                <w:sz w:val="24"/>
                <w:szCs w:val="24"/>
              </w:rPr>
              <w:t xml:space="preserve">Конкретизировать представления детей </w:t>
            </w:r>
            <w:r w:rsidRPr="003C5207">
              <w:rPr>
                <w:i/>
                <w:iCs/>
                <w:sz w:val="24"/>
                <w:szCs w:val="24"/>
              </w:rPr>
              <w:t>старшей подгруппы</w:t>
            </w:r>
            <w:r w:rsidRPr="003C5207">
              <w:rPr>
                <w:sz w:val="24"/>
                <w:szCs w:val="24"/>
              </w:rPr>
              <w:t xml:space="preserve"> о зиме, явлениях живой и неживой природы зимой; воспитывать  бережное отношение к природе; развивать наблюдательность, познавательную активность, инициативу.</w:t>
            </w:r>
          </w:p>
          <w:p w:rsidR="00920334" w:rsidRPr="003C5207" w:rsidRDefault="00920334" w:rsidP="007935DF">
            <w:pPr>
              <w:numPr>
                <w:ilvl w:val="0"/>
                <w:numId w:val="101"/>
              </w:numPr>
              <w:tabs>
                <w:tab w:val="left" w:pos="169"/>
              </w:tabs>
              <w:spacing w:line="276" w:lineRule="auto"/>
              <w:ind w:left="0" w:firstLine="0"/>
              <w:contextualSpacing/>
              <w:jc w:val="both"/>
              <w:rPr>
                <w:bCs/>
                <w:sz w:val="24"/>
                <w:szCs w:val="24"/>
              </w:rPr>
            </w:pPr>
            <w:r w:rsidRPr="003C5207">
              <w:rPr>
                <w:sz w:val="24"/>
                <w:szCs w:val="24"/>
              </w:rPr>
              <w:t xml:space="preserve">Побуждать детей </w:t>
            </w:r>
            <w:r w:rsidRPr="003C5207">
              <w:rPr>
                <w:i/>
                <w:iCs/>
                <w:sz w:val="24"/>
                <w:szCs w:val="24"/>
              </w:rPr>
              <w:t>подготовительной подгруппы</w:t>
            </w:r>
            <w:r w:rsidRPr="003C5207">
              <w:rPr>
                <w:sz w:val="24"/>
                <w:szCs w:val="24"/>
              </w:rPr>
              <w:t xml:space="preserve"> выявлять особенности изменений природы, рассуждать о том, от чего зависят изменения, происходящие в природе; развивать познавательный интерес к природе, желание активно изучать природный мир: искать ответы на вопросы, высказывать догадки и предположения, эвристические суждения.</w:t>
            </w:r>
          </w:p>
        </w:tc>
      </w:tr>
      <w:tr w:rsidR="00920334" w:rsidRPr="003C5207" w:rsidTr="00E22AE5">
        <w:tc>
          <w:tcPr>
            <w:tcW w:w="545" w:type="pct"/>
          </w:tcPr>
          <w:p w:rsidR="00920334" w:rsidRPr="003C5207" w:rsidRDefault="00920334" w:rsidP="00E22AE5">
            <w:pPr>
              <w:spacing w:line="276" w:lineRule="auto"/>
              <w:jc w:val="both"/>
              <w:rPr>
                <w:bCs/>
                <w:sz w:val="24"/>
                <w:szCs w:val="24"/>
              </w:rPr>
            </w:pPr>
          </w:p>
        </w:tc>
        <w:tc>
          <w:tcPr>
            <w:tcW w:w="1145" w:type="pct"/>
          </w:tcPr>
          <w:p w:rsidR="00920334" w:rsidRPr="003C5207" w:rsidRDefault="00920334" w:rsidP="00E22AE5">
            <w:pPr>
              <w:spacing w:line="276" w:lineRule="auto"/>
              <w:jc w:val="both"/>
              <w:rPr>
                <w:bCs/>
                <w:sz w:val="24"/>
                <w:szCs w:val="24"/>
                <w:lang w:eastAsia="ru-RU"/>
              </w:rPr>
            </w:pPr>
            <w:r w:rsidRPr="003C5207">
              <w:rPr>
                <w:bCs/>
                <w:sz w:val="24"/>
                <w:szCs w:val="24"/>
                <w:lang w:eastAsia="ru-RU"/>
              </w:rPr>
              <w:t>Твоя безопасность</w:t>
            </w:r>
          </w:p>
        </w:tc>
        <w:tc>
          <w:tcPr>
            <w:tcW w:w="3309" w:type="pct"/>
          </w:tcPr>
          <w:p w:rsidR="00920334" w:rsidRPr="003C5207" w:rsidRDefault="00920334" w:rsidP="00E22AE5">
            <w:pPr>
              <w:tabs>
                <w:tab w:val="left" w:pos="169"/>
              </w:tabs>
              <w:autoSpaceDE w:val="0"/>
              <w:autoSpaceDN w:val="0"/>
              <w:adjustRightInd w:val="0"/>
              <w:spacing w:line="276" w:lineRule="auto"/>
              <w:jc w:val="both"/>
              <w:rPr>
                <w:sz w:val="24"/>
                <w:szCs w:val="24"/>
                <w:shd w:val="clear" w:color="auto" w:fill="FFFFFF"/>
              </w:rPr>
            </w:pPr>
            <w:r w:rsidRPr="003C5207">
              <w:rPr>
                <w:sz w:val="24"/>
                <w:szCs w:val="24"/>
                <w:shd w:val="clear" w:color="auto" w:fill="FFFFFF"/>
              </w:rPr>
              <w:t>Формировать у всех детей осторожное и осмотрительное отношение к потенциально опасным ситуациям.</w:t>
            </w:r>
          </w:p>
          <w:p w:rsidR="00920334" w:rsidRPr="003C5207" w:rsidRDefault="00920334" w:rsidP="007935DF">
            <w:pPr>
              <w:numPr>
                <w:ilvl w:val="0"/>
                <w:numId w:val="102"/>
              </w:numPr>
              <w:tabs>
                <w:tab w:val="left" w:pos="169"/>
              </w:tabs>
              <w:autoSpaceDE w:val="0"/>
              <w:autoSpaceDN w:val="0"/>
              <w:adjustRightInd w:val="0"/>
              <w:spacing w:line="276" w:lineRule="auto"/>
              <w:ind w:left="0" w:firstLine="0"/>
              <w:jc w:val="both"/>
              <w:rPr>
                <w:sz w:val="24"/>
                <w:szCs w:val="24"/>
                <w:shd w:val="clear" w:color="auto" w:fill="FFFFFF"/>
              </w:rPr>
            </w:pPr>
            <w:r w:rsidRPr="003C5207">
              <w:rPr>
                <w:sz w:val="24"/>
                <w:szCs w:val="24"/>
                <w:shd w:val="clear" w:color="auto" w:fill="FFFFFF"/>
              </w:rPr>
              <w:t xml:space="preserve">Развивать представления </w:t>
            </w:r>
            <w:r w:rsidRPr="003C5207">
              <w:rPr>
                <w:i/>
                <w:iCs/>
                <w:sz w:val="24"/>
                <w:szCs w:val="24"/>
                <w:shd w:val="clear" w:color="auto" w:fill="FFFFFF"/>
              </w:rPr>
              <w:t>детей 2-й младшей подгруппы</w:t>
            </w:r>
            <w:r w:rsidRPr="003C5207">
              <w:rPr>
                <w:sz w:val="24"/>
                <w:szCs w:val="24"/>
                <w:shd w:val="clear" w:color="auto" w:fill="FFFFFF"/>
              </w:rPr>
              <w:t xml:space="preserve"> о предметном мире и назначении предметов, о правилах их безопасного  использования, о безопасном поведении на улице и в группе детского сада; познакомить с ситуациями, угрожающими здоровью; обучать, как позвать взрослого на помощь в опасных для здоровья и жизни ситуациях. </w:t>
            </w:r>
          </w:p>
          <w:p w:rsidR="00920334" w:rsidRPr="003C5207" w:rsidRDefault="00920334" w:rsidP="007935DF">
            <w:pPr>
              <w:numPr>
                <w:ilvl w:val="0"/>
                <w:numId w:val="102"/>
              </w:numPr>
              <w:tabs>
                <w:tab w:val="left" w:pos="169"/>
              </w:tabs>
              <w:autoSpaceDE w:val="0"/>
              <w:autoSpaceDN w:val="0"/>
              <w:adjustRightInd w:val="0"/>
              <w:spacing w:line="276" w:lineRule="auto"/>
              <w:ind w:left="0" w:firstLine="0"/>
              <w:jc w:val="both"/>
              <w:rPr>
                <w:sz w:val="24"/>
                <w:szCs w:val="24"/>
                <w:shd w:val="clear" w:color="auto" w:fill="FFFFFF"/>
              </w:rPr>
            </w:pPr>
            <w:proofErr w:type="gramStart"/>
            <w:r w:rsidRPr="003C5207">
              <w:rPr>
                <w:sz w:val="24"/>
                <w:szCs w:val="24"/>
                <w:shd w:val="clear" w:color="auto" w:fill="FFFFFF"/>
              </w:rPr>
              <w:t xml:space="preserve">Обогащать представления </w:t>
            </w:r>
            <w:r w:rsidRPr="003C5207">
              <w:rPr>
                <w:i/>
                <w:iCs/>
                <w:sz w:val="24"/>
                <w:szCs w:val="24"/>
                <w:shd w:val="clear" w:color="auto" w:fill="FFFFFF"/>
              </w:rPr>
              <w:t>детей средней подгруппы</w:t>
            </w:r>
            <w:r w:rsidRPr="003C5207">
              <w:rPr>
                <w:sz w:val="24"/>
                <w:szCs w:val="24"/>
                <w:shd w:val="clear" w:color="auto" w:fill="FFFFFF"/>
              </w:rPr>
              <w:t xml:space="preserve"> об основных источниках и видах опасности в быту, на улице, в природе, в общении с незнакомыми людьми; познакомить с простейшими способами безопасного поведения в </w:t>
            </w:r>
            <w:r w:rsidRPr="003C5207">
              <w:rPr>
                <w:sz w:val="24"/>
                <w:szCs w:val="24"/>
                <w:shd w:val="clear" w:color="auto" w:fill="FFFFFF"/>
              </w:rPr>
              <w:lastRenderedPageBreak/>
              <w:t xml:space="preserve">разнообразных ситуациях; закреплять умения и навыки безопасного поведения в условиях специально организованной и самостоятельной деятельности; способствовать становлению устойчивого интереса к правилам и нормам  безопасного поведения. </w:t>
            </w:r>
            <w:proofErr w:type="gramEnd"/>
          </w:p>
          <w:p w:rsidR="00920334" w:rsidRPr="003C5207" w:rsidRDefault="00920334" w:rsidP="007935DF">
            <w:pPr>
              <w:numPr>
                <w:ilvl w:val="0"/>
                <w:numId w:val="102"/>
              </w:numPr>
              <w:tabs>
                <w:tab w:val="left" w:pos="169"/>
              </w:tabs>
              <w:autoSpaceDE w:val="0"/>
              <w:autoSpaceDN w:val="0"/>
              <w:adjustRightInd w:val="0"/>
              <w:spacing w:line="276" w:lineRule="auto"/>
              <w:ind w:left="0" w:firstLine="0"/>
              <w:jc w:val="both"/>
              <w:rPr>
                <w:sz w:val="24"/>
                <w:szCs w:val="24"/>
                <w:shd w:val="clear" w:color="auto" w:fill="FFFFFF"/>
              </w:rPr>
            </w:pPr>
            <w:r w:rsidRPr="003C5207">
              <w:rPr>
                <w:sz w:val="24"/>
                <w:szCs w:val="24"/>
                <w:shd w:val="clear" w:color="auto" w:fill="FFFFFF"/>
              </w:rPr>
              <w:t xml:space="preserve">Познакомить </w:t>
            </w:r>
            <w:r w:rsidRPr="003C5207">
              <w:rPr>
                <w:i/>
                <w:iCs/>
                <w:sz w:val="24"/>
                <w:szCs w:val="24"/>
                <w:shd w:val="clear" w:color="auto" w:fill="FFFFFF"/>
              </w:rPr>
              <w:t>детей старшей подгруппы</w:t>
            </w:r>
            <w:r w:rsidRPr="003C5207">
              <w:rPr>
                <w:sz w:val="24"/>
                <w:szCs w:val="24"/>
                <w:shd w:val="clear" w:color="auto" w:fill="FFFFFF"/>
              </w:rPr>
              <w:t xml:space="preserve"> с универсальными способами (алгоритмами действий) предупреждения опасных ситуаций; развивать осознанность и произвольность в выполнении основных правил безопасного поведения.</w:t>
            </w:r>
          </w:p>
          <w:p w:rsidR="00920334" w:rsidRPr="003C5207" w:rsidRDefault="00920334" w:rsidP="007935DF">
            <w:pPr>
              <w:numPr>
                <w:ilvl w:val="0"/>
                <w:numId w:val="102"/>
              </w:numPr>
              <w:tabs>
                <w:tab w:val="left" w:pos="169"/>
              </w:tabs>
              <w:spacing w:line="276" w:lineRule="auto"/>
              <w:ind w:left="0" w:firstLine="0"/>
              <w:contextualSpacing/>
              <w:jc w:val="both"/>
              <w:rPr>
                <w:sz w:val="24"/>
                <w:szCs w:val="24"/>
                <w:shd w:val="clear" w:color="auto" w:fill="FFFFFF"/>
              </w:rPr>
            </w:pPr>
            <w:r w:rsidRPr="003C5207">
              <w:rPr>
                <w:sz w:val="24"/>
                <w:szCs w:val="24"/>
                <w:shd w:val="clear" w:color="auto" w:fill="FFFFFF"/>
              </w:rPr>
              <w:t xml:space="preserve">Помочь детям </w:t>
            </w:r>
            <w:r w:rsidRPr="003C5207">
              <w:rPr>
                <w:i/>
                <w:iCs/>
                <w:sz w:val="24"/>
                <w:szCs w:val="24"/>
                <w:shd w:val="clear" w:color="auto" w:fill="FFFFFF"/>
              </w:rPr>
              <w:t>подготовительной подгруппы</w:t>
            </w:r>
            <w:r w:rsidRPr="003C5207">
              <w:rPr>
                <w:sz w:val="24"/>
                <w:szCs w:val="24"/>
                <w:shd w:val="clear" w:color="auto" w:fill="FFFFFF"/>
              </w:rPr>
              <w:t xml:space="preserve"> овладеть элементарными правилами безопасного поведения в экстремальных ситуациях, запомнить, как и в каких случаях звонить по телефону в службу спасения; обучить правилам поведения в случае пожара.</w:t>
            </w:r>
          </w:p>
        </w:tc>
      </w:tr>
      <w:tr w:rsidR="00920334" w:rsidRPr="003C5207" w:rsidTr="00E22AE5">
        <w:tc>
          <w:tcPr>
            <w:tcW w:w="545" w:type="pct"/>
          </w:tcPr>
          <w:p w:rsidR="00920334" w:rsidRPr="003C5207" w:rsidRDefault="00920334" w:rsidP="00E22AE5">
            <w:pPr>
              <w:spacing w:line="276" w:lineRule="auto"/>
              <w:jc w:val="both"/>
              <w:rPr>
                <w:bCs/>
                <w:sz w:val="24"/>
                <w:szCs w:val="24"/>
              </w:rPr>
            </w:pPr>
          </w:p>
        </w:tc>
        <w:tc>
          <w:tcPr>
            <w:tcW w:w="1145" w:type="pct"/>
          </w:tcPr>
          <w:p w:rsidR="00920334" w:rsidRPr="003C5207" w:rsidRDefault="00920334" w:rsidP="00E22AE5">
            <w:pPr>
              <w:spacing w:line="276" w:lineRule="auto"/>
              <w:jc w:val="both"/>
              <w:rPr>
                <w:bCs/>
                <w:sz w:val="24"/>
                <w:szCs w:val="24"/>
                <w:lang w:eastAsia="ru-RU"/>
              </w:rPr>
            </w:pPr>
            <w:r w:rsidRPr="003C5207">
              <w:rPr>
                <w:bCs/>
                <w:sz w:val="24"/>
                <w:szCs w:val="24"/>
                <w:lang w:eastAsia="ru-RU"/>
              </w:rPr>
              <w:t xml:space="preserve">Мальчики и девочки </w:t>
            </w:r>
          </w:p>
        </w:tc>
        <w:tc>
          <w:tcPr>
            <w:tcW w:w="3309" w:type="pct"/>
          </w:tcPr>
          <w:p w:rsidR="00920334" w:rsidRPr="003C5207" w:rsidRDefault="00920334" w:rsidP="00E22AE5">
            <w:pPr>
              <w:tabs>
                <w:tab w:val="left" w:pos="169"/>
              </w:tabs>
              <w:autoSpaceDE w:val="0"/>
              <w:autoSpaceDN w:val="0"/>
              <w:adjustRightInd w:val="0"/>
              <w:spacing w:line="276" w:lineRule="auto"/>
              <w:jc w:val="both"/>
              <w:rPr>
                <w:sz w:val="24"/>
                <w:szCs w:val="24"/>
                <w:shd w:val="clear" w:color="auto" w:fill="FFFFFF"/>
              </w:rPr>
            </w:pPr>
            <w:r w:rsidRPr="003C5207">
              <w:rPr>
                <w:sz w:val="24"/>
                <w:szCs w:val="24"/>
                <w:shd w:val="clear" w:color="auto" w:fill="FFFFFF"/>
              </w:rPr>
              <w:t xml:space="preserve">Воспитывать у </w:t>
            </w:r>
            <w:r w:rsidRPr="003C5207">
              <w:rPr>
                <w:i/>
                <w:iCs/>
                <w:sz w:val="24"/>
                <w:szCs w:val="24"/>
                <w:shd w:val="clear" w:color="auto" w:fill="FFFFFF"/>
              </w:rPr>
              <w:t>всех детей</w:t>
            </w:r>
            <w:r w:rsidRPr="003C5207">
              <w:rPr>
                <w:sz w:val="24"/>
                <w:szCs w:val="24"/>
                <w:shd w:val="clear" w:color="auto" w:fill="FFFFFF"/>
              </w:rPr>
              <w:t xml:space="preserve"> культуру общения мальчиков и девочек  (учить пользоваться вежливыми оборотами речи, проявлять внимание, дружелюбие друг к другу).</w:t>
            </w:r>
          </w:p>
          <w:p w:rsidR="00920334" w:rsidRPr="003C5207" w:rsidRDefault="00920334" w:rsidP="007935DF">
            <w:pPr>
              <w:numPr>
                <w:ilvl w:val="0"/>
                <w:numId w:val="103"/>
              </w:numPr>
              <w:tabs>
                <w:tab w:val="left" w:pos="169"/>
              </w:tabs>
              <w:autoSpaceDE w:val="0"/>
              <w:autoSpaceDN w:val="0"/>
              <w:adjustRightInd w:val="0"/>
              <w:spacing w:line="276" w:lineRule="auto"/>
              <w:ind w:left="0" w:firstLine="0"/>
              <w:jc w:val="both"/>
              <w:rPr>
                <w:sz w:val="24"/>
                <w:szCs w:val="24"/>
                <w:shd w:val="clear" w:color="auto" w:fill="FFFFFF"/>
              </w:rPr>
            </w:pPr>
            <w:r w:rsidRPr="003C5207">
              <w:rPr>
                <w:sz w:val="24"/>
                <w:szCs w:val="24"/>
                <w:shd w:val="clear" w:color="auto" w:fill="FFFFFF"/>
              </w:rPr>
              <w:t xml:space="preserve">Развивать интерес детей </w:t>
            </w:r>
            <w:r w:rsidRPr="003C5207">
              <w:rPr>
                <w:i/>
                <w:iCs/>
                <w:sz w:val="24"/>
                <w:szCs w:val="24"/>
                <w:shd w:val="clear" w:color="auto" w:fill="FFFFFF"/>
              </w:rPr>
              <w:t>2-й младшей подгруппы</w:t>
            </w:r>
            <w:r w:rsidRPr="003C5207">
              <w:rPr>
                <w:sz w:val="24"/>
                <w:szCs w:val="24"/>
                <w:shd w:val="clear" w:color="auto" w:fill="FFFFFF"/>
              </w:rPr>
              <w:t xml:space="preserve"> к сверстникам, способствовать установлению добрых отношений между мальчиками и девочками, </w:t>
            </w:r>
            <w:proofErr w:type="gramStart"/>
            <w:r w:rsidRPr="003C5207">
              <w:rPr>
                <w:sz w:val="24"/>
                <w:szCs w:val="24"/>
                <w:shd w:val="clear" w:color="auto" w:fill="FFFFFF"/>
              </w:rPr>
              <w:t>помогать лучше узнавать</w:t>
            </w:r>
            <w:proofErr w:type="gramEnd"/>
            <w:r w:rsidRPr="003C5207">
              <w:rPr>
                <w:sz w:val="24"/>
                <w:szCs w:val="24"/>
                <w:shd w:val="clear" w:color="auto" w:fill="FFFFFF"/>
              </w:rPr>
              <w:t xml:space="preserve"> друг друга, устанавливать контакты, осваивать способы взаимодействия в быту, игре, общении.</w:t>
            </w:r>
          </w:p>
          <w:p w:rsidR="00920334" w:rsidRPr="003C5207" w:rsidRDefault="00920334" w:rsidP="007935DF">
            <w:pPr>
              <w:numPr>
                <w:ilvl w:val="0"/>
                <w:numId w:val="103"/>
              </w:numPr>
              <w:tabs>
                <w:tab w:val="left" w:pos="169"/>
              </w:tabs>
              <w:autoSpaceDE w:val="0"/>
              <w:autoSpaceDN w:val="0"/>
              <w:adjustRightInd w:val="0"/>
              <w:spacing w:line="276" w:lineRule="auto"/>
              <w:ind w:left="0" w:firstLine="0"/>
              <w:jc w:val="both"/>
              <w:rPr>
                <w:sz w:val="24"/>
                <w:szCs w:val="24"/>
                <w:shd w:val="clear" w:color="auto" w:fill="FFFFFF"/>
              </w:rPr>
            </w:pPr>
            <w:r w:rsidRPr="003C5207">
              <w:rPr>
                <w:sz w:val="24"/>
                <w:szCs w:val="24"/>
                <w:shd w:val="clear" w:color="auto" w:fill="FFFFFF"/>
              </w:rPr>
              <w:t xml:space="preserve">Обогащать социальные представления детей </w:t>
            </w:r>
            <w:r w:rsidRPr="003C5207">
              <w:rPr>
                <w:i/>
                <w:iCs/>
                <w:sz w:val="24"/>
                <w:szCs w:val="24"/>
                <w:shd w:val="clear" w:color="auto" w:fill="FFFFFF"/>
              </w:rPr>
              <w:t xml:space="preserve">средней подгруппы </w:t>
            </w:r>
            <w:r w:rsidRPr="003C5207">
              <w:rPr>
                <w:sz w:val="24"/>
                <w:szCs w:val="24"/>
                <w:shd w:val="clear" w:color="auto" w:fill="FFFFFF"/>
              </w:rPr>
              <w:t xml:space="preserve"> о мальчиках и девочках: особенностях внешности, любимых занятиях, игрушках; учить описывать, сравнивать предметы одежды мальчиков и девочек, учитывать в общении интересы мальчиков и девочек; развивать дружеские отношения между мальчиками и девочками. </w:t>
            </w:r>
          </w:p>
          <w:p w:rsidR="00920334" w:rsidRPr="003C5207" w:rsidRDefault="00920334" w:rsidP="007935DF">
            <w:pPr>
              <w:numPr>
                <w:ilvl w:val="0"/>
                <w:numId w:val="103"/>
              </w:numPr>
              <w:tabs>
                <w:tab w:val="left" w:pos="169"/>
              </w:tabs>
              <w:spacing w:line="276" w:lineRule="auto"/>
              <w:ind w:left="0" w:firstLine="0"/>
              <w:contextualSpacing/>
              <w:jc w:val="both"/>
              <w:rPr>
                <w:sz w:val="24"/>
                <w:szCs w:val="24"/>
                <w:shd w:val="clear" w:color="auto" w:fill="FFFFFF"/>
              </w:rPr>
            </w:pPr>
            <w:r w:rsidRPr="003C5207">
              <w:rPr>
                <w:sz w:val="24"/>
                <w:szCs w:val="24"/>
                <w:shd w:val="clear" w:color="auto" w:fill="FFFFFF"/>
              </w:rPr>
              <w:t xml:space="preserve">Расширять гендерные представления детей </w:t>
            </w:r>
            <w:r w:rsidRPr="003C5207">
              <w:rPr>
                <w:i/>
                <w:iCs/>
                <w:sz w:val="24"/>
                <w:szCs w:val="24"/>
                <w:shd w:val="clear" w:color="auto" w:fill="FFFFFF"/>
              </w:rPr>
              <w:t xml:space="preserve">старшей </w:t>
            </w:r>
            <w:r w:rsidRPr="003C5207">
              <w:rPr>
                <w:sz w:val="24"/>
                <w:szCs w:val="24"/>
                <w:shd w:val="clear" w:color="auto" w:fill="FFFFFF"/>
              </w:rPr>
              <w:t xml:space="preserve">и </w:t>
            </w:r>
            <w:r w:rsidRPr="003C5207">
              <w:rPr>
                <w:i/>
                <w:iCs/>
                <w:sz w:val="24"/>
                <w:szCs w:val="24"/>
                <w:shd w:val="clear" w:color="auto" w:fill="FFFFFF"/>
              </w:rPr>
              <w:t>подготовительной подгрупп</w:t>
            </w:r>
            <w:r w:rsidRPr="003C5207">
              <w:rPr>
                <w:sz w:val="24"/>
                <w:szCs w:val="24"/>
                <w:shd w:val="clear" w:color="auto" w:fill="FFFFFF"/>
              </w:rPr>
              <w:t>; способствовать фор</w:t>
            </w:r>
            <w:r w:rsidRPr="003C5207">
              <w:rPr>
                <w:sz w:val="24"/>
                <w:szCs w:val="24"/>
                <w:shd w:val="clear" w:color="auto" w:fill="FFFFFF"/>
              </w:rPr>
              <w:softHyphen/>
              <w:t>мированию культуры организации свободного времени, досуга, удовлетворяющего половозрастные интересы девочек и мальчиков.</w:t>
            </w:r>
          </w:p>
        </w:tc>
      </w:tr>
      <w:tr w:rsidR="00920334" w:rsidRPr="003C5207" w:rsidTr="00E22AE5">
        <w:tc>
          <w:tcPr>
            <w:tcW w:w="545" w:type="pct"/>
          </w:tcPr>
          <w:p w:rsidR="00920334" w:rsidRPr="003C5207" w:rsidRDefault="00920334" w:rsidP="00E22AE5">
            <w:pPr>
              <w:spacing w:line="276" w:lineRule="auto"/>
              <w:jc w:val="both"/>
              <w:rPr>
                <w:bCs/>
                <w:sz w:val="24"/>
                <w:szCs w:val="24"/>
              </w:rPr>
            </w:pPr>
          </w:p>
        </w:tc>
        <w:tc>
          <w:tcPr>
            <w:tcW w:w="1145" w:type="pct"/>
          </w:tcPr>
          <w:p w:rsidR="00920334" w:rsidRPr="003C5207" w:rsidRDefault="00920334" w:rsidP="00E22AE5">
            <w:pPr>
              <w:spacing w:line="276" w:lineRule="auto"/>
              <w:jc w:val="both"/>
              <w:rPr>
                <w:bCs/>
                <w:sz w:val="24"/>
                <w:szCs w:val="24"/>
                <w:lang w:eastAsia="ru-RU"/>
              </w:rPr>
            </w:pPr>
            <w:r w:rsidRPr="003C5207">
              <w:rPr>
                <w:bCs/>
                <w:sz w:val="24"/>
                <w:szCs w:val="24"/>
                <w:lang w:eastAsia="ru-RU"/>
              </w:rPr>
              <w:t>Новый год</w:t>
            </w:r>
          </w:p>
        </w:tc>
        <w:tc>
          <w:tcPr>
            <w:tcW w:w="3309" w:type="pct"/>
          </w:tcPr>
          <w:p w:rsidR="00920334" w:rsidRPr="003C5207" w:rsidRDefault="00920334" w:rsidP="00E22AE5">
            <w:pPr>
              <w:tabs>
                <w:tab w:val="left" w:pos="169"/>
              </w:tabs>
              <w:autoSpaceDE w:val="0"/>
              <w:autoSpaceDN w:val="0"/>
              <w:adjustRightInd w:val="0"/>
              <w:spacing w:line="276" w:lineRule="auto"/>
              <w:jc w:val="both"/>
              <w:rPr>
                <w:sz w:val="24"/>
                <w:szCs w:val="24"/>
                <w:shd w:val="clear" w:color="auto" w:fill="FFFFFF"/>
              </w:rPr>
            </w:pPr>
            <w:r w:rsidRPr="003C5207">
              <w:rPr>
                <w:sz w:val="24"/>
                <w:szCs w:val="24"/>
                <w:shd w:val="clear" w:color="auto" w:fill="FFFFFF"/>
              </w:rPr>
              <w:t xml:space="preserve">Учить </w:t>
            </w:r>
            <w:r w:rsidRPr="003C5207">
              <w:rPr>
                <w:i/>
                <w:iCs/>
                <w:sz w:val="24"/>
                <w:szCs w:val="24"/>
                <w:shd w:val="clear" w:color="auto" w:fill="FFFFFF"/>
              </w:rPr>
              <w:t>всех детей</w:t>
            </w:r>
            <w:r w:rsidRPr="003C5207">
              <w:rPr>
                <w:sz w:val="24"/>
                <w:szCs w:val="24"/>
                <w:shd w:val="clear" w:color="auto" w:fill="FFFFFF"/>
              </w:rPr>
              <w:t xml:space="preserve"> видеть и эмоционально воспринимать красоту зимней природы, многообразие природного мира; развивать интерес к новогоднему празднику, его торжественности и уникальности; сти</w:t>
            </w:r>
            <w:r w:rsidRPr="003C5207">
              <w:rPr>
                <w:sz w:val="24"/>
                <w:szCs w:val="24"/>
                <w:shd w:val="clear" w:color="auto" w:fill="FFFFFF"/>
              </w:rPr>
              <w:softHyphen/>
              <w:t>мулировать проявления детской любознательности.</w:t>
            </w:r>
          </w:p>
          <w:p w:rsidR="00920334" w:rsidRPr="003C5207" w:rsidRDefault="00920334" w:rsidP="007935DF">
            <w:pPr>
              <w:numPr>
                <w:ilvl w:val="0"/>
                <w:numId w:val="104"/>
              </w:numPr>
              <w:tabs>
                <w:tab w:val="left" w:pos="169"/>
              </w:tabs>
              <w:autoSpaceDE w:val="0"/>
              <w:autoSpaceDN w:val="0"/>
              <w:adjustRightInd w:val="0"/>
              <w:spacing w:line="276" w:lineRule="auto"/>
              <w:ind w:left="0" w:firstLine="0"/>
              <w:jc w:val="both"/>
              <w:rPr>
                <w:sz w:val="24"/>
                <w:szCs w:val="24"/>
                <w:shd w:val="clear" w:color="auto" w:fill="FFFFFF"/>
              </w:rPr>
            </w:pPr>
            <w:r w:rsidRPr="003C5207">
              <w:rPr>
                <w:sz w:val="24"/>
                <w:szCs w:val="24"/>
                <w:shd w:val="clear" w:color="auto" w:fill="FFFFFF"/>
              </w:rPr>
              <w:t xml:space="preserve">Способствовать накоплению </w:t>
            </w:r>
            <w:r w:rsidRPr="003C5207">
              <w:rPr>
                <w:i/>
                <w:iCs/>
                <w:sz w:val="24"/>
                <w:szCs w:val="24"/>
                <w:shd w:val="clear" w:color="auto" w:fill="FFFFFF"/>
              </w:rPr>
              <w:t>детьми 2-й младшей подгруппы</w:t>
            </w:r>
            <w:r w:rsidRPr="003C5207">
              <w:rPr>
                <w:sz w:val="24"/>
                <w:szCs w:val="24"/>
                <w:shd w:val="clear" w:color="auto" w:fill="FFFFFF"/>
              </w:rPr>
              <w:t xml:space="preserve"> ярких впечатлений о зиме и новогоднем празднике; развивать эмоциональную отзывчивость и разнообразие переживаний в процессе общения с зимней природой; вовлекать  в элементарную исследовательскую </w:t>
            </w:r>
            <w:r w:rsidRPr="003C5207">
              <w:rPr>
                <w:sz w:val="24"/>
                <w:szCs w:val="24"/>
                <w:shd w:val="clear" w:color="auto" w:fill="FFFFFF"/>
              </w:rPr>
              <w:lastRenderedPageBreak/>
              <w:t>деятельность по изучению качеств и свойств объектов неживой природы.</w:t>
            </w:r>
          </w:p>
          <w:p w:rsidR="00920334" w:rsidRPr="003C5207" w:rsidRDefault="00920334" w:rsidP="007935DF">
            <w:pPr>
              <w:numPr>
                <w:ilvl w:val="0"/>
                <w:numId w:val="104"/>
              </w:numPr>
              <w:tabs>
                <w:tab w:val="left" w:pos="169"/>
              </w:tabs>
              <w:autoSpaceDE w:val="0"/>
              <w:autoSpaceDN w:val="0"/>
              <w:adjustRightInd w:val="0"/>
              <w:spacing w:line="276" w:lineRule="auto"/>
              <w:ind w:left="0" w:firstLine="0"/>
              <w:jc w:val="both"/>
              <w:rPr>
                <w:sz w:val="24"/>
                <w:szCs w:val="24"/>
                <w:shd w:val="clear" w:color="auto" w:fill="FFFFFF"/>
              </w:rPr>
            </w:pPr>
            <w:r w:rsidRPr="003C5207">
              <w:rPr>
                <w:sz w:val="24"/>
                <w:szCs w:val="24"/>
                <w:shd w:val="clear" w:color="auto" w:fill="FFFFFF"/>
              </w:rPr>
              <w:t xml:space="preserve">Расширять словарь </w:t>
            </w:r>
            <w:r w:rsidRPr="003C5207">
              <w:rPr>
                <w:i/>
                <w:iCs/>
                <w:sz w:val="24"/>
                <w:szCs w:val="24"/>
                <w:shd w:val="clear" w:color="auto" w:fill="FFFFFF"/>
              </w:rPr>
              <w:t>детей средней подгруппы</w:t>
            </w:r>
            <w:r w:rsidRPr="003C5207">
              <w:rPr>
                <w:sz w:val="24"/>
                <w:szCs w:val="24"/>
                <w:shd w:val="clear" w:color="auto" w:fill="FFFFFF"/>
              </w:rPr>
              <w:t xml:space="preserve"> по теме, их представления о свойствах воды, снега и льда; учить устанавливать элементарные причинно-следственные связи.</w:t>
            </w:r>
          </w:p>
          <w:p w:rsidR="00920334" w:rsidRPr="003C5207" w:rsidRDefault="00920334" w:rsidP="007935DF">
            <w:pPr>
              <w:numPr>
                <w:ilvl w:val="0"/>
                <w:numId w:val="104"/>
              </w:numPr>
              <w:tabs>
                <w:tab w:val="left" w:pos="169"/>
              </w:tabs>
              <w:autoSpaceDE w:val="0"/>
              <w:autoSpaceDN w:val="0"/>
              <w:adjustRightInd w:val="0"/>
              <w:spacing w:line="276" w:lineRule="auto"/>
              <w:ind w:left="0" w:firstLine="0"/>
              <w:jc w:val="both"/>
              <w:rPr>
                <w:sz w:val="24"/>
                <w:szCs w:val="24"/>
              </w:rPr>
            </w:pPr>
            <w:r w:rsidRPr="003C5207">
              <w:rPr>
                <w:sz w:val="24"/>
                <w:szCs w:val="24"/>
              </w:rPr>
              <w:t xml:space="preserve">Познакомить </w:t>
            </w:r>
            <w:r w:rsidRPr="003C5207">
              <w:rPr>
                <w:i/>
                <w:iCs/>
                <w:sz w:val="24"/>
                <w:szCs w:val="24"/>
              </w:rPr>
              <w:t>детей старшей подгруппы</w:t>
            </w:r>
            <w:r w:rsidRPr="003C5207">
              <w:rPr>
                <w:sz w:val="24"/>
                <w:szCs w:val="24"/>
              </w:rPr>
              <w:t xml:space="preserve"> с основами праздничной культуры; побуждать </w:t>
            </w:r>
            <w:proofErr w:type="gramStart"/>
            <w:r w:rsidRPr="003C5207">
              <w:rPr>
                <w:sz w:val="24"/>
                <w:szCs w:val="24"/>
              </w:rPr>
              <w:t>самостоятельно</w:t>
            </w:r>
            <w:proofErr w:type="gramEnd"/>
            <w:r w:rsidRPr="003C5207">
              <w:rPr>
                <w:sz w:val="24"/>
                <w:szCs w:val="24"/>
              </w:rPr>
              <w:t xml:space="preserve"> осмысливать и объяснять получен</w:t>
            </w:r>
            <w:r w:rsidRPr="003C5207">
              <w:rPr>
                <w:sz w:val="24"/>
                <w:szCs w:val="24"/>
              </w:rPr>
              <w:softHyphen/>
              <w:t>ную информацию; воспитывать желание порадовать близких, изготовить для них подарки.</w:t>
            </w:r>
          </w:p>
          <w:p w:rsidR="00920334" w:rsidRPr="003C5207" w:rsidRDefault="00920334" w:rsidP="007935DF">
            <w:pPr>
              <w:numPr>
                <w:ilvl w:val="0"/>
                <w:numId w:val="104"/>
              </w:numPr>
              <w:tabs>
                <w:tab w:val="left" w:pos="169"/>
              </w:tabs>
              <w:spacing w:line="276" w:lineRule="auto"/>
              <w:ind w:left="0" w:firstLine="0"/>
              <w:contextualSpacing/>
              <w:jc w:val="both"/>
              <w:rPr>
                <w:color w:val="000000"/>
                <w:sz w:val="24"/>
                <w:szCs w:val="24"/>
              </w:rPr>
            </w:pPr>
            <w:proofErr w:type="gramStart"/>
            <w:r w:rsidRPr="003C5207">
              <w:rPr>
                <w:sz w:val="24"/>
                <w:szCs w:val="24"/>
              </w:rPr>
              <w:t xml:space="preserve">Формировать  у детей </w:t>
            </w:r>
            <w:r w:rsidRPr="003C5207">
              <w:rPr>
                <w:i/>
                <w:iCs/>
                <w:sz w:val="24"/>
                <w:szCs w:val="24"/>
              </w:rPr>
              <w:t>подготовительной подгруппы</w:t>
            </w:r>
            <w:r w:rsidRPr="003C5207">
              <w:rPr>
                <w:sz w:val="24"/>
                <w:szCs w:val="24"/>
              </w:rPr>
              <w:t xml:space="preserve">  эмоционально-положительное отношение к предстоящему празднику,  привлечь  к активному и разнообразному участию в его подготовке и проведении; поддерживать чувство удовлетворения, возникающее при участии в коллективной праздничной деятельности; поощрять стремления поздравить близких с праздником, преподнести им подарки, сделанные своими руками;</w:t>
            </w:r>
            <w:r w:rsidRPr="003C5207">
              <w:rPr>
                <w:color w:val="000000"/>
                <w:sz w:val="24"/>
                <w:szCs w:val="24"/>
              </w:rPr>
              <w:t xml:space="preserve"> расширить знания о традициях праздничной культуры, обычаях празднования Нового года в нашей стране и других странах.</w:t>
            </w:r>
            <w:proofErr w:type="gramEnd"/>
          </w:p>
        </w:tc>
      </w:tr>
      <w:tr w:rsidR="00920334" w:rsidRPr="003C5207" w:rsidTr="00E22AE5">
        <w:tc>
          <w:tcPr>
            <w:tcW w:w="545" w:type="pct"/>
          </w:tcPr>
          <w:p w:rsidR="00920334" w:rsidRPr="003C5207" w:rsidRDefault="00920334" w:rsidP="00E22AE5">
            <w:pPr>
              <w:spacing w:line="276" w:lineRule="auto"/>
              <w:jc w:val="both"/>
              <w:rPr>
                <w:bCs/>
                <w:sz w:val="24"/>
                <w:szCs w:val="24"/>
              </w:rPr>
            </w:pPr>
            <w:r w:rsidRPr="003C5207">
              <w:rPr>
                <w:bCs/>
                <w:sz w:val="24"/>
                <w:szCs w:val="24"/>
              </w:rPr>
              <w:lastRenderedPageBreak/>
              <w:t>Январь</w:t>
            </w:r>
          </w:p>
        </w:tc>
        <w:tc>
          <w:tcPr>
            <w:tcW w:w="1145" w:type="pct"/>
          </w:tcPr>
          <w:p w:rsidR="00920334" w:rsidRPr="003C5207" w:rsidRDefault="00920334" w:rsidP="00E22AE5">
            <w:pPr>
              <w:spacing w:line="276" w:lineRule="auto"/>
              <w:jc w:val="both"/>
              <w:rPr>
                <w:bCs/>
                <w:sz w:val="24"/>
                <w:szCs w:val="24"/>
                <w:lang w:eastAsia="ru-RU"/>
              </w:rPr>
            </w:pPr>
            <w:r w:rsidRPr="003C5207">
              <w:rPr>
                <w:bCs/>
                <w:sz w:val="24"/>
                <w:szCs w:val="24"/>
                <w:lang w:eastAsia="ru-RU"/>
              </w:rPr>
              <w:t>Неделя игры. Каникулы</w:t>
            </w:r>
          </w:p>
        </w:tc>
        <w:tc>
          <w:tcPr>
            <w:tcW w:w="3309" w:type="pct"/>
          </w:tcPr>
          <w:p w:rsidR="00920334" w:rsidRPr="003C5207" w:rsidRDefault="00920334" w:rsidP="00E22AE5">
            <w:pPr>
              <w:tabs>
                <w:tab w:val="left" w:pos="169"/>
              </w:tabs>
              <w:autoSpaceDE w:val="0"/>
              <w:autoSpaceDN w:val="0"/>
              <w:adjustRightInd w:val="0"/>
              <w:spacing w:line="276" w:lineRule="auto"/>
              <w:ind w:left="27" w:hanging="27"/>
              <w:jc w:val="both"/>
              <w:rPr>
                <w:i/>
                <w:iCs/>
                <w:sz w:val="24"/>
                <w:szCs w:val="24"/>
                <w:shd w:val="clear" w:color="auto" w:fill="FFFFFF"/>
              </w:rPr>
            </w:pPr>
            <w:r w:rsidRPr="003C5207">
              <w:rPr>
                <w:sz w:val="24"/>
                <w:szCs w:val="24"/>
                <w:shd w:val="clear" w:color="auto" w:fill="FFFFFF"/>
              </w:rPr>
              <w:t xml:space="preserve">Создать условия для активной, разнообразной творческой игровой деятельности  </w:t>
            </w:r>
            <w:r w:rsidRPr="003C5207">
              <w:rPr>
                <w:i/>
                <w:iCs/>
                <w:sz w:val="24"/>
                <w:szCs w:val="24"/>
                <w:shd w:val="clear" w:color="auto" w:fill="FFFFFF"/>
              </w:rPr>
              <w:t>всех детей.</w:t>
            </w:r>
          </w:p>
          <w:p w:rsidR="00920334" w:rsidRPr="003C5207" w:rsidRDefault="00920334" w:rsidP="007935DF">
            <w:pPr>
              <w:numPr>
                <w:ilvl w:val="0"/>
                <w:numId w:val="105"/>
              </w:numPr>
              <w:tabs>
                <w:tab w:val="left" w:pos="169"/>
              </w:tabs>
              <w:autoSpaceDE w:val="0"/>
              <w:autoSpaceDN w:val="0"/>
              <w:adjustRightInd w:val="0"/>
              <w:spacing w:line="276" w:lineRule="auto"/>
              <w:ind w:left="27" w:hanging="27"/>
              <w:jc w:val="both"/>
              <w:rPr>
                <w:sz w:val="24"/>
                <w:szCs w:val="24"/>
                <w:shd w:val="clear" w:color="auto" w:fill="FFFFFF"/>
              </w:rPr>
            </w:pPr>
            <w:r w:rsidRPr="003C5207">
              <w:rPr>
                <w:sz w:val="24"/>
                <w:szCs w:val="24"/>
                <w:shd w:val="clear" w:color="auto" w:fill="FFFFFF"/>
              </w:rPr>
              <w:t xml:space="preserve">Воспитывать доброжелательные отношения между детьми </w:t>
            </w:r>
            <w:r w:rsidRPr="003C5207">
              <w:rPr>
                <w:i/>
                <w:iCs/>
                <w:sz w:val="24"/>
                <w:szCs w:val="24"/>
                <w:shd w:val="clear" w:color="auto" w:fill="FFFFFF"/>
              </w:rPr>
              <w:t>2-й младшей подгруппы</w:t>
            </w:r>
            <w:r w:rsidRPr="003C5207">
              <w:rPr>
                <w:sz w:val="24"/>
                <w:szCs w:val="24"/>
                <w:shd w:val="clear" w:color="auto" w:fill="FFFFFF"/>
              </w:rPr>
              <w:t xml:space="preserve">, обогащать способы их игрового взаимодействия, учить сотрудничать в игровой деятельности. </w:t>
            </w:r>
          </w:p>
          <w:p w:rsidR="00920334" w:rsidRPr="003C5207" w:rsidRDefault="00920334" w:rsidP="007935DF">
            <w:pPr>
              <w:numPr>
                <w:ilvl w:val="0"/>
                <w:numId w:val="105"/>
              </w:numPr>
              <w:tabs>
                <w:tab w:val="left" w:pos="169"/>
              </w:tabs>
              <w:autoSpaceDE w:val="0"/>
              <w:autoSpaceDN w:val="0"/>
              <w:adjustRightInd w:val="0"/>
              <w:spacing w:line="276" w:lineRule="auto"/>
              <w:ind w:left="27" w:hanging="27"/>
              <w:jc w:val="both"/>
              <w:rPr>
                <w:sz w:val="24"/>
                <w:szCs w:val="24"/>
                <w:shd w:val="clear" w:color="auto" w:fill="FFFFFF"/>
              </w:rPr>
            </w:pPr>
            <w:proofErr w:type="gramStart"/>
            <w:r w:rsidRPr="003C5207">
              <w:rPr>
                <w:sz w:val="24"/>
                <w:szCs w:val="24"/>
                <w:shd w:val="clear" w:color="auto" w:fill="FFFFFF"/>
              </w:rPr>
              <w:t xml:space="preserve">Способствовать развитию всех компонентов игры детей </w:t>
            </w:r>
            <w:r w:rsidRPr="003C5207">
              <w:rPr>
                <w:i/>
                <w:iCs/>
                <w:sz w:val="24"/>
                <w:szCs w:val="24"/>
                <w:shd w:val="clear" w:color="auto" w:fill="FFFFFF"/>
              </w:rPr>
              <w:t>средней подгруппы</w:t>
            </w:r>
            <w:r w:rsidRPr="003C5207">
              <w:rPr>
                <w:sz w:val="24"/>
                <w:szCs w:val="24"/>
                <w:shd w:val="clear" w:color="auto" w:fill="FFFFFF"/>
              </w:rPr>
              <w:t xml:space="preserve"> (обогащению тематики и видов игр, игровых действий, сюжетов и т. д.); создавать основу для развития содержания детских игр (обогащать представления детей о мире и круг их интересов с помощью детской литературы, просмотра спектаклей и т. д.); развивать воображение, творчество, интерес к игровому экспериментированию;</w:t>
            </w:r>
            <w:proofErr w:type="gramEnd"/>
            <w:r w:rsidRPr="003C5207">
              <w:rPr>
                <w:sz w:val="24"/>
                <w:szCs w:val="24"/>
                <w:shd w:val="clear" w:color="auto" w:fill="FFFFFF"/>
              </w:rPr>
              <w:t xml:space="preserve"> формировать умение следовать игровым правилам в дидактических, подвижных, развивающих играх. </w:t>
            </w:r>
          </w:p>
          <w:p w:rsidR="00920334" w:rsidRPr="003C5207" w:rsidRDefault="00920334" w:rsidP="007935DF">
            <w:pPr>
              <w:numPr>
                <w:ilvl w:val="0"/>
                <w:numId w:val="105"/>
              </w:numPr>
              <w:tabs>
                <w:tab w:val="left" w:pos="169"/>
              </w:tabs>
              <w:autoSpaceDE w:val="0"/>
              <w:autoSpaceDN w:val="0"/>
              <w:adjustRightInd w:val="0"/>
              <w:spacing w:line="276" w:lineRule="auto"/>
              <w:ind w:left="27" w:hanging="27"/>
              <w:jc w:val="both"/>
              <w:rPr>
                <w:sz w:val="24"/>
                <w:szCs w:val="24"/>
                <w:shd w:val="clear" w:color="auto" w:fill="FFFFFF"/>
              </w:rPr>
            </w:pPr>
            <w:r w:rsidRPr="003C5207">
              <w:rPr>
                <w:sz w:val="24"/>
                <w:szCs w:val="24"/>
                <w:shd w:val="clear" w:color="auto" w:fill="FFFFFF"/>
              </w:rPr>
              <w:t xml:space="preserve">Обогащать игровой опыт каждого ребенка </w:t>
            </w:r>
            <w:r w:rsidRPr="003C5207">
              <w:rPr>
                <w:i/>
                <w:iCs/>
                <w:sz w:val="24"/>
                <w:szCs w:val="24"/>
                <w:shd w:val="clear" w:color="auto" w:fill="FFFFFF"/>
              </w:rPr>
              <w:t>старшей подгруппы</w:t>
            </w:r>
            <w:r w:rsidRPr="003C5207">
              <w:rPr>
                <w:sz w:val="24"/>
                <w:szCs w:val="24"/>
                <w:shd w:val="clear" w:color="auto" w:fill="FFFFFF"/>
              </w:rPr>
              <w:t xml:space="preserve"> посредством участия  в сюжетно-ролевых, строительно-конструктивных, режиссерских, театральных играх, играх-драматизациях, народных, хороводных, развивающих играх-экспериментированиях, в играх с готовым содержанием и правилами, в подвижных играх и спортивных развлечениях; создать условия  для развития навыков сотрудничества со сверстниками в игре.</w:t>
            </w:r>
          </w:p>
          <w:p w:rsidR="00920334" w:rsidRPr="003C5207" w:rsidRDefault="00920334" w:rsidP="007935DF">
            <w:pPr>
              <w:numPr>
                <w:ilvl w:val="0"/>
                <w:numId w:val="105"/>
              </w:numPr>
              <w:tabs>
                <w:tab w:val="left" w:pos="169"/>
              </w:tabs>
              <w:spacing w:line="276" w:lineRule="auto"/>
              <w:ind w:left="27" w:hanging="27"/>
              <w:contextualSpacing/>
              <w:jc w:val="both"/>
              <w:rPr>
                <w:sz w:val="24"/>
                <w:szCs w:val="24"/>
                <w:shd w:val="clear" w:color="auto" w:fill="FFFFFF"/>
              </w:rPr>
            </w:pPr>
            <w:r w:rsidRPr="003C5207">
              <w:rPr>
                <w:sz w:val="24"/>
                <w:szCs w:val="24"/>
                <w:shd w:val="clear" w:color="auto" w:fill="FFFFFF"/>
              </w:rPr>
              <w:t xml:space="preserve">Создать условия для развития самостоятельности детей </w:t>
            </w:r>
            <w:r w:rsidRPr="003C5207">
              <w:rPr>
                <w:i/>
                <w:iCs/>
                <w:sz w:val="24"/>
                <w:szCs w:val="24"/>
                <w:shd w:val="clear" w:color="auto" w:fill="FFFFFF"/>
              </w:rPr>
              <w:lastRenderedPageBreak/>
              <w:t>подготовительной подгруппы</w:t>
            </w:r>
            <w:r w:rsidRPr="003C5207">
              <w:rPr>
                <w:sz w:val="24"/>
                <w:szCs w:val="24"/>
                <w:shd w:val="clear" w:color="auto" w:fill="FFFFFF"/>
              </w:rPr>
              <w:t xml:space="preserve"> в игре, интереса к новым видам игр; активизировать игровое творчество, желание совместно приду</w:t>
            </w:r>
            <w:r w:rsidRPr="003C5207">
              <w:rPr>
                <w:sz w:val="24"/>
                <w:szCs w:val="24"/>
                <w:shd w:val="clear" w:color="auto" w:fill="FFFFFF"/>
              </w:rPr>
              <w:softHyphen/>
              <w:t>мывать сюжеты, ролевые диалоги, элементы игровой обстановки, новые игровые правила; обогащать игровой опыт каждого ребенка на основе участия в интегративной деятельности (познавательной, речевой, продуктивной), включающей игру.</w:t>
            </w:r>
          </w:p>
        </w:tc>
      </w:tr>
      <w:tr w:rsidR="00920334" w:rsidRPr="003C5207" w:rsidTr="00E22AE5">
        <w:tc>
          <w:tcPr>
            <w:tcW w:w="545" w:type="pct"/>
          </w:tcPr>
          <w:p w:rsidR="00920334" w:rsidRPr="003C5207" w:rsidRDefault="00920334" w:rsidP="00E22AE5">
            <w:pPr>
              <w:spacing w:line="276" w:lineRule="auto"/>
              <w:jc w:val="both"/>
              <w:rPr>
                <w:bCs/>
                <w:sz w:val="24"/>
                <w:szCs w:val="24"/>
              </w:rPr>
            </w:pPr>
          </w:p>
        </w:tc>
        <w:tc>
          <w:tcPr>
            <w:tcW w:w="1145" w:type="pct"/>
          </w:tcPr>
          <w:p w:rsidR="00920334" w:rsidRPr="003C5207" w:rsidRDefault="00920334" w:rsidP="00E22AE5">
            <w:pPr>
              <w:spacing w:line="276" w:lineRule="auto"/>
              <w:jc w:val="both"/>
              <w:rPr>
                <w:bCs/>
                <w:sz w:val="24"/>
                <w:szCs w:val="24"/>
                <w:lang w:eastAsia="ru-RU"/>
              </w:rPr>
            </w:pPr>
            <w:r w:rsidRPr="003C5207">
              <w:rPr>
                <w:bCs/>
                <w:sz w:val="24"/>
                <w:szCs w:val="24"/>
                <w:lang w:eastAsia="ru-RU"/>
              </w:rPr>
              <w:t>Юные волшебники (неделя художественного творчества)</w:t>
            </w:r>
          </w:p>
        </w:tc>
        <w:tc>
          <w:tcPr>
            <w:tcW w:w="3309" w:type="pct"/>
          </w:tcPr>
          <w:p w:rsidR="00920334" w:rsidRPr="003C5207" w:rsidRDefault="00920334" w:rsidP="00E22AE5">
            <w:pPr>
              <w:tabs>
                <w:tab w:val="left" w:pos="169"/>
              </w:tabs>
              <w:autoSpaceDE w:val="0"/>
              <w:autoSpaceDN w:val="0"/>
              <w:adjustRightInd w:val="0"/>
              <w:spacing w:line="276" w:lineRule="auto"/>
              <w:ind w:left="27" w:hanging="27"/>
              <w:jc w:val="both"/>
              <w:rPr>
                <w:sz w:val="24"/>
                <w:szCs w:val="24"/>
                <w:shd w:val="clear" w:color="auto" w:fill="FFFFFF"/>
              </w:rPr>
            </w:pPr>
            <w:r w:rsidRPr="003C5207">
              <w:rPr>
                <w:sz w:val="24"/>
                <w:szCs w:val="24"/>
                <w:shd w:val="clear" w:color="auto" w:fill="FFFFFF"/>
              </w:rPr>
              <w:t xml:space="preserve">Поддерживать </w:t>
            </w:r>
            <w:r w:rsidRPr="003C5207">
              <w:rPr>
                <w:i/>
                <w:iCs/>
                <w:sz w:val="24"/>
                <w:szCs w:val="24"/>
                <w:shd w:val="clear" w:color="auto" w:fill="FFFFFF"/>
              </w:rPr>
              <w:t>у всех детей</w:t>
            </w:r>
            <w:r w:rsidRPr="003C5207">
              <w:rPr>
                <w:sz w:val="24"/>
                <w:szCs w:val="24"/>
                <w:shd w:val="clear" w:color="auto" w:fill="FFFFFF"/>
              </w:rPr>
              <w:t xml:space="preserve"> проявления самостоятельности, инициативу, инди</w:t>
            </w:r>
            <w:r w:rsidRPr="003C5207">
              <w:rPr>
                <w:sz w:val="24"/>
                <w:szCs w:val="24"/>
                <w:shd w:val="clear" w:color="auto" w:fill="FFFFFF"/>
              </w:rPr>
              <w:softHyphen/>
              <w:t>видуальность в художественно-творческой деятельности.</w:t>
            </w:r>
          </w:p>
          <w:p w:rsidR="00920334" w:rsidRPr="003C5207" w:rsidRDefault="00920334" w:rsidP="007935DF">
            <w:pPr>
              <w:numPr>
                <w:ilvl w:val="0"/>
                <w:numId w:val="106"/>
              </w:numPr>
              <w:tabs>
                <w:tab w:val="left" w:pos="169"/>
              </w:tabs>
              <w:autoSpaceDE w:val="0"/>
              <w:autoSpaceDN w:val="0"/>
              <w:adjustRightInd w:val="0"/>
              <w:spacing w:line="276" w:lineRule="auto"/>
              <w:ind w:left="27" w:hanging="27"/>
              <w:jc w:val="both"/>
              <w:rPr>
                <w:sz w:val="24"/>
                <w:szCs w:val="24"/>
                <w:shd w:val="clear" w:color="auto" w:fill="FFFFFF"/>
              </w:rPr>
            </w:pPr>
            <w:r w:rsidRPr="003C5207">
              <w:rPr>
                <w:sz w:val="24"/>
                <w:szCs w:val="24"/>
                <w:shd w:val="clear" w:color="auto" w:fill="FFFFFF"/>
              </w:rPr>
              <w:t xml:space="preserve">Формировать у детей  </w:t>
            </w:r>
            <w:r w:rsidRPr="003C5207">
              <w:rPr>
                <w:i/>
                <w:iCs/>
                <w:sz w:val="24"/>
                <w:szCs w:val="24"/>
                <w:shd w:val="clear" w:color="auto" w:fill="FFFFFF"/>
              </w:rPr>
              <w:t>2-й младшей подгруппы</w:t>
            </w:r>
            <w:r w:rsidRPr="003C5207">
              <w:rPr>
                <w:sz w:val="24"/>
                <w:szCs w:val="24"/>
                <w:shd w:val="clear" w:color="auto" w:fill="FFFFFF"/>
              </w:rPr>
              <w:t xml:space="preserve"> образные представления о доступных предметах и явлениях, развивать умение изображать их в собственной художественной деятельности. </w:t>
            </w:r>
          </w:p>
          <w:p w:rsidR="00920334" w:rsidRPr="003C5207" w:rsidRDefault="00920334" w:rsidP="007935DF">
            <w:pPr>
              <w:numPr>
                <w:ilvl w:val="0"/>
                <w:numId w:val="106"/>
              </w:numPr>
              <w:tabs>
                <w:tab w:val="left" w:pos="169"/>
              </w:tabs>
              <w:autoSpaceDE w:val="0"/>
              <w:autoSpaceDN w:val="0"/>
              <w:adjustRightInd w:val="0"/>
              <w:spacing w:line="276" w:lineRule="auto"/>
              <w:ind w:left="27" w:hanging="27"/>
              <w:jc w:val="both"/>
              <w:rPr>
                <w:sz w:val="24"/>
                <w:szCs w:val="24"/>
                <w:shd w:val="clear" w:color="auto" w:fill="FFFFFF"/>
              </w:rPr>
            </w:pPr>
            <w:r w:rsidRPr="003C5207">
              <w:rPr>
                <w:sz w:val="24"/>
                <w:szCs w:val="24"/>
                <w:shd w:val="clear" w:color="auto" w:fill="FFFFFF"/>
              </w:rPr>
              <w:t xml:space="preserve">Формировать у детей </w:t>
            </w:r>
            <w:r w:rsidRPr="003C5207">
              <w:rPr>
                <w:i/>
                <w:iCs/>
                <w:sz w:val="24"/>
                <w:szCs w:val="24"/>
                <w:shd w:val="clear" w:color="auto" w:fill="FFFFFF"/>
              </w:rPr>
              <w:t>средней подгруппы</w:t>
            </w:r>
            <w:r w:rsidRPr="003C5207">
              <w:rPr>
                <w:sz w:val="24"/>
                <w:szCs w:val="24"/>
                <w:shd w:val="clear" w:color="auto" w:fill="FFFFFF"/>
              </w:rPr>
              <w:t xml:space="preserve"> умения и навыки собственной изобразительной, декоративной, конструктивной деятельности (развитие изобразительно-выразительных умений, освоение изобразительных техник, формирование технических умений).</w:t>
            </w:r>
          </w:p>
          <w:p w:rsidR="00920334" w:rsidRPr="003C5207" w:rsidRDefault="00920334" w:rsidP="007935DF">
            <w:pPr>
              <w:numPr>
                <w:ilvl w:val="0"/>
                <w:numId w:val="106"/>
              </w:numPr>
              <w:tabs>
                <w:tab w:val="left" w:pos="169"/>
              </w:tabs>
              <w:autoSpaceDE w:val="0"/>
              <w:autoSpaceDN w:val="0"/>
              <w:adjustRightInd w:val="0"/>
              <w:spacing w:line="276" w:lineRule="auto"/>
              <w:ind w:left="27" w:hanging="27"/>
              <w:jc w:val="both"/>
              <w:rPr>
                <w:sz w:val="24"/>
                <w:szCs w:val="24"/>
                <w:shd w:val="clear" w:color="auto" w:fill="FFFFFF"/>
              </w:rPr>
            </w:pPr>
            <w:r w:rsidRPr="003C5207">
              <w:rPr>
                <w:sz w:val="24"/>
                <w:szCs w:val="24"/>
                <w:shd w:val="clear" w:color="auto" w:fill="FFFFFF"/>
              </w:rPr>
              <w:t xml:space="preserve">Развивать у детей </w:t>
            </w:r>
            <w:r w:rsidRPr="003C5207">
              <w:rPr>
                <w:i/>
                <w:iCs/>
                <w:sz w:val="24"/>
                <w:szCs w:val="24"/>
                <w:shd w:val="clear" w:color="auto" w:fill="FFFFFF"/>
              </w:rPr>
              <w:t>старшей подгруппы</w:t>
            </w:r>
            <w:r w:rsidRPr="003C5207">
              <w:rPr>
                <w:sz w:val="24"/>
                <w:szCs w:val="24"/>
                <w:shd w:val="clear" w:color="auto" w:fill="FFFFFF"/>
              </w:rPr>
              <w:t xml:space="preserve"> эстетическое восприятие мира, эстетические эмоции и чув</w:t>
            </w:r>
            <w:r w:rsidRPr="003C5207">
              <w:rPr>
                <w:sz w:val="24"/>
                <w:szCs w:val="24"/>
                <w:shd w:val="clear" w:color="auto" w:fill="FFFFFF"/>
              </w:rPr>
              <w:softHyphen/>
              <w:t>ства, эмоциональный отклик на проявление красоты в окружающем мире,  эмоционально-ценностные ориентации; поощрять желание воплощать в процессе создания образа собственные впечатления, переживания; поддерживать творческие начала в изобразительной деятельности.</w:t>
            </w:r>
          </w:p>
          <w:p w:rsidR="00920334" w:rsidRPr="003C5207" w:rsidRDefault="00920334" w:rsidP="007935DF">
            <w:pPr>
              <w:numPr>
                <w:ilvl w:val="0"/>
                <w:numId w:val="106"/>
              </w:numPr>
              <w:tabs>
                <w:tab w:val="left" w:pos="169"/>
              </w:tabs>
              <w:spacing w:line="276" w:lineRule="auto"/>
              <w:ind w:left="27" w:hanging="27"/>
              <w:contextualSpacing/>
              <w:jc w:val="both"/>
              <w:rPr>
                <w:sz w:val="24"/>
                <w:szCs w:val="24"/>
                <w:shd w:val="clear" w:color="auto" w:fill="FFFFFF"/>
              </w:rPr>
            </w:pPr>
            <w:r w:rsidRPr="003C5207">
              <w:rPr>
                <w:sz w:val="24"/>
                <w:szCs w:val="24"/>
                <w:shd w:val="clear" w:color="auto" w:fill="FFFFFF"/>
              </w:rPr>
              <w:t xml:space="preserve">Способствовать освоению детьми </w:t>
            </w:r>
            <w:r w:rsidRPr="003C5207">
              <w:rPr>
                <w:i/>
                <w:iCs/>
                <w:sz w:val="24"/>
                <w:szCs w:val="24"/>
                <w:shd w:val="clear" w:color="auto" w:fill="FFFFFF"/>
              </w:rPr>
              <w:t>подготовительной подгруппы</w:t>
            </w:r>
            <w:r w:rsidRPr="003C5207">
              <w:rPr>
                <w:sz w:val="24"/>
                <w:szCs w:val="24"/>
                <w:shd w:val="clear" w:color="auto" w:fill="FFFFFF"/>
              </w:rPr>
              <w:t xml:space="preserve"> новых изобразительных живописных и графических техник; расширять опыт детей в применении и сочетании разнообразных изобразительных материалов и инструментов (сангина, пастель, акварель, тушь, гелиевые ручки, витражные краски, уголь, перо, кисти разных размеров).</w:t>
            </w:r>
          </w:p>
        </w:tc>
      </w:tr>
      <w:tr w:rsidR="00920334" w:rsidRPr="003C5207" w:rsidTr="00E22AE5">
        <w:tc>
          <w:tcPr>
            <w:tcW w:w="545" w:type="pct"/>
          </w:tcPr>
          <w:p w:rsidR="00920334" w:rsidRPr="003C5207" w:rsidRDefault="00920334" w:rsidP="00E22AE5">
            <w:pPr>
              <w:spacing w:line="276" w:lineRule="auto"/>
              <w:jc w:val="both"/>
              <w:rPr>
                <w:bCs/>
                <w:sz w:val="24"/>
                <w:szCs w:val="24"/>
              </w:rPr>
            </w:pPr>
          </w:p>
        </w:tc>
        <w:tc>
          <w:tcPr>
            <w:tcW w:w="1145" w:type="pct"/>
          </w:tcPr>
          <w:p w:rsidR="00920334" w:rsidRPr="003C5207" w:rsidRDefault="00920334" w:rsidP="00E22AE5">
            <w:pPr>
              <w:spacing w:line="276" w:lineRule="auto"/>
              <w:jc w:val="both"/>
              <w:rPr>
                <w:bCs/>
                <w:sz w:val="24"/>
                <w:szCs w:val="24"/>
                <w:lang w:eastAsia="ru-RU"/>
              </w:rPr>
            </w:pPr>
            <w:r w:rsidRPr="003C5207">
              <w:rPr>
                <w:bCs/>
                <w:sz w:val="24"/>
                <w:szCs w:val="24"/>
                <w:lang w:eastAsia="ru-RU"/>
              </w:rPr>
              <w:t>Любопытные почемучки</w:t>
            </w:r>
          </w:p>
        </w:tc>
        <w:tc>
          <w:tcPr>
            <w:tcW w:w="3309" w:type="pct"/>
          </w:tcPr>
          <w:p w:rsidR="00920334" w:rsidRPr="003C5207" w:rsidRDefault="00920334" w:rsidP="00E22AE5">
            <w:pPr>
              <w:tabs>
                <w:tab w:val="left" w:pos="169"/>
              </w:tabs>
              <w:autoSpaceDE w:val="0"/>
              <w:autoSpaceDN w:val="0"/>
              <w:adjustRightInd w:val="0"/>
              <w:spacing w:line="276" w:lineRule="auto"/>
              <w:ind w:left="27" w:hanging="27"/>
              <w:jc w:val="both"/>
              <w:rPr>
                <w:i/>
                <w:iCs/>
                <w:sz w:val="24"/>
                <w:szCs w:val="24"/>
                <w:shd w:val="clear" w:color="auto" w:fill="FFFFFF"/>
              </w:rPr>
            </w:pPr>
            <w:r w:rsidRPr="003C5207">
              <w:rPr>
                <w:sz w:val="24"/>
                <w:szCs w:val="24"/>
                <w:shd w:val="clear" w:color="auto" w:fill="FFFFFF"/>
              </w:rPr>
              <w:t xml:space="preserve">Развивать познавательную активность, любознательность, логическое мышление, речь, кругозор </w:t>
            </w:r>
            <w:r w:rsidRPr="003C5207">
              <w:rPr>
                <w:i/>
                <w:iCs/>
                <w:sz w:val="24"/>
                <w:szCs w:val="24"/>
                <w:shd w:val="clear" w:color="auto" w:fill="FFFFFF"/>
              </w:rPr>
              <w:t>всех детей.</w:t>
            </w:r>
          </w:p>
          <w:p w:rsidR="00920334" w:rsidRPr="003C5207" w:rsidRDefault="00920334" w:rsidP="007935DF">
            <w:pPr>
              <w:numPr>
                <w:ilvl w:val="0"/>
                <w:numId w:val="107"/>
              </w:numPr>
              <w:tabs>
                <w:tab w:val="left" w:pos="169"/>
              </w:tabs>
              <w:autoSpaceDE w:val="0"/>
              <w:autoSpaceDN w:val="0"/>
              <w:adjustRightInd w:val="0"/>
              <w:spacing w:line="276" w:lineRule="auto"/>
              <w:ind w:left="27" w:hanging="27"/>
              <w:jc w:val="both"/>
              <w:rPr>
                <w:sz w:val="24"/>
                <w:szCs w:val="24"/>
                <w:shd w:val="clear" w:color="auto" w:fill="FFFFFF"/>
              </w:rPr>
            </w:pPr>
            <w:r w:rsidRPr="003C5207">
              <w:rPr>
                <w:sz w:val="24"/>
                <w:szCs w:val="24"/>
                <w:shd w:val="clear" w:color="auto" w:fill="FFFFFF"/>
              </w:rPr>
              <w:t xml:space="preserve">Обогащать опыт деятельности и представления об окружающем, воспитывать самостоятельность у детей </w:t>
            </w:r>
            <w:r w:rsidRPr="003C5207">
              <w:rPr>
                <w:i/>
                <w:iCs/>
                <w:sz w:val="24"/>
                <w:szCs w:val="24"/>
                <w:shd w:val="clear" w:color="auto" w:fill="FFFFFF"/>
              </w:rPr>
              <w:t>2-й младшей подгруппы</w:t>
            </w:r>
            <w:r w:rsidRPr="003C5207">
              <w:rPr>
                <w:sz w:val="24"/>
                <w:szCs w:val="24"/>
                <w:shd w:val="clear" w:color="auto" w:fill="FFFFFF"/>
              </w:rPr>
              <w:t>.</w:t>
            </w:r>
          </w:p>
          <w:p w:rsidR="00920334" w:rsidRPr="003C5207" w:rsidRDefault="00920334" w:rsidP="007935DF">
            <w:pPr>
              <w:numPr>
                <w:ilvl w:val="0"/>
                <w:numId w:val="107"/>
              </w:numPr>
              <w:tabs>
                <w:tab w:val="left" w:pos="169"/>
              </w:tabs>
              <w:autoSpaceDE w:val="0"/>
              <w:autoSpaceDN w:val="0"/>
              <w:adjustRightInd w:val="0"/>
              <w:spacing w:line="276" w:lineRule="auto"/>
              <w:ind w:left="27" w:hanging="27"/>
              <w:jc w:val="both"/>
              <w:rPr>
                <w:sz w:val="24"/>
                <w:szCs w:val="24"/>
                <w:shd w:val="clear" w:color="auto" w:fill="FFFFFF"/>
              </w:rPr>
            </w:pPr>
            <w:r w:rsidRPr="003C5207">
              <w:rPr>
                <w:sz w:val="24"/>
                <w:szCs w:val="24"/>
                <w:shd w:val="clear" w:color="auto" w:fill="FFFFFF"/>
              </w:rPr>
              <w:t xml:space="preserve">Обогащать кругозор детей </w:t>
            </w:r>
            <w:r w:rsidRPr="003C5207">
              <w:rPr>
                <w:i/>
                <w:iCs/>
                <w:sz w:val="24"/>
                <w:szCs w:val="24"/>
                <w:shd w:val="clear" w:color="auto" w:fill="FFFFFF"/>
              </w:rPr>
              <w:t>средней подгруппы</w:t>
            </w:r>
            <w:r w:rsidRPr="003C5207">
              <w:rPr>
                <w:sz w:val="24"/>
                <w:szCs w:val="24"/>
                <w:shd w:val="clear" w:color="auto" w:fill="FFFFFF"/>
              </w:rPr>
              <w:t>, углублять и дифференцировать их представления о мире.</w:t>
            </w:r>
          </w:p>
          <w:p w:rsidR="00920334" w:rsidRPr="003C5207" w:rsidRDefault="00920334" w:rsidP="007935DF">
            <w:pPr>
              <w:numPr>
                <w:ilvl w:val="0"/>
                <w:numId w:val="107"/>
              </w:numPr>
              <w:tabs>
                <w:tab w:val="left" w:pos="169"/>
              </w:tabs>
              <w:autoSpaceDE w:val="0"/>
              <w:autoSpaceDN w:val="0"/>
              <w:adjustRightInd w:val="0"/>
              <w:spacing w:line="276" w:lineRule="auto"/>
              <w:ind w:left="27" w:hanging="27"/>
              <w:jc w:val="both"/>
              <w:rPr>
                <w:sz w:val="24"/>
                <w:szCs w:val="24"/>
                <w:shd w:val="clear" w:color="auto" w:fill="FFFFFF"/>
              </w:rPr>
            </w:pPr>
            <w:r w:rsidRPr="003C5207">
              <w:rPr>
                <w:sz w:val="24"/>
                <w:szCs w:val="24"/>
                <w:shd w:val="clear" w:color="auto" w:fill="FFFFFF"/>
              </w:rPr>
              <w:t xml:space="preserve">Развивать у детей </w:t>
            </w:r>
            <w:r w:rsidRPr="003C5207">
              <w:rPr>
                <w:i/>
                <w:iCs/>
                <w:sz w:val="24"/>
                <w:szCs w:val="24"/>
                <w:shd w:val="clear" w:color="auto" w:fill="FFFFFF"/>
              </w:rPr>
              <w:t>старшей подгруппы</w:t>
            </w:r>
            <w:r w:rsidRPr="003C5207">
              <w:rPr>
                <w:sz w:val="24"/>
                <w:szCs w:val="24"/>
                <w:shd w:val="clear" w:color="auto" w:fill="FFFFFF"/>
              </w:rPr>
              <w:t xml:space="preserve"> умение  наблюдать, видеть причинно-следственные связи, делать выводы. </w:t>
            </w:r>
          </w:p>
          <w:p w:rsidR="00920334" w:rsidRPr="003C5207" w:rsidRDefault="00920334" w:rsidP="007935DF">
            <w:pPr>
              <w:numPr>
                <w:ilvl w:val="0"/>
                <w:numId w:val="107"/>
              </w:numPr>
              <w:tabs>
                <w:tab w:val="left" w:pos="169"/>
              </w:tabs>
              <w:spacing w:line="276" w:lineRule="auto"/>
              <w:ind w:left="27" w:hanging="27"/>
              <w:contextualSpacing/>
              <w:jc w:val="both"/>
              <w:rPr>
                <w:bCs/>
                <w:sz w:val="24"/>
                <w:szCs w:val="24"/>
              </w:rPr>
            </w:pPr>
            <w:r w:rsidRPr="003C5207">
              <w:rPr>
                <w:sz w:val="24"/>
                <w:szCs w:val="24"/>
                <w:shd w:val="clear" w:color="auto" w:fill="FFFFFF"/>
              </w:rPr>
              <w:t xml:space="preserve">Развивать у детей </w:t>
            </w:r>
            <w:r w:rsidRPr="003C5207">
              <w:rPr>
                <w:i/>
                <w:iCs/>
                <w:sz w:val="24"/>
                <w:szCs w:val="24"/>
                <w:shd w:val="clear" w:color="auto" w:fill="FFFFFF"/>
              </w:rPr>
              <w:t>подготовительной подгруппы</w:t>
            </w:r>
            <w:r w:rsidRPr="003C5207">
              <w:rPr>
                <w:sz w:val="24"/>
                <w:szCs w:val="24"/>
                <w:shd w:val="clear" w:color="auto" w:fill="FFFFFF"/>
              </w:rPr>
              <w:t xml:space="preserve"> способность обращать внимание на новые, интересные и </w:t>
            </w:r>
            <w:r w:rsidRPr="003C5207">
              <w:rPr>
                <w:sz w:val="24"/>
                <w:szCs w:val="24"/>
                <w:shd w:val="clear" w:color="auto" w:fill="FFFFFF"/>
              </w:rPr>
              <w:lastRenderedPageBreak/>
              <w:t>необычные свойства, характеристики, черты объекта, предмета, явления; активизировать их стремление к исследованию и экспериментированию с предметами, материалами, природными объектами, умения проводить наблюдения, сравнивание, анализ объектов и явлений, пользоваться схемами, моделями.</w:t>
            </w:r>
          </w:p>
        </w:tc>
      </w:tr>
      <w:tr w:rsidR="00920334" w:rsidRPr="003C5207" w:rsidTr="00E22AE5">
        <w:trPr>
          <w:trHeight w:val="1860"/>
        </w:trPr>
        <w:tc>
          <w:tcPr>
            <w:tcW w:w="545" w:type="pct"/>
          </w:tcPr>
          <w:p w:rsidR="00920334" w:rsidRPr="003C5207" w:rsidRDefault="00920334" w:rsidP="00E22AE5">
            <w:pPr>
              <w:spacing w:line="276" w:lineRule="auto"/>
              <w:jc w:val="both"/>
              <w:rPr>
                <w:bCs/>
                <w:sz w:val="24"/>
                <w:szCs w:val="24"/>
              </w:rPr>
            </w:pPr>
            <w:r w:rsidRPr="003C5207">
              <w:rPr>
                <w:bCs/>
                <w:sz w:val="24"/>
                <w:szCs w:val="24"/>
              </w:rPr>
              <w:lastRenderedPageBreak/>
              <w:t>Февраль</w:t>
            </w:r>
          </w:p>
        </w:tc>
        <w:tc>
          <w:tcPr>
            <w:tcW w:w="1145" w:type="pct"/>
          </w:tcPr>
          <w:p w:rsidR="00920334" w:rsidRPr="003C5207" w:rsidRDefault="00920334" w:rsidP="00E22AE5">
            <w:pPr>
              <w:spacing w:line="276" w:lineRule="auto"/>
              <w:jc w:val="both"/>
              <w:rPr>
                <w:bCs/>
                <w:sz w:val="24"/>
                <w:szCs w:val="24"/>
                <w:lang w:eastAsia="ru-RU"/>
              </w:rPr>
            </w:pPr>
            <w:r w:rsidRPr="003C5207">
              <w:rPr>
                <w:bCs/>
                <w:sz w:val="24"/>
                <w:szCs w:val="24"/>
                <w:lang w:eastAsia="ru-RU"/>
              </w:rPr>
              <w:t>Мы – спортсмены</w:t>
            </w:r>
          </w:p>
        </w:tc>
        <w:tc>
          <w:tcPr>
            <w:tcW w:w="3309" w:type="pct"/>
          </w:tcPr>
          <w:p w:rsidR="00920334" w:rsidRPr="003C5207" w:rsidRDefault="00920334" w:rsidP="00E22AE5">
            <w:pPr>
              <w:tabs>
                <w:tab w:val="left" w:pos="169"/>
              </w:tabs>
              <w:autoSpaceDE w:val="0"/>
              <w:autoSpaceDN w:val="0"/>
              <w:adjustRightInd w:val="0"/>
              <w:spacing w:line="276" w:lineRule="auto"/>
              <w:ind w:left="27" w:hanging="27"/>
              <w:jc w:val="both"/>
              <w:rPr>
                <w:sz w:val="24"/>
                <w:szCs w:val="24"/>
                <w:shd w:val="clear" w:color="auto" w:fill="FFFFFF"/>
              </w:rPr>
            </w:pPr>
            <w:r w:rsidRPr="003C5207">
              <w:rPr>
                <w:sz w:val="24"/>
                <w:szCs w:val="24"/>
                <w:shd w:val="clear" w:color="auto" w:fill="FFFFFF"/>
              </w:rPr>
              <w:t>Способствовать становлению и обогащению двигательного опыта детей; формировать потребность в двигательной активности, интерес к спорту и физическим упражнениям.</w:t>
            </w:r>
          </w:p>
          <w:p w:rsidR="00920334" w:rsidRPr="003C5207" w:rsidRDefault="00920334" w:rsidP="007935DF">
            <w:pPr>
              <w:numPr>
                <w:ilvl w:val="0"/>
                <w:numId w:val="108"/>
              </w:numPr>
              <w:tabs>
                <w:tab w:val="left" w:pos="169"/>
              </w:tabs>
              <w:autoSpaceDE w:val="0"/>
              <w:autoSpaceDN w:val="0"/>
              <w:adjustRightInd w:val="0"/>
              <w:spacing w:line="276" w:lineRule="auto"/>
              <w:ind w:left="27" w:hanging="27"/>
              <w:jc w:val="both"/>
              <w:rPr>
                <w:sz w:val="24"/>
                <w:szCs w:val="24"/>
                <w:shd w:val="clear" w:color="auto" w:fill="FFFFFF"/>
              </w:rPr>
            </w:pPr>
            <w:r w:rsidRPr="003C5207">
              <w:rPr>
                <w:sz w:val="24"/>
                <w:szCs w:val="24"/>
                <w:shd w:val="clear" w:color="auto" w:fill="FFFFFF"/>
              </w:rPr>
              <w:t xml:space="preserve">Развивать представления детей </w:t>
            </w:r>
            <w:r w:rsidRPr="003C5207">
              <w:rPr>
                <w:i/>
                <w:iCs/>
                <w:sz w:val="24"/>
                <w:szCs w:val="24"/>
                <w:shd w:val="clear" w:color="auto" w:fill="FFFFFF"/>
              </w:rPr>
              <w:t>2-й младшей подгруппы</w:t>
            </w:r>
            <w:r w:rsidRPr="003C5207">
              <w:rPr>
                <w:sz w:val="24"/>
                <w:szCs w:val="24"/>
                <w:shd w:val="clear" w:color="auto" w:fill="FFFFFF"/>
              </w:rPr>
              <w:t xml:space="preserve"> о своих физических возможностях, прививать интерес к изучению правил </w:t>
            </w:r>
            <w:proofErr w:type="spellStart"/>
            <w:r w:rsidRPr="003C5207">
              <w:rPr>
                <w:sz w:val="24"/>
                <w:szCs w:val="24"/>
                <w:shd w:val="clear" w:color="auto" w:fill="FFFFFF"/>
              </w:rPr>
              <w:t>здоровьесберегающего</w:t>
            </w:r>
            <w:proofErr w:type="spellEnd"/>
            <w:r w:rsidRPr="003C5207">
              <w:rPr>
                <w:sz w:val="24"/>
                <w:szCs w:val="24"/>
                <w:shd w:val="clear" w:color="auto" w:fill="FFFFFF"/>
              </w:rPr>
              <w:t xml:space="preserve"> и безопасного поведения.</w:t>
            </w:r>
          </w:p>
          <w:p w:rsidR="00920334" w:rsidRPr="003C5207" w:rsidRDefault="00920334" w:rsidP="007935DF">
            <w:pPr>
              <w:numPr>
                <w:ilvl w:val="0"/>
                <w:numId w:val="108"/>
              </w:numPr>
              <w:tabs>
                <w:tab w:val="left" w:pos="169"/>
              </w:tabs>
              <w:autoSpaceDE w:val="0"/>
              <w:autoSpaceDN w:val="0"/>
              <w:adjustRightInd w:val="0"/>
              <w:spacing w:line="276" w:lineRule="auto"/>
              <w:ind w:left="27" w:hanging="27"/>
              <w:jc w:val="both"/>
              <w:rPr>
                <w:sz w:val="24"/>
                <w:szCs w:val="24"/>
                <w:shd w:val="clear" w:color="auto" w:fill="FFFFFF"/>
              </w:rPr>
            </w:pPr>
            <w:r w:rsidRPr="003C5207">
              <w:rPr>
                <w:sz w:val="24"/>
                <w:szCs w:val="24"/>
                <w:shd w:val="clear" w:color="auto" w:fill="FFFFFF"/>
              </w:rPr>
              <w:t xml:space="preserve">Стимулировать разнообразную самостоятельную двигательную деятельность детей </w:t>
            </w:r>
            <w:r w:rsidRPr="003C5207">
              <w:rPr>
                <w:i/>
                <w:iCs/>
                <w:sz w:val="24"/>
                <w:szCs w:val="24"/>
                <w:shd w:val="clear" w:color="auto" w:fill="FFFFFF"/>
              </w:rPr>
              <w:t>средней подгруппы</w:t>
            </w:r>
            <w:r w:rsidRPr="003C5207">
              <w:rPr>
                <w:sz w:val="24"/>
                <w:szCs w:val="24"/>
                <w:shd w:val="clear" w:color="auto" w:fill="FFFFFF"/>
              </w:rPr>
              <w:t>, проявления инициативы и творчества в подвижных играх, играх-забавах, физических упражнениях.</w:t>
            </w:r>
          </w:p>
          <w:p w:rsidR="00920334" w:rsidRPr="003C5207" w:rsidRDefault="00920334" w:rsidP="007935DF">
            <w:pPr>
              <w:numPr>
                <w:ilvl w:val="0"/>
                <w:numId w:val="108"/>
              </w:numPr>
              <w:tabs>
                <w:tab w:val="left" w:pos="169"/>
              </w:tabs>
              <w:autoSpaceDE w:val="0"/>
              <w:autoSpaceDN w:val="0"/>
              <w:adjustRightInd w:val="0"/>
              <w:spacing w:line="276" w:lineRule="auto"/>
              <w:ind w:left="27" w:hanging="27"/>
              <w:jc w:val="both"/>
              <w:rPr>
                <w:sz w:val="24"/>
                <w:szCs w:val="24"/>
                <w:shd w:val="clear" w:color="auto" w:fill="FFFFFF"/>
              </w:rPr>
            </w:pPr>
            <w:r w:rsidRPr="003C5207">
              <w:rPr>
                <w:sz w:val="24"/>
                <w:szCs w:val="24"/>
                <w:shd w:val="clear" w:color="auto" w:fill="FFFFFF"/>
              </w:rPr>
              <w:t xml:space="preserve">Расширять знания детей </w:t>
            </w:r>
            <w:r w:rsidRPr="003C5207">
              <w:rPr>
                <w:i/>
                <w:iCs/>
                <w:sz w:val="24"/>
                <w:szCs w:val="24"/>
                <w:shd w:val="clear" w:color="auto" w:fill="FFFFFF"/>
              </w:rPr>
              <w:t>старшей подгруппы</w:t>
            </w:r>
            <w:r w:rsidRPr="003C5207">
              <w:rPr>
                <w:sz w:val="24"/>
                <w:szCs w:val="24"/>
                <w:shd w:val="clear" w:color="auto" w:fill="FFFFFF"/>
              </w:rPr>
              <w:t xml:space="preserve">  о различных видах спорта; познакомить с доступными сведениями из истории олимпийского движения, с символами и ритуалами Олимпийских игр.</w:t>
            </w:r>
          </w:p>
          <w:p w:rsidR="00920334" w:rsidRPr="003C5207" w:rsidRDefault="00920334" w:rsidP="007935DF">
            <w:pPr>
              <w:numPr>
                <w:ilvl w:val="0"/>
                <w:numId w:val="108"/>
              </w:numPr>
              <w:tabs>
                <w:tab w:val="left" w:pos="169"/>
              </w:tabs>
              <w:spacing w:line="276" w:lineRule="auto"/>
              <w:ind w:left="27" w:hanging="27"/>
              <w:contextualSpacing/>
              <w:jc w:val="both"/>
              <w:rPr>
                <w:sz w:val="24"/>
                <w:szCs w:val="24"/>
                <w:shd w:val="clear" w:color="auto" w:fill="FFFFFF"/>
              </w:rPr>
            </w:pPr>
            <w:r w:rsidRPr="003C5207">
              <w:rPr>
                <w:sz w:val="24"/>
                <w:szCs w:val="24"/>
                <w:shd w:val="clear" w:color="auto" w:fill="FFFFFF"/>
              </w:rPr>
              <w:t xml:space="preserve">Содействовать гармоничному физическому развитию детей </w:t>
            </w:r>
            <w:r w:rsidRPr="003C5207">
              <w:rPr>
                <w:i/>
                <w:iCs/>
                <w:sz w:val="24"/>
                <w:szCs w:val="24"/>
                <w:shd w:val="clear" w:color="auto" w:fill="FFFFFF"/>
              </w:rPr>
              <w:t>подготовительной подгруппы</w:t>
            </w:r>
            <w:r w:rsidRPr="003C5207">
              <w:rPr>
                <w:sz w:val="24"/>
                <w:szCs w:val="24"/>
                <w:shd w:val="clear" w:color="auto" w:fill="FFFFFF"/>
              </w:rPr>
              <w:t xml:space="preserve"> путем проведения различных спортивных игр, эстафет, командных соревнований; формировать знания о спорте, видах спорта, о великих спортсменах и их рекордах, о летних и зимних Олимпийских играх; формировать разнообразные двигательные навыки, физические качества.</w:t>
            </w:r>
          </w:p>
        </w:tc>
      </w:tr>
      <w:tr w:rsidR="00920334" w:rsidRPr="003C5207" w:rsidTr="00E22AE5">
        <w:trPr>
          <w:trHeight w:val="330"/>
        </w:trPr>
        <w:tc>
          <w:tcPr>
            <w:tcW w:w="545" w:type="pct"/>
          </w:tcPr>
          <w:p w:rsidR="00920334" w:rsidRPr="003C5207" w:rsidRDefault="00920334" w:rsidP="00E22AE5">
            <w:pPr>
              <w:spacing w:line="276" w:lineRule="auto"/>
              <w:jc w:val="both"/>
              <w:rPr>
                <w:bCs/>
                <w:sz w:val="24"/>
                <w:szCs w:val="24"/>
              </w:rPr>
            </w:pPr>
          </w:p>
        </w:tc>
        <w:tc>
          <w:tcPr>
            <w:tcW w:w="1145" w:type="pct"/>
          </w:tcPr>
          <w:p w:rsidR="00920334" w:rsidRPr="003C5207" w:rsidRDefault="00920334" w:rsidP="00E22AE5">
            <w:pPr>
              <w:spacing w:line="276" w:lineRule="auto"/>
              <w:jc w:val="both"/>
              <w:rPr>
                <w:bCs/>
                <w:sz w:val="24"/>
                <w:szCs w:val="24"/>
                <w:lang w:eastAsia="ru-RU"/>
              </w:rPr>
            </w:pPr>
            <w:r w:rsidRPr="003C5207">
              <w:rPr>
                <w:bCs/>
                <w:sz w:val="24"/>
                <w:szCs w:val="24"/>
                <w:lang w:eastAsia="ru-RU"/>
              </w:rPr>
              <w:t>Культура общения</w:t>
            </w:r>
          </w:p>
        </w:tc>
        <w:tc>
          <w:tcPr>
            <w:tcW w:w="3309" w:type="pct"/>
          </w:tcPr>
          <w:p w:rsidR="00920334" w:rsidRPr="003C5207" w:rsidRDefault="00920334" w:rsidP="00E22AE5">
            <w:pPr>
              <w:tabs>
                <w:tab w:val="left" w:pos="169"/>
              </w:tabs>
              <w:autoSpaceDE w:val="0"/>
              <w:autoSpaceDN w:val="0"/>
              <w:adjustRightInd w:val="0"/>
              <w:spacing w:line="276" w:lineRule="auto"/>
              <w:ind w:left="27" w:hanging="27"/>
              <w:jc w:val="both"/>
              <w:rPr>
                <w:sz w:val="24"/>
                <w:szCs w:val="24"/>
                <w:shd w:val="clear" w:color="auto" w:fill="FFFFFF"/>
              </w:rPr>
            </w:pPr>
            <w:r w:rsidRPr="003C5207">
              <w:rPr>
                <w:sz w:val="24"/>
                <w:szCs w:val="24"/>
                <w:shd w:val="clear" w:color="auto" w:fill="FFFFFF"/>
              </w:rPr>
              <w:t xml:space="preserve">Развивать </w:t>
            </w:r>
            <w:r w:rsidRPr="003C5207">
              <w:rPr>
                <w:i/>
                <w:iCs/>
                <w:sz w:val="24"/>
                <w:szCs w:val="24"/>
                <w:shd w:val="clear" w:color="auto" w:fill="FFFFFF"/>
              </w:rPr>
              <w:t>у всех детей</w:t>
            </w:r>
            <w:r w:rsidRPr="003C5207">
              <w:rPr>
                <w:sz w:val="24"/>
                <w:szCs w:val="24"/>
                <w:shd w:val="clear" w:color="auto" w:fill="FFFFFF"/>
              </w:rPr>
              <w:t xml:space="preserve"> умение соблюдать этику общения в условиях коллективного взаимодействия. </w:t>
            </w:r>
          </w:p>
          <w:p w:rsidR="00920334" w:rsidRPr="003C5207" w:rsidRDefault="00920334" w:rsidP="007935DF">
            <w:pPr>
              <w:numPr>
                <w:ilvl w:val="0"/>
                <w:numId w:val="109"/>
              </w:numPr>
              <w:tabs>
                <w:tab w:val="left" w:pos="169"/>
              </w:tabs>
              <w:autoSpaceDE w:val="0"/>
              <w:autoSpaceDN w:val="0"/>
              <w:adjustRightInd w:val="0"/>
              <w:spacing w:line="276" w:lineRule="auto"/>
              <w:ind w:left="27" w:hanging="27"/>
              <w:jc w:val="both"/>
              <w:rPr>
                <w:sz w:val="24"/>
                <w:szCs w:val="24"/>
                <w:shd w:val="clear" w:color="auto" w:fill="FFFFFF"/>
              </w:rPr>
            </w:pPr>
            <w:r w:rsidRPr="003C5207">
              <w:rPr>
                <w:sz w:val="24"/>
                <w:szCs w:val="24"/>
                <w:shd w:val="clear" w:color="auto" w:fill="FFFFFF"/>
              </w:rPr>
              <w:t xml:space="preserve">Помогать детям </w:t>
            </w:r>
            <w:r w:rsidRPr="003C5207">
              <w:rPr>
                <w:i/>
                <w:iCs/>
                <w:sz w:val="24"/>
                <w:szCs w:val="24"/>
                <w:shd w:val="clear" w:color="auto" w:fill="FFFFFF"/>
              </w:rPr>
              <w:t>2-й младшей подгруппы</w:t>
            </w:r>
            <w:r w:rsidRPr="003C5207">
              <w:rPr>
                <w:sz w:val="24"/>
                <w:szCs w:val="24"/>
                <w:shd w:val="clear" w:color="auto" w:fill="FFFFFF"/>
              </w:rPr>
              <w:t xml:space="preserve"> в освоении способов взаимодействия  со сверстниками и взрослыми в игре, повседневном общении и бытовой деятельности (спокойно играть рядом, обмениваться игрушками, объединяться в парной игре, вместе рассматривать картинки, наблюдать); развивать умение сопереживать настроению сверстников и взрослых, приучать к выполнению элементарных правил поведения в обществе; воспитывать умение быть приветливыми по отношению друг к другу: обращаться по имени, использовать вежливые слова и обороты, выслушивать мнение других. </w:t>
            </w:r>
          </w:p>
          <w:p w:rsidR="00920334" w:rsidRPr="003C5207" w:rsidRDefault="00920334" w:rsidP="007935DF">
            <w:pPr>
              <w:numPr>
                <w:ilvl w:val="0"/>
                <w:numId w:val="109"/>
              </w:numPr>
              <w:tabs>
                <w:tab w:val="left" w:pos="169"/>
              </w:tabs>
              <w:autoSpaceDE w:val="0"/>
              <w:autoSpaceDN w:val="0"/>
              <w:adjustRightInd w:val="0"/>
              <w:spacing w:line="276" w:lineRule="auto"/>
              <w:ind w:left="27" w:hanging="27"/>
              <w:jc w:val="both"/>
              <w:rPr>
                <w:sz w:val="24"/>
                <w:szCs w:val="24"/>
                <w:shd w:val="clear" w:color="auto" w:fill="FFFFFF"/>
              </w:rPr>
            </w:pPr>
            <w:r w:rsidRPr="003C5207">
              <w:rPr>
                <w:sz w:val="24"/>
                <w:szCs w:val="24"/>
                <w:shd w:val="clear" w:color="auto" w:fill="FFFFFF"/>
              </w:rPr>
              <w:t xml:space="preserve">Воспитывать у детей  </w:t>
            </w:r>
            <w:r w:rsidRPr="003C5207">
              <w:rPr>
                <w:i/>
                <w:iCs/>
                <w:sz w:val="24"/>
                <w:szCs w:val="24"/>
                <w:shd w:val="clear" w:color="auto" w:fill="FFFFFF"/>
              </w:rPr>
              <w:t>средней подгруппы</w:t>
            </w:r>
            <w:r w:rsidRPr="003C5207">
              <w:rPr>
                <w:sz w:val="24"/>
                <w:szCs w:val="24"/>
                <w:shd w:val="clear" w:color="auto" w:fill="FFFFFF"/>
              </w:rPr>
              <w:t xml:space="preserve"> культуру поведения и общения </w:t>
            </w:r>
            <w:proofErr w:type="gramStart"/>
            <w:r w:rsidRPr="003C5207">
              <w:rPr>
                <w:sz w:val="24"/>
                <w:szCs w:val="24"/>
                <w:shd w:val="clear" w:color="auto" w:fill="FFFFFF"/>
              </w:rPr>
              <w:t>со</w:t>
            </w:r>
            <w:proofErr w:type="gramEnd"/>
            <w:r w:rsidRPr="003C5207">
              <w:rPr>
                <w:sz w:val="24"/>
                <w:szCs w:val="24"/>
                <w:shd w:val="clear" w:color="auto" w:fill="FFFFFF"/>
              </w:rPr>
              <w:t xml:space="preserve"> взрослыми и сверстниками, желание выполнять правила вежливого и доброжелательного общения: здороваться, прощаться, </w:t>
            </w:r>
            <w:r w:rsidRPr="003C5207">
              <w:rPr>
                <w:sz w:val="24"/>
                <w:szCs w:val="24"/>
                <w:shd w:val="clear" w:color="auto" w:fill="FFFFFF"/>
              </w:rPr>
              <w:lastRenderedPageBreak/>
              <w:t>благодарить за услугу, быть вежливыми в общении со старшими и сверстниками, учиться сдерживать отрицательные эмоции и действия;  развивать эмоциональную отзывчивость, умение понимать эмоции людей и правильно на них реагировать.</w:t>
            </w:r>
          </w:p>
          <w:p w:rsidR="00920334" w:rsidRPr="003C5207" w:rsidRDefault="00920334" w:rsidP="007935DF">
            <w:pPr>
              <w:numPr>
                <w:ilvl w:val="0"/>
                <w:numId w:val="109"/>
              </w:numPr>
              <w:tabs>
                <w:tab w:val="left" w:pos="169"/>
              </w:tabs>
              <w:autoSpaceDE w:val="0"/>
              <w:autoSpaceDN w:val="0"/>
              <w:adjustRightInd w:val="0"/>
              <w:spacing w:line="276" w:lineRule="auto"/>
              <w:ind w:left="27" w:hanging="27"/>
              <w:jc w:val="both"/>
              <w:rPr>
                <w:b/>
                <w:bCs/>
                <w:sz w:val="24"/>
                <w:szCs w:val="24"/>
                <w:shd w:val="clear" w:color="auto" w:fill="FFFFFF"/>
              </w:rPr>
            </w:pPr>
            <w:r w:rsidRPr="003C5207">
              <w:rPr>
                <w:sz w:val="24"/>
                <w:szCs w:val="24"/>
                <w:shd w:val="clear" w:color="auto" w:fill="FFFFFF"/>
              </w:rPr>
              <w:t xml:space="preserve">Расширять представления детей  </w:t>
            </w:r>
            <w:r w:rsidRPr="003C5207">
              <w:rPr>
                <w:i/>
                <w:iCs/>
                <w:sz w:val="24"/>
                <w:szCs w:val="24"/>
                <w:shd w:val="clear" w:color="auto" w:fill="FFFFFF"/>
              </w:rPr>
              <w:t>старшей подгруппы</w:t>
            </w:r>
            <w:r w:rsidRPr="003C5207">
              <w:rPr>
                <w:sz w:val="24"/>
                <w:szCs w:val="24"/>
                <w:shd w:val="clear" w:color="auto" w:fill="FFFFFF"/>
              </w:rPr>
              <w:t xml:space="preserve"> о правилах речевого этикета, стимулировать желание самостоятельно выполнять их; познакомить детей с основными правилами телефонного разговора, столового и гостевого этикета, культуры общения в общественных местах (в театре, музее, кафе).</w:t>
            </w:r>
            <w:r w:rsidRPr="003C5207">
              <w:rPr>
                <w:b/>
                <w:bCs/>
                <w:sz w:val="24"/>
                <w:szCs w:val="24"/>
                <w:shd w:val="clear" w:color="auto" w:fill="FFFFFF"/>
              </w:rPr>
              <w:t xml:space="preserve"> </w:t>
            </w:r>
          </w:p>
          <w:p w:rsidR="00920334" w:rsidRPr="003C5207" w:rsidRDefault="00920334" w:rsidP="007935DF">
            <w:pPr>
              <w:numPr>
                <w:ilvl w:val="0"/>
                <w:numId w:val="109"/>
              </w:numPr>
              <w:tabs>
                <w:tab w:val="left" w:pos="169"/>
              </w:tabs>
              <w:spacing w:line="276" w:lineRule="auto"/>
              <w:ind w:left="27" w:hanging="27"/>
              <w:contextualSpacing/>
              <w:jc w:val="both"/>
              <w:rPr>
                <w:sz w:val="24"/>
                <w:szCs w:val="24"/>
                <w:shd w:val="clear" w:color="auto" w:fill="FFFFFF"/>
              </w:rPr>
            </w:pPr>
            <w:r w:rsidRPr="003C5207">
              <w:rPr>
                <w:sz w:val="24"/>
                <w:szCs w:val="24"/>
                <w:shd w:val="clear" w:color="auto" w:fill="FFFFFF"/>
              </w:rPr>
              <w:t xml:space="preserve">Формировать  у детей </w:t>
            </w:r>
            <w:r w:rsidRPr="003C5207">
              <w:rPr>
                <w:i/>
                <w:iCs/>
                <w:sz w:val="24"/>
                <w:szCs w:val="24"/>
                <w:shd w:val="clear" w:color="auto" w:fill="FFFFFF"/>
              </w:rPr>
              <w:t>подготовительной подгруппы</w:t>
            </w:r>
            <w:r w:rsidRPr="003C5207">
              <w:rPr>
                <w:sz w:val="24"/>
                <w:szCs w:val="24"/>
                <w:shd w:val="clear" w:color="auto" w:fill="FFFFFF"/>
              </w:rPr>
              <w:t xml:space="preserve">  эмоциональную отзывчивость, доброжела</w:t>
            </w:r>
            <w:r w:rsidRPr="003C5207">
              <w:rPr>
                <w:sz w:val="24"/>
                <w:szCs w:val="24"/>
                <w:shd w:val="clear" w:color="auto" w:fill="FFFFFF"/>
              </w:rPr>
              <w:softHyphen/>
              <w:t>тельность, начальные социально-ценностные ориентации, гуманистическую направленность поведения.</w:t>
            </w:r>
          </w:p>
        </w:tc>
      </w:tr>
      <w:tr w:rsidR="00920334" w:rsidRPr="003C5207" w:rsidTr="00E22AE5">
        <w:tc>
          <w:tcPr>
            <w:tcW w:w="545" w:type="pct"/>
          </w:tcPr>
          <w:p w:rsidR="00920334" w:rsidRPr="003C5207" w:rsidRDefault="00920334" w:rsidP="00E22AE5">
            <w:pPr>
              <w:spacing w:line="276" w:lineRule="auto"/>
              <w:jc w:val="both"/>
              <w:rPr>
                <w:bCs/>
                <w:sz w:val="24"/>
                <w:szCs w:val="24"/>
              </w:rPr>
            </w:pPr>
          </w:p>
        </w:tc>
        <w:tc>
          <w:tcPr>
            <w:tcW w:w="1145" w:type="pct"/>
          </w:tcPr>
          <w:p w:rsidR="00920334" w:rsidRPr="003C5207" w:rsidRDefault="00920334" w:rsidP="00E22AE5">
            <w:pPr>
              <w:spacing w:line="276" w:lineRule="auto"/>
              <w:jc w:val="both"/>
              <w:rPr>
                <w:bCs/>
                <w:sz w:val="24"/>
                <w:szCs w:val="24"/>
                <w:lang w:eastAsia="ru-RU"/>
              </w:rPr>
            </w:pPr>
            <w:r w:rsidRPr="003C5207">
              <w:rPr>
                <w:bCs/>
                <w:sz w:val="24"/>
                <w:szCs w:val="24"/>
                <w:lang w:eastAsia="ru-RU"/>
              </w:rPr>
              <w:t>Защитники Отечества</w:t>
            </w:r>
          </w:p>
        </w:tc>
        <w:tc>
          <w:tcPr>
            <w:tcW w:w="3309" w:type="pct"/>
          </w:tcPr>
          <w:p w:rsidR="00920334" w:rsidRPr="003C5207" w:rsidRDefault="00920334" w:rsidP="00E22AE5">
            <w:pPr>
              <w:tabs>
                <w:tab w:val="left" w:pos="169"/>
              </w:tabs>
              <w:autoSpaceDE w:val="0"/>
              <w:autoSpaceDN w:val="0"/>
              <w:adjustRightInd w:val="0"/>
              <w:spacing w:line="276" w:lineRule="auto"/>
              <w:ind w:left="27" w:hanging="27"/>
              <w:jc w:val="both"/>
              <w:rPr>
                <w:sz w:val="24"/>
                <w:szCs w:val="24"/>
                <w:shd w:val="clear" w:color="auto" w:fill="FFFFFF"/>
              </w:rPr>
            </w:pPr>
            <w:r w:rsidRPr="003C5207">
              <w:rPr>
                <w:sz w:val="24"/>
                <w:szCs w:val="24"/>
                <w:shd w:val="clear" w:color="auto" w:fill="FFFFFF"/>
              </w:rPr>
              <w:t xml:space="preserve">Воспитывать всех детей в духе патриотизма, любви к Родине; формировать у мальчиков стремление быть сильными, смелыми, стать защитниками Родины, у девочек – уважение к мальчикам как к будущим защитникам Родины. </w:t>
            </w:r>
          </w:p>
          <w:p w:rsidR="00920334" w:rsidRPr="003C5207" w:rsidRDefault="00920334" w:rsidP="007935DF">
            <w:pPr>
              <w:numPr>
                <w:ilvl w:val="0"/>
                <w:numId w:val="110"/>
              </w:numPr>
              <w:tabs>
                <w:tab w:val="left" w:pos="169"/>
              </w:tabs>
              <w:autoSpaceDE w:val="0"/>
              <w:autoSpaceDN w:val="0"/>
              <w:adjustRightInd w:val="0"/>
              <w:spacing w:line="276" w:lineRule="auto"/>
              <w:ind w:left="27" w:hanging="27"/>
              <w:jc w:val="both"/>
              <w:rPr>
                <w:sz w:val="24"/>
                <w:szCs w:val="24"/>
                <w:shd w:val="clear" w:color="auto" w:fill="FFFFFF"/>
              </w:rPr>
            </w:pPr>
            <w:r w:rsidRPr="003C5207">
              <w:rPr>
                <w:sz w:val="24"/>
                <w:szCs w:val="24"/>
                <w:shd w:val="clear" w:color="auto" w:fill="FFFFFF"/>
              </w:rPr>
              <w:t xml:space="preserve">Познакомить детей </w:t>
            </w:r>
            <w:r w:rsidRPr="003C5207">
              <w:rPr>
                <w:i/>
                <w:iCs/>
                <w:sz w:val="24"/>
                <w:szCs w:val="24"/>
                <w:shd w:val="clear" w:color="auto" w:fill="FFFFFF"/>
              </w:rPr>
              <w:t>2-й младшей подгруппы</w:t>
            </w:r>
            <w:r w:rsidRPr="003C5207">
              <w:rPr>
                <w:sz w:val="24"/>
                <w:szCs w:val="24"/>
                <w:shd w:val="clear" w:color="auto" w:fill="FFFFFF"/>
              </w:rPr>
              <w:t xml:space="preserve"> с государственным праздником – Днем защитника Отечества и с его значением; сформировать представления о роли отца в семье; воспитывать доброе отношение и уважение к папе, вызвать чувство гордости за своего отца.</w:t>
            </w:r>
          </w:p>
          <w:p w:rsidR="00920334" w:rsidRPr="003C5207" w:rsidRDefault="00920334" w:rsidP="007935DF">
            <w:pPr>
              <w:numPr>
                <w:ilvl w:val="0"/>
                <w:numId w:val="110"/>
              </w:numPr>
              <w:tabs>
                <w:tab w:val="left" w:pos="169"/>
              </w:tabs>
              <w:autoSpaceDE w:val="0"/>
              <w:autoSpaceDN w:val="0"/>
              <w:adjustRightInd w:val="0"/>
              <w:spacing w:line="276" w:lineRule="auto"/>
              <w:ind w:left="27" w:hanging="27"/>
              <w:jc w:val="both"/>
              <w:rPr>
                <w:sz w:val="24"/>
                <w:szCs w:val="24"/>
                <w:shd w:val="clear" w:color="auto" w:fill="FFFFFF"/>
              </w:rPr>
            </w:pPr>
            <w:r w:rsidRPr="003C5207">
              <w:rPr>
                <w:sz w:val="24"/>
                <w:szCs w:val="24"/>
                <w:shd w:val="clear" w:color="auto" w:fill="FFFFFF"/>
              </w:rPr>
              <w:t xml:space="preserve">Развивать интерес детей </w:t>
            </w:r>
            <w:r w:rsidRPr="003C5207">
              <w:rPr>
                <w:i/>
                <w:iCs/>
                <w:sz w:val="24"/>
                <w:szCs w:val="24"/>
                <w:shd w:val="clear" w:color="auto" w:fill="FFFFFF"/>
              </w:rPr>
              <w:t>средней подгруппы</w:t>
            </w:r>
            <w:r w:rsidRPr="003C5207">
              <w:rPr>
                <w:sz w:val="24"/>
                <w:szCs w:val="24"/>
                <w:shd w:val="clear" w:color="auto" w:fill="FFFFFF"/>
              </w:rPr>
              <w:t xml:space="preserve"> к родной стране, ее истории, к некоторым общественным праздникам, в том числе Дню защитников Отечества; обогащать социальные представления о некоторых мужских профессиях.</w:t>
            </w:r>
          </w:p>
          <w:p w:rsidR="00920334" w:rsidRPr="003C5207" w:rsidRDefault="00920334" w:rsidP="007935DF">
            <w:pPr>
              <w:numPr>
                <w:ilvl w:val="0"/>
                <w:numId w:val="110"/>
              </w:numPr>
              <w:tabs>
                <w:tab w:val="left" w:pos="169"/>
              </w:tabs>
              <w:autoSpaceDE w:val="0"/>
              <w:autoSpaceDN w:val="0"/>
              <w:adjustRightInd w:val="0"/>
              <w:spacing w:line="276" w:lineRule="auto"/>
              <w:ind w:left="27" w:hanging="27"/>
              <w:jc w:val="both"/>
              <w:rPr>
                <w:sz w:val="24"/>
                <w:szCs w:val="24"/>
                <w:shd w:val="clear" w:color="auto" w:fill="FFFFFF"/>
              </w:rPr>
            </w:pPr>
            <w:r w:rsidRPr="003C5207">
              <w:rPr>
                <w:sz w:val="24"/>
                <w:szCs w:val="24"/>
                <w:shd w:val="clear" w:color="auto" w:fill="FFFFFF"/>
              </w:rPr>
              <w:t xml:space="preserve">Расширять представления  детей </w:t>
            </w:r>
            <w:r w:rsidRPr="003C5207">
              <w:rPr>
                <w:i/>
                <w:iCs/>
                <w:sz w:val="24"/>
                <w:szCs w:val="24"/>
                <w:shd w:val="clear" w:color="auto" w:fill="FFFFFF"/>
              </w:rPr>
              <w:t>старшей подгруппы</w:t>
            </w:r>
            <w:r w:rsidRPr="003C5207">
              <w:rPr>
                <w:sz w:val="24"/>
                <w:szCs w:val="24"/>
                <w:shd w:val="clear" w:color="auto" w:fill="FFFFFF"/>
              </w:rPr>
              <w:t xml:space="preserve"> о Российской армии, о трудной, но почетной обязанности защищать Родину, охранять ее спокойствие и безопасность, о боевой технике.</w:t>
            </w:r>
          </w:p>
          <w:p w:rsidR="00920334" w:rsidRPr="003C5207" w:rsidRDefault="00920334" w:rsidP="007935DF">
            <w:pPr>
              <w:numPr>
                <w:ilvl w:val="0"/>
                <w:numId w:val="110"/>
              </w:numPr>
              <w:tabs>
                <w:tab w:val="left" w:pos="169"/>
              </w:tabs>
              <w:spacing w:line="276" w:lineRule="auto"/>
              <w:ind w:left="27" w:hanging="27"/>
              <w:contextualSpacing/>
              <w:jc w:val="both"/>
              <w:rPr>
                <w:sz w:val="24"/>
                <w:szCs w:val="24"/>
                <w:shd w:val="clear" w:color="auto" w:fill="FFFFFF"/>
              </w:rPr>
            </w:pPr>
            <w:r w:rsidRPr="003C5207">
              <w:rPr>
                <w:sz w:val="24"/>
                <w:szCs w:val="24"/>
                <w:shd w:val="clear" w:color="auto" w:fill="FFFFFF"/>
              </w:rPr>
              <w:t xml:space="preserve">Расширять знания детей </w:t>
            </w:r>
            <w:r w:rsidRPr="003C5207">
              <w:rPr>
                <w:i/>
                <w:iCs/>
                <w:sz w:val="24"/>
                <w:szCs w:val="24"/>
                <w:shd w:val="clear" w:color="auto" w:fill="FFFFFF"/>
              </w:rPr>
              <w:t>подготовительной подгруппы</w:t>
            </w:r>
            <w:r w:rsidRPr="003C5207">
              <w:rPr>
                <w:sz w:val="24"/>
                <w:szCs w:val="24"/>
                <w:shd w:val="clear" w:color="auto" w:fill="FFFFFF"/>
              </w:rPr>
              <w:t xml:space="preserve">  о подвигах русских воинов в военное время, о родах войск (пехота, морские, воздушные, танковые войска).</w:t>
            </w:r>
          </w:p>
        </w:tc>
      </w:tr>
      <w:tr w:rsidR="00920334" w:rsidRPr="003C5207" w:rsidTr="00E22AE5">
        <w:trPr>
          <w:trHeight w:val="450"/>
        </w:trPr>
        <w:tc>
          <w:tcPr>
            <w:tcW w:w="545" w:type="pct"/>
          </w:tcPr>
          <w:p w:rsidR="00920334" w:rsidRPr="003C5207" w:rsidRDefault="00920334" w:rsidP="00E22AE5">
            <w:pPr>
              <w:spacing w:line="276" w:lineRule="auto"/>
              <w:jc w:val="both"/>
              <w:rPr>
                <w:bCs/>
                <w:sz w:val="24"/>
                <w:szCs w:val="24"/>
              </w:rPr>
            </w:pPr>
          </w:p>
        </w:tc>
        <w:tc>
          <w:tcPr>
            <w:tcW w:w="1145" w:type="pct"/>
          </w:tcPr>
          <w:p w:rsidR="00920334" w:rsidRPr="003C5207" w:rsidRDefault="00920334" w:rsidP="00E22AE5">
            <w:pPr>
              <w:spacing w:line="276" w:lineRule="auto"/>
              <w:jc w:val="both"/>
              <w:rPr>
                <w:bCs/>
                <w:sz w:val="24"/>
                <w:szCs w:val="24"/>
                <w:lang w:eastAsia="ru-RU"/>
              </w:rPr>
            </w:pPr>
            <w:r w:rsidRPr="003C5207">
              <w:rPr>
                <w:bCs/>
                <w:sz w:val="24"/>
                <w:szCs w:val="24"/>
                <w:lang w:eastAsia="ru-RU"/>
              </w:rPr>
              <w:t>Народное творчество, культура и традиции</w:t>
            </w:r>
          </w:p>
        </w:tc>
        <w:tc>
          <w:tcPr>
            <w:tcW w:w="3309" w:type="pct"/>
          </w:tcPr>
          <w:p w:rsidR="00920334" w:rsidRPr="003C5207" w:rsidRDefault="00920334" w:rsidP="00E22AE5">
            <w:pPr>
              <w:tabs>
                <w:tab w:val="left" w:pos="169"/>
              </w:tabs>
              <w:autoSpaceDE w:val="0"/>
              <w:autoSpaceDN w:val="0"/>
              <w:adjustRightInd w:val="0"/>
              <w:spacing w:line="276" w:lineRule="auto"/>
              <w:ind w:left="27" w:hanging="27"/>
              <w:jc w:val="both"/>
              <w:rPr>
                <w:sz w:val="24"/>
                <w:szCs w:val="24"/>
                <w:shd w:val="clear" w:color="auto" w:fill="FFFFFF"/>
              </w:rPr>
            </w:pPr>
            <w:r w:rsidRPr="003C5207">
              <w:rPr>
                <w:sz w:val="24"/>
                <w:szCs w:val="24"/>
                <w:shd w:val="clear" w:color="auto" w:fill="FFFFFF"/>
              </w:rPr>
              <w:t xml:space="preserve">Развивать </w:t>
            </w:r>
            <w:r w:rsidRPr="003C5207">
              <w:rPr>
                <w:i/>
                <w:iCs/>
                <w:sz w:val="24"/>
                <w:szCs w:val="24"/>
                <w:shd w:val="clear" w:color="auto" w:fill="FFFFFF"/>
              </w:rPr>
              <w:t>у всех детей</w:t>
            </w:r>
            <w:r w:rsidRPr="003C5207">
              <w:rPr>
                <w:sz w:val="24"/>
                <w:szCs w:val="24"/>
                <w:shd w:val="clear" w:color="auto" w:fill="FFFFFF"/>
              </w:rPr>
              <w:t xml:space="preserve"> интерес к народным традициям, малому фольклорному жанру, к русскому прикладному искусству. </w:t>
            </w:r>
          </w:p>
          <w:p w:rsidR="00920334" w:rsidRPr="003C5207" w:rsidRDefault="00920334" w:rsidP="007935DF">
            <w:pPr>
              <w:numPr>
                <w:ilvl w:val="0"/>
                <w:numId w:val="112"/>
              </w:numPr>
              <w:tabs>
                <w:tab w:val="left" w:pos="169"/>
              </w:tabs>
              <w:autoSpaceDE w:val="0"/>
              <w:autoSpaceDN w:val="0"/>
              <w:adjustRightInd w:val="0"/>
              <w:spacing w:line="276" w:lineRule="auto"/>
              <w:ind w:left="27" w:hanging="27"/>
              <w:jc w:val="both"/>
              <w:rPr>
                <w:sz w:val="24"/>
                <w:szCs w:val="24"/>
                <w:shd w:val="clear" w:color="auto" w:fill="FFFFFF"/>
              </w:rPr>
            </w:pPr>
            <w:r w:rsidRPr="003C5207">
              <w:rPr>
                <w:sz w:val="24"/>
                <w:szCs w:val="24"/>
                <w:shd w:val="clear" w:color="auto" w:fill="FFFFFF"/>
              </w:rPr>
              <w:t xml:space="preserve">Знакомить детей </w:t>
            </w:r>
            <w:r w:rsidRPr="003C5207">
              <w:rPr>
                <w:i/>
                <w:iCs/>
                <w:sz w:val="24"/>
                <w:szCs w:val="24"/>
                <w:shd w:val="clear" w:color="auto" w:fill="FFFFFF"/>
              </w:rPr>
              <w:t>2-й младшей подгруппы</w:t>
            </w:r>
            <w:r w:rsidRPr="003C5207">
              <w:rPr>
                <w:sz w:val="24"/>
                <w:szCs w:val="24"/>
                <w:shd w:val="clear" w:color="auto" w:fill="FFFFFF"/>
              </w:rPr>
              <w:t xml:space="preserve"> с русским народным творчеством, с некоторыми предметами декоративно-прикладного искусства  и их назначением; помочь выделить яркость, нарядность предметов народных промыслов, разнообразие элементов их росписи; </w:t>
            </w:r>
            <w:r w:rsidRPr="003C5207">
              <w:rPr>
                <w:sz w:val="24"/>
                <w:szCs w:val="24"/>
                <w:shd w:val="clear" w:color="auto" w:fill="FFFFFF"/>
              </w:rPr>
              <w:lastRenderedPageBreak/>
              <w:t xml:space="preserve">воспитывать интерес к русскому фольклору: песенкам, </w:t>
            </w:r>
            <w:proofErr w:type="spellStart"/>
            <w:r w:rsidRPr="003C5207">
              <w:rPr>
                <w:sz w:val="24"/>
                <w:szCs w:val="24"/>
                <w:shd w:val="clear" w:color="auto" w:fill="FFFFFF"/>
              </w:rPr>
              <w:t>потешкам</w:t>
            </w:r>
            <w:proofErr w:type="spellEnd"/>
            <w:r w:rsidRPr="003C5207">
              <w:rPr>
                <w:sz w:val="24"/>
                <w:szCs w:val="24"/>
                <w:shd w:val="clear" w:color="auto" w:fill="FFFFFF"/>
              </w:rPr>
              <w:t>, прибауткам, сказкам.</w:t>
            </w:r>
          </w:p>
          <w:p w:rsidR="00920334" w:rsidRPr="003C5207" w:rsidRDefault="00920334" w:rsidP="007935DF">
            <w:pPr>
              <w:numPr>
                <w:ilvl w:val="0"/>
                <w:numId w:val="112"/>
              </w:numPr>
              <w:tabs>
                <w:tab w:val="left" w:pos="169"/>
              </w:tabs>
              <w:autoSpaceDE w:val="0"/>
              <w:autoSpaceDN w:val="0"/>
              <w:adjustRightInd w:val="0"/>
              <w:spacing w:line="276" w:lineRule="auto"/>
              <w:ind w:left="27" w:hanging="27"/>
              <w:jc w:val="both"/>
              <w:rPr>
                <w:sz w:val="24"/>
                <w:szCs w:val="24"/>
                <w:shd w:val="clear" w:color="auto" w:fill="FFFFFF"/>
              </w:rPr>
            </w:pPr>
            <w:r w:rsidRPr="003C5207">
              <w:rPr>
                <w:sz w:val="24"/>
                <w:szCs w:val="24"/>
                <w:shd w:val="clear" w:color="auto" w:fill="FFFFFF"/>
              </w:rPr>
              <w:t xml:space="preserve">Знакомить детей </w:t>
            </w:r>
            <w:r w:rsidRPr="003C5207">
              <w:rPr>
                <w:i/>
                <w:iCs/>
                <w:sz w:val="24"/>
                <w:szCs w:val="24"/>
                <w:shd w:val="clear" w:color="auto" w:fill="FFFFFF"/>
              </w:rPr>
              <w:t>средней подгруппы</w:t>
            </w:r>
            <w:r w:rsidRPr="003C5207">
              <w:rPr>
                <w:sz w:val="24"/>
                <w:szCs w:val="24"/>
                <w:shd w:val="clear" w:color="auto" w:fill="FFFFFF"/>
              </w:rPr>
              <w:t xml:space="preserve"> с традиционно-бытовой культурой русского народа; совершенствовать знания о предметах народного быта.</w:t>
            </w:r>
          </w:p>
          <w:p w:rsidR="00920334" w:rsidRPr="003C5207" w:rsidRDefault="00920334" w:rsidP="007935DF">
            <w:pPr>
              <w:numPr>
                <w:ilvl w:val="0"/>
                <w:numId w:val="112"/>
              </w:numPr>
              <w:tabs>
                <w:tab w:val="left" w:pos="169"/>
              </w:tabs>
              <w:autoSpaceDE w:val="0"/>
              <w:autoSpaceDN w:val="0"/>
              <w:adjustRightInd w:val="0"/>
              <w:spacing w:line="276" w:lineRule="auto"/>
              <w:ind w:left="27" w:hanging="27"/>
              <w:jc w:val="both"/>
              <w:rPr>
                <w:sz w:val="24"/>
                <w:szCs w:val="24"/>
                <w:shd w:val="clear" w:color="auto" w:fill="FFFFFF"/>
              </w:rPr>
            </w:pPr>
            <w:r w:rsidRPr="003C5207">
              <w:rPr>
                <w:sz w:val="24"/>
                <w:szCs w:val="24"/>
                <w:shd w:val="clear" w:color="auto" w:fill="FFFFFF"/>
              </w:rPr>
              <w:t xml:space="preserve">Расширить представления детей </w:t>
            </w:r>
            <w:r w:rsidRPr="003C5207">
              <w:rPr>
                <w:i/>
                <w:iCs/>
                <w:sz w:val="24"/>
                <w:szCs w:val="24"/>
                <w:shd w:val="clear" w:color="auto" w:fill="FFFFFF"/>
              </w:rPr>
              <w:t>старшей подгруппы</w:t>
            </w:r>
            <w:r w:rsidRPr="003C5207">
              <w:rPr>
                <w:sz w:val="24"/>
                <w:szCs w:val="24"/>
                <w:shd w:val="clear" w:color="auto" w:fill="FFFFFF"/>
              </w:rPr>
              <w:t xml:space="preserve"> о народных традициях и обычаях,  декоративно-прикладном искусстве, народных игрушках, предметах народного быта; воспитывать интерес и любовь к народной культуре.</w:t>
            </w:r>
          </w:p>
          <w:p w:rsidR="00920334" w:rsidRPr="003C5207" w:rsidRDefault="00920334" w:rsidP="007935DF">
            <w:pPr>
              <w:numPr>
                <w:ilvl w:val="0"/>
                <w:numId w:val="112"/>
              </w:numPr>
              <w:tabs>
                <w:tab w:val="left" w:pos="169"/>
              </w:tabs>
              <w:spacing w:line="276" w:lineRule="auto"/>
              <w:ind w:left="27" w:hanging="27"/>
              <w:contextualSpacing/>
              <w:jc w:val="both"/>
              <w:rPr>
                <w:b/>
                <w:sz w:val="24"/>
                <w:szCs w:val="24"/>
              </w:rPr>
            </w:pPr>
            <w:r w:rsidRPr="003C5207">
              <w:rPr>
                <w:sz w:val="24"/>
                <w:szCs w:val="24"/>
              </w:rPr>
              <w:t xml:space="preserve">Расширить знания детей </w:t>
            </w:r>
            <w:r w:rsidRPr="003C5207">
              <w:rPr>
                <w:i/>
                <w:iCs/>
                <w:sz w:val="24"/>
                <w:szCs w:val="24"/>
              </w:rPr>
              <w:t>подготовительной подгруппы</w:t>
            </w:r>
            <w:r w:rsidRPr="003C5207">
              <w:rPr>
                <w:sz w:val="24"/>
                <w:szCs w:val="24"/>
              </w:rPr>
              <w:t xml:space="preserve"> об искусстве, традициях и обычаях народов России; продолжать знакомить с народными песнями, плясками, обрядами, календарными праздниками, приметами, пословицами, поговорками, сказками; воспитывать интерес и любовь к народной культуре и традициям.</w:t>
            </w:r>
          </w:p>
        </w:tc>
      </w:tr>
      <w:tr w:rsidR="00920334" w:rsidRPr="003C5207" w:rsidTr="00E22AE5">
        <w:trPr>
          <w:trHeight w:val="2865"/>
        </w:trPr>
        <w:tc>
          <w:tcPr>
            <w:tcW w:w="545" w:type="pct"/>
          </w:tcPr>
          <w:p w:rsidR="00920334" w:rsidRPr="003C5207" w:rsidRDefault="00920334" w:rsidP="00E22AE5">
            <w:pPr>
              <w:spacing w:line="276" w:lineRule="auto"/>
              <w:jc w:val="both"/>
              <w:rPr>
                <w:bCs/>
                <w:sz w:val="24"/>
                <w:szCs w:val="24"/>
              </w:rPr>
            </w:pPr>
            <w:r w:rsidRPr="003C5207">
              <w:rPr>
                <w:bCs/>
                <w:sz w:val="24"/>
                <w:szCs w:val="24"/>
              </w:rPr>
              <w:lastRenderedPageBreak/>
              <w:t>Март</w:t>
            </w:r>
          </w:p>
        </w:tc>
        <w:tc>
          <w:tcPr>
            <w:tcW w:w="1145" w:type="pct"/>
          </w:tcPr>
          <w:p w:rsidR="00920334" w:rsidRPr="003C5207" w:rsidRDefault="00920334" w:rsidP="00E22AE5">
            <w:pPr>
              <w:spacing w:line="276" w:lineRule="auto"/>
              <w:jc w:val="both"/>
              <w:rPr>
                <w:bCs/>
                <w:sz w:val="24"/>
                <w:szCs w:val="24"/>
                <w:lang w:eastAsia="ru-RU"/>
              </w:rPr>
            </w:pPr>
            <w:r w:rsidRPr="003C5207">
              <w:rPr>
                <w:bCs/>
                <w:sz w:val="24"/>
                <w:szCs w:val="24"/>
                <w:lang w:eastAsia="ru-RU"/>
              </w:rPr>
              <w:t>Женский день</w:t>
            </w:r>
          </w:p>
        </w:tc>
        <w:tc>
          <w:tcPr>
            <w:tcW w:w="3309" w:type="pct"/>
          </w:tcPr>
          <w:p w:rsidR="00920334" w:rsidRPr="003C5207" w:rsidRDefault="00920334" w:rsidP="00E22AE5">
            <w:pPr>
              <w:tabs>
                <w:tab w:val="left" w:pos="169"/>
              </w:tabs>
              <w:autoSpaceDE w:val="0"/>
              <w:autoSpaceDN w:val="0"/>
              <w:adjustRightInd w:val="0"/>
              <w:spacing w:line="276" w:lineRule="auto"/>
              <w:ind w:left="27" w:hanging="27"/>
              <w:jc w:val="both"/>
              <w:rPr>
                <w:sz w:val="24"/>
                <w:szCs w:val="24"/>
                <w:shd w:val="clear" w:color="auto" w:fill="FFFFFF"/>
              </w:rPr>
            </w:pPr>
            <w:r w:rsidRPr="003C5207">
              <w:rPr>
                <w:sz w:val="24"/>
                <w:szCs w:val="24"/>
                <w:shd w:val="clear" w:color="auto" w:fill="FFFFFF"/>
              </w:rPr>
              <w:t xml:space="preserve">Развивать </w:t>
            </w:r>
            <w:r w:rsidRPr="003C5207">
              <w:rPr>
                <w:i/>
                <w:iCs/>
                <w:sz w:val="24"/>
                <w:szCs w:val="24"/>
                <w:shd w:val="clear" w:color="auto" w:fill="FFFFFF"/>
              </w:rPr>
              <w:t>у всех детей</w:t>
            </w:r>
            <w:r w:rsidRPr="003C5207">
              <w:rPr>
                <w:sz w:val="24"/>
                <w:szCs w:val="24"/>
                <w:shd w:val="clear" w:color="auto" w:fill="FFFFFF"/>
              </w:rPr>
              <w:t xml:space="preserve"> гендерные представления; воспитывать добрые чувства, уважение к женщинам, любовь к маме, бабушке, сестре; вызывать желание оказывать помощь женщинам. </w:t>
            </w:r>
          </w:p>
          <w:p w:rsidR="00920334" w:rsidRPr="003C5207" w:rsidRDefault="00920334" w:rsidP="007935DF">
            <w:pPr>
              <w:numPr>
                <w:ilvl w:val="0"/>
                <w:numId w:val="111"/>
              </w:numPr>
              <w:tabs>
                <w:tab w:val="left" w:pos="169"/>
              </w:tabs>
              <w:autoSpaceDE w:val="0"/>
              <w:autoSpaceDN w:val="0"/>
              <w:adjustRightInd w:val="0"/>
              <w:spacing w:line="276" w:lineRule="auto"/>
              <w:ind w:left="27" w:hanging="27"/>
              <w:jc w:val="both"/>
              <w:rPr>
                <w:sz w:val="24"/>
                <w:szCs w:val="24"/>
                <w:shd w:val="clear" w:color="auto" w:fill="FFFFFF"/>
              </w:rPr>
            </w:pPr>
            <w:r w:rsidRPr="003C5207">
              <w:rPr>
                <w:sz w:val="24"/>
                <w:szCs w:val="24"/>
                <w:shd w:val="clear" w:color="auto" w:fill="FFFFFF"/>
              </w:rPr>
              <w:t xml:space="preserve">Помочь детям </w:t>
            </w:r>
            <w:r w:rsidRPr="003C5207">
              <w:rPr>
                <w:i/>
                <w:iCs/>
                <w:sz w:val="24"/>
                <w:szCs w:val="24"/>
                <w:shd w:val="clear" w:color="auto" w:fill="FFFFFF"/>
              </w:rPr>
              <w:t>2-й младшей подгруппы</w:t>
            </w:r>
            <w:r w:rsidRPr="003C5207">
              <w:rPr>
                <w:sz w:val="24"/>
                <w:szCs w:val="24"/>
                <w:shd w:val="clear" w:color="auto" w:fill="FFFFFF"/>
              </w:rPr>
              <w:t xml:space="preserve"> получить отчетливые представления о маме; обогащать представления о семье и родственных отношениях; пробуждать эмоциональную отзывчивость на состояние близких людей и желание помочь – пожалеть, утешить, сказать ласковое слово; воспитывать любовь к родителям. </w:t>
            </w:r>
          </w:p>
          <w:p w:rsidR="00920334" w:rsidRPr="003C5207" w:rsidRDefault="00920334" w:rsidP="007935DF">
            <w:pPr>
              <w:numPr>
                <w:ilvl w:val="0"/>
                <w:numId w:val="111"/>
              </w:numPr>
              <w:tabs>
                <w:tab w:val="left" w:pos="169"/>
              </w:tabs>
              <w:autoSpaceDE w:val="0"/>
              <w:autoSpaceDN w:val="0"/>
              <w:adjustRightInd w:val="0"/>
              <w:spacing w:line="276" w:lineRule="auto"/>
              <w:ind w:left="27" w:hanging="27"/>
              <w:jc w:val="both"/>
              <w:rPr>
                <w:sz w:val="24"/>
                <w:szCs w:val="24"/>
                <w:shd w:val="clear" w:color="auto" w:fill="FFFFFF"/>
              </w:rPr>
            </w:pPr>
            <w:r w:rsidRPr="003C5207">
              <w:rPr>
                <w:sz w:val="24"/>
                <w:szCs w:val="24"/>
                <w:shd w:val="clear" w:color="auto" w:fill="FFFFFF"/>
              </w:rPr>
              <w:t xml:space="preserve">Воспитывать у детей </w:t>
            </w:r>
            <w:r w:rsidRPr="003C5207">
              <w:rPr>
                <w:i/>
                <w:iCs/>
                <w:sz w:val="24"/>
                <w:szCs w:val="24"/>
                <w:shd w:val="clear" w:color="auto" w:fill="FFFFFF"/>
              </w:rPr>
              <w:t>средней подгруппы</w:t>
            </w:r>
            <w:r w:rsidRPr="003C5207">
              <w:rPr>
                <w:sz w:val="24"/>
                <w:szCs w:val="24"/>
                <w:shd w:val="clear" w:color="auto" w:fill="FFFFFF"/>
              </w:rPr>
              <w:t xml:space="preserve"> любовь к маме, бабушке; учить оказывать им посильную помощь, проявлять заботу; поощрять желание порадовать маму и бабушку необычным подарком; упражнять в составлении описательного рассказа, в подборе слов-эпитетов о маме и бабушке.</w:t>
            </w:r>
          </w:p>
          <w:p w:rsidR="00920334" w:rsidRPr="003C5207" w:rsidRDefault="00920334" w:rsidP="007935DF">
            <w:pPr>
              <w:numPr>
                <w:ilvl w:val="0"/>
                <w:numId w:val="111"/>
              </w:numPr>
              <w:tabs>
                <w:tab w:val="left" w:pos="169"/>
              </w:tabs>
              <w:autoSpaceDE w:val="0"/>
              <w:autoSpaceDN w:val="0"/>
              <w:adjustRightInd w:val="0"/>
              <w:spacing w:line="276" w:lineRule="auto"/>
              <w:ind w:left="27" w:hanging="27"/>
              <w:jc w:val="both"/>
              <w:rPr>
                <w:sz w:val="24"/>
                <w:szCs w:val="24"/>
                <w:shd w:val="clear" w:color="auto" w:fill="FFFFFF"/>
              </w:rPr>
            </w:pPr>
            <w:r w:rsidRPr="003C5207">
              <w:rPr>
                <w:sz w:val="24"/>
                <w:szCs w:val="24"/>
                <w:shd w:val="clear" w:color="auto" w:fill="FFFFFF"/>
              </w:rPr>
              <w:t xml:space="preserve">Активизировать знания детей </w:t>
            </w:r>
            <w:r w:rsidRPr="003C5207">
              <w:rPr>
                <w:i/>
                <w:iCs/>
                <w:sz w:val="24"/>
                <w:szCs w:val="24"/>
                <w:shd w:val="clear" w:color="auto" w:fill="FFFFFF"/>
              </w:rPr>
              <w:t>старшей подгруппы</w:t>
            </w:r>
            <w:r w:rsidRPr="003C5207">
              <w:rPr>
                <w:sz w:val="24"/>
                <w:szCs w:val="24"/>
                <w:shd w:val="clear" w:color="auto" w:fill="FFFFFF"/>
              </w:rPr>
              <w:t xml:space="preserve"> о празднике 8 Марта.</w:t>
            </w:r>
          </w:p>
          <w:p w:rsidR="00920334" w:rsidRPr="003C5207" w:rsidRDefault="00920334" w:rsidP="007935DF">
            <w:pPr>
              <w:numPr>
                <w:ilvl w:val="0"/>
                <w:numId w:val="111"/>
              </w:numPr>
              <w:tabs>
                <w:tab w:val="left" w:pos="169"/>
              </w:tabs>
              <w:spacing w:line="276" w:lineRule="auto"/>
              <w:ind w:left="27" w:hanging="27"/>
              <w:contextualSpacing/>
              <w:jc w:val="both"/>
              <w:rPr>
                <w:sz w:val="24"/>
                <w:szCs w:val="24"/>
                <w:shd w:val="clear" w:color="auto" w:fill="FFFFFF"/>
              </w:rPr>
            </w:pPr>
            <w:r w:rsidRPr="003C5207">
              <w:rPr>
                <w:sz w:val="24"/>
                <w:szCs w:val="24"/>
                <w:shd w:val="clear" w:color="auto" w:fill="FFFFFF"/>
              </w:rPr>
              <w:t xml:space="preserve">Расширять представления детей </w:t>
            </w:r>
            <w:r w:rsidRPr="003C5207">
              <w:rPr>
                <w:i/>
                <w:iCs/>
                <w:sz w:val="24"/>
                <w:szCs w:val="24"/>
                <w:shd w:val="clear" w:color="auto" w:fill="FFFFFF"/>
              </w:rPr>
              <w:t>подготовительной подгруппы</w:t>
            </w:r>
            <w:r w:rsidRPr="003C5207">
              <w:rPr>
                <w:sz w:val="24"/>
                <w:szCs w:val="24"/>
                <w:shd w:val="clear" w:color="auto" w:fill="FFFFFF"/>
              </w:rPr>
              <w:t xml:space="preserve"> о роли женщины в жизни общества, семьи; учить проявлять заботу о женщинах (предлагать свою помощь, пропускать в дверях, подавать оброненную вещь, уступать место в транспорте, готовить подарки и поздравительные открытки маме, бабушке к празднику).</w:t>
            </w:r>
          </w:p>
        </w:tc>
      </w:tr>
      <w:tr w:rsidR="00920334" w:rsidRPr="003C5207" w:rsidTr="00E22AE5">
        <w:tc>
          <w:tcPr>
            <w:tcW w:w="545" w:type="pct"/>
          </w:tcPr>
          <w:p w:rsidR="00920334" w:rsidRPr="003C5207" w:rsidRDefault="00920334" w:rsidP="00E22AE5">
            <w:pPr>
              <w:spacing w:line="276" w:lineRule="auto"/>
              <w:jc w:val="both"/>
              <w:rPr>
                <w:bCs/>
                <w:sz w:val="24"/>
                <w:szCs w:val="24"/>
              </w:rPr>
            </w:pPr>
          </w:p>
        </w:tc>
        <w:tc>
          <w:tcPr>
            <w:tcW w:w="1145" w:type="pct"/>
          </w:tcPr>
          <w:p w:rsidR="00920334" w:rsidRPr="003C5207" w:rsidRDefault="00920334" w:rsidP="00E22AE5">
            <w:pPr>
              <w:spacing w:line="276" w:lineRule="auto"/>
              <w:jc w:val="both"/>
              <w:rPr>
                <w:bCs/>
                <w:sz w:val="24"/>
                <w:szCs w:val="24"/>
                <w:lang w:eastAsia="ru-RU"/>
              </w:rPr>
            </w:pPr>
            <w:r w:rsidRPr="003C5207">
              <w:rPr>
                <w:bCs/>
                <w:sz w:val="24"/>
                <w:szCs w:val="24"/>
                <w:lang w:eastAsia="ru-RU"/>
              </w:rPr>
              <w:t>Искусство и культура</w:t>
            </w:r>
          </w:p>
        </w:tc>
        <w:tc>
          <w:tcPr>
            <w:tcW w:w="3309" w:type="pct"/>
          </w:tcPr>
          <w:p w:rsidR="00920334" w:rsidRPr="003C5207" w:rsidRDefault="00920334" w:rsidP="00E22AE5">
            <w:pPr>
              <w:tabs>
                <w:tab w:val="left" w:pos="169"/>
              </w:tabs>
              <w:autoSpaceDE w:val="0"/>
              <w:autoSpaceDN w:val="0"/>
              <w:adjustRightInd w:val="0"/>
              <w:spacing w:line="276" w:lineRule="auto"/>
              <w:ind w:left="27" w:hanging="27"/>
              <w:jc w:val="both"/>
              <w:rPr>
                <w:sz w:val="24"/>
                <w:szCs w:val="24"/>
                <w:shd w:val="clear" w:color="auto" w:fill="FFFFFF"/>
              </w:rPr>
            </w:pPr>
            <w:r w:rsidRPr="003C5207">
              <w:rPr>
                <w:sz w:val="24"/>
                <w:szCs w:val="24"/>
                <w:shd w:val="clear" w:color="auto" w:fill="FFFFFF"/>
              </w:rPr>
              <w:t xml:space="preserve">Развивать культурно-познавательную активность и творческие способности </w:t>
            </w:r>
            <w:r w:rsidRPr="003C5207">
              <w:rPr>
                <w:i/>
                <w:iCs/>
                <w:sz w:val="24"/>
                <w:szCs w:val="24"/>
                <w:shd w:val="clear" w:color="auto" w:fill="FFFFFF"/>
              </w:rPr>
              <w:t>всех детей</w:t>
            </w:r>
            <w:r w:rsidRPr="003C5207">
              <w:rPr>
                <w:sz w:val="24"/>
                <w:szCs w:val="24"/>
                <w:shd w:val="clear" w:color="auto" w:fill="FFFFFF"/>
              </w:rPr>
              <w:t xml:space="preserve"> в процессе общения с миром искусства и культуры.</w:t>
            </w:r>
          </w:p>
          <w:p w:rsidR="00920334" w:rsidRPr="003C5207" w:rsidRDefault="00920334" w:rsidP="007935DF">
            <w:pPr>
              <w:numPr>
                <w:ilvl w:val="0"/>
                <w:numId w:val="113"/>
              </w:numPr>
              <w:tabs>
                <w:tab w:val="left" w:pos="169"/>
              </w:tabs>
              <w:autoSpaceDE w:val="0"/>
              <w:autoSpaceDN w:val="0"/>
              <w:adjustRightInd w:val="0"/>
              <w:spacing w:line="276" w:lineRule="auto"/>
              <w:ind w:left="27" w:hanging="27"/>
              <w:jc w:val="both"/>
              <w:rPr>
                <w:sz w:val="24"/>
                <w:szCs w:val="24"/>
                <w:shd w:val="clear" w:color="auto" w:fill="FFFFFF"/>
              </w:rPr>
            </w:pPr>
            <w:r w:rsidRPr="003C5207">
              <w:rPr>
                <w:sz w:val="24"/>
                <w:szCs w:val="24"/>
                <w:shd w:val="clear" w:color="auto" w:fill="FFFFFF"/>
              </w:rPr>
              <w:t xml:space="preserve">Стимулировать у детей </w:t>
            </w:r>
            <w:r w:rsidRPr="003C5207">
              <w:rPr>
                <w:i/>
                <w:iCs/>
                <w:sz w:val="24"/>
                <w:szCs w:val="24"/>
                <w:shd w:val="clear" w:color="auto" w:fill="FFFFFF"/>
              </w:rPr>
              <w:t>2-й младшей подгруппы</w:t>
            </w:r>
            <w:r w:rsidRPr="003C5207">
              <w:rPr>
                <w:sz w:val="24"/>
                <w:szCs w:val="24"/>
                <w:shd w:val="clear" w:color="auto" w:fill="FFFFFF"/>
              </w:rPr>
              <w:t xml:space="preserve"> интерес к искусству; развивать элементарные музыкально-исполнительские и творческие проявления детей.</w:t>
            </w:r>
          </w:p>
          <w:p w:rsidR="00920334" w:rsidRPr="003C5207" w:rsidRDefault="00920334" w:rsidP="007935DF">
            <w:pPr>
              <w:numPr>
                <w:ilvl w:val="0"/>
                <w:numId w:val="113"/>
              </w:numPr>
              <w:tabs>
                <w:tab w:val="left" w:pos="169"/>
              </w:tabs>
              <w:autoSpaceDE w:val="0"/>
              <w:autoSpaceDN w:val="0"/>
              <w:adjustRightInd w:val="0"/>
              <w:spacing w:line="276" w:lineRule="auto"/>
              <w:ind w:left="27" w:hanging="27"/>
              <w:jc w:val="both"/>
              <w:rPr>
                <w:sz w:val="24"/>
                <w:szCs w:val="24"/>
                <w:shd w:val="clear" w:color="auto" w:fill="FFFFFF"/>
              </w:rPr>
            </w:pPr>
            <w:r w:rsidRPr="003C5207">
              <w:rPr>
                <w:sz w:val="24"/>
                <w:szCs w:val="24"/>
                <w:shd w:val="clear" w:color="auto" w:fill="FFFFFF"/>
              </w:rPr>
              <w:lastRenderedPageBreak/>
              <w:t xml:space="preserve">Обогащать духовный мир детей </w:t>
            </w:r>
            <w:r w:rsidRPr="003C5207">
              <w:rPr>
                <w:i/>
                <w:iCs/>
                <w:sz w:val="24"/>
                <w:szCs w:val="24"/>
                <w:shd w:val="clear" w:color="auto" w:fill="FFFFFF"/>
              </w:rPr>
              <w:t>средней подгруппы</w:t>
            </w:r>
            <w:r w:rsidRPr="003C5207">
              <w:rPr>
                <w:sz w:val="24"/>
                <w:szCs w:val="24"/>
                <w:shd w:val="clear" w:color="auto" w:fill="FFFFFF"/>
              </w:rPr>
              <w:t xml:space="preserve"> через чтение произведений художественной литературы, общение с произведениями живописи, музыкой, театром. </w:t>
            </w:r>
          </w:p>
          <w:p w:rsidR="00920334" w:rsidRPr="003C5207" w:rsidRDefault="00920334" w:rsidP="007935DF">
            <w:pPr>
              <w:numPr>
                <w:ilvl w:val="0"/>
                <w:numId w:val="113"/>
              </w:numPr>
              <w:tabs>
                <w:tab w:val="left" w:pos="169"/>
              </w:tabs>
              <w:autoSpaceDE w:val="0"/>
              <w:autoSpaceDN w:val="0"/>
              <w:adjustRightInd w:val="0"/>
              <w:spacing w:line="276" w:lineRule="auto"/>
              <w:ind w:left="27" w:hanging="27"/>
              <w:jc w:val="both"/>
              <w:rPr>
                <w:sz w:val="24"/>
                <w:szCs w:val="24"/>
                <w:shd w:val="clear" w:color="auto" w:fill="FFFFFF"/>
              </w:rPr>
            </w:pPr>
            <w:proofErr w:type="gramStart"/>
            <w:r w:rsidRPr="003C5207">
              <w:rPr>
                <w:sz w:val="24"/>
                <w:szCs w:val="24"/>
                <w:shd w:val="clear" w:color="auto" w:fill="FFFFFF"/>
              </w:rPr>
              <w:t xml:space="preserve">Формировать у детей </w:t>
            </w:r>
            <w:r w:rsidRPr="003C5207">
              <w:rPr>
                <w:i/>
                <w:iCs/>
                <w:sz w:val="24"/>
                <w:szCs w:val="24"/>
                <w:shd w:val="clear" w:color="auto" w:fill="FFFFFF"/>
              </w:rPr>
              <w:t>старшей подгруппы</w:t>
            </w:r>
            <w:r w:rsidRPr="003C5207">
              <w:rPr>
                <w:sz w:val="24"/>
                <w:szCs w:val="24"/>
                <w:shd w:val="clear" w:color="auto" w:fill="FFFFFF"/>
              </w:rPr>
              <w:t xml:space="preserve"> проявление эстетического отношения к окружающему миру в ходе посещения музеев, экскурсий к разным объектам искусства; познакомить детей с разными видами архитектурных объектов, выразительных образов разных видов искусства (скульптуры, живописных и графических изображений); подвести к пониманию ценности искусства и культуры; развивать эстетические интересы, предпочтения, желание познавать искусство, интерес к посещению музеев, галерей, театров.</w:t>
            </w:r>
            <w:proofErr w:type="gramEnd"/>
          </w:p>
          <w:p w:rsidR="00920334" w:rsidRPr="003C5207" w:rsidRDefault="00920334" w:rsidP="007935DF">
            <w:pPr>
              <w:numPr>
                <w:ilvl w:val="0"/>
                <w:numId w:val="113"/>
              </w:numPr>
              <w:tabs>
                <w:tab w:val="left" w:pos="169"/>
              </w:tabs>
              <w:spacing w:line="276" w:lineRule="auto"/>
              <w:ind w:left="27" w:hanging="27"/>
              <w:contextualSpacing/>
              <w:jc w:val="both"/>
              <w:rPr>
                <w:sz w:val="24"/>
                <w:szCs w:val="24"/>
                <w:shd w:val="clear" w:color="auto" w:fill="FFFFFF"/>
              </w:rPr>
            </w:pPr>
            <w:r w:rsidRPr="003C5207">
              <w:rPr>
                <w:sz w:val="24"/>
                <w:szCs w:val="24"/>
                <w:shd w:val="clear" w:color="auto" w:fill="FFFFFF"/>
              </w:rPr>
              <w:t xml:space="preserve">Побуждать детей </w:t>
            </w:r>
            <w:r w:rsidRPr="003C5207">
              <w:rPr>
                <w:i/>
                <w:iCs/>
                <w:sz w:val="24"/>
                <w:szCs w:val="24"/>
                <w:shd w:val="clear" w:color="auto" w:fill="FFFFFF"/>
              </w:rPr>
              <w:t>подготовительной подгруппы</w:t>
            </w:r>
            <w:r w:rsidRPr="003C5207">
              <w:rPr>
                <w:sz w:val="24"/>
                <w:szCs w:val="24"/>
                <w:shd w:val="clear" w:color="auto" w:fill="FFFFFF"/>
              </w:rPr>
              <w:t xml:space="preserve"> эмоционально откликаться на выразительность художественного образа (живописного, графического), предмета народного промысла, архитектурного объекта; развивать умение различать виды искусства и выделять общее между ними, определять жанры, различать и называть некоторые виды пейзажа, портрета, натюрморта, виды графических и живописных изображений, виды прикладного искусства по назначению, основным стилевым особенностям, некоторые виды архитектурных объектов – по функциональному назначению, существенным и ти</w:t>
            </w:r>
            <w:r w:rsidRPr="003C5207">
              <w:rPr>
                <w:sz w:val="24"/>
                <w:szCs w:val="24"/>
                <w:shd w:val="clear" w:color="auto" w:fill="FFFFFF"/>
              </w:rPr>
              <w:softHyphen/>
              <w:t>пичным свойствам и конструктивным решениям; поощрять и поддерживать проявление интереса к посещению музеев, галерей, стремление соблюдать правила поведения в музее.</w:t>
            </w:r>
          </w:p>
        </w:tc>
      </w:tr>
      <w:tr w:rsidR="00920334" w:rsidRPr="003C5207" w:rsidTr="00E22AE5">
        <w:tc>
          <w:tcPr>
            <w:tcW w:w="545" w:type="pct"/>
          </w:tcPr>
          <w:p w:rsidR="00920334" w:rsidRPr="003C5207" w:rsidRDefault="00920334" w:rsidP="00E22AE5">
            <w:pPr>
              <w:spacing w:line="276" w:lineRule="auto"/>
              <w:jc w:val="both"/>
              <w:rPr>
                <w:bCs/>
                <w:sz w:val="24"/>
                <w:szCs w:val="24"/>
              </w:rPr>
            </w:pPr>
          </w:p>
        </w:tc>
        <w:tc>
          <w:tcPr>
            <w:tcW w:w="1145" w:type="pct"/>
          </w:tcPr>
          <w:p w:rsidR="00920334" w:rsidRPr="003C5207" w:rsidRDefault="00920334" w:rsidP="00E22AE5">
            <w:pPr>
              <w:spacing w:line="276" w:lineRule="auto"/>
              <w:jc w:val="both"/>
              <w:rPr>
                <w:bCs/>
                <w:sz w:val="24"/>
                <w:szCs w:val="24"/>
                <w:lang w:eastAsia="ru-RU"/>
              </w:rPr>
            </w:pPr>
            <w:proofErr w:type="gramStart"/>
            <w:r w:rsidRPr="003C5207">
              <w:rPr>
                <w:bCs/>
                <w:sz w:val="24"/>
                <w:szCs w:val="24"/>
                <w:lang w:eastAsia="ru-RU"/>
              </w:rPr>
              <w:t>Весна-красна</w:t>
            </w:r>
            <w:proofErr w:type="gramEnd"/>
          </w:p>
        </w:tc>
        <w:tc>
          <w:tcPr>
            <w:tcW w:w="3309" w:type="pct"/>
          </w:tcPr>
          <w:p w:rsidR="00920334" w:rsidRPr="003C5207" w:rsidRDefault="00920334" w:rsidP="00E22AE5">
            <w:pPr>
              <w:tabs>
                <w:tab w:val="left" w:pos="169"/>
              </w:tabs>
              <w:autoSpaceDE w:val="0"/>
              <w:autoSpaceDN w:val="0"/>
              <w:adjustRightInd w:val="0"/>
              <w:spacing w:line="276" w:lineRule="auto"/>
              <w:jc w:val="both"/>
              <w:rPr>
                <w:sz w:val="24"/>
                <w:szCs w:val="24"/>
                <w:shd w:val="clear" w:color="auto" w:fill="FFFFFF"/>
              </w:rPr>
            </w:pPr>
            <w:r w:rsidRPr="003C5207">
              <w:rPr>
                <w:sz w:val="24"/>
                <w:szCs w:val="24"/>
                <w:shd w:val="clear" w:color="auto" w:fill="FFFFFF"/>
              </w:rPr>
              <w:t xml:space="preserve">Познакомить </w:t>
            </w:r>
            <w:r w:rsidRPr="003C5207">
              <w:rPr>
                <w:i/>
                <w:iCs/>
                <w:sz w:val="24"/>
                <w:szCs w:val="24"/>
                <w:shd w:val="clear" w:color="auto" w:fill="FFFFFF"/>
              </w:rPr>
              <w:t>всех детей</w:t>
            </w:r>
            <w:r w:rsidRPr="003C5207">
              <w:rPr>
                <w:sz w:val="24"/>
                <w:szCs w:val="24"/>
                <w:shd w:val="clear" w:color="auto" w:fill="FFFFFF"/>
              </w:rPr>
              <w:t xml:space="preserve"> с особенностями сезонных явлений природы, приспособлением растений и животных к изменяющимся условиям среды весной; формировать интерес к явлениям природы; развивать эмоциональную отзывчивость на её красоту.</w:t>
            </w:r>
          </w:p>
          <w:p w:rsidR="00920334" w:rsidRPr="003C5207" w:rsidRDefault="00920334" w:rsidP="007935DF">
            <w:pPr>
              <w:numPr>
                <w:ilvl w:val="0"/>
                <w:numId w:val="114"/>
              </w:numPr>
              <w:tabs>
                <w:tab w:val="left" w:pos="169"/>
              </w:tabs>
              <w:autoSpaceDE w:val="0"/>
              <w:autoSpaceDN w:val="0"/>
              <w:adjustRightInd w:val="0"/>
              <w:spacing w:line="276" w:lineRule="auto"/>
              <w:ind w:left="0" w:firstLine="0"/>
              <w:jc w:val="both"/>
              <w:rPr>
                <w:sz w:val="24"/>
                <w:szCs w:val="24"/>
                <w:shd w:val="clear" w:color="auto" w:fill="FFFFFF"/>
              </w:rPr>
            </w:pPr>
            <w:r w:rsidRPr="003C5207">
              <w:rPr>
                <w:sz w:val="24"/>
                <w:szCs w:val="24"/>
                <w:shd w:val="clear" w:color="auto" w:fill="FFFFFF"/>
              </w:rPr>
              <w:t xml:space="preserve">Закрепить представления детей </w:t>
            </w:r>
            <w:r w:rsidRPr="003C5207">
              <w:rPr>
                <w:i/>
                <w:iCs/>
                <w:sz w:val="24"/>
                <w:szCs w:val="24"/>
                <w:shd w:val="clear" w:color="auto" w:fill="FFFFFF"/>
              </w:rPr>
              <w:t>2-й младшей подгруппы</w:t>
            </w:r>
            <w:r w:rsidRPr="003C5207">
              <w:rPr>
                <w:sz w:val="24"/>
                <w:szCs w:val="24"/>
                <w:shd w:val="clear" w:color="auto" w:fill="FFFFFF"/>
              </w:rPr>
              <w:t xml:space="preserve"> о весенних изменениях в природе: потеплело, тает снег, появились лужи, травка, набухли почки; дать представления об условиях роста растений; способствовать установлению первых естественных взаимоотношений детей с миром природы, появлению любопытства и любознательности.</w:t>
            </w:r>
          </w:p>
          <w:p w:rsidR="00920334" w:rsidRPr="003C5207" w:rsidRDefault="00920334" w:rsidP="007935DF">
            <w:pPr>
              <w:numPr>
                <w:ilvl w:val="0"/>
                <w:numId w:val="114"/>
              </w:numPr>
              <w:tabs>
                <w:tab w:val="left" w:pos="169"/>
              </w:tabs>
              <w:autoSpaceDE w:val="0"/>
              <w:autoSpaceDN w:val="0"/>
              <w:adjustRightInd w:val="0"/>
              <w:spacing w:line="276" w:lineRule="auto"/>
              <w:ind w:left="0" w:firstLine="0"/>
              <w:jc w:val="both"/>
              <w:rPr>
                <w:sz w:val="24"/>
                <w:szCs w:val="24"/>
                <w:shd w:val="clear" w:color="auto" w:fill="FFFFFF"/>
              </w:rPr>
            </w:pPr>
            <w:r w:rsidRPr="003C5207">
              <w:rPr>
                <w:sz w:val="24"/>
                <w:szCs w:val="24"/>
                <w:shd w:val="clear" w:color="auto" w:fill="FFFFFF"/>
              </w:rPr>
              <w:t xml:space="preserve">Способствовать дальнейшему познанию детьми </w:t>
            </w:r>
            <w:r w:rsidRPr="003C5207">
              <w:rPr>
                <w:i/>
                <w:iCs/>
                <w:sz w:val="24"/>
                <w:szCs w:val="24"/>
                <w:shd w:val="clear" w:color="auto" w:fill="FFFFFF"/>
              </w:rPr>
              <w:t>средней подгруппы</w:t>
            </w:r>
            <w:r w:rsidRPr="003C5207">
              <w:rPr>
                <w:sz w:val="24"/>
                <w:szCs w:val="24"/>
                <w:shd w:val="clear" w:color="auto" w:fill="FFFFFF"/>
              </w:rPr>
              <w:t xml:space="preserve"> мира природы; обучать ответственному и бережному отношению к природе; воспитывать потребность в общении с природой, любовь к родной природе, желание любоваться окружающим миром.</w:t>
            </w:r>
          </w:p>
          <w:p w:rsidR="00920334" w:rsidRPr="003C5207" w:rsidRDefault="00920334" w:rsidP="007935DF">
            <w:pPr>
              <w:numPr>
                <w:ilvl w:val="0"/>
                <w:numId w:val="114"/>
              </w:numPr>
              <w:tabs>
                <w:tab w:val="left" w:pos="169"/>
              </w:tabs>
              <w:autoSpaceDE w:val="0"/>
              <w:autoSpaceDN w:val="0"/>
              <w:adjustRightInd w:val="0"/>
              <w:spacing w:line="276" w:lineRule="auto"/>
              <w:ind w:left="0" w:firstLine="0"/>
              <w:jc w:val="both"/>
              <w:rPr>
                <w:sz w:val="24"/>
                <w:szCs w:val="24"/>
                <w:shd w:val="clear" w:color="auto" w:fill="FFFFFF"/>
              </w:rPr>
            </w:pPr>
            <w:proofErr w:type="gramStart"/>
            <w:r w:rsidRPr="003C5207">
              <w:rPr>
                <w:sz w:val="24"/>
                <w:szCs w:val="24"/>
                <w:shd w:val="clear" w:color="auto" w:fill="FFFFFF"/>
              </w:rPr>
              <w:t xml:space="preserve">Расширить знания детей </w:t>
            </w:r>
            <w:r w:rsidRPr="003C5207">
              <w:rPr>
                <w:i/>
                <w:iCs/>
                <w:sz w:val="24"/>
                <w:szCs w:val="24"/>
                <w:shd w:val="clear" w:color="auto" w:fill="FFFFFF"/>
              </w:rPr>
              <w:t>старшей подгруппы</w:t>
            </w:r>
            <w:r w:rsidRPr="003C5207">
              <w:rPr>
                <w:sz w:val="24"/>
                <w:szCs w:val="24"/>
                <w:shd w:val="clear" w:color="auto" w:fill="FFFFFF"/>
              </w:rPr>
              <w:t xml:space="preserve"> о времени </w:t>
            </w:r>
            <w:r w:rsidRPr="003C5207">
              <w:rPr>
                <w:sz w:val="24"/>
                <w:szCs w:val="24"/>
                <w:shd w:val="clear" w:color="auto" w:fill="FFFFFF"/>
              </w:rPr>
              <w:lastRenderedPageBreak/>
              <w:t>года – весне; поддерживать проявление интереса к природе, наблюдению, экспериментированию, изучению материалов энциклопедий, журналов; развивать умение ориентироваться во времени и сезонах, используя различные календари (погоды, природы, года); воспитывать стремление сохранять и оберегать природный мир, видеть его красоту, следовать доступным экологическим правилам в деятельности и поведении.</w:t>
            </w:r>
            <w:proofErr w:type="gramEnd"/>
          </w:p>
          <w:p w:rsidR="00920334" w:rsidRPr="003C5207" w:rsidRDefault="00920334" w:rsidP="007935DF">
            <w:pPr>
              <w:numPr>
                <w:ilvl w:val="0"/>
                <w:numId w:val="114"/>
              </w:numPr>
              <w:tabs>
                <w:tab w:val="left" w:pos="169"/>
              </w:tabs>
              <w:spacing w:line="276" w:lineRule="auto"/>
              <w:ind w:left="0" w:firstLine="0"/>
              <w:contextualSpacing/>
              <w:jc w:val="both"/>
              <w:rPr>
                <w:sz w:val="24"/>
                <w:szCs w:val="24"/>
                <w:shd w:val="clear" w:color="auto" w:fill="FFFFFF"/>
              </w:rPr>
            </w:pPr>
            <w:proofErr w:type="gramStart"/>
            <w:r w:rsidRPr="003C5207">
              <w:rPr>
                <w:sz w:val="24"/>
                <w:szCs w:val="24"/>
                <w:shd w:val="clear" w:color="auto" w:fill="FFFFFF"/>
              </w:rPr>
              <w:t xml:space="preserve">Учить детей </w:t>
            </w:r>
            <w:r w:rsidRPr="003C5207">
              <w:rPr>
                <w:i/>
                <w:iCs/>
                <w:sz w:val="24"/>
                <w:szCs w:val="24"/>
                <w:shd w:val="clear" w:color="auto" w:fill="FFFFFF"/>
              </w:rPr>
              <w:t>подготовительной подгруппы</w:t>
            </w:r>
            <w:r w:rsidRPr="003C5207">
              <w:rPr>
                <w:sz w:val="24"/>
                <w:szCs w:val="24"/>
                <w:shd w:val="clear" w:color="auto" w:fill="FFFFFF"/>
              </w:rPr>
              <w:t xml:space="preserve"> определять закономерности и особенности изменений природы в течение одного сезона (ранняя весна, середина весны, поздняя весна), их последовательность; развивать познавательный интерес к природе, желание активно изучать природный мир – искать ответы на вопросы, высказывать догадки и предположения, эвристические суждения; воспитывать нравственные чувства, выражающиеся в сопереживании природе, и эстетические чувства, связанные с красотой природного мира;</w:t>
            </w:r>
            <w:proofErr w:type="gramEnd"/>
            <w:r w:rsidRPr="003C5207">
              <w:rPr>
                <w:sz w:val="24"/>
                <w:szCs w:val="24"/>
                <w:shd w:val="clear" w:color="auto" w:fill="FFFFFF"/>
              </w:rPr>
              <w:t xml:space="preserve"> формировать основы гуманно-ценностного отношения к природе, ориентацию на сохранение природных объектов ближайшего окружения, проявление ответственности за свои поступки.</w:t>
            </w:r>
          </w:p>
        </w:tc>
      </w:tr>
      <w:tr w:rsidR="00920334" w:rsidRPr="003C5207" w:rsidTr="00E22AE5">
        <w:tc>
          <w:tcPr>
            <w:tcW w:w="545" w:type="pct"/>
          </w:tcPr>
          <w:p w:rsidR="00920334" w:rsidRPr="003C5207" w:rsidRDefault="00920334" w:rsidP="00E22AE5">
            <w:pPr>
              <w:spacing w:line="276" w:lineRule="auto"/>
              <w:jc w:val="both"/>
              <w:rPr>
                <w:bCs/>
                <w:sz w:val="24"/>
                <w:szCs w:val="24"/>
              </w:rPr>
            </w:pPr>
          </w:p>
        </w:tc>
        <w:tc>
          <w:tcPr>
            <w:tcW w:w="1145" w:type="pct"/>
          </w:tcPr>
          <w:p w:rsidR="00920334" w:rsidRPr="003C5207" w:rsidRDefault="00920334" w:rsidP="00E22AE5">
            <w:pPr>
              <w:spacing w:line="276" w:lineRule="auto"/>
              <w:jc w:val="both"/>
              <w:rPr>
                <w:bCs/>
                <w:sz w:val="24"/>
                <w:szCs w:val="24"/>
                <w:lang w:eastAsia="ru-RU"/>
              </w:rPr>
            </w:pPr>
            <w:r w:rsidRPr="003C5207">
              <w:rPr>
                <w:bCs/>
                <w:sz w:val="24"/>
                <w:szCs w:val="24"/>
                <w:lang w:eastAsia="ru-RU"/>
              </w:rPr>
              <w:t>Неделя книги</w:t>
            </w:r>
          </w:p>
        </w:tc>
        <w:tc>
          <w:tcPr>
            <w:tcW w:w="3309" w:type="pct"/>
          </w:tcPr>
          <w:p w:rsidR="00920334" w:rsidRPr="003C5207" w:rsidRDefault="00920334" w:rsidP="00E22AE5">
            <w:pPr>
              <w:tabs>
                <w:tab w:val="left" w:pos="169"/>
              </w:tabs>
              <w:autoSpaceDE w:val="0"/>
              <w:autoSpaceDN w:val="0"/>
              <w:adjustRightInd w:val="0"/>
              <w:spacing w:line="276" w:lineRule="auto"/>
              <w:jc w:val="both"/>
              <w:rPr>
                <w:sz w:val="24"/>
                <w:szCs w:val="24"/>
                <w:shd w:val="clear" w:color="auto" w:fill="FFFFFF"/>
              </w:rPr>
            </w:pPr>
            <w:r w:rsidRPr="003C5207">
              <w:rPr>
                <w:sz w:val="24"/>
                <w:szCs w:val="24"/>
                <w:shd w:val="clear" w:color="auto" w:fill="FFFFFF"/>
              </w:rPr>
              <w:t xml:space="preserve">Воспитывать </w:t>
            </w:r>
            <w:r w:rsidRPr="003C5207">
              <w:rPr>
                <w:i/>
                <w:iCs/>
                <w:sz w:val="24"/>
                <w:szCs w:val="24"/>
                <w:shd w:val="clear" w:color="auto" w:fill="FFFFFF"/>
              </w:rPr>
              <w:t>у всех детей</w:t>
            </w:r>
            <w:r w:rsidRPr="003C5207">
              <w:rPr>
                <w:sz w:val="24"/>
                <w:szCs w:val="24"/>
                <w:shd w:val="clear" w:color="auto" w:fill="FFFFFF"/>
              </w:rPr>
              <w:t xml:space="preserve"> любовь к книге; способствовать углублению и дифференциации читательских интересов.</w:t>
            </w:r>
          </w:p>
          <w:p w:rsidR="00920334" w:rsidRPr="003C5207" w:rsidRDefault="00920334" w:rsidP="007935DF">
            <w:pPr>
              <w:numPr>
                <w:ilvl w:val="0"/>
                <w:numId w:val="115"/>
              </w:numPr>
              <w:tabs>
                <w:tab w:val="left" w:pos="169"/>
              </w:tabs>
              <w:autoSpaceDE w:val="0"/>
              <w:autoSpaceDN w:val="0"/>
              <w:adjustRightInd w:val="0"/>
              <w:spacing w:line="276" w:lineRule="auto"/>
              <w:ind w:left="0" w:firstLine="0"/>
              <w:jc w:val="both"/>
              <w:rPr>
                <w:sz w:val="24"/>
                <w:szCs w:val="24"/>
                <w:shd w:val="clear" w:color="auto" w:fill="FFFFFF"/>
              </w:rPr>
            </w:pPr>
            <w:r w:rsidRPr="003C5207">
              <w:rPr>
                <w:sz w:val="24"/>
                <w:szCs w:val="24"/>
                <w:shd w:val="clear" w:color="auto" w:fill="FFFFFF"/>
              </w:rPr>
              <w:t xml:space="preserve">Воспитывать у детей </w:t>
            </w:r>
            <w:r w:rsidRPr="003C5207">
              <w:rPr>
                <w:i/>
                <w:iCs/>
                <w:sz w:val="24"/>
                <w:szCs w:val="24"/>
                <w:shd w:val="clear" w:color="auto" w:fill="FFFFFF"/>
              </w:rPr>
              <w:t>2-й младшей подгруппы</w:t>
            </w:r>
            <w:r w:rsidRPr="003C5207">
              <w:rPr>
                <w:sz w:val="24"/>
                <w:szCs w:val="24"/>
                <w:shd w:val="clear" w:color="auto" w:fill="FFFFFF"/>
              </w:rPr>
              <w:t xml:space="preserve"> интерес к фольклорным и литературным текстам, желание внимательно их слушать; поддерживать непосредственный эмоциональный отклик на литературное произведение.</w:t>
            </w:r>
          </w:p>
          <w:p w:rsidR="00920334" w:rsidRPr="003C5207" w:rsidRDefault="00920334" w:rsidP="007935DF">
            <w:pPr>
              <w:numPr>
                <w:ilvl w:val="0"/>
                <w:numId w:val="115"/>
              </w:numPr>
              <w:tabs>
                <w:tab w:val="left" w:pos="169"/>
              </w:tabs>
              <w:autoSpaceDE w:val="0"/>
              <w:autoSpaceDN w:val="0"/>
              <w:adjustRightInd w:val="0"/>
              <w:spacing w:line="276" w:lineRule="auto"/>
              <w:ind w:left="0" w:firstLine="0"/>
              <w:jc w:val="both"/>
              <w:rPr>
                <w:sz w:val="24"/>
                <w:szCs w:val="24"/>
                <w:shd w:val="clear" w:color="auto" w:fill="FFFFFF"/>
              </w:rPr>
            </w:pPr>
            <w:r w:rsidRPr="003C5207">
              <w:rPr>
                <w:sz w:val="24"/>
                <w:szCs w:val="24"/>
                <w:shd w:val="clear" w:color="auto" w:fill="FFFFFF"/>
              </w:rPr>
              <w:t xml:space="preserve">Углублять интерес детей </w:t>
            </w:r>
            <w:r w:rsidRPr="003C5207">
              <w:rPr>
                <w:i/>
                <w:iCs/>
                <w:sz w:val="24"/>
                <w:szCs w:val="24"/>
                <w:shd w:val="clear" w:color="auto" w:fill="FFFFFF"/>
              </w:rPr>
              <w:t>средней подгруппы</w:t>
            </w:r>
            <w:r w:rsidRPr="003C5207">
              <w:rPr>
                <w:sz w:val="24"/>
                <w:szCs w:val="24"/>
                <w:shd w:val="clear" w:color="auto" w:fill="FFFFFF"/>
              </w:rPr>
              <w:t xml:space="preserve"> к литературе, воспитывать желание к постоянному общению с книгой в совместной </w:t>
            </w:r>
            <w:proofErr w:type="gramStart"/>
            <w:r w:rsidRPr="003C5207">
              <w:rPr>
                <w:sz w:val="24"/>
                <w:szCs w:val="24"/>
                <w:shd w:val="clear" w:color="auto" w:fill="FFFFFF"/>
              </w:rPr>
              <w:t>со</w:t>
            </w:r>
            <w:proofErr w:type="gramEnd"/>
            <w:r w:rsidRPr="003C5207">
              <w:rPr>
                <w:sz w:val="24"/>
                <w:szCs w:val="24"/>
                <w:shd w:val="clear" w:color="auto" w:fill="FFFFFF"/>
              </w:rPr>
              <w:t xml:space="preserve"> взрослым и самостоятельной деятельности; развивать способность к целостному восприятию текста, в котором сочетаются умения выявлять основное содержание, устанавливать временные, последовательные и простые причинные связи, понимать главные характеристики героев, несложные мотивы их поступков; </w:t>
            </w:r>
            <w:proofErr w:type="gramStart"/>
            <w:r w:rsidRPr="003C5207">
              <w:rPr>
                <w:sz w:val="24"/>
                <w:szCs w:val="24"/>
                <w:shd w:val="clear" w:color="auto" w:fill="FFFFFF"/>
              </w:rPr>
              <w:t xml:space="preserve">продолжать учить пересказывать сказки и рассказы (в том числе по частям, ролям), выразительно читать наизусть </w:t>
            </w:r>
            <w:proofErr w:type="spellStart"/>
            <w:r w:rsidRPr="003C5207">
              <w:rPr>
                <w:sz w:val="24"/>
                <w:szCs w:val="24"/>
                <w:shd w:val="clear" w:color="auto" w:fill="FFFFFF"/>
              </w:rPr>
              <w:t>потешки</w:t>
            </w:r>
            <w:proofErr w:type="spellEnd"/>
            <w:r w:rsidRPr="003C5207">
              <w:rPr>
                <w:sz w:val="24"/>
                <w:szCs w:val="24"/>
                <w:shd w:val="clear" w:color="auto" w:fill="FFFFFF"/>
              </w:rPr>
              <w:t xml:space="preserve"> и прибаутки, стихи и поэтические рифмы; поддерживать желание детей участвовать в литературных играх со звукоподражаниями, рифмами и словами на основе художественного текста, отражать свои впечатления о прослушанных произведениях, литературных героях и событиях в различных видах деятельности.</w:t>
            </w:r>
            <w:proofErr w:type="gramEnd"/>
          </w:p>
          <w:p w:rsidR="00920334" w:rsidRPr="003C5207" w:rsidRDefault="00920334" w:rsidP="007935DF">
            <w:pPr>
              <w:numPr>
                <w:ilvl w:val="0"/>
                <w:numId w:val="115"/>
              </w:numPr>
              <w:tabs>
                <w:tab w:val="left" w:pos="169"/>
              </w:tabs>
              <w:autoSpaceDE w:val="0"/>
              <w:autoSpaceDN w:val="0"/>
              <w:adjustRightInd w:val="0"/>
              <w:spacing w:line="276" w:lineRule="auto"/>
              <w:ind w:left="0" w:firstLine="0"/>
              <w:jc w:val="both"/>
              <w:rPr>
                <w:sz w:val="24"/>
                <w:szCs w:val="24"/>
                <w:shd w:val="clear" w:color="auto" w:fill="FFFFFF"/>
              </w:rPr>
            </w:pPr>
            <w:r w:rsidRPr="003C5207">
              <w:rPr>
                <w:sz w:val="24"/>
                <w:szCs w:val="24"/>
                <w:shd w:val="clear" w:color="auto" w:fill="FFFFFF"/>
              </w:rPr>
              <w:t xml:space="preserve">Познакомить детей </w:t>
            </w:r>
            <w:r w:rsidRPr="003C5207">
              <w:rPr>
                <w:i/>
                <w:iCs/>
                <w:sz w:val="24"/>
                <w:szCs w:val="24"/>
                <w:shd w:val="clear" w:color="auto" w:fill="FFFFFF"/>
              </w:rPr>
              <w:t>старшей подгруппы</w:t>
            </w:r>
            <w:r w:rsidRPr="003C5207">
              <w:rPr>
                <w:sz w:val="24"/>
                <w:szCs w:val="24"/>
                <w:shd w:val="clear" w:color="auto" w:fill="FFFFFF"/>
              </w:rPr>
              <w:t xml:space="preserve"> с деятельностью писателя, художника-иллюстратора, художника-</w:t>
            </w:r>
            <w:r w:rsidRPr="003C5207">
              <w:rPr>
                <w:sz w:val="24"/>
                <w:szCs w:val="24"/>
                <w:shd w:val="clear" w:color="auto" w:fill="FFFFFF"/>
              </w:rPr>
              <w:lastRenderedPageBreak/>
              <w:t xml:space="preserve">оформителя, процессом создания книг, правилами обращения с книгами; развивать представления о многообразии жанров литературы и их некоторых специфических признаках (композиция, средства языковой выразительности). </w:t>
            </w:r>
          </w:p>
          <w:p w:rsidR="00920334" w:rsidRPr="003C5207" w:rsidRDefault="00920334" w:rsidP="007935DF">
            <w:pPr>
              <w:numPr>
                <w:ilvl w:val="0"/>
                <w:numId w:val="115"/>
              </w:numPr>
              <w:tabs>
                <w:tab w:val="left" w:pos="169"/>
              </w:tabs>
              <w:spacing w:line="276" w:lineRule="auto"/>
              <w:ind w:left="0" w:firstLine="0"/>
              <w:contextualSpacing/>
              <w:jc w:val="both"/>
              <w:rPr>
                <w:b/>
                <w:sz w:val="24"/>
                <w:szCs w:val="24"/>
              </w:rPr>
            </w:pPr>
            <w:proofErr w:type="gramStart"/>
            <w:r w:rsidRPr="003C5207">
              <w:rPr>
                <w:sz w:val="24"/>
                <w:szCs w:val="24"/>
                <w:shd w:val="clear" w:color="auto" w:fill="FFFFFF"/>
              </w:rPr>
              <w:t xml:space="preserve">В процессе ознакомления с литературой обеспечить формирование у детей </w:t>
            </w:r>
            <w:r w:rsidRPr="003C5207">
              <w:rPr>
                <w:i/>
                <w:iCs/>
                <w:sz w:val="24"/>
                <w:szCs w:val="24"/>
                <w:shd w:val="clear" w:color="auto" w:fill="FFFFFF"/>
              </w:rPr>
              <w:t>подготовительной подгруппы</w:t>
            </w:r>
            <w:r w:rsidRPr="003C5207">
              <w:rPr>
                <w:sz w:val="24"/>
                <w:szCs w:val="24"/>
                <w:shd w:val="clear" w:color="auto" w:fill="FFFFFF"/>
              </w:rPr>
              <w:t xml:space="preserve"> целостной картины мира, развивать способность творчески воспринимать реальную действительность и особенности ее отражения в художественном произведении, приобщать к социально-нравственным ценностям; обогащать представления об особенностях литературы: родах (фольклор и авторская литература), видах (проза и поэзия), многообразии жанров и их некоторых специфических признаках, книжной графике, писателях, поэтах, иллюстраторах;</w:t>
            </w:r>
            <w:proofErr w:type="gramEnd"/>
            <w:r w:rsidRPr="003C5207">
              <w:rPr>
                <w:sz w:val="24"/>
                <w:szCs w:val="24"/>
                <w:shd w:val="clear" w:color="auto" w:fill="FFFFFF"/>
              </w:rPr>
              <w:t xml:space="preserve"> воспитывать ценностное отношение к художественной литературе как виду искусства, родному языку и литературной речи; стимулировать проявления детьми самостоятельности и творчества в разных видах художественно-творческой деятельности на основе литературных произведений.</w:t>
            </w:r>
          </w:p>
        </w:tc>
      </w:tr>
      <w:tr w:rsidR="00920334" w:rsidRPr="003C5207" w:rsidTr="00E22AE5">
        <w:tc>
          <w:tcPr>
            <w:tcW w:w="545" w:type="pct"/>
          </w:tcPr>
          <w:p w:rsidR="00920334" w:rsidRPr="003C5207" w:rsidRDefault="00920334" w:rsidP="00E22AE5">
            <w:pPr>
              <w:spacing w:line="276" w:lineRule="auto"/>
              <w:jc w:val="both"/>
              <w:rPr>
                <w:bCs/>
                <w:sz w:val="24"/>
                <w:szCs w:val="24"/>
              </w:rPr>
            </w:pPr>
            <w:r w:rsidRPr="003C5207">
              <w:rPr>
                <w:bCs/>
                <w:sz w:val="24"/>
                <w:szCs w:val="24"/>
              </w:rPr>
              <w:lastRenderedPageBreak/>
              <w:t>Апрель</w:t>
            </w:r>
          </w:p>
        </w:tc>
        <w:tc>
          <w:tcPr>
            <w:tcW w:w="1145" w:type="pct"/>
          </w:tcPr>
          <w:p w:rsidR="00920334" w:rsidRPr="003C5207" w:rsidRDefault="00920334" w:rsidP="00E22AE5">
            <w:pPr>
              <w:spacing w:line="276" w:lineRule="auto"/>
              <w:jc w:val="both"/>
              <w:rPr>
                <w:bCs/>
                <w:sz w:val="24"/>
                <w:szCs w:val="24"/>
                <w:lang w:eastAsia="ru-RU"/>
              </w:rPr>
            </w:pPr>
            <w:r w:rsidRPr="003C5207">
              <w:rPr>
                <w:bCs/>
                <w:sz w:val="24"/>
                <w:szCs w:val="24"/>
                <w:lang w:eastAsia="ru-RU"/>
              </w:rPr>
              <w:t>Космические просторы</w:t>
            </w:r>
          </w:p>
        </w:tc>
        <w:tc>
          <w:tcPr>
            <w:tcW w:w="3309" w:type="pct"/>
          </w:tcPr>
          <w:p w:rsidR="00920334" w:rsidRPr="003C5207" w:rsidRDefault="00920334" w:rsidP="00E22AE5">
            <w:pPr>
              <w:tabs>
                <w:tab w:val="left" w:pos="169"/>
              </w:tabs>
              <w:autoSpaceDE w:val="0"/>
              <w:autoSpaceDN w:val="0"/>
              <w:adjustRightInd w:val="0"/>
              <w:spacing w:line="276" w:lineRule="auto"/>
              <w:ind w:left="27" w:hanging="27"/>
              <w:jc w:val="both"/>
              <w:rPr>
                <w:color w:val="000000"/>
                <w:sz w:val="24"/>
                <w:szCs w:val="24"/>
                <w:shd w:val="clear" w:color="auto" w:fill="FFFFFF"/>
              </w:rPr>
            </w:pPr>
            <w:r w:rsidRPr="003C5207">
              <w:rPr>
                <w:sz w:val="24"/>
                <w:szCs w:val="24"/>
                <w:shd w:val="clear" w:color="auto" w:fill="FFFFFF"/>
              </w:rPr>
              <w:t xml:space="preserve">Учить </w:t>
            </w:r>
            <w:r w:rsidRPr="003C5207">
              <w:rPr>
                <w:i/>
                <w:iCs/>
                <w:sz w:val="24"/>
                <w:szCs w:val="24"/>
                <w:shd w:val="clear" w:color="auto" w:fill="FFFFFF"/>
              </w:rPr>
              <w:t>всех детей</w:t>
            </w:r>
            <w:r w:rsidRPr="003C5207">
              <w:rPr>
                <w:sz w:val="24"/>
                <w:szCs w:val="24"/>
                <w:shd w:val="clear" w:color="auto" w:fill="FFFFFF"/>
              </w:rPr>
              <w:t xml:space="preserve"> </w:t>
            </w:r>
            <w:r w:rsidRPr="003C5207">
              <w:rPr>
                <w:color w:val="000000"/>
                <w:sz w:val="24"/>
                <w:szCs w:val="24"/>
                <w:shd w:val="clear" w:color="auto" w:fill="FFFFFF"/>
              </w:rPr>
              <w:t>самостоятельно осмысливать и объяснять полученную информацию, делать маленькие «открытия», включаться в поисковую деятельность.</w:t>
            </w:r>
          </w:p>
          <w:p w:rsidR="00920334" w:rsidRPr="003C5207" w:rsidRDefault="00920334" w:rsidP="007935DF">
            <w:pPr>
              <w:numPr>
                <w:ilvl w:val="0"/>
                <w:numId w:val="116"/>
              </w:numPr>
              <w:tabs>
                <w:tab w:val="left" w:pos="169"/>
              </w:tabs>
              <w:autoSpaceDE w:val="0"/>
              <w:autoSpaceDN w:val="0"/>
              <w:adjustRightInd w:val="0"/>
              <w:spacing w:line="276" w:lineRule="auto"/>
              <w:ind w:left="27" w:hanging="27"/>
              <w:jc w:val="both"/>
              <w:rPr>
                <w:sz w:val="24"/>
                <w:szCs w:val="24"/>
                <w:shd w:val="clear" w:color="auto" w:fill="FFFFFF"/>
              </w:rPr>
            </w:pPr>
            <w:r w:rsidRPr="003C5207">
              <w:rPr>
                <w:sz w:val="24"/>
                <w:szCs w:val="24"/>
                <w:shd w:val="clear" w:color="auto" w:fill="FFFFFF"/>
              </w:rPr>
              <w:t xml:space="preserve">Формировать у детей </w:t>
            </w:r>
            <w:r w:rsidRPr="003C5207">
              <w:rPr>
                <w:i/>
                <w:iCs/>
                <w:sz w:val="24"/>
                <w:szCs w:val="24"/>
                <w:shd w:val="clear" w:color="auto" w:fill="FFFFFF"/>
              </w:rPr>
              <w:t>младшей и средней подгрупп</w:t>
            </w:r>
            <w:r w:rsidRPr="003C5207">
              <w:rPr>
                <w:sz w:val="24"/>
                <w:szCs w:val="24"/>
                <w:shd w:val="clear" w:color="auto" w:fill="FFFFFF"/>
              </w:rPr>
              <w:t xml:space="preserve"> интерес к наблюдениям, звёздам, звёздному небу.</w:t>
            </w:r>
          </w:p>
          <w:p w:rsidR="00920334" w:rsidRPr="003C5207" w:rsidRDefault="00920334" w:rsidP="007935DF">
            <w:pPr>
              <w:numPr>
                <w:ilvl w:val="0"/>
                <w:numId w:val="116"/>
              </w:numPr>
              <w:tabs>
                <w:tab w:val="left" w:pos="169"/>
              </w:tabs>
              <w:autoSpaceDE w:val="0"/>
              <w:autoSpaceDN w:val="0"/>
              <w:adjustRightInd w:val="0"/>
              <w:spacing w:line="276" w:lineRule="auto"/>
              <w:ind w:left="27" w:hanging="27"/>
              <w:jc w:val="both"/>
              <w:rPr>
                <w:color w:val="000000"/>
                <w:sz w:val="24"/>
                <w:szCs w:val="24"/>
                <w:shd w:val="clear" w:color="auto" w:fill="FFFFFF"/>
              </w:rPr>
            </w:pPr>
            <w:r w:rsidRPr="003C5207">
              <w:rPr>
                <w:sz w:val="24"/>
                <w:szCs w:val="24"/>
                <w:shd w:val="clear" w:color="auto" w:fill="FFFFFF"/>
              </w:rPr>
              <w:t xml:space="preserve">Дать детям </w:t>
            </w:r>
            <w:r w:rsidRPr="003C5207">
              <w:rPr>
                <w:i/>
                <w:iCs/>
                <w:sz w:val="24"/>
                <w:szCs w:val="24"/>
                <w:shd w:val="clear" w:color="auto" w:fill="FFFFFF"/>
              </w:rPr>
              <w:t>старшей подгруппы</w:t>
            </w:r>
            <w:r w:rsidRPr="003C5207">
              <w:rPr>
                <w:sz w:val="24"/>
                <w:szCs w:val="24"/>
                <w:shd w:val="clear" w:color="auto" w:fill="FFFFFF"/>
              </w:rPr>
              <w:t xml:space="preserve"> знания </w:t>
            </w:r>
            <w:r w:rsidRPr="003C5207">
              <w:rPr>
                <w:color w:val="000000"/>
                <w:sz w:val="24"/>
                <w:szCs w:val="24"/>
                <w:shd w:val="clear" w:color="auto" w:fill="FFFFFF"/>
              </w:rPr>
              <w:t xml:space="preserve">о </w:t>
            </w:r>
            <w:r w:rsidRPr="003C5207">
              <w:rPr>
                <w:sz w:val="24"/>
                <w:szCs w:val="24"/>
                <w:shd w:val="clear" w:color="auto" w:fill="FFFFFF"/>
              </w:rPr>
              <w:t>космосе, космическом пространстве,</w:t>
            </w:r>
            <w:r w:rsidRPr="003C5207">
              <w:rPr>
                <w:color w:val="000000"/>
                <w:sz w:val="24"/>
                <w:szCs w:val="24"/>
                <w:shd w:val="clear" w:color="auto" w:fill="FFFFFF"/>
              </w:rPr>
              <w:t xml:space="preserve"> космонавтах, луноходах, космических путешествиях; учить использовать разные способы получения знаний: опыты, эвристические рассуждения, длительные сравнительные наблюдения.</w:t>
            </w:r>
          </w:p>
          <w:p w:rsidR="00920334" w:rsidRPr="003C5207" w:rsidRDefault="00920334" w:rsidP="007935DF">
            <w:pPr>
              <w:numPr>
                <w:ilvl w:val="0"/>
                <w:numId w:val="116"/>
              </w:numPr>
              <w:tabs>
                <w:tab w:val="left" w:pos="169"/>
              </w:tabs>
              <w:spacing w:line="276" w:lineRule="auto"/>
              <w:ind w:left="27" w:hanging="27"/>
              <w:contextualSpacing/>
              <w:jc w:val="both"/>
              <w:rPr>
                <w:sz w:val="24"/>
                <w:szCs w:val="24"/>
                <w:shd w:val="clear" w:color="auto" w:fill="FFFFFF"/>
              </w:rPr>
            </w:pPr>
            <w:proofErr w:type="gramStart"/>
            <w:r w:rsidRPr="003C5207">
              <w:rPr>
                <w:sz w:val="24"/>
                <w:szCs w:val="24"/>
                <w:shd w:val="clear" w:color="auto" w:fill="FFFFFF"/>
              </w:rPr>
              <w:t xml:space="preserve">Закрепить знания детей </w:t>
            </w:r>
            <w:r w:rsidRPr="003C5207">
              <w:rPr>
                <w:i/>
                <w:iCs/>
                <w:sz w:val="24"/>
                <w:szCs w:val="24"/>
                <w:shd w:val="clear" w:color="auto" w:fill="FFFFFF"/>
              </w:rPr>
              <w:t>подготовительной подгруппы</w:t>
            </w:r>
            <w:r w:rsidRPr="003C5207">
              <w:rPr>
                <w:sz w:val="24"/>
                <w:szCs w:val="24"/>
                <w:shd w:val="clear" w:color="auto" w:fill="FFFFFF"/>
              </w:rPr>
              <w:t xml:space="preserve"> </w:t>
            </w:r>
            <w:r w:rsidRPr="003C5207">
              <w:rPr>
                <w:color w:val="000000"/>
                <w:sz w:val="24"/>
                <w:szCs w:val="24"/>
                <w:shd w:val="clear" w:color="auto" w:fill="FFFFFF"/>
              </w:rPr>
              <w:t xml:space="preserve">о </w:t>
            </w:r>
            <w:r w:rsidRPr="003C5207">
              <w:rPr>
                <w:sz w:val="24"/>
                <w:szCs w:val="24"/>
                <w:shd w:val="clear" w:color="auto" w:fill="FFFFFF"/>
              </w:rPr>
              <w:t>космосе,</w:t>
            </w:r>
            <w:r w:rsidRPr="003C5207">
              <w:rPr>
                <w:color w:val="000000"/>
                <w:sz w:val="24"/>
                <w:szCs w:val="24"/>
                <w:shd w:val="clear" w:color="auto" w:fill="FFFFFF"/>
              </w:rPr>
              <w:t xml:space="preserve"> </w:t>
            </w:r>
            <w:r w:rsidRPr="003C5207">
              <w:rPr>
                <w:sz w:val="24"/>
                <w:szCs w:val="24"/>
                <w:shd w:val="clear" w:color="auto" w:fill="FFFFFF"/>
              </w:rPr>
              <w:t>планетах, галактике, космонавтах, луноходах, космических путешествиях, космических кораблях, происхождении луны, солнца, звезд.</w:t>
            </w:r>
            <w:proofErr w:type="gramEnd"/>
          </w:p>
        </w:tc>
      </w:tr>
      <w:tr w:rsidR="00920334" w:rsidRPr="003C5207" w:rsidTr="00E22AE5">
        <w:tc>
          <w:tcPr>
            <w:tcW w:w="545" w:type="pct"/>
          </w:tcPr>
          <w:p w:rsidR="00920334" w:rsidRPr="003C5207" w:rsidRDefault="00920334" w:rsidP="00E22AE5">
            <w:pPr>
              <w:spacing w:line="276" w:lineRule="auto"/>
              <w:jc w:val="both"/>
              <w:rPr>
                <w:bCs/>
                <w:sz w:val="24"/>
                <w:szCs w:val="24"/>
              </w:rPr>
            </w:pPr>
          </w:p>
        </w:tc>
        <w:tc>
          <w:tcPr>
            <w:tcW w:w="1145" w:type="pct"/>
          </w:tcPr>
          <w:p w:rsidR="00920334" w:rsidRPr="003C5207" w:rsidRDefault="00920334" w:rsidP="00E22AE5">
            <w:pPr>
              <w:spacing w:line="276" w:lineRule="auto"/>
              <w:jc w:val="both"/>
              <w:rPr>
                <w:bCs/>
                <w:sz w:val="24"/>
                <w:szCs w:val="24"/>
                <w:lang w:eastAsia="ru-RU"/>
              </w:rPr>
            </w:pPr>
            <w:r w:rsidRPr="003C5207">
              <w:rPr>
                <w:bCs/>
                <w:sz w:val="24"/>
                <w:szCs w:val="24"/>
                <w:lang w:eastAsia="ru-RU"/>
              </w:rPr>
              <w:t>Неделя здоровья</w:t>
            </w:r>
          </w:p>
        </w:tc>
        <w:tc>
          <w:tcPr>
            <w:tcW w:w="3309" w:type="pct"/>
          </w:tcPr>
          <w:p w:rsidR="00920334" w:rsidRPr="003C5207" w:rsidRDefault="00920334" w:rsidP="00E22AE5">
            <w:pPr>
              <w:tabs>
                <w:tab w:val="left" w:pos="169"/>
              </w:tabs>
              <w:autoSpaceDE w:val="0"/>
              <w:autoSpaceDN w:val="0"/>
              <w:adjustRightInd w:val="0"/>
              <w:spacing w:line="276" w:lineRule="auto"/>
              <w:ind w:left="27" w:hanging="27"/>
              <w:jc w:val="both"/>
              <w:rPr>
                <w:sz w:val="24"/>
                <w:szCs w:val="24"/>
                <w:shd w:val="clear" w:color="auto" w:fill="FFFFFF"/>
              </w:rPr>
            </w:pPr>
            <w:r w:rsidRPr="003C5207">
              <w:rPr>
                <w:sz w:val="24"/>
                <w:szCs w:val="24"/>
                <w:shd w:val="clear" w:color="auto" w:fill="FFFFFF"/>
              </w:rPr>
              <w:t xml:space="preserve">Формировать знания </w:t>
            </w:r>
            <w:r w:rsidRPr="003C5207">
              <w:rPr>
                <w:i/>
                <w:iCs/>
                <w:sz w:val="24"/>
                <w:szCs w:val="24"/>
                <w:shd w:val="clear" w:color="auto" w:fill="FFFFFF"/>
              </w:rPr>
              <w:t>всех детей</w:t>
            </w:r>
            <w:r w:rsidRPr="003C5207">
              <w:rPr>
                <w:sz w:val="24"/>
                <w:szCs w:val="24"/>
                <w:shd w:val="clear" w:color="auto" w:fill="FFFFFF"/>
              </w:rPr>
              <w:t xml:space="preserve"> о том, что такое здоровье и здоровый человек, об основных умениях и навыках, способствующих поддержанию и укреплению здоровья; содействовать гармоничному физическому развитию детей, становлению и обогащению их двигательного опыта.</w:t>
            </w:r>
          </w:p>
          <w:p w:rsidR="00920334" w:rsidRPr="003C5207" w:rsidRDefault="00920334" w:rsidP="007935DF">
            <w:pPr>
              <w:numPr>
                <w:ilvl w:val="0"/>
                <w:numId w:val="117"/>
              </w:numPr>
              <w:tabs>
                <w:tab w:val="left" w:pos="169"/>
              </w:tabs>
              <w:autoSpaceDE w:val="0"/>
              <w:autoSpaceDN w:val="0"/>
              <w:adjustRightInd w:val="0"/>
              <w:spacing w:line="276" w:lineRule="auto"/>
              <w:ind w:left="27" w:hanging="27"/>
              <w:jc w:val="both"/>
              <w:rPr>
                <w:sz w:val="24"/>
                <w:szCs w:val="24"/>
                <w:shd w:val="clear" w:color="auto" w:fill="FFFFFF"/>
              </w:rPr>
            </w:pPr>
            <w:r w:rsidRPr="003C5207">
              <w:rPr>
                <w:sz w:val="24"/>
                <w:szCs w:val="24"/>
                <w:shd w:val="clear" w:color="auto" w:fill="FFFFFF"/>
              </w:rPr>
              <w:t xml:space="preserve">Стимулировать изучение детьми </w:t>
            </w:r>
            <w:r w:rsidRPr="003C5207">
              <w:rPr>
                <w:i/>
                <w:iCs/>
                <w:sz w:val="24"/>
                <w:szCs w:val="24"/>
                <w:shd w:val="clear" w:color="auto" w:fill="FFFFFF"/>
              </w:rPr>
              <w:t>2-й младшей подгруппы</w:t>
            </w:r>
            <w:r w:rsidRPr="003C5207">
              <w:rPr>
                <w:sz w:val="24"/>
                <w:szCs w:val="24"/>
                <w:shd w:val="clear" w:color="auto" w:fill="FFFFFF"/>
              </w:rPr>
              <w:t xml:space="preserve"> своего тела, возможностей своего организма; развивать представления о себе, своих физических возможностях (осанка, движение, картина здоровья), интерес к правилам и навыкам </w:t>
            </w:r>
            <w:proofErr w:type="spellStart"/>
            <w:r w:rsidRPr="003C5207">
              <w:rPr>
                <w:sz w:val="24"/>
                <w:szCs w:val="24"/>
                <w:shd w:val="clear" w:color="auto" w:fill="FFFFFF"/>
              </w:rPr>
              <w:t>здоровьесберегающего</w:t>
            </w:r>
            <w:proofErr w:type="spellEnd"/>
            <w:r w:rsidRPr="003C5207">
              <w:rPr>
                <w:sz w:val="24"/>
                <w:szCs w:val="24"/>
                <w:shd w:val="clear" w:color="auto" w:fill="FFFFFF"/>
              </w:rPr>
              <w:t xml:space="preserve"> поведения. </w:t>
            </w:r>
          </w:p>
          <w:p w:rsidR="00920334" w:rsidRPr="003C5207" w:rsidRDefault="00920334" w:rsidP="007935DF">
            <w:pPr>
              <w:numPr>
                <w:ilvl w:val="0"/>
                <w:numId w:val="117"/>
              </w:numPr>
              <w:tabs>
                <w:tab w:val="left" w:pos="169"/>
              </w:tabs>
              <w:autoSpaceDE w:val="0"/>
              <w:autoSpaceDN w:val="0"/>
              <w:adjustRightInd w:val="0"/>
              <w:spacing w:line="276" w:lineRule="auto"/>
              <w:ind w:left="27" w:hanging="27"/>
              <w:jc w:val="both"/>
              <w:rPr>
                <w:sz w:val="24"/>
                <w:szCs w:val="24"/>
                <w:shd w:val="clear" w:color="auto" w:fill="FFFFFF"/>
              </w:rPr>
            </w:pPr>
            <w:r w:rsidRPr="003C5207">
              <w:rPr>
                <w:sz w:val="24"/>
                <w:szCs w:val="24"/>
                <w:shd w:val="clear" w:color="auto" w:fill="FFFFFF"/>
              </w:rPr>
              <w:lastRenderedPageBreak/>
              <w:t xml:space="preserve">Развивать у детей </w:t>
            </w:r>
            <w:r w:rsidRPr="003C5207">
              <w:rPr>
                <w:i/>
                <w:iCs/>
                <w:sz w:val="24"/>
                <w:szCs w:val="24"/>
                <w:shd w:val="clear" w:color="auto" w:fill="FFFFFF"/>
              </w:rPr>
              <w:t>средней подгруппы</w:t>
            </w:r>
            <w:r w:rsidRPr="003C5207">
              <w:rPr>
                <w:sz w:val="24"/>
                <w:szCs w:val="24"/>
                <w:shd w:val="clear" w:color="auto" w:fill="FFFFFF"/>
              </w:rPr>
              <w:t xml:space="preserve"> представления о человеке, об особенностях здоровья и условиях его сохранения; формировать потребность в здоровом образе жизни, двигательной активности, интерес к физическим упражнениям; содействовать обогащению двигательного опыта, становлению интереса к правилам </w:t>
            </w:r>
            <w:proofErr w:type="spellStart"/>
            <w:r w:rsidRPr="003C5207">
              <w:rPr>
                <w:sz w:val="24"/>
                <w:szCs w:val="24"/>
                <w:shd w:val="clear" w:color="auto" w:fill="FFFFFF"/>
              </w:rPr>
              <w:t>здоровьесберегающего</w:t>
            </w:r>
            <w:proofErr w:type="spellEnd"/>
            <w:r w:rsidRPr="003C5207">
              <w:rPr>
                <w:sz w:val="24"/>
                <w:szCs w:val="24"/>
                <w:shd w:val="clear" w:color="auto" w:fill="FFFFFF"/>
              </w:rPr>
              <w:t xml:space="preserve"> поведения.</w:t>
            </w:r>
          </w:p>
          <w:p w:rsidR="00920334" w:rsidRPr="003C5207" w:rsidRDefault="00920334" w:rsidP="007935DF">
            <w:pPr>
              <w:numPr>
                <w:ilvl w:val="0"/>
                <w:numId w:val="117"/>
              </w:numPr>
              <w:tabs>
                <w:tab w:val="left" w:pos="169"/>
              </w:tabs>
              <w:autoSpaceDE w:val="0"/>
              <w:autoSpaceDN w:val="0"/>
              <w:adjustRightInd w:val="0"/>
              <w:spacing w:line="276" w:lineRule="auto"/>
              <w:ind w:left="27" w:hanging="27"/>
              <w:jc w:val="both"/>
              <w:rPr>
                <w:sz w:val="24"/>
                <w:szCs w:val="24"/>
                <w:shd w:val="clear" w:color="auto" w:fill="FFFFFF"/>
              </w:rPr>
            </w:pPr>
            <w:r w:rsidRPr="003C5207">
              <w:rPr>
                <w:sz w:val="24"/>
                <w:szCs w:val="24"/>
                <w:shd w:val="clear" w:color="auto" w:fill="FFFFFF"/>
              </w:rPr>
              <w:t xml:space="preserve">Формировать знания детей </w:t>
            </w:r>
            <w:r w:rsidRPr="003C5207">
              <w:rPr>
                <w:i/>
                <w:iCs/>
                <w:sz w:val="24"/>
                <w:szCs w:val="24"/>
                <w:shd w:val="clear" w:color="auto" w:fill="FFFFFF"/>
              </w:rPr>
              <w:t>старшей подгруппы</w:t>
            </w:r>
            <w:r w:rsidRPr="003C5207">
              <w:rPr>
                <w:sz w:val="24"/>
                <w:szCs w:val="24"/>
                <w:shd w:val="clear" w:color="auto" w:fill="FFFFFF"/>
              </w:rPr>
              <w:t xml:space="preserve"> об организме человека, здоровье и его ценности, полезных привычках, укрепляющих здоровье, о мерах профилактики, охраны и укрепления здоровья; способствовать становлению у детей устойчивого интереса к правилам и нормам здорового образа жизни, потребности в </w:t>
            </w:r>
            <w:proofErr w:type="spellStart"/>
            <w:r w:rsidRPr="003C5207">
              <w:rPr>
                <w:sz w:val="24"/>
                <w:szCs w:val="24"/>
                <w:shd w:val="clear" w:color="auto" w:fill="FFFFFF"/>
              </w:rPr>
              <w:t>здоровьесберегающем</w:t>
            </w:r>
            <w:proofErr w:type="spellEnd"/>
            <w:r w:rsidRPr="003C5207">
              <w:rPr>
                <w:sz w:val="24"/>
                <w:szCs w:val="24"/>
                <w:shd w:val="clear" w:color="auto" w:fill="FFFFFF"/>
              </w:rPr>
              <w:t xml:space="preserve"> и безопасном поведении.</w:t>
            </w:r>
          </w:p>
          <w:p w:rsidR="00920334" w:rsidRPr="003C5207" w:rsidRDefault="00920334" w:rsidP="007935DF">
            <w:pPr>
              <w:numPr>
                <w:ilvl w:val="0"/>
                <w:numId w:val="117"/>
              </w:numPr>
              <w:tabs>
                <w:tab w:val="left" w:pos="169"/>
              </w:tabs>
              <w:spacing w:line="276" w:lineRule="auto"/>
              <w:ind w:left="27" w:hanging="27"/>
              <w:contextualSpacing/>
              <w:jc w:val="both"/>
              <w:rPr>
                <w:sz w:val="24"/>
                <w:szCs w:val="24"/>
                <w:shd w:val="clear" w:color="auto" w:fill="FFFFFF"/>
              </w:rPr>
            </w:pPr>
            <w:proofErr w:type="gramStart"/>
            <w:r w:rsidRPr="003C5207">
              <w:rPr>
                <w:sz w:val="24"/>
                <w:szCs w:val="24"/>
                <w:shd w:val="clear" w:color="auto" w:fill="FFFFFF"/>
              </w:rPr>
              <w:t xml:space="preserve">Воспитывать ценностное отношение детей </w:t>
            </w:r>
            <w:r w:rsidRPr="003C5207">
              <w:rPr>
                <w:i/>
                <w:iCs/>
                <w:sz w:val="24"/>
                <w:szCs w:val="24"/>
                <w:shd w:val="clear" w:color="auto" w:fill="FFFFFF"/>
              </w:rPr>
              <w:t>подготовительной подгруппы</w:t>
            </w:r>
            <w:r w:rsidRPr="003C5207">
              <w:rPr>
                <w:sz w:val="24"/>
                <w:szCs w:val="24"/>
                <w:shd w:val="clear" w:color="auto" w:fill="FFFFFF"/>
              </w:rPr>
              <w:t xml:space="preserve"> к здоровью и человеческой жизни; развивать мотивацию к сбережению своего здоровья и здоровья окружающих людей; углублять представления о том, как поддержать, укрепить и сохранить здоровье; обогащать знания детей об организме, органах и системах человека, микробах, болезнях, полезных и вредных привычках, гигиенической культуре; формировать осознанную потребность в двигательной активно</w:t>
            </w:r>
            <w:r w:rsidRPr="003C5207">
              <w:rPr>
                <w:sz w:val="24"/>
                <w:szCs w:val="24"/>
                <w:shd w:val="clear" w:color="auto" w:fill="FFFFFF"/>
              </w:rPr>
              <w:softHyphen/>
              <w:t>сти и физическом совершенствовании;</w:t>
            </w:r>
            <w:proofErr w:type="gramEnd"/>
            <w:r w:rsidRPr="003C5207">
              <w:rPr>
                <w:sz w:val="24"/>
                <w:szCs w:val="24"/>
                <w:shd w:val="clear" w:color="auto" w:fill="FFFFFF"/>
              </w:rPr>
              <w:t xml:space="preserve"> развивать творчество и инициативу</w:t>
            </w:r>
            <w:r w:rsidRPr="003C5207">
              <w:rPr>
                <w:b/>
                <w:bCs/>
                <w:sz w:val="24"/>
                <w:szCs w:val="24"/>
                <w:shd w:val="clear" w:color="auto" w:fill="FFFFFF"/>
              </w:rPr>
              <w:t xml:space="preserve"> </w:t>
            </w:r>
            <w:r w:rsidRPr="003C5207">
              <w:rPr>
                <w:sz w:val="24"/>
                <w:szCs w:val="24"/>
                <w:shd w:val="clear" w:color="auto" w:fill="FFFFFF"/>
              </w:rPr>
              <w:t>в двигательной деятельности.</w:t>
            </w:r>
          </w:p>
        </w:tc>
      </w:tr>
      <w:tr w:rsidR="00920334" w:rsidRPr="003C5207" w:rsidTr="00E22AE5">
        <w:tc>
          <w:tcPr>
            <w:tcW w:w="545" w:type="pct"/>
          </w:tcPr>
          <w:p w:rsidR="00920334" w:rsidRPr="003C5207" w:rsidRDefault="00920334" w:rsidP="00E22AE5">
            <w:pPr>
              <w:spacing w:line="276" w:lineRule="auto"/>
              <w:jc w:val="both"/>
              <w:rPr>
                <w:bCs/>
                <w:sz w:val="24"/>
                <w:szCs w:val="24"/>
              </w:rPr>
            </w:pPr>
          </w:p>
        </w:tc>
        <w:tc>
          <w:tcPr>
            <w:tcW w:w="1145" w:type="pct"/>
          </w:tcPr>
          <w:p w:rsidR="00920334" w:rsidRPr="003C5207" w:rsidRDefault="00920334" w:rsidP="00E22AE5">
            <w:pPr>
              <w:spacing w:line="276" w:lineRule="auto"/>
              <w:jc w:val="both"/>
              <w:rPr>
                <w:bCs/>
                <w:sz w:val="24"/>
                <w:szCs w:val="24"/>
                <w:lang w:eastAsia="ru-RU"/>
              </w:rPr>
            </w:pPr>
            <w:r w:rsidRPr="003C5207">
              <w:rPr>
                <w:bCs/>
                <w:sz w:val="24"/>
                <w:szCs w:val="24"/>
                <w:lang w:eastAsia="ru-RU"/>
              </w:rPr>
              <w:t>Пернатые соседи и друзья</w:t>
            </w:r>
          </w:p>
        </w:tc>
        <w:tc>
          <w:tcPr>
            <w:tcW w:w="3309" w:type="pct"/>
          </w:tcPr>
          <w:p w:rsidR="00920334" w:rsidRPr="003C5207" w:rsidRDefault="00920334" w:rsidP="00E22AE5">
            <w:pPr>
              <w:tabs>
                <w:tab w:val="left" w:pos="169"/>
              </w:tabs>
              <w:autoSpaceDE w:val="0"/>
              <w:autoSpaceDN w:val="0"/>
              <w:adjustRightInd w:val="0"/>
              <w:spacing w:line="276" w:lineRule="auto"/>
              <w:jc w:val="both"/>
              <w:rPr>
                <w:sz w:val="24"/>
                <w:szCs w:val="24"/>
                <w:shd w:val="clear" w:color="auto" w:fill="FFFFFF"/>
              </w:rPr>
            </w:pPr>
            <w:r w:rsidRPr="003C5207">
              <w:rPr>
                <w:sz w:val="24"/>
                <w:szCs w:val="24"/>
                <w:shd w:val="clear" w:color="auto" w:fill="FFFFFF"/>
              </w:rPr>
              <w:t xml:space="preserve">Обогащать представления </w:t>
            </w:r>
            <w:r w:rsidRPr="003C5207">
              <w:rPr>
                <w:i/>
                <w:iCs/>
                <w:sz w:val="24"/>
                <w:szCs w:val="24"/>
                <w:shd w:val="clear" w:color="auto" w:fill="FFFFFF"/>
              </w:rPr>
              <w:t>всех детей</w:t>
            </w:r>
            <w:r w:rsidRPr="003C5207">
              <w:rPr>
                <w:sz w:val="24"/>
                <w:szCs w:val="24"/>
                <w:shd w:val="clear" w:color="auto" w:fill="FFFFFF"/>
              </w:rPr>
              <w:t xml:space="preserve"> о птицах, образе жизни птиц, особенностях их строения и поведения.</w:t>
            </w:r>
          </w:p>
          <w:p w:rsidR="00920334" w:rsidRPr="003C5207" w:rsidRDefault="00920334" w:rsidP="007935DF">
            <w:pPr>
              <w:numPr>
                <w:ilvl w:val="0"/>
                <w:numId w:val="118"/>
              </w:numPr>
              <w:tabs>
                <w:tab w:val="left" w:pos="169"/>
              </w:tabs>
              <w:autoSpaceDE w:val="0"/>
              <w:autoSpaceDN w:val="0"/>
              <w:adjustRightInd w:val="0"/>
              <w:spacing w:line="276" w:lineRule="auto"/>
              <w:ind w:left="0" w:firstLine="0"/>
              <w:jc w:val="both"/>
              <w:rPr>
                <w:sz w:val="24"/>
                <w:szCs w:val="24"/>
                <w:shd w:val="clear" w:color="auto" w:fill="FFFFFF"/>
              </w:rPr>
            </w:pPr>
            <w:r w:rsidRPr="003C5207">
              <w:rPr>
                <w:sz w:val="24"/>
                <w:szCs w:val="24"/>
                <w:shd w:val="clear" w:color="auto" w:fill="FFFFFF"/>
              </w:rPr>
              <w:t xml:space="preserve">Учить детей </w:t>
            </w:r>
            <w:r w:rsidRPr="003C5207">
              <w:rPr>
                <w:i/>
                <w:iCs/>
                <w:sz w:val="24"/>
                <w:szCs w:val="24"/>
                <w:shd w:val="clear" w:color="auto" w:fill="FFFFFF"/>
              </w:rPr>
              <w:t>2-й младшей подгруппы</w:t>
            </w:r>
            <w:r w:rsidRPr="003C5207">
              <w:rPr>
                <w:sz w:val="24"/>
                <w:szCs w:val="24"/>
                <w:shd w:val="clear" w:color="auto" w:fill="FFFFFF"/>
              </w:rPr>
              <w:t xml:space="preserve"> различать части тела птиц.</w:t>
            </w:r>
          </w:p>
          <w:p w:rsidR="00920334" w:rsidRPr="003C5207" w:rsidRDefault="00920334" w:rsidP="007935DF">
            <w:pPr>
              <w:numPr>
                <w:ilvl w:val="0"/>
                <w:numId w:val="118"/>
              </w:numPr>
              <w:tabs>
                <w:tab w:val="left" w:pos="169"/>
              </w:tabs>
              <w:autoSpaceDE w:val="0"/>
              <w:autoSpaceDN w:val="0"/>
              <w:adjustRightInd w:val="0"/>
              <w:spacing w:line="276" w:lineRule="auto"/>
              <w:ind w:left="0" w:firstLine="0"/>
              <w:jc w:val="both"/>
              <w:rPr>
                <w:sz w:val="24"/>
                <w:szCs w:val="24"/>
                <w:shd w:val="clear" w:color="auto" w:fill="FFFFFF"/>
              </w:rPr>
            </w:pPr>
            <w:r w:rsidRPr="003C5207">
              <w:rPr>
                <w:sz w:val="24"/>
                <w:szCs w:val="24"/>
                <w:shd w:val="clear" w:color="auto" w:fill="FFFFFF"/>
              </w:rPr>
              <w:t xml:space="preserve">Поощрять и поддерживать самостоятельные наблюдения детей </w:t>
            </w:r>
            <w:r w:rsidRPr="003C5207">
              <w:rPr>
                <w:i/>
                <w:iCs/>
                <w:sz w:val="24"/>
                <w:szCs w:val="24"/>
                <w:shd w:val="clear" w:color="auto" w:fill="FFFFFF"/>
              </w:rPr>
              <w:t>средней подгруппы</w:t>
            </w:r>
            <w:r w:rsidRPr="003C5207">
              <w:rPr>
                <w:sz w:val="24"/>
                <w:szCs w:val="24"/>
                <w:shd w:val="clear" w:color="auto" w:fill="FFFFFF"/>
              </w:rPr>
              <w:t xml:space="preserve"> за птицами.</w:t>
            </w:r>
          </w:p>
          <w:p w:rsidR="00920334" w:rsidRPr="003C5207" w:rsidRDefault="00920334" w:rsidP="007935DF">
            <w:pPr>
              <w:numPr>
                <w:ilvl w:val="0"/>
                <w:numId w:val="118"/>
              </w:numPr>
              <w:tabs>
                <w:tab w:val="left" w:pos="169"/>
              </w:tabs>
              <w:autoSpaceDE w:val="0"/>
              <w:autoSpaceDN w:val="0"/>
              <w:adjustRightInd w:val="0"/>
              <w:spacing w:line="276" w:lineRule="auto"/>
              <w:ind w:left="0" w:firstLine="0"/>
              <w:jc w:val="both"/>
              <w:rPr>
                <w:sz w:val="24"/>
                <w:szCs w:val="24"/>
                <w:shd w:val="clear" w:color="auto" w:fill="FFFFFF"/>
              </w:rPr>
            </w:pPr>
            <w:r w:rsidRPr="003C5207">
              <w:rPr>
                <w:sz w:val="24"/>
                <w:szCs w:val="24"/>
                <w:shd w:val="clear" w:color="auto" w:fill="FFFFFF"/>
              </w:rPr>
              <w:t xml:space="preserve">Формировать у детей </w:t>
            </w:r>
            <w:r w:rsidRPr="003C5207">
              <w:rPr>
                <w:i/>
                <w:iCs/>
                <w:sz w:val="24"/>
                <w:szCs w:val="24"/>
                <w:shd w:val="clear" w:color="auto" w:fill="FFFFFF"/>
              </w:rPr>
              <w:t>старшей подгруппы</w:t>
            </w:r>
            <w:r w:rsidRPr="003C5207">
              <w:rPr>
                <w:sz w:val="24"/>
                <w:szCs w:val="24"/>
                <w:shd w:val="clear" w:color="auto" w:fill="FFFFFF"/>
              </w:rPr>
              <w:t xml:space="preserve"> желание заботиться о птицах, охранять их; развивать эмоции и гуманные чувства.</w:t>
            </w:r>
          </w:p>
          <w:p w:rsidR="00920334" w:rsidRPr="003C5207" w:rsidRDefault="00920334" w:rsidP="007935DF">
            <w:pPr>
              <w:numPr>
                <w:ilvl w:val="0"/>
                <w:numId w:val="118"/>
              </w:numPr>
              <w:tabs>
                <w:tab w:val="left" w:pos="169"/>
              </w:tabs>
              <w:spacing w:line="276" w:lineRule="auto"/>
              <w:ind w:left="0" w:firstLine="0"/>
              <w:contextualSpacing/>
              <w:jc w:val="both"/>
              <w:rPr>
                <w:sz w:val="24"/>
                <w:szCs w:val="24"/>
                <w:shd w:val="clear" w:color="auto" w:fill="FFFFFF"/>
              </w:rPr>
            </w:pPr>
            <w:r w:rsidRPr="003C5207">
              <w:rPr>
                <w:sz w:val="24"/>
                <w:szCs w:val="24"/>
                <w:shd w:val="clear" w:color="auto" w:fill="FFFFFF"/>
              </w:rPr>
              <w:t xml:space="preserve">Помогать детям </w:t>
            </w:r>
            <w:r w:rsidRPr="003C5207">
              <w:rPr>
                <w:i/>
                <w:iCs/>
                <w:sz w:val="24"/>
                <w:szCs w:val="24"/>
                <w:shd w:val="clear" w:color="auto" w:fill="FFFFFF"/>
              </w:rPr>
              <w:t>подготовительной подгруппы</w:t>
            </w:r>
            <w:r w:rsidRPr="003C5207">
              <w:rPr>
                <w:sz w:val="24"/>
                <w:szCs w:val="24"/>
                <w:shd w:val="clear" w:color="auto" w:fill="FFFFFF"/>
              </w:rPr>
              <w:t xml:space="preserve"> отражать в игре природный мир; побуждать к творческим проявлениям в различных видах деятельности.</w:t>
            </w:r>
          </w:p>
        </w:tc>
      </w:tr>
      <w:tr w:rsidR="00920334" w:rsidRPr="003C5207" w:rsidTr="00E22AE5">
        <w:tc>
          <w:tcPr>
            <w:tcW w:w="545" w:type="pct"/>
          </w:tcPr>
          <w:p w:rsidR="00920334" w:rsidRPr="003C5207" w:rsidRDefault="00920334" w:rsidP="00E22AE5">
            <w:pPr>
              <w:spacing w:line="276" w:lineRule="auto"/>
              <w:jc w:val="both"/>
              <w:rPr>
                <w:bCs/>
                <w:sz w:val="24"/>
                <w:szCs w:val="24"/>
              </w:rPr>
            </w:pPr>
          </w:p>
        </w:tc>
        <w:tc>
          <w:tcPr>
            <w:tcW w:w="1145" w:type="pct"/>
          </w:tcPr>
          <w:p w:rsidR="00920334" w:rsidRPr="003C5207" w:rsidRDefault="00920334" w:rsidP="00E22AE5">
            <w:pPr>
              <w:spacing w:line="276" w:lineRule="auto"/>
              <w:jc w:val="both"/>
              <w:rPr>
                <w:bCs/>
                <w:sz w:val="24"/>
                <w:szCs w:val="24"/>
                <w:lang w:eastAsia="ru-RU"/>
              </w:rPr>
            </w:pPr>
            <w:r w:rsidRPr="003C5207">
              <w:rPr>
                <w:bCs/>
                <w:sz w:val="24"/>
                <w:szCs w:val="24"/>
                <w:lang w:eastAsia="ru-RU"/>
              </w:rPr>
              <w:t>Знай и уважай ПДД</w:t>
            </w:r>
          </w:p>
        </w:tc>
        <w:tc>
          <w:tcPr>
            <w:tcW w:w="3309" w:type="pct"/>
          </w:tcPr>
          <w:p w:rsidR="00920334" w:rsidRPr="003C5207" w:rsidRDefault="00920334" w:rsidP="00E22AE5">
            <w:pPr>
              <w:tabs>
                <w:tab w:val="left" w:pos="169"/>
              </w:tabs>
              <w:autoSpaceDE w:val="0"/>
              <w:autoSpaceDN w:val="0"/>
              <w:adjustRightInd w:val="0"/>
              <w:spacing w:line="276" w:lineRule="auto"/>
              <w:jc w:val="both"/>
              <w:rPr>
                <w:sz w:val="24"/>
                <w:szCs w:val="24"/>
                <w:shd w:val="clear" w:color="auto" w:fill="FFFFFF"/>
              </w:rPr>
            </w:pPr>
            <w:r w:rsidRPr="003C5207">
              <w:rPr>
                <w:sz w:val="24"/>
                <w:szCs w:val="24"/>
                <w:shd w:val="clear" w:color="auto" w:fill="FFFFFF"/>
              </w:rPr>
              <w:t xml:space="preserve">Учить </w:t>
            </w:r>
            <w:r w:rsidRPr="003C5207">
              <w:rPr>
                <w:i/>
                <w:iCs/>
                <w:sz w:val="24"/>
                <w:szCs w:val="24"/>
                <w:shd w:val="clear" w:color="auto" w:fill="FFFFFF"/>
              </w:rPr>
              <w:t>всех детей</w:t>
            </w:r>
            <w:r w:rsidRPr="003C5207">
              <w:rPr>
                <w:sz w:val="24"/>
                <w:szCs w:val="24"/>
                <w:shd w:val="clear" w:color="auto" w:fill="FFFFFF"/>
              </w:rPr>
              <w:t xml:space="preserve"> соблюдать правила дорожного движения, правильно вести себя в транспорте и на дороге.</w:t>
            </w:r>
          </w:p>
          <w:p w:rsidR="00920334" w:rsidRPr="003C5207" w:rsidRDefault="00920334" w:rsidP="007935DF">
            <w:pPr>
              <w:numPr>
                <w:ilvl w:val="0"/>
                <w:numId w:val="119"/>
              </w:numPr>
              <w:tabs>
                <w:tab w:val="left" w:pos="169"/>
              </w:tabs>
              <w:autoSpaceDE w:val="0"/>
              <w:autoSpaceDN w:val="0"/>
              <w:adjustRightInd w:val="0"/>
              <w:spacing w:line="276" w:lineRule="auto"/>
              <w:ind w:left="0" w:firstLine="0"/>
              <w:jc w:val="both"/>
              <w:rPr>
                <w:sz w:val="24"/>
                <w:szCs w:val="24"/>
                <w:shd w:val="clear" w:color="auto" w:fill="FFFFFF"/>
              </w:rPr>
            </w:pPr>
            <w:r w:rsidRPr="003C5207">
              <w:rPr>
                <w:sz w:val="24"/>
                <w:szCs w:val="24"/>
                <w:shd w:val="clear" w:color="auto" w:fill="FFFFFF"/>
              </w:rPr>
              <w:t xml:space="preserve">Формировать у детей </w:t>
            </w:r>
            <w:r w:rsidRPr="003C5207">
              <w:rPr>
                <w:i/>
                <w:iCs/>
                <w:sz w:val="24"/>
                <w:szCs w:val="24"/>
                <w:shd w:val="clear" w:color="auto" w:fill="FFFFFF"/>
              </w:rPr>
              <w:t>2-й младшей подгруппы</w:t>
            </w:r>
            <w:r w:rsidRPr="003C5207">
              <w:rPr>
                <w:sz w:val="24"/>
                <w:szCs w:val="24"/>
                <w:shd w:val="clear" w:color="auto" w:fill="FFFFFF"/>
              </w:rPr>
              <w:t xml:space="preserve"> элементарные представления о правилах дорожного движения; учить различать проезжую часть дороги и место перехода – «зебру»; познакомить со светофором и его цветами</w:t>
            </w:r>
            <w:r w:rsidRPr="003C5207">
              <w:rPr>
                <w:color w:val="000000"/>
                <w:sz w:val="24"/>
                <w:szCs w:val="24"/>
                <w:shd w:val="clear" w:color="auto" w:fill="FFFFFF"/>
              </w:rPr>
              <w:t>; формировать</w:t>
            </w:r>
            <w:r w:rsidRPr="003C5207">
              <w:rPr>
                <w:sz w:val="24"/>
                <w:szCs w:val="24"/>
                <w:shd w:val="clear" w:color="auto" w:fill="FFFFFF"/>
              </w:rPr>
              <w:t xml:space="preserve"> представления о транспорте и его видах: грузовом, легковом, общественном – и правилах </w:t>
            </w:r>
            <w:r w:rsidRPr="003C5207">
              <w:rPr>
                <w:sz w:val="24"/>
                <w:szCs w:val="24"/>
                <w:shd w:val="clear" w:color="auto" w:fill="FFFFFF"/>
              </w:rPr>
              <w:lastRenderedPageBreak/>
              <w:t>поведения в нем.</w:t>
            </w:r>
          </w:p>
          <w:p w:rsidR="00920334" w:rsidRPr="003C5207" w:rsidRDefault="00920334" w:rsidP="007935DF">
            <w:pPr>
              <w:numPr>
                <w:ilvl w:val="0"/>
                <w:numId w:val="119"/>
              </w:numPr>
              <w:tabs>
                <w:tab w:val="left" w:pos="169"/>
              </w:tabs>
              <w:autoSpaceDE w:val="0"/>
              <w:autoSpaceDN w:val="0"/>
              <w:adjustRightInd w:val="0"/>
              <w:spacing w:line="276" w:lineRule="auto"/>
              <w:ind w:left="0" w:firstLine="0"/>
              <w:jc w:val="both"/>
              <w:rPr>
                <w:sz w:val="24"/>
                <w:szCs w:val="24"/>
                <w:shd w:val="clear" w:color="auto" w:fill="FFFFFF"/>
              </w:rPr>
            </w:pPr>
            <w:r w:rsidRPr="003C5207">
              <w:rPr>
                <w:sz w:val="24"/>
                <w:szCs w:val="24"/>
                <w:shd w:val="clear" w:color="auto" w:fill="FFFFFF"/>
              </w:rPr>
              <w:t xml:space="preserve">Уточнить и обобщить знания детей </w:t>
            </w:r>
            <w:r w:rsidRPr="003C5207">
              <w:rPr>
                <w:i/>
                <w:iCs/>
                <w:sz w:val="24"/>
                <w:szCs w:val="24"/>
                <w:shd w:val="clear" w:color="auto" w:fill="FFFFFF"/>
              </w:rPr>
              <w:t>средней подгруппы</w:t>
            </w:r>
            <w:r w:rsidRPr="003C5207">
              <w:rPr>
                <w:sz w:val="24"/>
                <w:szCs w:val="24"/>
                <w:shd w:val="clear" w:color="auto" w:fill="FFFFFF"/>
              </w:rPr>
              <w:t xml:space="preserve"> о правилах дорожного движения, транспорте и его </w:t>
            </w:r>
            <w:r w:rsidRPr="003C5207">
              <w:rPr>
                <w:color w:val="000000"/>
                <w:sz w:val="24"/>
                <w:szCs w:val="24"/>
                <w:shd w:val="clear" w:color="auto" w:fill="FFFFFF"/>
              </w:rPr>
              <w:t xml:space="preserve">назначении, </w:t>
            </w:r>
            <w:r w:rsidRPr="003C5207">
              <w:rPr>
                <w:sz w:val="24"/>
                <w:szCs w:val="24"/>
                <w:shd w:val="clear" w:color="auto" w:fill="FFFFFF"/>
              </w:rPr>
              <w:t>общественном транспорте (автобус, троллейбус, маршрутное такси, поезд, самолет, пароход).</w:t>
            </w:r>
          </w:p>
          <w:p w:rsidR="00920334" w:rsidRPr="003C5207" w:rsidRDefault="00920334" w:rsidP="007935DF">
            <w:pPr>
              <w:numPr>
                <w:ilvl w:val="0"/>
                <w:numId w:val="119"/>
              </w:numPr>
              <w:tabs>
                <w:tab w:val="left" w:pos="169"/>
              </w:tabs>
              <w:spacing w:line="276" w:lineRule="auto"/>
              <w:ind w:left="0" w:firstLine="0"/>
              <w:contextualSpacing/>
              <w:jc w:val="both"/>
              <w:rPr>
                <w:sz w:val="24"/>
                <w:szCs w:val="24"/>
                <w:shd w:val="clear" w:color="auto" w:fill="FFFFFF"/>
              </w:rPr>
            </w:pPr>
            <w:r w:rsidRPr="003C5207">
              <w:rPr>
                <w:sz w:val="24"/>
                <w:szCs w:val="24"/>
                <w:shd w:val="clear" w:color="auto" w:fill="FFFFFF"/>
              </w:rPr>
              <w:t xml:space="preserve">Расширить у детей </w:t>
            </w:r>
            <w:r w:rsidRPr="003C5207">
              <w:rPr>
                <w:i/>
                <w:iCs/>
                <w:sz w:val="24"/>
                <w:szCs w:val="24"/>
                <w:shd w:val="clear" w:color="auto" w:fill="FFFFFF"/>
              </w:rPr>
              <w:t xml:space="preserve">старшей и подготовительной подгрупп </w:t>
            </w:r>
            <w:r w:rsidRPr="003C5207">
              <w:rPr>
                <w:sz w:val="24"/>
                <w:szCs w:val="24"/>
                <w:shd w:val="clear" w:color="auto" w:fill="FFFFFF"/>
              </w:rPr>
              <w:t>знания о правилах безопасного дорожного движения в качестве пешехода и пассажира транспортного средства.</w:t>
            </w:r>
          </w:p>
        </w:tc>
      </w:tr>
      <w:tr w:rsidR="00920334" w:rsidRPr="003C5207" w:rsidTr="00E22AE5">
        <w:tc>
          <w:tcPr>
            <w:tcW w:w="545" w:type="pct"/>
          </w:tcPr>
          <w:p w:rsidR="00920334" w:rsidRPr="003C5207" w:rsidRDefault="00920334" w:rsidP="00E22AE5">
            <w:pPr>
              <w:spacing w:line="276" w:lineRule="auto"/>
              <w:jc w:val="both"/>
              <w:rPr>
                <w:bCs/>
                <w:sz w:val="24"/>
                <w:szCs w:val="24"/>
              </w:rPr>
            </w:pPr>
            <w:r w:rsidRPr="003C5207">
              <w:rPr>
                <w:bCs/>
                <w:sz w:val="24"/>
                <w:szCs w:val="24"/>
              </w:rPr>
              <w:lastRenderedPageBreak/>
              <w:t>Май</w:t>
            </w:r>
          </w:p>
        </w:tc>
        <w:tc>
          <w:tcPr>
            <w:tcW w:w="1145" w:type="pct"/>
          </w:tcPr>
          <w:p w:rsidR="00920334" w:rsidRPr="003C5207" w:rsidRDefault="00920334" w:rsidP="00E22AE5">
            <w:pPr>
              <w:spacing w:line="276" w:lineRule="auto"/>
              <w:jc w:val="both"/>
              <w:rPr>
                <w:bCs/>
                <w:sz w:val="24"/>
                <w:szCs w:val="24"/>
                <w:lang w:eastAsia="ru-RU"/>
              </w:rPr>
            </w:pPr>
            <w:r w:rsidRPr="003C5207">
              <w:rPr>
                <w:bCs/>
                <w:sz w:val="24"/>
                <w:szCs w:val="24"/>
                <w:lang w:eastAsia="ru-RU"/>
              </w:rPr>
              <w:t>День Победы!</w:t>
            </w:r>
          </w:p>
        </w:tc>
        <w:tc>
          <w:tcPr>
            <w:tcW w:w="3309" w:type="pct"/>
          </w:tcPr>
          <w:p w:rsidR="00920334" w:rsidRPr="003C5207" w:rsidRDefault="00920334" w:rsidP="00E22AE5">
            <w:pPr>
              <w:tabs>
                <w:tab w:val="left" w:pos="169"/>
              </w:tabs>
              <w:autoSpaceDE w:val="0"/>
              <w:autoSpaceDN w:val="0"/>
              <w:adjustRightInd w:val="0"/>
              <w:spacing w:line="276" w:lineRule="auto"/>
              <w:jc w:val="both"/>
              <w:rPr>
                <w:sz w:val="24"/>
                <w:szCs w:val="24"/>
                <w:shd w:val="clear" w:color="auto" w:fill="FFFFFF"/>
              </w:rPr>
            </w:pPr>
            <w:r w:rsidRPr="003C5207">
              <w:rPr>
                <w:sz w:val="24"/>
                <w:szCs w:val="24"/>
                <w:shd w:val="clear" w:color="auto" w:fill="FFFFFF"/>
              </w:rPr>
              <w:t xml:space="preserve">Воспитывать </w:t>
            </w:r>
            <w:r w:rsidRPr="003C5207">
              <w:rPr>
                <w:i/>
                <w:iCs/>
                <w:sz w:val="24"/>
                <w:szCs w:val="24"/>
                <w:shd w:val="clear" w:color="auto" w:fill="FFFFFF"/>
              </w:rPr>
              <w:t>всех детей</w:t>
            </w:r>
            <w:r w:rsidRPr="003C5207">
              <w:rPr>
                <w:sz w:val="24"/>
                <w:szCs w:val="24"/>
                <w:shd w:val="clear" w:color="auto" w:fill="FFFFFF"/>
              </w:rPr>
              <w:t xml:space="preserve"> в духе патриотизма, любви к Родине.</w:t>
            </w:r>
          </w:p>
          <w:p w:rsidR="00920334" w:rsidRPr="003C5207" w:rsidRDefault="00920334" w:rsidP="007935DF">
            <w:pPr>
              <w:numPr>
                <w:ilvl w:val="0"/>
                <w:numId w:val="120"/>
              </w:numPr>
              <w:tabs>
                <w:tab w:val="left" w:pos="169"/>
              </w:tabs>
              <w:autoSpaceDE w:val="0"/>
              <w:autoSpaceDN w:val="0"/>
              <w:adjustRightInd w:val="0"/>
              <w:spacing w:line="276" w:lineRule="auto"/>
              <w:ind w:left="0" w:firstLine="0"/>
              <w:jc w:val="both"/>
              <w:rPr>
                <w:sz w:val="24"/>
                <w:szCs w:val="24"/>
                <w:shd w:val="clear" w:color="auto" w:fill="FFFFFF"/>
              </w:rPr>
            </w:pPr>
            <w:r w:rsidRPr="003C5207">
              <w:rPr>
                <w:sz w:val="24"/>
                <w:szCs w:val="24"/>
                <w:shd w:val="clear" w:color="auto" w:fill="FFFFFF"/>
              </w:rPr>
              <w:t xml:space="preserve">Формировать у детей </w:t>
            </w:r>
            <w:r w:rsidRPr="003C5207">
              <w:rPr>
                <w:i/>
                <w:iCs/>
                <w:sz w:val="24"/>
                <w:szCs w:val="24"/>
                <w:shd w:val="clear" w:color="auto" w:fill="FFFFFF"/>
              </w:rPr>
              <w:t>2-й младшей подгруппы</w:t>
            </w:r>
            <w:r w:rsidRPr="003C5207">
              <w:rPr>
                <w:sz w:val="24"/>
                <w:szCs w:val="24"/>
                <w:shd w:val="clear" w:color="auto" w:fill="FFFFFF"/>
              </w:rPr>
              <w:t xml:space="preserve"> доброжелательность, дружелюбие, доброту, обогащать опыт нравственной оценки хороших и плохих поступков; обращать внимание на праздничное оформление группы, улиц; воспитывать чувство сопричастности к жизни общества, страны.</w:t>
            </w:r>
          </w:p>
          <w:p w:rsidR="00920334" w:rsidRPr="003C5207" w:rsidRDefault="00920334" w:rsidP="007935DF">
            <w:pPr>
              <w:numPr>
                <w:ilvl w:val="0"/>
                <w:numId w:val="120"/>
              </w:numPr>
              <w:tabs>
                <w:tab w:val="left" w:pos="169"/>
              </w:tabs>
              <w:autoSpaceDE w:val="0"/>
              <w:autoSpaceDN w:val="0"/>
              <w:adjustRightInd w:val="0"/>
              <w:spacing w:line="276" w:lineRule="auto"/>
              <w:ind w:left="0" w:firstLine="0"/>
              <w:jc w:val="both"/>
              <w:rPr>
                <w:sz w:val="24"/>
                <w:szCs w:val="24"/>
                <w:shd w:val="clear" w:color="auto" w:fill="FFFFFF"/>
              </w:rPr>
            </w:pPr>
            <w:r w:rsidRPr="003C5207">
              <w:rPr>
                <w:sz w:val="24"/>
                <w:szCs w:val="24"/>
                <w:shd w:val="clear" w:color="auto" w:fill="FFFFFF"/>
              </w:rPr>
              <w:t xml:space="preserve">Формировать знания детей </w:t>
            </w:r>
            <w:r w:rsidRPr="003C5207">
              <w:rPr>
                <w:i/>
                <w:iCs/>
                <w:sz w:val="24"/>
                <w:szCs w:val="24"/>
                <w:shd w:val="clear" w:color="auto" w:fill="FFFFFF"/>
              </w:rPr>
              <w:t>средней подгруппы</w:t>
            </w:r>
            <w:r w:rsidRPr="003C5207">
              <w:rPr>
                <w:sz w:val="24"/>
                <w:szCs w:val="24"/>
                <w:shd w:val="clear" w:color="auto" w:fill="FFFFFF"/>
              </w:rPr>
              <w:t xml:space="preserve"> о Великой Отечественной войне и её героях.</w:t>
            </w:r>
          </w:p>
          <w:p w:rsidR="00920334" w:rsidRPr="003C5207" w:rsidRDefault="00920334" w:rsidP="007935DF">
            <w:pPr>
              <w:numPr>
                <w:ilvl w:val="0"/>
                <w:numId w:val="120"/>
              </w:numPr>
              <w:tabs>
                <w:tab w:val="left" w:pos="169"/>
              </w:tabs>
              <w:autoSpaceDE w:val="0"/>
              <w:autoSpaceDN w:val="0"/>
              <w:adjustRightInd w:val="0"/>
              <w:spacing w:line="276" w:lineRule="auto"/>
              <w:ind w:left="0" w:firstLine="0"/>
              <w:jc w:val="both"/>
              <w:rPr>
                <w:sz w:val="24"/>
                <w:szCs w:val="24"/>
                <w:shd w:val="clear" w:color="auto" w:fill="FFFFFF"/>
              </w:rPr>
            </w:pPr>
            <w:r w:rsidRPr="003C5207">
              <w:rPr>
                <w:sz w:val="24"/>
                <w:szCs w:val="24"/>
                <w:shd w:val="clear" w:color="auto" w:fill="FFFFFF"/>
              </w:rPr>
              <w:t xml:space="preserve">Познакомить детей </w:t>
            </w:r>
            <w:r w:rsidRPr="003C5207">
              <w:rPr>
                <w:i/>
                <w:iCs/>
                <w:sz w:val="24"/>
                <w:szCs w:val="24"/>
                <w:shd w:val="clear" w:color="auto" w:fill="FFFFFF"/>
              </w:rPr>
              <w:t>старшей подгруппы</w:t>
            </w:r>
            <w:r w:rsidRPr="003C5207">
              <w:rPr>
                <w:sz w:val="24"/>
                <w:szCs w:val="24"/>
                <w:shd w:val="clear" w:color="auto" w:fill="FFFFFF"/>
              </w:rPr>
              <w:t xml:space="preserve"> с памятниками героям Великой Отечественной войны, воспитывать уважение к ветеранам и заботу о них.</w:t>
            </w:r>
          </w:p>
          <w:p w:rsidR="00920334" w:rsidRPr="003C5207" w:rsidRDefault="00920334" w:rsidP="007935DF">
            <w:pPr>
              <w:numPr>
                <w:ilvl w:val="0"/>
                <w:numId w:val="120"/>
              </w:numPr>
              <w:tabs>
                <w:tab w:val="left" w:pos="169"/>
              </w:tabs>
              <w:spacing w:line="276" w:lineRule="auto"/>
              <w:ind w:left="0" w:firstLine="0"/>
              <w:contextualSpacing/>
              <w:jc w:val="both"/>
              <w:rPr>
                <w:sz w:val="24"/>
                <w:szCs w:val="24"/>
                <w:shd w:val="clear" w:color="auto" w:fill="FFFFFF"/>
              </w:rPr>
            </w:pPr>
            <w:r w:rsidRPr="003C5207">
              <w:rPr>
                <w:sz w:val="24"/>
                <w:szCs w:val="24"/>
                <w:shd w:val="clear" w:color="auto" w:fill="FFFFFF"/>
              </w:rPr>
              <w:t xml:space="preserve">Расширять знания детей </w:t>
            </w:r>
            <w:r w:rsidRPr="003C5207">
              <w:rPr>
                <w:i/>
                <w:iCs/>
                <w:sz w:val="24"/>
                <w:szCs w:val="24"/>
                <w:shd w:val="clear" w:color="auto" w:fill="FFFFFF"/>
              </w:rPr>
              <w:t>подготовительной подгруппы</w:t>
            </w:r>
            <w:r w:rsidRPr="003C5207">
              <w:rPr>
                <w:sz w:val="24"/>
                <w:szCs w:val="24"/>
                <w:shd w:val="clear" w:color="auto" w:fill="FFFFFF"/>
              </w:rPr>
              <w:t xml:space="preserve"> о родах войск, великих сражениях ВОВ, военной технике.</w:t>
            </w:r>
          </w:p>
        </w:tc>
      </w:tr>
      <w:tr w:rsidR="00920334" w:rsidRPr="003C5207" w:rsidTr="00E22AE5">
        <w:trPr>
          <w:trHeight w:val="1050"/>
        </w:trPr>
        <w:tc>
          <w:tcPr>
            <w:tcW w:w="545" w:type="pct"/>
          </w:tcPr>
          <w:p w:rsidR="00920334" w:rsidRPr="003C5207" w:rsidRDefault="00920334" w:rsidP="00E22AE5">
            <w:pPr>
              <w:spacing w:line="276" w:lineRule="auto"/>
              <w:jc w:val="both"/>
              <w:rPr>
                <w:bCs/>
                <w:sz w:val="24"/>
                <w:szCs w:val="24"/>
              </w:rPr>
            </w:pPr>
          </w:p>
        </w:tc>
        <w:tc>
          <w:tcPr>
            <w:tcW w:w="1145" w:type="pct"/>
          </w:tcPr>
          <w:p w:rsidR="00920334" w:rsidRPr="003C5207" w:rsidRDefault="00920334" w:rsidP="00E22AE5">
            <w:pPr>
              <w:spacing w:line="276" w:lineRule="auto"/>
              <w:jc w:val="both"/>
              <w:rPr>
                <w:bCs/>
                <w:sz w:val="24"/>
                <w:szCs w:val="24"/>
                <w:lang w:eastAsia="ru-RU"/>
              </w:rPr>
            </w:pPr>
            <w:r w:rsidRPr="003C5207">
              <w:rPr>
                <w:bCs/>
                <w:sz w:val="24"/>
                <w:szCs w:val="24"/>
                <w:lang w:eastAsia="ru-RU"/>
              </w:rPr>
              <w:t>Опыты и эксперименты</w:t>
            </w:r>
          </w:p>
        </w:tc>
        <w:tc>
          <w:tcPr>
            <w:tcW w:w="3309" w:type="pct"/>
          </w:tcPr>
          <w:p w:rsidR="00920334" w:rsidRPr="003C5207" w:rsidRDefault="00920334" w:rsidP="00E22AE5">
            <w:pPr>
              <w:tabs>
                <w:tab w:val="left" w:pos="169"/>
              </w:tabs>
              <w:autoSpaceDE w:val="0"/>
              <w:autoSpaceDN w:val="0"/>
              <w:adjustRightInd w:val="0"/>
              <w:spacing w:line="276" w:lineRule="auto"/>
              <w:jc w:val="both"/>
              <w:rPr>
                <w:sz w:val="24"/>
                <w:szCs w:val="24"/>
                <w:shd w:val="clear" w:color="auto" w:fill="FFFFFF"/>
              </w:rPr>
            </w:pPr>
            <w:r w:rsidRPr="003C5207">
              <w:rPr>
                <w:sz w:val="24"/>
                <w:szCs w:val="24"/>
                <w:shd w:val="clear" w:color="auto" w:fill="FFFFFF"/>
              </w:rPr>
              <w:t xml:space="preserve">Развивать интерес </w:t>
            </w:r>
            <w:r w:rsidRPr="003C5207">
              <w:rPr>
                <w:i/>
                <w:iCs/>
                <w:sz w:val="24"/>
                <w:szCs w:val="24"/>
                <w:shd w:val="clear" w:color="auto" w:fill="FFFFFF"/>
              </w:rPr>
              <w:t>всех детей</w:t>
            </w:r>
            <w:r w:rsidRPr="003C5207">
              <w:rPr>
                <w:sz w:val="24"/>
                <w:szCs w:val="24"/>
                <w:shd w:val="clear" w:color="auto" w:fill="FFFFFF"/>
              </w:rPr>
              <w:t xml:space="preserve"> к игровому экспериментированию, развивающим и познавательным играм; обогащать кругозор, углублять и дифференцировать представления о мире.</w:t>
            </w:r>
          </w:p>
          <w:p w:rsidR="00920334" w:rsidRPr="003C5207" w:rsidRDefault="00920334" w:rsidP="007935DF">
            <w:pPr>
              <w:numPr>
                <w:ilvl w:val="0"/>
                <w:numId w:val="121"/>
              </w:numPr>
              <w:tabs>
                <w:tab w:val="left" w:pos="169"/>
              </w:tabs>
              <w:autoSpaceDE w:val="0"/>
              <w:autoSpaceDN w:val="0"/>
              <w:adjustRightInd w:val="0"/>
              <w:spacing w:line="276" w:lineRule="auto"/>
              <w:ind w:left="0" w:firstLine="0"/>
              <w:jc w:val="both"/>
              <w:rPr>
                <w:sz w:val="24"/>
                <w:szCs w:val="24"/>
                <w:shd w:val="clear" w:color="auto" w:fill="FFFFFF"/>
              </w:rPr>
            </w:pPr>
            <w:r w:rsidRPr="003C5207">
              <w:rPr>
                <w:sz w:val="24"/>
                <w:szCs w:val="24"/>
                <w:shd w:val="clear" w:color="auto" w:fill="FFFFFF"/>
              </w:rPr>
              <w:t xml:space="preserve">Развивать стремление детей </w:t>
            </w:r>
            <w:r w:rsidRPr="003C5207">
              <w:rPr>
                <w:i/>
                <w:iCs/>
                <w:sz w:val="24"/>
                <w:szCs w:val="24"/>
                <w:shd w:val="clear" w:color="auto" w:fill="FFFFFF"/>
              </w:rPr>
              <w:t>2-й младшей подгруппы</w:t>
            </w:r>
            <w:r w:rsidRPr="003C5207">
              <w:rPr>
                <w:sz w:val="24"/>
                <w:szCs w:val="24"/>
                <w:shd w:val="clear" w:color="auto" w:fill="FFFFFF"/>
              </w:rPr>
              <w:t xml:space="preserve"> к наблюдению, сравнению, обследованию; создавать условия для обогащения чувственного опыта, стимулировать развитие всех видов восприятия: зрительного, слухового, осязательного, вкусового, обонятельного; побуждать к новым открытиям, простейшему экспериментированию с предметами и материалами.</w:t>
            </w:r>
          </w:p>
          <w:p w:rsidR="00920334" w:rsidRPr="003C5207" w:rsidRDefault="00920334" w:rsidP="007935DF">
            <w:pPr>
              <w:numPr>
                <w:ilvl w:val="0"/>
                <w:numId w:val="121"/>
              </w:numPr>
              <w:tabs>
                <w:tab w:val="left" w:pos="169"/>
              </w:tabs>
              <w:autoSpaceDE w:val="0"/>
              <w:autoSpaceDN w:val="0"/>
              <w:adjustRightInd w:val="0"/>
              <w:spacing w:line="276" w:lineRule="auto"/>
              <w:ind w:left="0" w:firstLine="0"/>
              <w:jc w:val="both"/>
              <w:rPr>
                <w:sz w:val="24"/>
                <w:szCs w:val="24"/>
                <w:shd w:val="clear" w:color="auto" w:fill="FFFFFF"/>
              </w:rPr>
            </w:pPr>
            <w:r w:rsidRPr="003C5207">
              <w:rPr>
                <w:sz w:val="24"/>
                <w:szCs w:val="24"/>
                <w:shd w:val="clear" w:color="auto" w:fill="FFFFFF"/>
              </w:rPr>
              <w:t xml:space="preserve">Развивать познавательную активность детей </w:t>
            </w:r>
            <w:r w:rsidRPr="003C5207">
              <w:rPr>
                <w:i/>
                <w:iCs/>
                <w:sz w:val="24"/>
                <w:szCs w:val="24"/>
                <w:shd w:val="clear" w:color="auto" w:fill="FFFFFF"/>
              </w:rPr>
              <w:t>средней подгруппы</w:t>
            </w:r>
            <w:r w:rsidRPr="003C5207">
              <w:rPr>
                <w:sz w:val="24"/>
                <w:szCs w:val="24"/>
                <w:shd w:val="clear" w:color="auto" w:fill="FFFFFF"/>
              </w:rPr>
              <w:t>; помогать осваивать средства и способы познания; обогащать опыт исследовательской деятельности и представления об окружающем; воспитывать самостоятельность.</w:t>
            </w:r>
          </w:p>
          <w:p w:rsidR="00920334" w:rsidRPr="003C5207" w:rsidRDefault="00920334" w:rsidP="007935DF">
            <w:pPr>
              <w:numPr>
                <w:ilvl w:val="0"/>
                <w:numId w:val="121"/>
              </w:numPr>
              <w:tabs>
                <w:tab w:val="left" w:pos="169"/>
              </w:tabs>
              <w:autoSpaceDE w:val="0"/>
              <w:autoSpaceDN w:val="0"/>
              <w:adjustRightInd w:val="0"/>
              <w:spacing w:line="276" w:lineRule="auto"/>
              <w:ind w:left="0" w:firstLine="0"/>
              <w:jc w:val="both"/>
              <w:rPr>
                <w:sz w:val="24"/>
                <w:szCs w:val="24"/>
                <w:shd w:val="clear" w:color="auto" w:fill="FFFFFF"/>
              </w:rPr>
            </w:pPr>
            <w:r w:rsidRPr="003C5207">
              <w:rPr>
                <w:sz w:val="24"/>
                <w:szCs w:val="24"/>
                <w:shd w:val="clear" w:color="auto" w:fill="FFFFFF"/>
              </w:rPr>
              <w:t xml:space="preserve">Учить детей </w:t>
            </w:r>
            <w:r w:rsidRPr="003C5207">
              <w:rPr>
                <w:i/>
                <w:iCs/>
                <w:sz w:val="24"/>
                <w:szCs w:val="24"/>
                <w:shd w:val="clear" w:color="auto" w:fill="FFFFFF"/>
              </w:rPr>
              <w:t>старшей подгруппы</w:t>
            </w:r>
            <w:r w:rsidRPr="003C5207">
              <w:rPr>
                <w:sz w:val="24"/>
                <w:szCs w:val="24"/>
                <w:shd w:val="clear" w:color="auto" w:fill="FFFFFF"/>
              </w:rPr>
              <w:t xml:space="preserve"> организовывать собственную деятельность экспериментирования по исследованию свойств и качеств предметов и материалов, обсуждать цель и ход эксперимента с другими детьми; побуждать </w:t>
            </w:r>
            <w:proofErr w:type="gramStart"/>
            <w:r w:rsidRPr="003C5207">
              <w:rPr>
                <w:sz w:val="24"/>
                <w:szCs w:val="24"/>
                <w:shd w:val="clear" w:color="auto" w:fill="FFFFFF"/>
              </w:rPr>
              <w:t>самостоятельно</w:t>
            </w:r>
            <w:proofErr w:type="gramEnd"/>
            <w:r w:rsidRPr="003C5207">
              <w:rPr>
                <w:sz w:val="24"/>
                <w:szCs w:val="24"/>
                <w:shd w:val="clear" w:color="auto" w:fill="FFFFFF"/>
              </w:rPr>
              <w:t xml:space="preserve"> принимать и ставить </w:t>
            </w:r>
            <w:r w:rsidRPr="003C5207">
              <w:rPr>
                <w:sz w:val="24"/>
                <w:szCs w:val="24"/>
                <w:shd w:val="clear" w:color="auto" w:fill="FFFFFF"/>
              </w:rPr>
              <w:lastRenderedPageBreak/>
              <w:t>познавательные задачи, выдвигать предположения о причинах и результатах наблюдаемых явлений природы, замечать противоречия в суждениях, использовать разные способы проверки предположений: метод проб и ошибок, опыты, эвристические рассуждения, сравнительные наблюдения.</w:t>
            </w:r>
          </w:p>
          <w:p w:rsidR="00920334" w:rsidRPr="003C5207" w:rsidRDefault="00920334" w:rsidP="007935DF">
            <w:pPr>
              <w:numPr>
                <w:ilvl w:val="0"/>
                <w:numId w:val="121"/>
              </w:numPr>
              <w:tabs>
                <w:tab w:val="left" w:pos="169"/>
              </w:tabs>
              <w:spacing w:line="276" w:lineRule="auto"/>
              <w:ind w:left="0" w:firstLine="0"/>
              <w:contextualSpacing/>
              <w:jc w:val="both"/>
              <w:rPr>
                <w:sz w:val="24"/>
                <w:szCs w:val="24"/>
                <w:shd w:val="clear" w:color="auto" w:fill="FFFFFF"/>
              </w:rPr>
            </w:pPr>
            <w:r w:rsidRPr="003C5207">
              <w:rPr>
                <w:sz w:val="24"/>
                <w:szCs w:val="24"/>
                <w:shd w:val="clear" w:color="auto" w:fill="FFFFFF"/>
              </w:rPr>
              <w:t xml:space="preserve">Развивать познавательную активность, любознательность, стремление детей </w:t>
            </w:r>
            <w:r w:rsidRPr="003C5207">
              <w:rPr>
                <w:i/>
                <w:iCs/>
                <w:sz w:val="24"/>
                <w:szCs w:val="24"/>
                <w:shd w:val="clear" w:color="auto" w:fill="FFFFFF"/>
              </w:rPr>
              <w:t>подготовительной подгруппы</w:t>
            </w:r>
            <w:r w:rsidRPr="003C5207">
              <w:rPr>
                <w:sz w:val="24"/>
                <w:szCs w:val="24"/>
                <w:shd w:val="clear" w:color="auto" w:fill="FFFFFF"/>
              </w:rPr>
              <w:t xml:space="preserve"> к исследованию и экспериментированию с предметами, материалами, природными объектами, умение вести наблюдение, сравнение, анализ, пользоваться схемами, моделями, пооперационными картами; учить применять результаты исследования в разных видах деятельности; совершенствовать аналитическое восприятие.</w:t>
            </w:r>
          </w:p>
        </w:tc>
      </w:tr>
      <w:tr w:rsidR="00920334" w:rsidRPr="003C5207" w:rsidTr="00E22AE5">
        <w:trPr>
          <w:trHeight w:val="1065"/>
        </w:trPr>
        <w:tc>
          <w:tcPr>
            <w:tcW w:w="545" w:type="pct"/>
          </w:tcPr>
          <w:p w:rsidR="00920334" w:rsidRPr="003C5207" w:rsidRDefault="00920334" w:rsidP="00E22AE5">
            <w:pPr>
              <w:spacing w:line="276" w:lineRule="auto"/>
              <w:jc w:val="both"/>
              <w:rPr>
                <w:bCs/>
                <w:sz w:val="24"/>
                <w:szCs w:val="24"/>
              </w:rPr>
            </w:pPr>
          </w:p>
        </w:tc>
        <w:tc>
          <w:tcPr>
            <w:tcW w:w="1145" w:type="pct"/>
          </w:tcPr>
          <w:p w:rsidR="00920334" w:rsidRPr="003C5207" w:rsidRDefault="00920334" w:rsidP="00E22AE5">
            <w:pPr>
              <w:spacing w:line="276" w:lineRule="auto"/>
              <w:jc w:val="both"/>
              <w:rPr>
                <w:bCs/>
                <w:sz w:val="24"/>
                <w:szCs w:val="24"/>
                <w:lang w:eastAsia="ru-RU"/>
              </w:rPr>
            </w:pPr>
            <w:r w:rsidRPr="003C5207">
              <w:rPr>
                <w:bCs/>
                <w:sz w:val="24"/>
                <w:szCs w:val="24"/>
                <w:lang w:eastAsia="ru-RU"/>
              </w:rPr>
              <w:t>Путешествия по экологической тропе</w:t>
            </w:r>
          </w:p>
        </w:tc>
        <w:tc>
          <w:tcPr>
            <w:tcW w:w="3309" w:type="pct"/>
          </w:tcPr>
          <w:p w:rsidR="00920334" w:rsidRPr="003C5207" w:rsidRDefault="00920334" w:rsidP="00E22AE5">
            <w:pPr>
              <w:tabs>
                <w:tab w:val="left" w:pos="169"/>
              </w:tabs>
              <w:autoSpaceDE w:val="0"/>
              <w:autoSpaceDN w:val="0"/>
              <w:adjustRightInd w:val="0"/>
              <w:spacing w:line="276" w:lineRule="auto"/>
              <w:jc w:val="both"/>
              <w:rPr>
                <w:sz w:val="24"/>
                <w:szCs w:val="24"/>
                <w:shd w:val="clear" w:color="auto" w:fill="FFFFFF"/>
              </w:rPr>
            </w:pPr>
            <w:r w:rsidRPr="003C5207">
              <w:rPr>
                <w:sz w:val="24"/>
                <w:szCs w:val="24"/>
                <w:shd w:val="clear" w:color="auto" w:fill="FFFFFF"/>
              </w:rPr>
              <w:t>Расширять представления о сезонных изменениях, простейших связях в природе; закреплять знания о правилах безопасного поведения в природе; воспитывать бережное отношение к природе, умение замечать красоту весенней природы.</w:t>
            </w:r>
          </w:p>
          <w:p w:rsidR="00920334" w:rsidRPr="003C5207" w:rsidRDefault="00920334" w:rsidP="007935DF">
            <w:pPr>
              <w:numPr>
                <w:ilvl w:val="0"/>
                <w:numId w:val="122"/>
              </w:numPr>
              <w:tabs>
                <w:tab w:val="left" w:pos="169"/>
              </w:tabs>
              <w:autoSpaceDE w:val="0"/>
              <w:autoSpaceDN w:val="0"/>
              <w:adjustRightInd w:val="0"/>
              <w:spacing w:line="276" w:lineRule="auto"/>
              <w:ind w:left="0" w:firstLine="0"/>
              <w:jc w:val="both"/>
              <w:rPr>
                <w:sz w:val="24"/>
                <w:szCs w:val="24"/>
                <w:shd w:val="clear" w:color="auto" w:fill="FFFFFF"/>
              </w:rPr>
            </w:pPr>
            <w:proofErr w:type="gramStart"/>
            <w:r w:rsidRPr="003C5207">
              <w:rPr>
                <w:sz w:val="24"/>
                <w:szCs w:val="24"/>
                <w:shd w:val="clear" w:color="auto" w:fill="FFFFFF"/>
              </w:rPr>
              <w:t xml:space="preserve">Обогащать представления детей </w:t>
            </w:r>
            <w:r w:rsidRPr="003C5207">
              <w:rPr>
                <w:i/>
                <w:iCs/>
                <w:sz w:val="24"/>
                <w:szCs w:val="24"/>
                <w:shd w:val="clear" w:color="auto" w:fill="FFFFFF"/>
              </w:rPr>
              <w:t>2-й младшей подгруппы</w:t>
            </w:r>
            <w:r w:rsidRPr="003C5207">
              <w:rPr>
                <w:sz w:val="24"/>
                <w:szCs w:val="24"/>
                <w:shd w:val="clear" w:color="auto" w:fill="FFFFFF"/>
              </w:rPr>
              <w:t xml:space="preserve"> о растениях: учить узнавать объекты и явления в природе и на картинках, рассматривать, обследовать, прислушиваться, называть, что увидел, передавать особенности голосом, в движениях; развивать эмоциональную отзывчивость и разнообразие переживаний в процессе общения с природой: доброжелательность, любование красотой природы, любопытство при встрече с объектами, удивление, сопереживание, сочувствие.</w:t>
            </w:r>
            <w:proofErr w:type="gramEnd"/>
          </w:p>
          <w:p w:rsidR="00920334" w:rsidRPr="003C5207" w:rsidRDefault="00920334" w:rsidP="007935DF">
            <w:pPr>
              <w:numPr>
                <w:ilvl w:val="0"/>
                <w:numId w:val="122"/>
              </w:numPr>
              <w:tabs>
                <w:tab w:val="left" w:pos="169"/>
              </w:tabs>
              <w:autoSpaceDE w:val="0"/>
              <w:autoSpaceDN w:val="0"/>
              <w:adjustRightInd w:val="0"/>
              <w:spacing w:line="276" w:lineRule="auto"/>
              <w:ind w:left="0" w:firstLine="0"/>
              <w:jc w:val="both"/>
              <w:rPr>
                <w:sz w:val="24"/>
                <w:szCs w:val="24"/>
                <w:shd w:val="clear" w:color="auto" w:fill="FFFFFF"/>
              </w:rPr>
            </w:pPr>
            <w:r w:rsidRPr="003C5207">
              <w:rPr>
                <w:sz w:val="24"/>
                <w:szCs w:val="24"/>
                <w:shd w:val="clear" w:color="auto" w:fill="FFFFFF"/>
              </w:rPr>
              <w:t xml:space="preserve">Способствовать дальнейшему познанию ребенком </w:t>
            </w:r>
            <w:r w:rsidRPr="003C5207">
              <w:rPr>
                <w:i/>
                <w:iCs/>
                <w:sz w:val="24"/>
                <w:szCs w:val="24"/>
                <w:shd w:val="clear" w:color="auto" w:fill="FFFFFF"/>
              </w:rPr>
              <w:t>средней подгруппы</w:t>
            </w:r>
            <w:r w:rsidRPr="003C5207">
              <w:rPr>
                <w:sz w:val="24"/>
                <w:szCs w:val="24"/>
                <w:shd w:val="clear" w:color="auto" w:fill="FFFFFF"/>
              </w:rPr>
              <w:t xml:space="preserve"> мира природы; познакомить с признаками и свойствами растений как живых организмов (питаются, дышат, растут).</w:t>
            </w:r>
          </w:p>
          <w:p w:rsidR="00920334" w:rsidRPr="003C5207" w:rsidRDefault="00920334" w:rsidP="007935DF">
            <w:pPr>
              <w:numPr>
                <w:ilvl w:val="0"/>
                <w:numId w:val="122"/>
              </w:numPr>
              <w:tabs>
                <w:tab w:val="left" w:pos="169"/>
              </w:tabs>
              <w:autoSpaceDE w:val="0"/>
              <w:autoSpaceDN w:val="0"/>
              <w:adjustRightInd w:val="0"/>
              <w:spacing w:line="276" w:lineRule="auto"/>
              <w:ind w:left="0" w:firstLine="0"/>
              <w:jc w:val="both"/>
              <w:rPr>
                <w:sz w:val="24"/>
                <w:szCs w:val="24"/>
                <w:shd w:val="clear" w:color="auto" w:fill="FFFFFF"/>
              </w:rPr>
            </w:pPr>
            <w:r w:rsidRPr="003C5207">
              <w:rPr>
                <w:sz w:val="24"/>
                <w:szCs w:val="24"/>
                <w:shd w:val="clear" w:color="auto" w:fill="FFFFFF"/>
              </w:rPr>
              <w:t xml:space="preserve">Расширять знания детей </w:t>
            </w:r>
            <w:r w:rsidRPr="003C5207">
              <w:rPr>
                <w:i/>
                <w:iCs/>
                <w:sz w:val="24"/>
                <w:szCs w:val="24"/>
                <w:shd w:val="clear" w:color="auto" w:fill="FFFFFF"/>
              </w:rPr>
              <w:t>старшей подгруппы</w:t>
            </w:r>
            <w:r w:rsidRPr="003C5207">
              <w:rPr>
                <w:sz w:val="24"/>
                <w:szCs w:val="24"/>
                <w:shd w:val="clear" w:color="auto" w:fill="FFFFFF"/>
              </w:rPr>
              <w:t xml:space="preserve"> о растениях и животных, птицах, насекомых, обитателях водоёмов; развивать интерес к природе; воспитывать стремление оберегать природный мир, видеть его красоту, следовать доступным правилам поведения в природе.</w:t>
            </w:r>
          </w:p>
          <w:p w:rsidR="00920334" w:rsidRPr="003C5207" w:rsidRDefault="00920334" w:rsidP="007935DF">
            <w:pPr>
              <w:numPr>
                <w:ilvl w:val="0"/>
                <w:numId w:val="122"/>
              </w:numPr>
              <w:tabs>
                <w:tab w:val="left" w:pos="169"/>
              </w:tabs>
              <w:spacing w:line="276" w:lineRule="auto"/>
              <w:ind w:left="0" w:firstLine="0"/>
              <w:contextualSpacing/>
              <w:jc w:val="both"/>
              <w:rPr>
                <w:b/>
                <w:sz w:val="24"/>
                <w:szCs w:val="24"/>
              </w:rPr>
            </w:pPr>
            <w:r w:rsidRPr="003C5207">
              <w:rPr>
                <w:sz w:val="24"/>
                <w:szCs w:val="24"/>
                <w:shd w:val="clear" w:color="auto" w:fill="FFFFFF"/>
              </w:rPr>
              <w:t xml:space="preserve">Закрепить представления детей </w:t>
            </w:r>
            <w:r w:rsidRPr="003C5207">
              <w:rPr>
                <w:i/>
                <w:iCs/>
                <w:sz w:val="24"/>
                <w:szCs w:val="24"/>
                <w:shd w:val="clear" w:color="auto" w:fill="FFFFFF"/>
              </w:rPr>
              <w:t>подготовительной подгруппы</w:t>
            </w:r>
            <w:r w:rsidRPr="003C5207">
              <w:rPr>
                <w:sz w:val="24"/>
                <w:szCs w:val="24"/>
                <w:shd w:val="clear" w:color="auto" w:fill="FFFFFF"/>
              </w:rPr>
              <w:t xml:space="preserve"> о ценности (эстетическая, практическая, оздоровительная, познавательная, этическая) и </w:t>
            </w:r>
            <w:proofErr w:type="spellStart"/>
            <w:r w:rsidRPr="003C5207">
              <w:rPr>
                <w:sz w:val="24"/>
                <w:szCs w:val="24"/>
                <w:shd w:val="clear" w:color="auto" w:fill="FFFFFF"/>
              </w:rPr>
              <w:t>самоценности</w:t>
            </w:r>
            <w:proofErr w:type="spellEnd"/>
            <w:r w:rsidRPr="003C5207">
              <w:rPr>
                <w:sz w:val="24"/>
                <w:szCs w:val="24"/>
                <w:shd w:val="clear" w:color="auto" w:fill="FFFFFF"/>
              </w:rPr>
              <w:t xml:space="preserve"> природы; воспитывать любовь к природе Земли, желание беречь и защищать ее.</w:t>
            </w:r>
          </w:p>
        </w:tc>
      </w:tr>
      <w:tr w:rsidR="00920334" w:rsidRPr="003C5207" w:rsidTr="00E22AE5">
        <w:trPr>
          <w:trHeight w:val="300"/>
        </w:trPr>
        <w:tc>
          <w:tcPr>
            <w:tcW w:w="545" w:type="pct"/>
          </w:tcPr>
          <w:p w:rsidR="00920334" w:rsidRPr="003C5207" w:rsidRDefault="00920334" w:rsidP="00E22AE5">
            <w:pPr>
              <w:spacing w:line="276" w:lineRule="auto"/>
              <w:jc w:val="both"/>
              <w:rPr>
                <w:bCs/>
                <w:sz w:val="24"/>
                <w:szCs w:val="24"/>
              </w:rPr>
            </w:pPr>
          </w:p>
        </w:tc>
        <w:tc>
          <w:tcPr>
            <w:tcW w:w="1145" w:type="pct"/>
          </w:tcPr>
          <w:p w:rsidR="00920334" w:rsidRPr="003C5207" w:rsidRDefault="00920334" w:rsidP="00E22AE5">
            <w:pPr>
              <w:spacing w:line="276" w:lineRule="auto"/>
              <w:jc w:val="both"/>
              <w:rPr>
                <w:bCs/>
                <w:sz w:val="24"/>
                <w:szCs w:val="24"/>
                <w:lang w:eastAsia="ru-RU"/>
              </w:rPr>
            </w:pPr>
            <w:r w:rsidRPr="003C5207">
              <w:rPr>
                <w:bCs/>
                <w:sz w:val="24"/>
                <w:szCs w:val="24"/>
                <w:lang w:eastAsia="ru-RU"/>
              </w:rPr>
              <w:t>Мир вокруг нас</w:t>
            </w:r>
          </w:p>
        </w:tc>
        <w:tc>
          <w:tcPr>
            <w:tcW w:w="3309" w:type="pct"/>
          </w:tcPr>
          <w:p w:rsidR="00920334" w:rsidRPr="003C5207" w:rsidRDefault="00920334" w:rsidP="00E22AE5">
            <w:pPr>
              <w:tabs>
                <w:tab w:val="left" w:pos="169"/>
              </w:tabs>
              <w:autoSpaceDE w:val="0"/>
              <w:autoSpaceDN w:val="0"/>
              <w:adjustRightInd w:val="0"/>
              <w:spacing w:line="276" w:lineRule="auto"/>
              <w:jc w:val="both"/>
              <w:rPr>
                <w:sz w:val="24"/>
                <w:szCs w:val="24"/>
                <w:shd w:val="clear" w:color="auto" w:fill="FFFFFF"/>
              </w:rPr>
            </w:pPr>
            <w:r w:rsidRPr="003C5207">
              <w:rPr>
                <w:sz w:val="24"/>
                <w:szCs w:val="24"/>
                <w:shd w:val="clear" w:color="auto" w:fill="FFFFFF"/>
              </w:rPr>
              <w:t xml:space="preserve">Развивать </w:t>
            </w:r>
            <w:r w:rsidRPr="003C5207">
              <w:rPr>
                <w:i/>
                <w:iCs/>
                <w:sz w:val="24"/>
                <w:szCs w:val="24"/>
                <w:shd w:val="clear" w:color="auto" w:fill="FFFFFF"/>
              </w:rPr>
              <w:t>у всех детей</w:t>
            </w:r>
            <w:r w:rsidRPr="003C5207">
              <w:rPr>
                <w:sz w:val="24"/>
                <w:szCs w:val="24"/>
                <w:shd w:val="clear" w:color="auto" w:fill="FFFFFF"/>
              </w:rPr>
              <w:t xml:space="preserve"> любознательность, интерес к познанию мира.</w:t>
            </w:r>
          </w:p>
          <w:p w:rsidR="00920334" w:rsidRPr="003C5207" w:rsidRDefault="00920334" w:rsidP="007935DF">
            <w:pPr>
              <w:numPr>
                <w:ilvl w:val="0"/>
                <w:numId w:val="123"/>
              </w:numPr>
              <w:tabs>
                <w:tab w:val="left" w:pos="169"/>
              </w:tabs>
              <w:autoSpaceDE w:val="0"/>
              <w:autoSpaceDN w:val="0"/>
              <w:adjustRightInd w:val="0"/>
              <w:spacing w:line="276" w:lineRule="auto"/>
              <w:ind w:left="0" w:firstLine="0"/>
              <w:jc w:val="both"/>
              <w:rPr>
                <w:sz w:val="24"/>
                <w:szCs w:val="24"/>
                <w:shd w:val="clear" w:color="auto" w:fill="FFFFFF"/>
              </w:rPr>
            </w:pPr>
            <w:r w:rsidRPr="003C5207">
              <w:rPr>
                <w:sz w:val="24"/>
                <w:szCs w:val="24"/>
                <w:shd w:val="clear" w:color="auto" w:fill="FFFFFF"/>
              </w:rPr>
              <w:t xml:space="preserve">Создавать условия для обогащения чувственного опыта </w:t>
            </w:r>
            <w:r w:rsidRPr="003C5207">
              <w:rPr>
                <w:sz w:val="24"/>
                <w:szCs w:val="24"/>
                <w:shd w:val="clear" w:color="auto" w:fill="FFFFFF"/>
              </w:rPr>
              <w:lastRenderedPageBreak/>
              <w:t xml:space="preserve">детей </w:t>
            </w:r>
            <w:r w:rsidRPr="003C5207">
              <w:rPr>
                <w:i/>
                <w:iCs/>
                <w:sz w:val="24"/>
                <w:szCs w:val="24"/>
                <w:shd w:val="clear" w:color="auto" w:fill="FFFFFF"/>
              </w:rPr>
              <w:t>2-й младшей подгруппы</w:t>
            </w:r>
            <w:r w:rsidRPr="003C5207">
              <w:rPr>
                <w:sz w:val="24"/>
                <w:szCs w:val="24"/>
                <w:shd w:val="clear" w:color="auto" w:fill="FFFFFF"/>
              </w:rPr>
              <w:t xml:space="preserve">, их представлений об окружающем мире; стимулировать развитие всех видов детского восприятия: зрительного, слухового, осязательного, вкусового, обонятельного. </w:t>
            </w:r>
          </w:p>
          <w:p w:rsidR="00920334" w:rsidRPr="003C5207" w:rsidRDefault="00920334" w:rsidP="007935DF">
            <w:pPr>
              <w:numPr>
                <w:ilvl w:val="0"/>
                <w:numId w:val="123"/>
              </w:numPr>
              <w:tabs>
                <w:tab w:val="left" w:pos="169"/>
              </w:tabs>
              <w:autoSpaceDE w:val="0"/>
              <w:autoSpaceDN w:val="0"/>
              <w:adjustRightInd w:val="0"/>
              <w:spacing w:line="276" w:lineRule="auto"/>
              <w:ind w:left="0" w:firstLine="0"/>
              <w:jc w:val="both"/>
              <w:rPr>
                <w:sz w:val="24"/>
                <w:szCs w:val="24"/>
                <w:shd w:val="clear" w:color="auto" w:fill="FFFFFF"/>
              </w:rPr>
            </w:pPr>
            <w:r w:rsidRPr="003C5207">
              <w:rPr>
                <w:sz w:val="24"/>
                <w:szCs w:val="24"/>
                <w:shd w:val="clear" w:color="auto" w:fill="FFFFFF"/>
              </w:rPr>
              <w:t xml:space="preserve">Вовлекать детей </w:t>
            </w:r>
            <w:r w:rsidRPr="003C5207">
              <w:rPr>
                <w:i/>
                <w:iCs/>
                <w:sz w:val="24"/>
                <w:szCs w:val="24"/>
                <w:shd w:val="clear" w:color="auto" w:fill="FFFFFF"/>
              </w:rPr>
              <w:t>средней подгруппы</w:t>
            </w:r>
            <w:r w:rsidRPr="003C5207">
              <w:rPr>
                <w:sz w:val="24"/>
                <w:szCs w:val="24"/>
                <w:shd w:val="clear" w:color="auto" w:fill="FFFFFF"/>
              </w:rPr>
              <w:t xml:space="preserve"> в элементарную исследовательскую деятельность. </w:t>
            </w:r>
          </w:p>
          <w:p w:rsidR="00920334" w:rsidRPr="003C5207" w:rsidRDefault="00920334" w:rsidP="007935DF">
            <w:pPr>
              <w:numPr>
                <w:ilvl w:val="0"/>
                <w:numId w:val="123"/>
              </w:numPr>
              <w:tabs>
                <w:tab w:val="left" w:pos="169"/>
              </w:tabs>
              <w:autoSpaceDE w:val="0"/>
              <w:autoSpaceDN w:val="0"/>
              <w:adjustRightInd w:val="0"/>
              <w:spacing w:line="276" w:lineRule="auto"/>
              <w:ind w:left="0" w:firstLine="0"/>
              <w:jc w:val="both"/>
              <w:rPr>
                <w:sz w:val="24"/>
                <w:szCs w:val="24"/>
                <w:shd w:val="clear" w:color="auto" w:fill="FFFFFF"/>
              </w:rPr>
            </w:pPr>
            <w:proofErr w:type="gramStart"/>
            <w:r w:rsidRPr="003C5207">
              <w:rPr>
                <w:sz w:val="24"/>
                <w:szCs w:val="24"/>
                <w:shd w:val="clear" w:color="auto" w:fill="FFFFFF"/>
              </w:rPr>
              <w:t xml:space="preserve">Расширить знания детей </w:t>
            </w:r>
            <w:r w:rsidRPr="003C5207">
              <w:rPr>
                <w:i/>
                <w:iCs/>
                <w:sz w:val="24"/>
                <w:szCs w:val="24"/>
                <w:shd w:val="clear" w:color="auto" w:fill="FFFFFF"/>
              </w:rPr>
              <w:t>старшей подгруппы</w:t>
            </w:r>
            <w:r w:rsidRPr="003C5207">
              <w:rPr>
                <w:sz w:val="24"/>
                <w:szCs w:val="24"/>
                <w:shd w:val="clear" w:color="auto" w:fill="FFFFFF"/>
              </w:rPr>
              <w:t xml:space="preserve"> об экосистемах, природно-климатических зонах, живой и неживой природе, явлениях природы, разнообразии видов растений и животных природных зон, приспособленности растений и животных к изменениям в природе (листопад, </w:t>
            </w:r>
            <w:proofErr w:type="spellStart"/>
            <w:r w:rsidRPr="003C5207">
              <w:rPr>
                <w:sz w:val="24"/>
                <w:szCs w:val="24"/>
                <w:shd w:val="clear" w:color="auto" w:fill="FFFFFF"/>
              </w:rPr>
              <w:t>сокодвижение</w:t>
            </w:r>
            <w:proofErr w:type="spellEnd"/>
            <w:r w:rsidRPr="003C5207">
              <w:rPr>
                <w:sz w:val="24"/>
                <w:szCs w:val="24"/>
                <w:shd w:val="clear" w:color="auto" w:fill="FFFFFF"/>
              </w:rPr>
              <w:t>, зимняя спячка и т. д.); продолжать знакомить с глобусом – моделью земного шара; воспитывать бережное отношение к Земле – своему дому, стремление к познанию, интерес к окружающему миру.</w:t>
            </w:r>
            <w:proofErr w:type="gramEnd"/>
          </w:p>
          <w:p w:rsidR="00920334" w:rsidRPr="003C5207" w:rsidRDefault="00920334" w:rsidP="007935DF">
            <w:pPr>
              <w:numPr>
                <w:ilvl w:val="0"/>
                <w:numId w:val="123"/>
              </w:numPr>
              <w:tabs>
                <w:tab w:val="left" w:pos="169"/>
              </w:tabs>
              <w:spacing w:line="276" w:lineRule="auto"/>
              <w:ind w:left="0" w:firstLine="0"/>
              <w:contextualSpacing/>
              <w:jc w:val="both"/>
              <w:rPr>
                <w:color w:val="000000"/>
                <w:sz w:val="24"/>
                <w:szCs w:val="24"/>
                <w:shd w:val="clear" w:color="auto" w:fill="FFFFFF"/>
              </w:rPr>
            </w:pPr>
            <w:proofErr w:type="gramStart"/>
            <w:r w:rsidRPr="003C5207">
              <w:rPr>
                <w:sz w:val="24"/>
                <w:szCs w:val="24"/>
                <w:shd w:val="clear" w:color="auto" w:fill="FFFFFF"/>
              </w:rPr>
              <w:t xml:space="preserve">Организовывать все виды деятельности детей </w:t>
            </w:r>
            <w:r w:rsidRPr="003C5207">
              <w:rPr>
                <w:i/>
                <w:iCs/>
                <w:sz w:val="24"/>
                <w:szCs w:val="24"/>
                <w:shd w:val="clear" w:color="auto" w:fill="FFFFFF"/>
              </w:rPr>
              <w:t>подготовительной подгруппы</w:t>
            </w:r>
            <w:r w:rsidRPr="003C5207">
              <w:rPr>
                <w:sz w:val="24"/>
                <w:szCs w:val="24"/>
                <w:shd w:val="clear" w:color="auto" w:fill="FFFFFF"/>
              </w:rPr>
              <w:t xml:space="preserve"> (игровой, коммуникативной, трудовой, познавательно-исследовательской, продуктивной, музыкально-художественной, чтения) на тему прощания с детским садом и поступления в школу; обогащать кругозор детей, углублять и дифференцировать представления о мире; дать представление о многообразии предметного мира, созданного человеком, </w:t>
            </w:r>
            <w:r w:rsidRPr="003C5207">
              <w:rPr>
                <w:color w:val="000000"/>
                <w:sz w:val="24"/>
                <w:szCs w:val="24"/>
                <w:shd w:val="clear" w:color="auto" w:fill="FFFFFF"/>
              </w:rPr>
              <w:t>истории возникновения различных предметов; познакомить с интересными историческими фактами;</w:t>
            </w:r>
            <w:proofErr w:type="gramEnd"/>
            <w:r w:rsidRPr="003C5207">
              <w:rPr>
                <w:color w:val="000000"/>
                <w:sz w:val="24"/>
                <w:szCs w:val="24"/>
                <w:shd w:val="clear" w:color="auto" w:fill="FFFFFF"/>
              </w:rPr>
              <w:t xml:space="preserve"> </w:t>
            </w:r>
            <w:r w:rsidRPr="003C5207">
              <w:rPr>
                <w:sz w:val="24"/>
                <w:szCs w:val="24"/>
                <w:shd w:val="clear" w:color="auto" w:fill="FFFFFF"/>
              </w:rPr>
              <w:t>совершенствовать аналитическое восприятие, стимулировать интерес к сравнению явлений, предметов, познанию их особенностей и назначения</w:t>
            </w:r>
            <w:r w:rsidRPr="003C5207">
              <w:rPr>
                <w:color w:val="000000"/>
                <w:sz w:val="24"/>
                <w:szCs w:val="24"/>
                <w:shd w:val="clear" w:color="auto" w:fill="FFFFFF"/>
              </w:rPr>
              <w:t>; помочь детям испытать радость открытия и познания.</w:t>
            </w:r>
          </w:p>
        </w:tc>
      </w:tr>
    </w:tbl>
    <w:p w:rsidR="00942763" w:rsidRPr="003C5207" w:rsidRDefault="00942763" w:rsidP="00E22AE5">
      <w:pPr>
        <w:pStyle w:val="2"/>
        <w:spacing w:before="72"/>
        <w:ind w:left="0"/>
        <w:jc w:val="both"/>
      </w:pPr>
    </w:p>
    <w:sectPr w:rsidR="00942763" w:rsidRPr="003C5207" w:rsidSect="003C5207">
      <w:footerReference w:type="default" r:id="rId23"/>
      <w:pgSz w:w="11910" w:h="16840"/>
      <w:pgMar w:top="1134" w:right="711" w:bottom="993" w:left="1418" w:header="0" w:footer="97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02D3" w:rsidRDefault="00D302D3">
      <w:r>
        <w:separator/>
      </w:r>
    </w:p>
  </w:endnote>
  <w:endnote w:type="continuationSeparator" w:id="0">
    <w:p w:rsidR="00D302D3" w:rsidRDefault="00D30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2967269"/>
      <w:docPartObj>
        <w:docPartGallery w:val="Page Numbers (Bottom of Page)"/>
        <w:docPartUnique/>
      </w:docPartObj>
    </w:sdtPr>
    <w:sdtEndPr/>
    <w:sdtContent>
      <w:p w:rsidR="00D74765" w:rsidRDefault="00D74765">
        <w:pPr>
          <w:pStyle w:val="ac"/>
          <w:jc w:val="right"/>
        </w:pPr>
        <w:r>
          <w:fldChar w:fldCharType="begin"/>
        </w:r>
        <w:r>
          <w:instrText>PAGE   \* MERGEFORMAT</w:instrText>
        </w:r>
        <w:r>
          <w:fldChar w:fldCharType="separate"/>
        </w:r>
        <w:r w:rsidR="00D52C0F">
          <w:rPr>
            <w:noProof/>
          </w:rPr>
          <w:t>2</w:t>
        </w:r>
        <w:r>
          <w:fldChar w:fldCharType="end"/>
        </w:r>
      </w:p>
    </w:sdtContent>
  </w:sdt>
  <w:p w:rsidR="00D74765" w:rsidRDefault="00D74765">
    <w:pPr>
      <w:pStyle w:val="a3"/>
      <w:spacing w:line="14" w:lineRule="auto"/>
      <w:ind w:left="0"/>
      <w:rPr>
        <w:sz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5344871"/>
      <w:docPartObj>
        <w:docPartGallery w:val="Page Numbers (Bottom of Page)"/>
        <w:docPartUnique/>
      </w:docPartObj>
    </w:sdtPr>
    <w:sdtEndPr/>
    <w:sdtContent>
      <w:p w:rsidR="00D74765" w:rsidRDefault="00D74765">
        <w:pPr>
          <w:pStyle w:val="ac"/>
          <w:jc w:val="right"/>
        </w:pPr>
        <w:r>
          <w:fldChar w:fldCharType="begin"/>
        </w:r>
        <w:r>
          <w:instrText>PAGE   \* MERGEFORMAT</w:instrText>
        </w:r>
        <w:r>
          <w:fldChar w:fldCharType="separate"/>
        </w:r>
        <w:r w:rsidR="003C4931">
          <w:rPr>
            <w:noProof/>
          </w:rPr>
          <w:t>51</w:t>
        </w:r>
        <w:r>
          <w:fldChar w:fldCharType="end"/>
        </w:r>
      </w:p>
    </w:sdtContent>
  </w:sdt>
  <w:p w:rsidR="00D74765" w:rsidRDefault="00D74765">
    <w:pPr>
      <w:pStyle w:val="a3"/>
      <w:spacing w:line="14" w:lineRule="auto"/>
      <w:ind w:left="0" w:firstLine="0"/>
      <w:jc w:val="left"/>
      <w:rPr>
        <w:sz w:val="19"/>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4765" w:rsidRDefault="003C4931">
    <w:pPr>
      <w:pStyle w:val="a3"/>
      <w:spacing w:line="14" w:lineRule="auto"/>
      <w:ind w:left="0" w:firstLine="0"/>
      <w:jc w:val="left"/>
      <w:rPr>
        <w:sz w:val="19"/>
      </w:rPr>
    </w:pPr>
    <w:r>
      <w:rPr>
        <w:noProof/>
        <w:lang w:eastAsia="ru-RU"/>
      </w:rPr>
      <mc:AlternateContent>
        <mc:Choice Requires="wps">
          <w:drawing>
            <wp:anchor distT="0" distB="0" distL="114300" distR="114300" simplePos="0" relativeHeight="251657728" behindDoc="1" locked="0" layoutInCell="1" allowOverlap="1">
              <wp:simplePos x="0" y="0"/>
              <wp:positionH relativeFrom="page">
                <wp:posOffset>3582670</wp:posOffset>
              </wp:positionH>
              <wp:positionV relativeFrom="page">
                <wp:posOffset>9881870</wp:posOffset>
              </wp:positionV>
              <wp:extent cx="304800" cy="1943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4765" w:rsidRDefault="00D74765">
                          <w:pPr>
                            <w:pStyle w:val="a3"/>
                            <w:spacing w:before="10"/>
                            <w:ind w:left="60" w:firstLine="0"/>
                            <w:jc w:val="left"/>
                          </w:pPr>
                          <w:r>
                            <w:fldChar w:fldCharType="begin"/>
                          </w:r>
                          <w:r>
                            <w:instrText xml:space="preserve"> PAGE </w:instrText>
                          </w:r>
                          <w:r>
                            <w:fldChar w:fldCharType="separate"/>
                          </w:r>
                          <w:r w:rsidR="003C4931">
                            <w:rPr>
                              <w:noProof/>
                            </w:rPr>
                            <w:t>240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282.1pt;margin-top:778.1pt;width:24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" filled="f" stroked="f">
              <v:textbox inset="0,0,0,0">
                <w:txbxContent>
                  <w:p w:rsidR="00D74765" w:rsidRDefault="00D74765">
                    <w:pPr>
                      <w:pStyle w:val="a3"/>
                      <w:spacing w:before="10"/>
                      <w:ind w:left="60" w:firstLine="0"/>
                      <w:jc w:val="left"/>
                    </w:pPr>
                    <w:r>
                      <w:fldChar w:fldCharType="begin"/>
                    </w:r>
                    <w:r>
                      <w:instrText xml:space="preserve"> PAGE </w:instrText>
                    </w:r>
                    <w:r>
                      <w:fldChar w:fldCharType="separate"/>
                    </w:r>
                    <w:r w:rsidR="003C4931">
                      <w:rPr>
                        <w:noProof/>
                      </w:rPr>
                      <w:t>240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02D3" w:rsidRDefault="00D302D3">
      <w:r>
        <w:separator/>
      </w:r>
    </w:p>
  </w:footnote>
  <w:footnote w:type="continuationSeparator" w:id="0">
    <w:p w:rsidR="00D302D3" w:rsidRDefault="00D302D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120"/>
    <w:multiLevelType w:val="hybridMultilevel"/>
    <w:tmpl w:val="1040DE76"/>
    <w:lvl w:ilvl="0" w:tplc="04883FEC">
      <w:start w:val="1"/>
      <w:numFmt w:val="decimal"/>
      <w:lvlText w:val="%1)"/>
      <w:lvlJc w:val="left"/>
    </w:lvl>
    <w:lvl w:ilvl="1" w:tplc="B5DC6184">
      <w:numFmt w:val="decimal"/>
      <w:lvlText w:val=""/>
      <w:lvlJc w:val="left"/>
    </w:lvl>
    <w:lvl w:ilvl="2" w:tplc="931C45D8">
      <w:numFmt w:val="decimal"/>
      <w:lvlText w:val=""/>
      <w:lvlJc w:val="left"/>
    </w:lvl>
    <w:lvl w:ilvl="3" w:tplc="DF4850A2">
      <w:numFmt w:val="decimal"/>
      <w:lvlText w:val=""/>
      <w:lvlJc w:val="left"/>
    </w:lvl>
    <w:lvl w:ilvl="4" w:tplc="E89C3866">
      <w:numFmt w:val="decimal"/>
      <w:lvlText w:val=""/>
      <w:lvlJc w:val="left"/>
    </w:lvl>
    <w:lvl w:ilvl="5" w:tplc="34B8D47A">
      <w:numFmt w:val="decimal"/>
      <w:lvlText w:val=""/>
      <w:lvlJc w:val="left"/>
    </w:lvl>
    <w:lvl w:ilvl="6" w:tplc="051E9A0E">
      <w:numFmt w:val="decimal"/>
      <w:lvlText w:val=""/>
      <w:lvlJc w:val="left"/>
    </w:lvl>
    <w:lvl w:ilvl="7" w:tplc="A002DA6E">
      <w:numFmt w:val="decimal"/>
      <w:lvlText w:val=""/>
      <w:lvlJc w:val="left"/>
    </w:lvl>
    <w:lvl w:ilvl="8" w:tplc="345C3B94">
      <w:numFmt w:val="decimal"/>
      <w:lvlText w:val=""/>
      <w:lvlJc w:val="left"/>
    </w:lvl>
  </w:abstractNum>
  <w:abstractNum w:abstractNumId="1">
    <w:nsid w:val="0000030A"/>
    <w:multiLevelType w:val="hybridMultilevel"/>
    <w:tmpl w:val="62F4C0BE"/>
    <w:lvl w:ilvl="0" w:tplc="DC789A2C">
      <w:start w:val="1"/>
      <w:numFmt w:val="bullet"/>
      <w:lvlText w:val="и"/>
      <w:lvlJc w:val="left"/>
    </w:lvl>
    <w:lvl w:ilvl="1" w:tplc="05AE681E">
      <w:start w:val="3"/>
      <w:numFmt w:val="decimal"/>
      <w:lvlText w:val="%2."/>
      <w:lvlJc w:val="left"/>
    </w:lvl>
    <w:lvl w:ilvl="2" w:tplc="9F3C45F0">
      <w:numFmt w:val="decimal"/>
      <w:lvlText w:val=""/>
      <w:lvlJc w:val="left"/>
    </w:lvl>
    <w:lvl w:ilvl="3" w:tplc="93AE2704">
      <w:numFmt w:val="decimal"/>
      <w:lvlText w:val=""/>
      <w:lvlJc w:val="left"/>
    </w:lvl>
    <w:lvl w:ilvl="4" w:tplc="0908FBD0">
      <w:numFmt w:val="decimal"/>
      <w:lvlText w:val=""/>
      <w:lvlJc w:val="left"/>
    </w:lvl>
    <w:lvl w:ilvl="5" w:tplc="147AF8E8">
      <w:numFmt w:val="decimal"/>
      <w:lvlText w:val=""/>
      <w:lvlJc w:val="left"/>
    </w:lvl>
    <w:lvl w:ilvl="6" w:tplc="73BEDC40">
      <w:numFmt w:val="decimal"/>
      <w:lvlText w:val=""/>
      <w:lvlJc w:val="left"/>
    </w:lvl>
    <w:lvl w:ilvl="7" w:tplc="3320E1EA">
      <w:numFmt w:val="decimal"/>
      <w:lvlText w:val=""/>
      <w:lvlJc w:val="left"/>
    </w:lvl>
    <w:lvl w:ilvl="8" w:tplc="8228AD22">
      <w:numFmt w:val="decimal"/>
      <w:lvlText w:val=""/>
      <w:lvlJc w:val="left"/>
    </w:lvl>
  </w:abstractNum>
  <w:abstractNum w:abstractNumId="2">
    <w:nsid w:val="00000DE5"/>
    <w:multiLevelType w:val="hybridMultilevel"/>
    <w:tmpl w:val="500C2A8A"/>
    <w:lvl w:ilvl="0" w:tplc="754209BE">
      <w:start w:val="1"/>
      <w:numFmt w:val="bullet"/>
      <w:lvlText w:val="-"/>
      <w:lvlJc w:val="left"/>
    </w:lvl>
    <w:lvl w:ilvl="1" w:tplc="3B86129E">
      <w:numFmt w:val="decimal"/>
      <w:lvlText w:val=""/>
      <w:lvlJc w:val="left"/>
    </w:lvl>
    <w:lvl w:ilvl="2" w:tplc="A6847EE0">
      <w:numFmt w:val="decimal"/>
      <w:lvlText w:val=""/>
      <w:lvlJc w:val="left"/>
    </w:lvl>
    <w:lvl w:ilvl="3" w:tplc="D2F69CC6">
      <w:numFmt w:val="decimal"/>
      <w:lvlText w:val=""/>
      <w:lvlJc w:val="left"/>
    </w:lvl>
    <w:lvl w:ilvl="4" w:tplc="C2B04E6C">
      <w:numFmt w:val="decimal"/>
      <w:lvlText w:val=""/>
      <w:lvlJc w:val="left"/>
    </w:lvl>
    <w:lvl w:ilvl="5" w:tplc="1B5015D2">
      <w:numFmt w:val="decimal"/>
      <w:lvlText w:val=""/>
      <w:lvlJc w:val="left"/>
    </w:lvl>
    <w:lvl w:ilvl="6" w:tplc="67CC8668">
      <w:numFmt w:val="decimal"/>
      <w:lvlText w:val=""/>
      <w:lvlJc w:val="left"/>
    </w:lvl>
    <w:lvl w:ilvl="7" w:tplc="EB908DA2">
      <w:numFmt w:val="decimal"/>
      <w:lvlText w:val=""/>
      <w:lvlJc w:val="left"/>
    </w:lvl>
    <w:lvl w:ilvl="8" w:tplc="FB08EDA8">
      <w:numFmt w:val="decimal"/>
      <w:lvlText w:val=""/>
      <w:lvlJc w:val="left"/>
    </w:lvl>
  </w:abstractNum>
  <w:abstractNum w:abstractNumId="3">
    <w:nsid w:val="00001643"/>
    <w:multiLevelType w:val="hybridMultilevel"/>
    <w:tmpl w:val="BC9C2F0E"/>
    <w:lvl w:ilvl="0" w:tplc="74241C70">
      <w:start w:val="1"/>
      <w:numFmt w:val="bullet"/>
      <w:lvlText w:val="-"/>
      <w:lvlJc w:val="left"/>
    </w:lvl>
    <w:lvl w:ilvl="1" w:tplc="71F42E54">
      <w:numFmt w:val="decimal"/>
      <w:lvlText w:val=""/>
      <w:lvlJc w:val="left"/>
    </w:lvl>
    <w:lvl w:ilvl="2" w:tplc="CE1461A4">
      <w:numFmt w:val="decimal"/>
      <w:lvlText w:val=""/>
      <w:lvlJc w:val="left"/>
    </w:lvl>
    <w:lvl w:ilvl="3" w:tplc="2F982F18">
      <w:numFmt w:val="decimal"/>
      <w:lvlText w:val=""/>
      <w:lvlJc w:val="left"/>
    </w:lvl>
    <w:lvl w:ilvl="4" w:tplc="25908988">
      <w:numFmt w:val="decimal"/>
      <w:lvlText w:val=""/>
      <w:lvlJc w:val="left"/>
    </w:lvl>
    <w:lvl w:ilvl="5" w:tplc="CF963D7E">
      <w:numFmt w:val="decimal"/>
      <w:lvlText w:val=""/>
      <w:lvlJc w:val="left"/>
    </w:lvl>
    <w:lvl w:ilvl="6" w:tplc="9B5C823E">
      <w:numFmt w:val="decimal"/>
      <w:lvlText w:val=""/>
      <w:lvlJc w:val="left"/>
    </w:lvl>
    <w:lvl w:ilvl="7" w:tplc="1858345C">
      <w:numFmt w:val="decimal"/>
      <w:lvlText w:val=""/>
      <w:lvlJc w:val="left"/>
    </w:lvl>
    <w:lvl w:ilvl="8" w:tplc="35BAACE4">
      <w:numFmt w:val="decimal"/>
      <w:lvlText w:val=""/>
      <w:lvlJc w:val="left"/>
    </w:lvl>
  </w:abstractNum>
  <w:abstractNum w:abstractNumId="4">
    <w:nsid w:val="000018D7"/>
    <w:multiLevelType w:val="hybridMultilevel"/>
    <w:tmpl w:val="9F6EBC96"/>
    <w:lvl w:ilvl="0" w:tplc="816EDCBA">
      <w:start w:val="1"/>
      <w:numFmt w:val="decimal"/>
      <w:lvlText w:val="%1)"/>
      <w:lvlJc w:val="left"/>
    </w:lvl>
    <w:lvl w:ilvl="1" w:tplc="8940E450">
      <w:numFmt w:val="decimal"/>
      <w:lvlText w:val=""/>
      <w:lvlJc w:val="left"/>
    </w:lvl>
    <w:lvl w:ilvl="2" w:tplc="81A62862">
      <w:numFmt w:val="decimal"/>
      <w:lvlText w:val=""/>
      <w:lvlJc w:val="left"/>
    </w:lvl>
    <w:lvl w:ilvl="3" w:tplc="C54477D2">
      <w:numFmt w:val="decimal"/>
      <w:lvlText w:val=""/>
      <w:lvlJc w:val="left"/>
    </w:lvl>
    <w:lvl w:ilvl="4" w:tplc="54FCB9BA">
      <w:numFmt w:val="decimal"/>
      <w:lvlText w:val=""/>
      <w:lvlJc w:val="left"/>
    </w:lvl>
    <w:lvl w:ilvl="5" w:tplc="A8F088C6">
      <w:numFmt w:val="decimal"/>
      <w:lvlText w:val=""/>
      <w:lvlJc w:val="left"/>
    </w:lvl>
    <w:lvl w:ilvl="6" w:tplc="96C46B94">
      <w:numFmt w:val="decimal"/>
      <w:lvlText w:val=""/>
      <w:lvlJc w:val="left"/>
    </w:lvl>
    <w:lvl w:ilvl="7" w:tplc="7E66A53E">
      <w:numFmt w:val="decimal"/>
      <w:lvlText w:val=""/>
      <w:lvlJc w:val="left"/>
    </w:lvl>
    <w:lvl w:ilvl="8" w:tplc="BDB8EF58">
      <w:numFmt w:val="decimal"/>
      <w:lvlText w:val=""/>
      <w:lvlJc w:val="left"/>
    </w:lvl>
  </w:abstractNum>
  <w:abstractNum w:abstractNumId="5">
    <w:nsid w:val="0000261E"/>
    <w:multiLevelType w:val="hybridMultilevel"/>
    <w:tmpl w:val="4EC695FE"/>
    <w:lvl w:ilvl="0" w:tplc="C72C856A">
      <w:start w:val="1"/>
      <w:numFmt w:val="bullet"/>
      <w:lvlText w:val=""/>
      <w:lvlJc w:val="left"/>
    </w:lvl>
    <w:lvl w:ilvl="1" w:tplc="C18CAC96">
      <w:start w:val="1"/>
      <w:numFmt w:val="bullet"/>
      <w:lvlText w:val=""/>
      <w:lvlJc w:val="left"/>
    </w:lvl>
    <w:lvl w:ilvl="2" w:tplc="A3F43156">
      <w:start w:val="1"/>
      <w:numFmt w:val="bullet"/>
      <w:lvlText w:val=""/>
      <w:lvlJc w:val="left"/>
    </w:lvl>
    <w:lvl w:ilvl="3" w:tplc="FEF22688">
      <w:numFmt w:val="decimal"/>
      <w:lvlText w:val=""/>
      <w:lvlJc w:val="left"/>
    </w:lvl>
    <w:lvl w:ilvl="4" w:tplc="8D961F5E">
      <w:numFmt w:val="decimal"/>
      <w:lvlText w:val=""/>
      <w:lvlJc w:val="left"/>
    </w:lvl>
    <w:lvl w:ilvl="5" w:tplc="DF94D2A6">
      <w:numFmt w:val="decimal"/>
      <w:lvlText w:val=""/>
      <w:lvlJc w:val="left"/>
    </w:lvl>
    <w:lvl w:ilvl="6" w:tplc="C0A28908">
      <w:numFmt w:val="decimal"/>
      <w:lvlText w:val=""/>
      <w:lvlJc w:val="left"/>
    </w:lvl>
    <w:lvl w:ilvl="7" w:tplc="930CA0E2">
      <w:numFmt w:val="decimal"/>
      <w:lvlText w:val=""/>
      <w:lvlJc w:val="left"/>
    </w:lvl>
    <w:lvl w:ilvl="8" w:tplc="995CE158">
      <w:numFmt w:val="decimal"/>
      <w:lvlText w:val=""/>
      <w:lvlJc w:val="left"/>
    </w:lvl>
  </w:abstractNum>
  <w:abstractNum w:abstractNumId="6">
    <w:nsid w:val="00002725"/>
    <w:multiLevelType w:val="hybridMultilevel"/>
    <w:tmpl w:val="973671EA"/>
    <w:lvl w:ilvl="0" w:tplc="A53C9CC8">
      <w:start w:val="1"/>
      <w:numFmt w:val="bullet"/>
      <w:lvlText w:val="-"/>
      <w:lvlJc w:val="left"/>
    </w:lvl>
    <w:lvl w:ilvl="1" w:tplc="22268D5E">
      <w:numFmt w:val="decimal"/>
      <w:lvlText w:val=""/>
      <w:lvlJc w:val="left"/>
    </w:lvl>
    <w:lvl w:ilvl="2" w:tplc="E6AE3018">
      <w:numFmt w:val="decimal"/>
      <w:lvlText w:val=""/>
      <w:lvlJc w:val="left"/>
    </w:lvl>
    <w:lvl w:ilvl="3" w:tplc="89DAD37E">
      <w:numFmt w:val="decimal"/>
      <w:lvlText w:val=""/>
      <w:lvlJc w:val="left"/>
    </w:lvl>
    <w:lvl w:ilvl="4" w:tplc="161C8462">
      <w:numFmt w:val="decimal"/>
      <w:lvlText w:val=""/>
      <w:lvlJc w:val="left"/>
    </w:lvl>
    <w:lvl w:ilvl="5" w:tplc="376EF198">
      <w:numFmt w:val="decimal"/>
      <w:lvlText w:val=""/>
      <w:lvlJc w:val="left"/>
    </w:lvl>
    <w:lvl w:ilvl="6" w:tplc="14D20112">
      <w:numFmt w:val="decimal"/>
      <w:lvlText w:val=""/>
      <w:lvlJc w:val="left"/>
    </w:lvl>
    <w:lvl w:ilvl="7" w:tplc="4C62D378">
      <w:numFmt w:val="decimal"/>
      <w:lvlText w:val=""/>
      <w:lvlJc w:val="left"/>
    </w:lvl>
    <w:lvl w:ilvl="8" w:tplc="548C09B4">
      <w:numFmt w:val="decimal"/>
      <w:lvlText w:val=""/>
      <w:lvlJc w:val="left"/>
    </w:lvl>
  </w:abstractNum>
  <w:abstractNum w:abstractNumId="7">
    <w:nsid w:val="00002852"/>
    <w:multiLevelType w:val="hybridMultilevel"/>
    <w:tmpl w:val="B89234F4"/>
    <w:lvl w:ilvl="0" w:tplc="FF309800">
      <w:start w:val="1"/>
      <w:numFmt w:val="bullet"/>
      <w:lvlText w:val="-"/>
      <w:lvlJc w:val="left"/>
    </w:lvl>
    <w:lvl w:ilvl="1" w:tplc="B2EECB2C">
      <w:numFmt w:val="decimal"/>
      <w:lvlText w:val=""/>
      <w:lvlJc w:val="left"/>
    </w:lvl>
    <w:lvl w:ilvl="2" w:tplc="0AF26300">
      <w:numFmt w:val="decimal"/>
      <w:lvlText w:val=""/>
      <w:lvlJc w:val="left"/>
    </w:lvl>
    <w:lvl w:ilvl="3" w:tplc="520893F2">
      <w:numFmt w:val="decimal"/>
      <w:lvlText w:val=""/>
      <w:lvlJc w:val="left"/>
    </w:lvl>
    <w:lvl w:ilvl="4" w:tplc="130E8002">
      <w:numFmt w:val="decimal"/>
      <w:lvlText w:val=""/>
      <w:lvlJc w:val="left"/>
    </w:lvl>
    <w:lvl w:ilvl="5" w:tplc="38B27BB0">
      <w:numFmt w:val="decimal"/>
      <w:lvlText w:val=""/>
      <w:lvlJc w:val="left"/>
    </w:lvl>
    <w:lvl w:ilvl="6" w:tplc="8B34D750">
      <w:numFmt w:val="decimal"/>
      <w:lvlText w:val=""/>
      <w:lvlJc w:val="left"/>
    </w:lvl>
    <w:lvl w:ilvl="7" w:tplc="D33ADE52">
      <w:numFmt w:val="decimal"/>
      <w:lvlText w:val=""/>
      <w:lvlJc w:val="left"/>
    </w:lvl>
    <w:lvl w:ilvl="8" w:tplc="A5123AC0">
      <w:numFmt w:val="decimal"/>
      <w:lvlText w:val=""/>
      <w:lvlJc w:val="left"/>
    </w:lvl>
  </w:abstractNum>
  <w:abstractNum w:abstractNumId="8">
    <w:nsid w:val="00002959"/>
    <w:multiLevelType w:val="hybridMultilevel"/>
    <w:tmpl w:val="148A3F9C"/>
    <w:lvl w:ilvl="0" w:tplc="D53E2E82">
      <w:start w:val="1"/>
      <w:numFmt w:val="bullet"/>
      <w:lvlText w:val="-"/>
      <w:lvlJc w:val="left"/>
    </w:lvl>
    <w:lvl w:ilvl="1" w:tplc="9B8016E4">
      <w:numFmt w:val="decimal"/>
      <w:lvlText w:val=""/>
      <w:lvlJc w:val="left"/>
    </w:lvl>
    <w:lvl w:ilvl="2" w:tplc="934AF7E8">
      <w:numFmt w:val="decimal"/>
      <w:lvlText w:val=""/>
      <w:lvlJc w:val="left"/>
    </w:lvl>
    <w:lvl w:ilvl="3" w:tplc="38E4F0A2">
      <w:numFmt w:val="decimal"/>
      <w:lvlText w:val=""/>
      <w:lvlJc w:val="left"/>
    </w:lvl>
    <w:lvl w:ilvl="4" w:tplc="2DE6490E">
      <w:numFmt w:val="decimal"/>
      <w:lvlText w:val=""/>
      <w:lvlJc w:val="left"/>
    </w:lvl>
    <w:lvl w:ilvl="5" w:tplc="09485364">
      <w:numFmt w:val="decimal"/>
      <w:lvlText w:val=""/>
      <w:lvlJc w:val="left"/>
    </w:lvl>
    <w:lvl w:ilvl="6" w:tplc="AA6A37DC">
      <w:numFmt w:val="decimal"/>
      <w:lvlText w:val=""/>
      <w:lvlJc w:val="left"/>
    </w:lvl>
    <w:lvl w:ilvl="7" w:tplc="3A1C8D54">
      <w:numFmt w:val="decimal"/>
      <w:lvlText w:val=""/>
      <w:lvlJc w:val="left"/>
    </w:lvl>
    <w:lvl w:ilvl="8" w:tplc="306264E8">
      <w:numFmt w:val="decimal"/>
      <w:lvlText w:val=""/>
      <w:lvlJc w:val="left"/>
    </w:lvl>
  </w:abstractNum>
  <w:abstractNum w:abstractNumId="9">
    <w:nsid w:val="00002F14"/>
    <w:multiLevelType w:val="hybridMultilevel"/>
    <w:tmpl w:val="98523164"/>
    <w:lvl w:ilvl="0" w:tplc="47724B58">
      <w:start w:val="1"/>
      <w:numFmt w:val="bullet"/>
      <w:lvlText w:val="-"/>
      <w:lvlJc w:val="left"/>
    </w:lvl>
    <w:lvl w:ilvl="1" w:tplc="DABCFBFA">
      <w:numFmt w:val="decimal"/>
      <w:lvlText w:val=""/>
      <w:lvlJc w:val="left"/>
    </w:lvl>
    <w:lvl w:ilvl="2" w:tplc="5C1AEFC0">
      <w:numFmt w:val="decimal"/>
      <w:lvlText w:val=""/>
      <w:lvlJc w:val="left"/>
    </w:lvl>
    <w:lvl w:ilvl="3" w:tplc="5DD63CA2">
      <w:numFmt w:val="decimal"/>
      <w:lvlText w:val=""/>
      <w:lvlJc w:val="left"/>
    </w:lvl>
    <w:lvl w:ilvl="4" w:tplc="75FCE5BE">
      <w:numFmt w:val="decimal"/>
      <w:lvlText w:val=""/>
      <w:lvlJc w:val="left"/>
    </w:lvl>
    <w:lvl w:ilvl="5" w:tplc="3B8CBBC4">
      <w:numFmt w:val="decimal"/>
      <w:lvlText w:val=""/>
      <w:lvlJc w:val="left"/>
    </w:lvl>
    <w:lvl w:ilvl="6" w:tplc="BF00E3E6">
      <w:numFmt w:val="decimal"/>
      <w:lvlText w:val=""/>
      <w:lvlJc w:val="left"/>
    </w:lvl>
    <w:lvl w:ilvl="7" w:tplc="A36AB5CE">
      <w:numFmt w:val="decimal"/>
      <w:lvlText w:val=""/>
      <w:lvlJc w:val="left"/>
    </w:lvl>
    <w:lvl w:ilvl="8" w:tplc="1C2043EA">
      <w:numFmt w:val="decimal"/>
      <w:lvlText w:val=""/>
      <w:lvlJc w:val="left"/>
    </w:lvl>
  </w:abstractNum>
  <w:abstractNum w:abstractNumId="10">
    <w:nsid w:val="0000301C"/>
    <w:multiLevelType w:val="hybridMultilevel"/>
    <w:tmpl w:val="A4086468"/>
    <w:lvl w:ilvl="0" w:tplc="54DABB76">
      <w:start w:val="5"/>
      <w:numFmt w:val="decimal"/>
      <w:lvlText w:val="%1."/>
      <w:lvlJc w:val="left"/>
    </w:lvl>
    <w:lvl w:ilvl="1" w:tplc="37CCDF30">
      <w:numFmt w:val="decimal"/>
      <w:lvlText w:val=""/>
      <w:lvlJc w:val="left"/>
    </w:lvl>
    <w:lvl w:ilvl="2" w:tplc="F7B6A274">
      <w:numFmt w:val="decimal"/>
      <w:lvlText w:val=""/>
      <w:lvlJc w:val="left"/>
    </w:lvl>
    <w:lvl w:ilvl="3" w:tplc="B2B0BEBE">
      <w:numFmt w:val="decimal"/>
      <w:lvlText w:val=""/>
      <w:lvlJc w:val="left"/>
    </w:lvl>
    <w:lvl w:ilvl="4" w:tplc="03EE0C82">
      <w:numFmt w:val="decimal"/>
      <w:lvlText w:val=""/>
      <w:lvlJc w:val="left"/>
    </w:lvl>
    <w:lvl w:ilvl="5" w:tplc="48EC1C06">
      <w:numFmt w:val="decimal"/>
      <w:lvlText w:val=""/>
      <w:lvlJc w:val="left"/>
    </w:lvl>
    <w:lvl w:ilvl="6" w:tplc="5386D538">
      <w:numFmt w:val="decimal"/>
      <w:lvlText w:val=""/>
      <w:lvlJc w:val="left"/>
    </w:lvl>
    <w:lvl w:ilvl="7" w:tplc="46B64194">
      <w:numFmt w:val="decimal"/>
      <w:lvlText w:val=""/>
      <w:lvlJc w:val="left"/>
    </w:lvl>
    <w:lvl w:ilvl="8" w:tplc="4B628334">
      <w:numFmt w:val="decimal"/>
      <w:lvlText w:val=""/>
      <w:lvlJc w:val="left"/>
    </w:lvl>
  </w:abstractNum>
  <w:abstractNum w:abstractNumId="11">
    <w:nsid w:val="00003459"/>
    <w:multiLevelType w:val="hybridMultilevel"/>
    <w:tmpl w:val="F0D6DE46"/>
    <w:lvl w:ilvl="0" w:tplc="D50CBE56">
      <w:start w:val="3"/>
      <w:numFmt w:val="decimal"/>
      <w:lvlText w:val="%1."/>
      <w:lvlJc w:val="left"/>
    </w:lvl>
    <w:lvl w:ilvl="1" w:tplc="98C64858">
      <w:numFmt w:val="decimal"/>
      <w:lvlText w:val=""/>
      <w:lvlJc w:val="left"/>
    </w:lvl>
    <w:lvl w:ilvl="2" w:tplc="B852B4E0">
      <w:numFmt w:val="decimal"/>
      <w:lvlText w:val=""/>
      <w:lvlJc w:val="left"/>
    </w:lvl>
    <w:lvl w:ilvl="3" w:tplc="889069D8">
      <w:numFmt w:val="decimal"/>
      <w:lvlText w:val=""/>
      <w:lvlJc w:val="left"/>
    </w:lvl>
    <w:lvl w:ilvl="4" w:tplc="F39E8070">
      <w:numFmt w:val="decimal"/>
      <w:lvlText w:val=""/>
      <w:lvlJc w:val="left"/>
    </w:lvl>
    <w:lvl w:ilvl="5" w:tplc="C48CDF58">
      <w:numFmt w:val="decimal"/>
      <w:lvlText w:val=""/>
      <w:lvlJc w:val="left"/>
    </w:lvl>
    <w:lvl w:ilvl="6" w:tplc="D81E7B7C">
      <w:numFmt w:val="decimal"/>
      <w:lvlText w:val=""/>
      <w:lvlJc w:val="left"/>
    </w:lvl>
    <w:lvl w:ilvl="7" w:tplc="DDE2BEAC">
      <w:numFmt w:val="decimal"/>
      <w:lvlText w:val=""/>
      <w:lvlJc w:val="left"/>
    </w:lvl>
    <w:lvl w:ilvl="8" w:tplc="580C247C">
      <w:numFmt w:val="decimal"/>
      <w:lvlText w:val=""/>
      <w:lvlJc w:val="left"/>
    </w:lvl>
  </w:abstractNum>
  <w:abstractNum w:abstractNumId="12">
    <w:nsid w:val="00003960"/>
    <w:multiLevelType w:val="hybridMultilevel"/>
    <w:tmpl w:val="4EC426BA"/>
    <w:lvl w:ilvl="0" w:tplc="F1DC4ABA">
      <w:start w:val="1"/>
      <w:numFmt w:val="decimal"/>
      <w:lvlText w:val="%1."/>
      <w:lvlJc w:val="left"/>
    </w:lvl>
    <w:lvl w:ilvl="1" w:tplc="4BE0540A">
      <w:numFmt w:val="decimal"/>
      <w:lvlText w:val=""/>
      <w:lvlJc w:val="left"/>
    </w:lvl>
    <w:lvl w:ilvl="2" w:tplc="7A36E160">
      <w:numFmt w:val="decimal"/>
      <w:lvlText w:val=""/>
      <w:lvlJc w:val="left"/>
    </w:lvl>
    <w:lvl w:ilvl="3" w:tplc="A26C7924">
      <w:numFmt w:val="decimal"/>
      <w:lvlText w:val=""/>
      <w:lvlJc w:val="left"/>
    </w:lvl>
    <w:lvl w:ilvl="4" w:tplc="C5C49AC2">
      <w:numFmt w:val="decimal"/>
      <w:lvlText w:val=""/>
      <w:lvlJc w:val="left"/>
    </w:lvl>
    <w:lvl w:ilvl="5" w:tplc="755CD53C">
      <w:numFmt w:val="decimal"/>
      <w:lvlText w:val=""/>
      <w:lvlJc w:val="left"/>
    </w:lvl>
    <w:lvl w:ilvl="6" w:tplc="03A2B2FC">
      <w:numFmt w:val="decimal"/>
      <w:lvlText w:val=""/>
      <w:lvlJc w:val="left"/>
    </w:lvl>
    <w:lvl w:ilvl="7" w:tplc="193094BA">
      <w:numFmt w:val="decimal"/>
      <w:lvlText w:val=""/>
      <w:lvlJc w:val="left"/>
    </w:lvl>
    <w:lvl w:ilvl="8" w:tplc="3482A97E">
      <w:numFmt w:val="decimal"/>
      <w:lvlText w:val=""/>
      <w:lvlJc w:val="left"/>
    </w:lvl>
  </w:abstractNum>
  <w:abstractNum w:abstractNumId="13">
    <w:nsid w:val="00003A61"/>
    <w:multiLevelType w:val="hybridMultilevel"/>
    <w:tmpl w:val="196493DE"/>
    <w:lvl w:ilvl="0" w:tplc="562E9A70">
      <w:start w:val="1"/>
      <w:numFmt w:val="bullet"/>
      <w:lvlText w:val=""/>
      <w:lvlJc w:val="left"/>
    </w:lvl>
    <w:lvl w:ilvl="1" w:tplc="50F07DAC">
      <w:numFmt w:val="decimal"/>
      <w:lvlText w:val=""/>
      <w:lvlJc w:val="left"/>
    </w:lvl>
    <w:lvl w:ilvl="2" w:tplc="9C72407E">
      <w:numFmt w:val="decimal"/>
      <w:lvlText w:val=""/>
      <w:lvlJc w:val="left"/>
    </w:lvl>
    <w:lvl w:ilvl="3" w:tplc="B0A2D40C">
      <w:numFmt w:val="decimal"/>
      <w:lvlText w:val=""/>
      <w:lvlJc w:val="left"/>
    </w:lvl>
    <w:lvl w:ilvl="4" w:tplc="5D9A3324">
      <w:numFmt w:val="decimal"/>
      <w:lvlText w:val=""/>
      <w:lvlJc w:val="left"/>
    </w:lvl>
    <w:lvl w:ilvl="5" w:tplc="5CCC667E">
      <w:numFmt w:val="decimal"/>
      <w:lvlText w:val=""/>
      <w:lvlJc w:val="left"/>
    </w:lvl>
    <w:lvl w:ilvl="6" w:tplc="5CA45272">
      <w:numFmt w:val="decimal"/>
      <w:lvlText w:val=""/>
      <w:lvlJc w:val="left"/>
    </w:lvl>
    <w:lvl w:ilvl="7" w:tplc="57C24414">
      <w:numFmt w:val="decimal"/>
      <w:lvlText w:val=""/>
      <w:lvlJc w:val="left"/>
    </w:lvl>
    <w:lvl w:ilvl="8" w:tplc="179AF7C8">
      <w:numFmt w:val="decimal"/>
      <w:lvlText w:val=""/>
      <w:lvlJc w:val="left"/>
    </w:lvl>
  </w:abstractNum>
  <w:abstractNum w:abstractNumId="14">
    <w:nsid w:val="000045C5"/>
    <w:multiLevelType w:val="hybridMultilevel"/>
    <w:tmpl w:val="92763806"/>
    <w:lvl w:ilvl="0" w:tplc="B97078D2">
      <w:start w:val="1"/>
      <w:numFmt w:val="decimal"/>
      <w:lvlText w:val="%1."/>
      <w:lvlJc w:val="left"/>
    </w:lvl>
    <w:lvl w:ilvl="1" w:tplc="AA12EBE8">
      <w:numFmt w:val="decimal"/>
      <w:lvlText w:val=""/>
      <w:lvlJc w:val="left"/>
    </w:lvl>
    <w:lvl w:ilvl="2" w:tplc="D9866416">
      <w:numFmt w:val="decimal"/>
      <w:lvlText w:val=""/>
      <w:lvlJc w:val="left"/>
    </w:lvl>
    <w:lvl w:ilvl="3" w:tplc="006681CC">
      <w:numFmt w:val="decimal"/>
      <w:lvlText w:val=""/>
      <w:lvlJc w:val="left"/>
    </w:lvl>
    <w:lvl w:ilvl="4" w:tplc="CE8A1420">
      <w:numFmt w:val="decimal"/>
      <w:lvlText w:val=""/>
      <w:lvlJc w:val="left"/>
    </w:lvl>
    <w:lvl w:ilvl="5" w:tplc="4FD4E476">
      <w:numFmt w:val="decimal"/>
      <w:lvlText w:val=""/>
      <w:lvlJc w:val="left"/>
    </w:lvl>
    <w:lvl w:ilvl="6" w:tplc="268C2546">
      <w:numFmt w:val="decimal"/>
      <w:lvlText w:val=""/>
      <w:lvlJc w:val="left"/>
    </w:lvl>
    <w:lvl w:ilvl="7" w:tplc="465C9950">
      <w:numFmt w:val="decimal"/>
      <w:lvlText w:val=""/>
      <w:lvlJc w:val="left"/>
    </w:lvl>
    <w:lvl w:ilvl="8" w:tplc="FD52FF7E">
      <w:numFmt w:val="decimal"/>
      <w:lvlText w:val=""/>
      <w:lvlJc w:val="left"/>
    </w:lvl>
  </w:abstractNum>
  <w:abstractNum w:abstractNumId="15">
    <w:nsid w:val="0000489C"/>
    <w:multiLevelType w:val="hybridMultilevel"/>
    <w:tmpl w:val="17547982"/>
    <w:lvl w:ilvl="0" w:tplc="CB5899D8">
      <w:start w:val="1"/>
      <w:numFmt w:val="bullet"/>
      <w:lvlText w:val="-"/>
      <w:lvlJc w:val="left"/>
    </w:lvl>
    <w:lvl w:ilvl="1" w:tplc="73FE4F7A">
      <w:numFmt w:val="decimal"/>
      <w:lvlText w:val=""/>
      <w:lvlJc w:val="left"/>
    </w:lvl>
    <w:lvl w:ilvl="2" w:tplc="6E5E7984">
      <w:numFmt w:val="decimal"/>
      <w:lvlText w:val=""/>
      <w:lvlJc w:val="left"/>
    </w:lvl>
    <w:lvl w:ilvl="3" w:tplc="49C0C1CE">
      <w:numFmt w:val="decimal"/>
      <w:lvlText w:val=""/>
      <w:lvlJc w:val="left"/>
    </w:lvl>
    <w:lvl w:ilvl="4" w:tplc="6DE6909A">
      <w:numFmt w:val="decimal"/>
      <w:lvlText w:val=""/>
      <w:lvlJc w:val="left"/>
    </w:lvl>
    <w:lvl w:ilvl="5" w:tplc="CE9E1A20">
      <w:numFmt w:val="decimal"/>
      <w:lvlText w:val=""/>
      <w:lvlJc w:val="left"/>
    </w:lvl>
    <w:lvl w:ilvl="6" w:tplc="AAB45C34">
      <w:numFmt w:val="decimal"/>
      <w:lvlText w:val=""/>
      <w:lvlJc w:val="left"/>
    </w:lvl>
    <w:lvl w:ilvl="7" w:tplc="9D926EC6">
      <w:numFmt w:val="decimal"/>
      <w:lvlText w:val=""/>
      <w:lvlJc w:val="left"/>
    </w:lvl>
    <w:lvl w:ilvl="8" w:tplc="0674CA20">
      <w:numFmt w:val="decimal"/>
      <w:lvlText w:val=""/>
      <w:lvlJc w:val="left"/>
    </w:lvl>
  </w:abstractNum>
  <w:abstractNum w:abstractNumId="16">
    <w:nsid w:val="000048DB"/>
    <w:multiLevelType w:val="hybridMultilevel"/>
    <w:tmpl w:val="6068DC82"/>
    <w:lvl w:ilvl="0" w:tplc="145AFDBC">
      <w:start w:val="1"/>
      <w:numFmt w:val="bullet"/>
      <w:lvlText w:val="-"/>
      <w:lvlJc w:val="left"/>
    </w:lvl>
    <w:lvl w:ilvl="1" w:tplc="AE988F30">
      <w:numFmt w:val="decimal"/>
      <w:lvlText w:val=""/>
      <w:lvlJc w:val="left"/>
    </w:lvl>
    <w:lvl w:ilvl="2" w:tplc="90F2362E">
      <w:numFmt w:val="decimal"/>
      <w:lvlText w:val=""/>
      <w:lvlJc w:val="left"/>
    </w:lvl>
    <w:lvl w:ilvl="3" w:tplc="037AAAC0">
      <w:numFmt w:val="decimal"/>
      <w:lvlText w:val=""/>
      <w:lvlJc w:val="left"/>
    </w:lvl>
    <w:lvl w:ilvl="4" w:tplc="17AC612E">
      <w:numFmt w:val="decimal"/>
      <w:lvlText w:val=""/>
      <w:lvlJc w:val="left"/>
    </w:lvl>
    <w:lvl w:ilvl="5" w:tplc="98884352">
      <w:numFmt w:val="decimal"/>
      <w:lvlText w:val=""/>
      <w:lvlJc w:val="left"/>
    </w:lvl>
    <w:lvl w:ilvl="6" w:tplc="190C451C">
      <w:numFmt w:val="decimal"/>
      <w:lvlText w:val=""/>
      <w:lvlJc w:val="left"/>
    </w:lvl>
    <w:lvl w:ilvl="7" w:tplc="A7E207FC">
      <w:numFmt w:val="decimal"/>
      <w:lvlText w:val=""/>
      <w:lvlJc w:val="left"/>
    </w:lvl>
    <w:lvl w:ilvl="8" w:tplc="93081FF0">
      <w:numFmt w:val="decimal"/>
      <w:lvlText w:val=""/>
      <w:lvlJc w:val="left"/>
    </w:lvl>
  </w:abstractNum>
  <w:abstractNum w:abstractNumId="17">
    <w:nsid w:val="000060BF"/>
    <w:multiLevelType w:val="hybridMultilevel"/>
    <w:tmpl w:val="6A70ACE0"/>
    <w:lvl w:ilvl="0" w:tplc="BD563B8C">
      <w:start w:val="1"/>
      <w:numFmt w:val="bullet"/>
      <w:lvlText w:val="-"/>
      <w:lvlJc w:val="left"/>
    </w:lvl>
    <w:lvl w:ilvl="1" w:tplc="E7CABF22">
      <w:start w:val="1"/>
      <w:numFmt w:val="bullet"/>
      <w:lvlText w:val="С"/>
      <w:lvlJc w:val="left"/>
    </w:lvl>
    <w:lvl w:ilvl="2" w:tplc="334EAC96">
      <w:numFmt w:val="decimal"/>
      <w:lvlText w:val=""/>
      <w:lvlJc w:val="left"/>
    </w:lvl>
    <w:lvl w:ilvl="3" w:tplc="737CD8F2">
      <w:numFmt w:val="decimal"/>
      <w:lvlText w:val=""/>
      <w:lvlJc w:val="left"/>
    </w:lvl>
    <w:lvl w:ilvl="4" w:tplc="6BE47B82">
      <w:numFmt w:val="decimal"/>
      <w:lvlText w:val=""/>
      <w:lvlJc w:val="left"/>
    </w:lvl>
    <w:lvl w:ilvl="5" w:tplc="998C303C">
      <w:numFmt w:val="decimal"/>
      <w:lvlText w:val=""/>
      <w:lvlJc w:val="left"/>
    </w:lvl>
    <w:lvl w:ilvl="6" w:tplc="FCB07A5A">
      <w:numFmt w:val="decimal"/>
      <w:lvlText w:val=""/>
      <w:lvlJc w:val="left"/>
    </w:lvl>
    <w:lvl w:ilvl="7" w:tplc="30188A9E">
      <w:numFmt w:val="decimal"/>
      <w:lvlText w:val=""/>
      <w:lvlJc w:val="left"/>
    </w:lvl>
    <w:lvl w:ilvl="8" w:tplc="4DBECEF2">
      <w:numFmt w:val="decimal"/>
      <w:lvlText w:val=""/>
      <w:lvlJc w:val="left"/>
    </w:lvl>
  </w:abstractNum>
  <w:abstractNum w:abstractNumId="18">
    <w:nsid w:val="00006172"/>
    <w:multiLevelType w:val="hybridMultilevel"/>
    <w:tmpl w:val="3AA09B64"/>
    <w:lvl w:ilvl="0" w:tplc="7C903370">
      <w:start w:val="1"/>
      <w:numFmt w:val="bullet"/>
      <w:lvlText w:val=""/>
      <w:lvlJc w:val="left"/>
    </w:lvl>
    <w:lvl w:ilvl="1" w:tplc="9D762026">
      <w:numFmt w:val="decimal"/>
      <w:lvlText w:val=""/>
      <w:lvlJc w:val="left"/>
    </w:lvl>
    <w:lvl w:ilvl="2" w:tplc="A23C43CC">
      <w:numFmt w:val="decimal"/>
      <w:lvlText w:val=""/>
      <w:lvlJc w:val="left"/>
    </w:lvl>
    <w:lvl w:ilvl="3" w:tplc="790C66B6">
      <w:numFmt w:val="decimal"/>
      <w:lvlText w:val=""/>
      <w:lvlJc w:val="left"/>
    </w:lvl>
    <w:lvl w:ilvl="4" w:tplc="D816420A">
      <w:numFmt w:val="decimal"/>
      <w:lvlText w:val=""/>
      <w:lvlJc w:val="left"/>
    </w:lvl>
    <w:lvl w:ilvl="5" w:tplc="F2C8853A">
      <w:numFmt w:val="decimal"/>
      <w:lvlText w:val=""/>
      <w:lvlJc w:val="left"/>
    </w:lvl>
    <w:lvl w:ilvl="6" w:tplc="92C4EA98">
      <w:numFmt w:val="decimal"/>
      <w:lvlText w:val=""/>
      <w:lvlJc w:val="left"/>
    </w:lvl>
    <w:lvl w:ilvl="7" w:tplc="6152EC2C">
      <w:numFmt w:val="decimal"/>
      <w:lvlText w:val=""/>
      <w:lvlJc w:val="left"/>
    </w:lvl>
    <w:lvl w:ilvl="8" w:tplc="F692F774">
      <w:numFmt w:val="decimal"/>
      <w:lvlText w:val=""/>
      <w:lvlJc w:val="left"/>
    </w:lvl>
  </w:abstractNum>
  <w:abstractNum w:abstractNumId="19">
    <w:nsid w:val="00006B89"/>
    <w:multiLevelType w:val="hybridMultilevel"/>
    <w:tmpl w:val="8C40102C"/>
    <w:lvl w:ilvl="0" w:tplc="E43EBB0E">
      <w:start w:val="1"/>
      <w:numFmt w:val="bullet"/>
      <w:lvlText w:val="и"/>
      <w:lvlJc w:val="left"/>
    </w:lvl>
    <w:lvl w:ilvl="1" w:tplc="94284798">
      <w:start w:val="1"/>
      <w:numFmt w:val="decimal"/>
      <w:lvlText w:val="%2."/>
      <w:lvlJc w:val="left"/>
    </w:lvl>
    <w:lvl w:ilvl="2" w:tplc="13D08E14">
      <w:numFmt w:val="decimal"/>
      <w:lvlText w:val=""/>
      <w:lvlJc w:val="left"/>
    </w:lvl>
    <w:lvl w:ilvl="3" w:tplc="3F18F818">
      <w:numFmt w:val="decimal"/>
      <w:lvlText w:val=""/>
      <w:lvlJc w:val="left"/>
    </w:lvl>
    <w:lvl w:ilvl="4" w:tplc="4F68CFFC">
      <w:numFmt w:val="decimal"/>
      <w:lvlText w:val=""/>
      <w:lvlJc w:val="left"/>
    </w:lvl>
    <w:lvl w:ilvl="5" w:tplc="840E8390">
      <w:numFmt w:val="decimal"/>
      <w:lvlText w:val=""/>
      <w:lvlJc w:val="left"/>
    </w:lvl>
    <w:lvl w:ilvl="6" w:tplc="B61CD374">
      <w:numFmt w:val="decimal"/>
      <w:lvlText w:val=""/>
      <w:lvlJc w:val="left"/>
    </w:lvl>
    <w:lvl w:ilvl="7" w:tplc="B1440F1A">
      <w:numFmt w:val="decimal"/>
      <w:lvlText w:val=""/>
      <w:lvlJc w:val="left"/>
    </w:lvl>
    <w:lvl w:ilvl="8" w:tplc="B762E41A">
      <w:numFmt w:val="decimal"/>
      <w:lvlText w:val=""/>
      <w:lvlJc w:val="left"/>
    </w:lvl>
  </w:abstractNum>
  <w:abstractNum w:abstractNumId="20">
    <w:nsid w:val="00006CF4"/>
    <w:multiLevelType w:val="hybridMultilevel"/>
    <w:tmpl w:val="EBEAF312"/>
    <w:lvl w:ilvl="0" w:tplc="85D0140E">
      <w:start w:val="1"/>
      <w:numFmt w:val="bullet"/>
      <w:lvlText w:val="-"/>
      <w:lvlJc w:val="left"/>
    </w:lvl>
    <w:lvl w:ilvl="1" w:tplc="A210C434">
      <w:numFmt w:val="decimal"/>
      <w:lvlText w:val=""/>
      <w:lvlJc w:val="left"/>
    </w:lvl>
    <w:lvl w:ilvl="2" w:tplc="8FA2C63C">
      <w:numFmt w:val="decimal"/>
      <w:lvlText w:val=""/>
      <w:lvlJc w:val="left"/>
    </w:lvl>
    <w:lvl w:ilvl="3" w:tplc="7262BBDE">
      <w:numFmt w:val="decimal"/>
      <w:lvlText w:val=""/>
      <w:lvlJc w:val="left"/>
    </w:lvl>
    <w:lvl w:ilvl="4" w:tplc="BE3231CA">
      <w:numFmt w:val="decimal"/>
      <w:lvlText w:val=""/>
      <w:lvlJc w:val="left"/>
    </w:lvl>
    <w:lvl w:ilvl="5" w:tplc="700CE9BA">
      <w:numFmt w:val="decimal"/>
      <w:lvlText w:val=""/>
      <w:lvlJc w:val="left"/>
    </w:lvl>
    <w:lvl w:ilvl="6" w:tplc="31E81350">
      <w:numFmt w:val="decimal"/>
      <w:lvlText w:val=""/>
      <w:lvlJc w:val="left"/>
    </w:lvl>
    <w:lvl w:ilvl="7" w:tplc="24D8EF74">
      <w:numFmt w:val="decimal"/>
      <w:lvlText w:val=""/>
      <w:lvlJc w:val="left"/>
    </w:lvl>
    <w:lvl w:ilvl="8" w:tplc="EE3E404E">
      <w:numFmt w:val="decimal"/>
      <w:lvlText w:val=""/>
      <w:lvlJc w:val="left"/>
    </w:lvl>
  </w:abstractNum>
  <w:abstractNum w:abstractNumId="21">
    <w:nsid w:val="00006F3C"/>
    <w:multiLevelType w:val="hybridMultilevel"/>
    <w:tmpl w:val="EA404FD2"/>
    <w:lvl w:ilvl="0" w:tplc="79E0F97C">
      <w:start w:val="1"/>
      <w:numFmt w:val="bullet"/>
      <w:lvlText w:val="-"/>
      <w:lvlJc w:val="left"/>
    </w:lvl>
    <w:lvl w:ilvl="1" w:tplc="B100C846">
      <w:numFmt w:val="decimal"/>
      <w:lvlText w:val=""/>
      <w:lvlJc w:val="left"/>
    </w:lvl>
    <w:lvl w:ilvl="2" w:tplc="BF9E9EA0">
      <w:numFmt w:val="decimal"/>
      <w:lvlText w:val=""/>
      <w:lvlJc w:val="left"/>
    </w:lvl>
    <w:lvl w:ilvl="3" w:tplc="F85EE4F6">
      <w:numFmt w:val="decimal"/>
      <w:lvlText w:val=""/>
      <w:lvlJc w:val="left"/>
    </w:lvl>
    <w:lvl w:ilvl="4" w:tplc="786656D4">
      <w:numFmt w:val="decimal"/>
      <w:lvlText w:val=""/>
      <w:lvlJc w:val="left"/>
    </w:lvl>
    <w:lvl w:ilvl="5" w:tplc="85301B7C">
      <w:numFmt w:val="decimal"/>
      <w:lvlText w:val=""/>
      <w:lvlJc w:val="left"/>
    </w:lvl>
    <w:lvl w:ilvl="6" w:tplc="ACFCE586">
      <w:numFmt w:val="decimal"/>
      <w:lvlText w:val=""/>
      <w:lvlJc w:val="left"/>
    </w:lvl>
    <w:lvl w:ilvl="7" w:tplc="E3109BF6">
      <w:numFmt w:val="decimal"/>
      <w:lvlText w:val=""/>
      <w:lvlJc w:val="left"/>
    </w:lvl>
    <w:lvl w:ilvl="8" w:tplc="C21C5950">
      <w:numFmt w:val="decimal"/>
      <w:lvlText w:val=""/>
      <w:lvlJc w:val="left"/>
    </w:lvl>
  </w:abstractNum>
  <w:abstractNum w:abstractNumId="22">
    <w:nsid w:val="0000759A"/>
    <w:multiLevelType w:val="hybridMultilevel"/>
    <w:tmpl w:val="0AA6EB66"/>
    <w:lvl w:ilvl="0" w:tplc="5002F132">
      <w:start w:val="2"/>
      <w:numFmt w:val="decimal"/>
      <w:lvlText w:val="%1)"/>
      <w:lvlJc w:val="left"/>
    </w:lvl>
    <w:lvl w:ilvl="1" w:tplc="D5B89B2A">
      <w:numFmt w:val="decimal"/>
      <w:lvlText w:val=""/>
      <w:lvlJc w:val="left"/>
    </w:lvl>
    <w:lvl w:ilvl="2" w:tplc="0FEA0B60">
      <w:numFmt w:val="decimal"/>
      <w:lvlText w:val=""/>
      <w:lvlJc w:val="left"/>
    </w:lvl>
    <w:lvl w:ilvl="3" w:tplc="AFF85E32">
      <w:numFmt w:val="decimal"/>
      <w:lvlText w:val=""/>
      <w:lvlJc w:val="left"/>
    </w:lvl>
    <w:lvl w:ilvl="4" w:tplc="212AB112">
      <w:numFmt w:val="decimal"/>
      <w:lvlText w:val=""/>
      <w:lvlJc w:val="left"/>
    </w:lvl>
    <w:lvl w:ilvl="5" w:tplc="874E3B7A">
      <w:numFmt w:val="decimal"/>
      <w:lvlText w:val=""/>
      <w:lvlJc w:val="left"/>
    </w:lvl>
    <w:lvl w:ilvl="6" w:tplc="3008EAC8">
      <w:numFmt w:val="decimal"/>
      <w:lvlText w:val=""/>
      <w:lvlJc w:val="left"/>
    </w:lvl>
    <w:lvl w:ilvl="7" w:tplc="C0BEB10E">
      <w:numFmt w:val="decimal"/>
      <w:lvlText w:val=""/>
      <w:lvlJc w:val="left"/>
    </w:lvl>
    <w:lvl w:ilvl="8" w:tplc="FEDCE4B0">
      <w:numFmt w:val="decimal"/>
      <w:lvlText w:val=""/>
      <w:lvlJc w:val="left"/>
    </w:lvl>
  </w:abstractNum>
  <w:abstractNum w:abstractNumId="23">
    <w:nsid w:val="05943F26"/>
    <w:multiLevelType w:val="hybridMultilevel"/>
    <w:tmpl w:val="BF082D96"/>
    <w:lvl w:ilvl="0" w:tplc="1CEE4F68">
      <w:numFmt w:val="bullet"/>
      <w:lvlText w:val=""/>
      <w:lvlJc w:val="left"/>
      <w:pPr>
        <w:ind w:left="431" w:hanging="200"/>
      </w:pPr>
      <w:rPr>
        <w:rFonts w:ascii="Symbol" w:eastAsia="Symbol" w:hAnsi="Symbol" w:cs="Symbol" w:hint="default"/>
        <w:w w:val="98"/>
        <w:sz w:val="24"/>
        <w:szCs w:val="24"/>
        <w:lang w:val="ru-RU" w:eastAsia="en-US" w:bidi="ar-SA"/>
      </w:rPr>
    </w:lvl>
    <w:lvl w:ilvl="1" w:tplc="BA025192">
      <w:numFmt w:val="bullet"/>
      <w:lvlText w:val="•"/>
      <w:lvlJc w:val="left"/>
      <w:pPr>
        <w:ind w:left="1061" w:hanging="200"/>
      </w:pPr>
      <w:rPr>
        <w:rFonts w:hint="default"/>
        <w:lang w:val="ru-RU" w:eastAsia="en-US" w:bidi="ar-SA"/>
      </w:rPr>
    </w:lvl>
    <w:lvl w:ilvl="2" w:tplc="DD6CF0C0">
      <w:numFmt w:val="bullet"/>
      <w:lvlText w:val="•"/>
      <w:lvlJc w:val="left"/>
      <w:pPr>
        <w:ind w:left="1682" w:hanging="200"/>
      </w:pPr>
      <w:rPr>
        <w:rFonts w:hint="default"/>
        <w:lang w:val="ru-RU" w:eastAsia="en-US" w:bidi="ar-SA"/>
      </w:rPr>
    </w:lvl>
    <w:lvl w:ilvl="3" w:tplc="9AA659B4">
      <w:numFmt w:val="bullet"/>
      <w:lvlText w:val="•"/>
      <w:lvlJc w:val="left"/>
      <w:pPr>
        <w:ind w:left="2303" w:hanging="200"/>
      </w:pPr>
      <w:rPr>
        <w:rFonts w:hint="default"/>
        <w:lang w:val="ru-RU" w:eastAsia="en-US" w:bidi="ar-SA"/>
      </w:rPr>
    </w:lvl>
    <w:lvl w:ilvl="4" w:tplc="E1FAF432">
      <w:numFmt w:val="bullet"/>
      <w:lvlText w:val="•"/>
      <w:lvlJc w:val="left"/>
      <w:pPr>
        <w:ind w:left="2924" w:hanging="200"/>
      </w:pPr>
      <w:rPr>
        <w:rFonts w:hint="default"/>
        <w:lang w:val="ru-RU" w:eastAsia="en-US" w:bidi="ar-SA"/>
      </w:rPr>
    </w:lvl>
    <w:lvl w:ilvl="5" w:tplc="E782228E">
      <w:numFmt w:val="bullet"/>
      <w:lvlText w:val="•"/>
      <w:lvlJc w:val="left"/>
      <w:pPr>
        <w:ind w:left="3545" w:hanging="200"/>
      </w:pPr>
      <w:rPr>
        <w:rFonts w:hint="default"/>
        <w:lang w:val="ru-RU" w:eastAsia="en-US" w:bidi="ar-SA"/>
      </w:rPr>
    </w:lvl>
    <w:lvl w:ilvl="6" w:tplc="0EE26742">
      <w:numFmt w:val="bullet"/>
      <w:lvlText w:val="•"/>
      <w:lvlJc w:val="left"/>
      <w:pPr>
        <w:ind w:left="4166" w:hanging="200"/>
      </w:pPr>
      <w:rPr>
        <w:rFonts w:hint="default"/>
        <w:lang w:val="ru-RU" w:eastAsia="en-US" w:bidi="ar-SA"/>
      </w:rPr>
    </w:lvl>
    <w:lvl w:ilvl="7" w:tplc="EB4A21C0">
      <w:numFmt w:val="bullet"/>
      <w:lvlText w:val="•"/>
      <w:lvlJc w:val="left"/>
      <w:pPr>
        <w:ind w:left="4787" w:hanging="200"/>
      </w:pPr>
      <w:rPr>
        <w:rFonts w:hint="default"/>
        <w:lang w:val="ru-RU" w:eastAsia="en-US" w:bidi="ar-SA"/>
      </w:rPr>
    </w:lvl>
    <w:lvl w:ilvl="8" w:tplc="33B03118">
      <w:numFmt w:val="bullet"/>
      <w:lvlText w:val="•"/>
      <w:lvlJc w:val="left"/>
      <w:pPr>
        <w:ind w:left="5408" w:hanging="200"/>
      </w:pPr>
      <w:rPr>
        <w:rFonts w:hint="default"/>
        <w:lang w:val="ru-RU" w:eastAsia="en-US" w:bidi="ar-SA"/>
      </w:rPr>
    </w:lvl>
  </w:abstractNum>
  <w:abstractNum w:abstractNumId="24">
    <w:nsid w:val="05C91132"/>
    <w:multiLevelType w:val="hybridMultilevel"/>
    <w:tmpl w:val="B8C268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06F2257B"/>
    <w:multiLevelType w:val="hybridMultilevel"/>
    <w:tmpl w:val="3F4CC7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08F41F47"/>
    <w:multiLevelType w:val="hybridMultilevel"/>
    <w:tmpl w:val="1CC295FA"/>
    <w:lvl w:ilvl="0" w:tplc="B88C4D54">
      <w:start w:val="1"/>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09523971"/>
    <w:multiLevelType w:val="hybridMultilevel"/>
    <w:tmpl w:val="BBDC67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0A3E1DDD"/>
    <w:multiLevelType w:val="hybridMultilevel"/>
    <w:tmpl w:val="CB0C04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0ADE0EED"/>
    <w:multiLevelType w:val="hybridMultilevel"/>
    <w:tmpl w:val="9BBC13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0B323CB9"/>
    <w:multiLevelType w:val="hybridMultilevel"/>
    <w:tmpl w:val="B5A4CE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0C42765B"/>
    <w:multiLevelType w:val="hybridMultilevel"/>
    <w:tmpl w:val="992CAF4E"/>
    <w:lvl w:ilvl="0" w:tplc="C9BA7A48">
      <w:start w:val="1"/>
      <w:numFmt w:val="decimal"/>
      <w:lvlText w:val="%1."/>
      <w:lvlJc w:val="left"/>
      <w:pPr>
        <w:ind w:left="536" w:hanging="284"/>
        <w:jc w:val="left"/>
      </w:pPr>
      <w:rPr>
        <w:rFonts w:ascii="Times New Roman" w:eastAsia="Times New Roman" w:hAnsi="Times New Roman" w:cs="Times New Roman" w:hint="default"/>
        <w:spacing w:val="-16"/>
        <w:w w:val="100"/>
        <w:sz w:val="24"/>
        <w:szCs w:val="24"/>
        <w:lang w:val="ru-RU" w:eastAsia="en-US" w:bidi="ar-SA"/>
      </w:rPr>
    </w:lvl>
    <w:lvl w:ilvl="1" w:tplc="B4B079FE">
      <w:numFmt w:val="bullet"/>
      <w:lvlText w:val="•"/>
      <w:lvlJc w:val="left"/>
      <w:pPr>
        <w:ind w:left="1586" w:hanging="284"/>
      </w:pPr>
      <w:rPr>
        <w:rFonts w:hint="default"/>
        <w:lang w:val="ru-RU" w:eastAsia="en-US" w:bidi="ar-SA"/>
      </w:rPr>
    </w:lvl>
    <w:lvl w:ilvl="2" w:tplc="65249E6A">
      <w:numFmt w:val="bullet"/>
      <w:lvlText w:val="•"/>
      <w:lvlJc w:val="left"/>
      <w:pPr>
        <w:ind w:left="2633" w:hanging="284"/>
      </w:pPr>
      <w:rPr>
        <w:rFonts w:hint="default"/>
        <w:lang w:val="ru-RU" w:eastAsia="en-US" w:bidi="ar-SA"/>
      </w:rPr>
    </w:lvl>
    <w:lvl w:ilvl="3" w:tplc="C8C852DA">
      <w:numFmt w:val="bullet"/>
      <w:lvlText w:val="•"/>
      <w:lvlJc w:val="left"/>
      <w:pPr>
        <w:ind w:left="3680" w:hanging="284"/>
      </w:pPr>
      <w:rPr>
        <w:rFonts w:hint="default"/>
        <w:lang w:val="ru-RU" w:eastAsia="en-US" w:bidi="ar-SA"/>
      </w:rPr>
    </w:lvl>
    <w:lvl w:ilvl="4" w:tplc="C5E46938">
      <w:numFmt w:val="bullet"/>
      <w:lvlText w:val="•"/>
      <w:lvlJc w:val="left"/>
      <w:pPr>
        <w:ind w:left="4727" w:hanging="284"/>
      </w:pPr>
      <w:rPr>
        <w:rFonts w:hint="default"/>
        <w:lang w:val="ru-RU" w:eastAsia="en-US" w:bidi="ar-SA"/>
      </w:rPr>
    </w:lvl>
    <w:lvl w:ilvl="5" w:tplc="E70C607E">
      <w:numFmt w:val="bullet"/>
      <w:lvlText w:val="•"/>
      <w:lvlJc w:val="left"/>
      <w:pPr>
        <w:ind w:left="5774" w:hanging="284"/>
      </w:pPr>
      <w:rPr>
        <w:rFonts w:hint="default"/>
        <w:lang w:val="ru-RU" w:eastAsia="en-US" w:bidi="ar-SA"/>
      </w:rPr>
    </w:lvl>
    <w:lvl w:ilvl="6" w:tplc="245C5176">
      <w:numFmt w:val="bullet"/>
      <w:lvlText w:val="•"/>
      <w:lvlJc w:val="left"/>
      <w:pPr>
        <w:ind w:left="6820" w:hanging="284"/>
      </w:pPr>
      <w:rPr>
        <w:rFonts w:hint="default"/>
        <w:lang w:val="ru-RU" w:eastAsia="en-US" w:bidi="ar-SA"/>
      </w:rPr>
    </w:lvl>
    <w:lvl w:ilvl="7" w:tplc="84005D9C">
      <w:numFmt w:val="bullet"/>
      <w:lvlText w:val="•"/>
      <w:lvlJc w:val="left"/>
      <w:pPr>
        <w:ind w:left="7867" w:hanging="284"/>
      </w:pPr>
      <w:rPr>
        <w:rFonts w:hint="default"/>
        <w:lang w:val="ru-RU" w:eastAsia="en-US" w:bidi="ar-SA"/>
      </w:rPr>
    </w:lvl>
    <w:lvl w:ilvl="8" w:tplc="BA4CAF38">
      <w:numFmt w:val="bullet"/>
      <w:lvlText w:val="•"/>
      <w:lvlJc w:val="left"/>
      <w:pPr>
        <w:ind w:left="8914" w:hanging="284"/>
      </w:pPr>
      <w:rPr>
        <w:rFonts w:hint="default"/>
        <w:lang w:val="ru-RU" w:eastAsia="en-US" w:bidi="ar-SA"/>
      </w:rPr>
    </w:lvl>
  </w:abstractNum>
  <w:abstractNum w:abstractNumId="32">
    <w:nsid w:val="0CD919D3"/>
    <w:multiLevelType w:val="hybridMultilevel"/>
    <w:tmpl w:val="BE8A6F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0D55390A"/>
    <w:multiLevelType w:val="hybridMultilevel"/>
    <w:tmpl w:val="CBF06FE0"/>
    <w:lvl w:ilvl="0" w:tplc="48765AC6">
      <w:numFmt w:val="bullet"/>
      <w:lvlText w:val="-"/>
      <w:lvlJc w:val="left"/>
      <w:pPr>
        <w:ind w:left="252" w:hanging="196"/>
      </w:pPr>
      <w:rPr>
        <w:rFonts w:ascii="Times New Roman" w:eastAsia="Times New Roman" w:hAnsi="Times New Roman" w:cs="Times New Roman" w:hint="default"/>
        <w:spacing w:val="-8"/>
        <w:w w:val="99"/>
        <w:sz w:val="24"/>
        <w:szCs w:val="24"/>
        <w:lang w:val="ru-RU" w:eastAsia="en-US" w:bidi="ar-SA"/>
      </w:rPr>
    </w:lvl>
    <w:lvl w:ilvl="1" w:tplc="EC90FE00">
      <w:numFmt w:val="bullet"/>
      <w:lvlText w:val="•"/>
      <w:lvlJc w:val="left"/>
      <w:pPr>
        <w:ind w:left="1334" w:hanging="196"/>
      </w:pPr>
      <w:rPr>
        <w:rFonts w:hint="default"/>
        <w:lang w:val="ru-RU" w:eastAsia="en-US" w:bidi="ar-SA"/>
      </w:rPr>
    </w:lvl>
    <w:lvl w:ilvl="2" w:tplc="D7AC93AC">
      <w:numFmt w:val="bullet"/>
      <w:lvlText w:val="•"/>
      <w:lvlJc w:val="left"/>
      <w:pPr>
        <w:ind w:left="2409" w:hanging="196"/>
      </w:pPr>
      <w:rPr>
        <w:rFonts w:hint="default"/>
        <w:lang w:val="ru-RU" w:eastAsia="en-US" w:bidi="ar-SA"/>
      </w:rPr>
    </w:lvl>
    <w:lvl w:ilvl="3" w:tplc="D1543906">
      <w:numFmt w:val="bullet"/>
      <w:lvlText w:val="•"/>
      <w:lvlJc w:val="left"/>
      <w:pPr>
        <w:ind w:left="3484" w:hanging="196"/>
      </w:pPr>
      <w:rPr>
        <w:rFonts w:hint="default"/>
        <w:lang w:val="ru-RU" w:eastAsia="en-US" w:bidi="ar-SA"/>
      </w:rPr>
    </w:lvl>
    <w:lvl w:ilvl="4" w:tplc="06426F8C">
      <w:numFmt w:val="bullet"/>
      <w:lvlText w:val="•"/>
      <w:lvlJc w:val="left"/>
      <w:pPr>
        <w:ind w:left="4559" w:hanging="196"/>
      </w:pPr>
      <w:rPr>
        <w:rFonts w:hint="default"/>
        <w:lang w:val="ru-RU" w:eastAsia="en-US" w:bidi="ar-SA"/>
      </w:rPr>
    </w:lvl>
    <w:lvl w:ilvl="5" w:tplc="AA5E794E">
      <w:numFmt w:val="bullet"/>
      <w:lvlText w:val="•"/>
      <w:lvlJc w:val="left"/>
      <w:pPr>
        <w:ind w:left="5634" w:hanging="196"/>
      </w:pPr>
      <w:rPr>
        <w:rFonts w:hint="default"/>
        <w:lang w:val="ru-RU" w:eastAsia="en-US" w:bidi="ar-SA"/>
      </w:rPr>
    </w:lvl>
    <w:lvl w:ilvl="6" w:tplc="18EC7EEA">
      <w:numFmt w:val="bullet"/>
      <w:lvlText w:val="•"/>
      <w:lvlJc w:val="left"/>
      <w:pPr>
        <w:ind w:left="6708" w:hanging="196"/>
      </w:pPr>
      <w:rPr>
        <w:rFonts w:hint="default"/>
        <w:lang w:val="ru-RU" w:eastAsia="en-US" w:bidi="ar-SA"/>
      </w:rPr>
    </w:lvl>
    <w:lvl w:ilvl="7" w:tplc="6D6EB596">
      <w:numFmt w:val="bullet"/>
      <w:lvlText w:val="•"/>
      <w:lvlJc w:val="left"/>
      <w:pPr>
        <w:ind w:left="7783" w:hanging="196"/>
      </w:pPr>
      <w:rPr>
        <w:rFonts w:hint="default"/>
        <w:lang w:val="ru-RU" w:eastAsia="en-US" w:bidi="ar-SA"/>
      </w:rPr>
    </w:lvl>
    <w:lvl w:ilvl="8" w:tplc="E822F658">
      <w:numFmt w:val="bullet"/>
      <w:lvlText w:val="•"/>
      <w:lvlJc w:val="left"/>
      <w:pPr>
        <w:ind w:left="8858" w:hanging="196"/>
      </w:pPr>
      <w:rPr>
        <w:rFonts w:hint="default"/>
        <w:lang w:val="ru-RU" w:eastAsia="en-US" w:bidi="ar-SA"/>
      </w:rPr>
    </w:lvl>
  </w:abstractNum>
  <w:abstractNum w:abstractNumId="34">
    <w:nsid w:val="0F8D3908"/>
    <w:multiLevelType w:val="hybridMultilevel"/>
    <w:tmpl w:val="78FAB434"/>
    <w:lvl w:ilvl="0" w:tplc="04190001">
      <w:start w:val="1"/>
      <w:numFmt w:val="bullet"/>
      <w:lvlText w:val=""/>
      <w:lvlJc w:val="left"/>
      <w:pPr>
        <w:ind w:left="720" w:hanging="360"/>
      </w:pPr>
      <w:rPr>
        <w:rFonts w:ascii="Symbol" w:hAnsi="Symbol" w:hint="default"/>
      </w:rPr>
    </w:lvl>
    <w:lvl w:ilvl="1" w:tplc="11681048">
      <w:numFmt w:val="bullet"/>
      <w:lvlText w:val="·"/>
      <w:lvlJc w:val="left"/>
      <w:pPr>
        <w:ind w:left="1440" w:hanging="360"/>
      </w:pPr>
      <w:rPr>
        <w:rFonts w:ascii="Times New Roman" w:eastAsia="Calibr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116216D1"/>
    <w:multiLevelType w:val="hybridMultilevel"/>
    <w:tmpl w:val="E6F4E1DE"/>
    <w:lvl w:ilvl="0" w:tplc="04190001">
      <w:start w:val="1"/>
      <w:numFmt w:val="bullet"/>
      <w:lvlText w:val=""/>
      <w:lvlJc w:val="left"/>
      <w:pPr>
        <w:ind w:left="720" w:hanging="360"/>
      </w:pPr>
      <w:rPr>
        <w:rFonts w:ascii="Symbol" w:hAnsi="Symbol" w:hint="default"/>
      </w:rPr>
    </w:lvl>
    <w:lvl w:ilvl="1" w:tplc="8C40DFA0">
      <w:numFmt w:val="bullet"/>
      <w:lvlText w:val="•"/>
      <w:lvlJc w:val="left"/>
      <w:pPr>
        <w:ind w:left="1440" w:hanging="360"/>
      </w:pPr>
      <w:rPr>
        <w:rFonts w:ascii="Times New Roman" w:eastAsia="Calibr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11AC1D3E"/>
    <w:multiLevelType w:val="hybridMultilevel"/>
    <w:tmpl w:val="31B420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144A1E6C"/>
    <w:multiLevelType w:val="hybridMultilevel"/>
    <w:tmpl w:val="99109C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15633E10"/>
    <w:multiLevelType w:val="hybridMultilevel"/>
    <w:tmpl w:val="3A6A5D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160147C8"/>
    <w:multiLevelType w:val="hybridMultilevel"/>
    <w:tmpl w:val="41A6E9C6"/>
    <w:lvl w:ilvl="0" w:tplc="B88C4D54">
      <w:start w:val="1"/>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163B022A"/>
    <w:multiLevelType w:val="hybridMultilevel"/>
    <w:tmpl w:val="39586964"/>
    <w:lvl w:ilvl="0" w:tplc="04190001">
      <w:start w:val="1"/>
      <w:numFmt w:val="bullet"/>
      <w:lvlText w:val=""/>
      <w:lvlJc w:val="left"/>
      <w:pPr>
        <w:tabs>
          <w:tab w:val="num" w:pos="360"/>
        </w:tabs>
        <w:ind w:left="360" w:hanging="360"/>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93E0951A">
      <w:start w:val="1"/>
      <w:numFmt w:val="bullet"/>
      <w:lvlText w:val="•"/>
      <w:lvlJc w:val="left"/>
      <w:pPr>
        <w:tabs>
          <w:tab w:val="num" w:pos="2160"/>
        </w:tabs>
        <w:ind w:left="2160" w:hanging="360"/>
      </w:pPr>
      <w:rPr>
        <w:rFonts w:ascii="Arial" w:hAnsi="Arial" w:hint="default"/>
      </w:rPr>
    </w:lvl>
    <w:lvl w:ilvl="3" w:tplc="6B38AA6C">
      <w:start w:val="1"/>
      <w:numFmt w:val="bullet"/>
      <w:lvlText w:val="•"/>
      <w:lvlJc w:val="left"/>
      <w:pPr>
        <w:tabs>
          <w:tab w:val="num" w:pos="2880"/>
        </w:tabs>
        <w:ind w:left="2880" w:hanging="360"/>
      </w:pPr>
      <w:rPr>
        <w:rFonts w:ascii="Arial" w:hAnsi="Arial" w:hint="default"/>
      </w:rPr>
    </w:lvl>
    <w:lvl w:ilvl="4" w:tplc="63F29634">
      <w:start w:val="1"/>
      <w:numFmt w:val="bullet"/>
      <w:lvlText w:val="•"/>
      <w:lvlJc w:val="left"/>
      <w:pPr>
        <w:tabs>
          <w:tab w:val="num" w:pos="3600"/>
        </w:tabs>
        <w:ind w:left="3600" w:hanging="360"/>
      </w:pPr>
      <w:rPr>
        <w:rFonts w:ascii="Arial" w:hAnsi="Arial" w:hint="default"/>
      </w:rPr>
    </w:lvl>
    <w:lvl w:ilvl="5" w:tplc="AF4A2FAA">
      <w:start w:val="1"/>
      <w:numFmt w:val="bullet"/>
      <w:lvlText w:val="•"/>
      <w:lvlJc w:val="left"/>
      <w:pPr>
        <w:tabs>
          <w:tab w:val="num" w:pos="4320"/>
        </w:tabs>
        <w:ind w:left="4320" w:hanging="360"/>
      </w:pPr>
      <w:rPr>
        <w:rFonts w:ascii="Arial" w:hAnsi="Arial" w:hint="default"/>
      </w:rPr>
    </w:lvl>
    <w:lvl w:ilvl="6" w:tplc="F04C230A">
      <w:start w:val="1"/>
      <w:numFmt w:val="bullet"/>
      <w:lvlText w:val="•"/>
      <w:lvlJc w:val="left"/>
      <w:pPr>
        <w:tabs>
          <w:tab w:val="num" w:pos="5040"/>
        </w:tabs>
        <w:ind w:left="5040" w:hanging="360"/>
      </w:pPr>
      <w:rPr>
        <w:rFonts w:ascii="Arial" w:hAnsi="Arial" w:hint="default"/>
      </w:rPr>
    </w:lvl>
    <w:lvl w:ilvl="7" w:tplc="AD24B7FA">
      <w:start w:val="1"/>
      <w:numFmt w:val="bullet"/>
      <w:lvlText w:val="•"/>
      <w:lvlJc w:val="left"/>
      <w:pPr>
        <w:tabs>
          <w:tab w:val="num" w:pos="5760"/>
        </w:tabs>
        <w:ind w:left="5760" w:hanging="360"/>
      </w:pPr>
      <w:rPr>
        <w:rFonts w:ascii="Arial" w:hAnsi="Arial" w:hint="default"/>
      </w:rPr>
    </w:lvl>
    <w:lvl w:ilvl="8" w:tplc="8674A04C">
      <w:start w:val="1"/>
      <w:numFmt w:val="bullet"/>
      <w:lvlText w:val="•"/>
      <w:lvlJc w:val="left"/>
      <w:pPr>
        <w:tabs>
          <w:tab w:val="num" w:pos="6480"/>
        </w:tabs>
        <w:ind w:left="6480" w:hanging="360"/>
      </w:pPr>
      <w:rPr>
        <w:rFonts w:ascii="Arial" w:hAnsi="Arial" w:hint="default"/>
      </w:rPr>
    </w:lvl>
  </w:abstractNum>
  <w:abstractNum w:abstractNumId="41">
    <w:nsid w:val="17A67FA4"/>
    <w:multiLevelType w:val="hybridMultilevel"/>
    <w:tmpl w:val="2270A2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17FD7D1B"/>
    <w:multiLevelType w:val="hybridMultilevel"/>
    <w:tmpl w:val="A9ACC9CA"/>
    <w:lvl w:ilvl="0" w:tplc="3E3CE84E">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1EE872F5"/>
    <w:multiLevelType w:val="hybridMultilevel"/>
    <w:tmpl w:val="EC08B5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20A63DBC"/>
    <w:multiLevelType w:val="hybridMultilevel"/>
    <w:tmpl w:val="48D225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1">
      <w:start w:val="1"/>
      <w:numFmt w:val="bullet"/>
      <w:lvlText w:val=""/>
      <w:lvlJc w:val="left"/>
      <w:pPr>
        <w:ind w:left="2160" w:hanging="360"/>
      </w:pPr>
      <w:rPr>
        <w:rFonts w:ascii="Symbol" w:hAnsi="Symbol"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226B21B5"/>
    <w:multiLevelType w:val="hybridMultilevel"/>
    <w:tmpl w:val="C0724A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2304136B"/>
    <w:multiLevelType w:val="hybridMultilevel"/>
    <w:tmpl w:val="30988D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23AE000F"/>
    <w:multiLevelType w:val="hybridMultilevel"/>
    <w:tmpl w:val="E826C074"/>
    <w:lvl w:ilvl="0" w:tplc="D66C6D2E">
      <w:start w:val="1"/>
      <w:numFmt w:val="decimal"/>
      <w:lvlText w:val="%1."/>
      <w:lvlJc w:val="left"/>
      <w:pPr>
        <w:ind w:left="680" w:hanging="284"/>
        <w:jc w:val="left"/>
      </w:pPr>
      <w:rPr>
        <w:rFonts w:ascii="Times New Roman" w:eastAsia="Times New Roman" w:hAnsi="Times New Roman" w:cs="Times New Roman" w:hint="default"/>
        <w:spacing w:val="-16"/>
        <w:w w:val="100"/>
        <w:sz w:val="24"/>
        <w:szCs w:val="24"/>
        <w:lang w:val="ru-RU" w:eastAsia="en-US" w:bidi="ar-SA"/>
      </w:rPr>
    </w:lvl>
    <w:lvl w:ilvl="1" w:tplc="E5C67366">
      <w:numFmt w:val="bullet"/>
      <w:lvlText w:val=""/>
      <w:lvlJc w:val="left"/>
      <w:pPr>
        <w:ind w:left="1693" w:hanging="337"/>
      </w:pPr>
      <w:rPr>
        <w:rFonts w:ascii="Symbol" w:eastAsia="Symbol" w:hAnsi="Symbol" w:cs="Symbol" w:hint="default"/>
        <w:w w:val="100"/>
        <w:sz w:val="24"/>
        <w:szCs w:val="24"/>
        <w:lang w:val="ru-RU" w:eastAsia="en-US" w:bidi="ar-SA"/>
      </w:rPr>
    </w:lvl>
    <w:lvl w:ilvl="2" w:tplc="7C3C829C">
      <w:numFmt w:val="bullet"/>
      <w:lvlText w:val="•"/>
      <w:lvlJc w:val="left"/>
      <w:pPr>
        <w:ind w:left="2734" w:hanging="337"/>
      </w:pPr>
      <w:rPr>
        <w:rFonts w:hint="default"/>
        <w:lang w:val="ru-RU" w:eastAsia="en-US" w:bidi="ar-SA"/>
      </w:rPr>
    </w:lvl>
    <w:lvl w:ilvl="3" w:tplc="3266BDB0">
      <w:numFmt w:val="bullet"/>
      <w:lvlText w:val="•"/>
      <w:lvlJc w:val="left"/>
      <w:pPr>
        <w:ind w:left="3768" w:hanging="337"/>
      </w:pPr>
      <w:rPr>
        <w:rFonts w:hint="default"/>
        <w:lang w:val="ru-RU" w:eastAsia="en-US" w:bidi="ar-SA"/>
      </w:rPr>
    </w:lvl>
    <w:lvl w:ilvl="4" w:tplc="A7A2857C">
      <w:numFmt w:val="bullet"/>
      <w:lvlText w:val="•"/>
      <w:lvlJc w:val="left"/>
      <w:pPr>
        <w:ind w:left="4802" w:hanging="337"/>
      </w:pPr>
      <w:rPr>
        <w:rFonts w:hint="default"/>
        <w:lang w:val="ru-RU" w:eastAsia="en-US" w:bidi="ar-SA"/>
      </w:rPr>
    </w:lvl>
    <w:lvl w:ilvl="5" w:tplc="5FEC6B04">
      <w:numFmt w:val="bullet"/>
      <w:lvlText w:val="•"/>
      <w:lvlJc w:val="left"/>
      <w:pPr>
        <w:ind w:left="5836" w:hanging="337"/>
      </w:pPr>
      <w:rPr>
        <w:rFonts w:hint="default"/>
        <w:lang w:val="ru-RU" w:eastAsia="en-US" w:bidi="ar-SA"/>
      </w:rPr>
    </w:lvl>
    <w:lvl w:ilvl="6" w:tplc="D1D215C0">
      <w:numFmt w:val="bullet"/>
      <w:lvlText w:val="•"/>
      <w:lvlJc w:val="left"/>
      <w:pPr>
        <w:ind w:left="6871" w:hanging="337"/>
      </w:pPr>
      <w:rPr>
        <w:rFonts w:hint="default"/>
        <w:lang w:val="ru-RU" w:eastAsia="en-US" w:bidi="ar-SA"/>
      </w:rPr>
    </w:lvl>
    <w:lvl w:ilvl="7" w:tplc="AD88AFB6">
      <w:numFmt w:val="bullet"/>
      <w:lvlText w:val="•"/>
      <w:lvlJc w:val="left"/>
      <w:pPr>
        <w:ind w:left="7905" w:hanging="337"/>
      </w:pPr>
      <w:rPr>
        <w:rFonts w:hint="default"/>
        <w:lang w:val="ru-RU" w:eastAsia="en-US" w:bidi="ar-SA"/>
      </w:rPr>
    </w:lvl>
    <w:lvl w:ilvl="8" w:tplc="7DC433EC">
      <w:numFmt w:val="bullet"/>
      <w:lvlText w:val="•"/>
      <w:lvlJc w:val="left"/>
      <w:pPr>
        <w:ind w:left="8939" w:hanging="337"/>
      </w:pPr>
      <w:rPr>
        <w:rFonts w:hint="default"/>
        <w:lang w:val="ru-RU" w:eastAsia="en-US" w:bidi="ar-SA"/>
      </w:rPr>
    </w:lvl>
  </w:abstractNum>
  <w:abstractNum w:abstractNumId="48">
    <w:nsid w:val="252F2AE4"/>
    <w:multiLevelType w:val="hybridMultilevel"/>
    <w:tmpl w:val="670A62F2"/>
    <w:lvl w:ilvl="0" w:tplc="B88C4D54">
      <w:start w:val="1"/>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9">
    <w:nsid w:val="27314CA9"/>
    <w:multiLevelType w:val="hybridMultilevel"/>
    <w:tmpl w:val="8D0A1D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29E72D34"/>
    <w:multiLevelType w:val="hybridMultilevel"/>
    <w:tmpl w:val="C52E1578"/>
    <w:lvl w:ilvl="0" w:tplc="E0549B80">
      <w:numFmt w:val="bullet"/>
      <w:lvlText w:val="-"/>
      <w:lvlJc w:val="left"/>
      <w:pPr>
        <w:ind w:left="388" w:hanging="136"/>
      </w:pPr>
      <w:rPr>
        <w:rFonts w:ascii="Times New Roman" w:eastAsia="Times New Roman" w:hAnsi="Times New Roman" w:cs="Times New Roman" w:hint="default"/>
        <w:w w:val="99"/>
        <w:sz w:val="24"/>
        <w:szCs w:val="24"/>
        <w:lang w:val="ru-RU" w:eastAsia="en-US" w:bidi="ar-SA"/>
      </w:rPr>
    </w:lvl>
    <w:lvl w:ilvl="1" w:tplc="1D98A718">
      <w:numFmt w:val="bullet"/>
      <w:lvlText w:val=""/>
      <w:lvlJc w:val="left"/>
      <w:pPr>
        <w:ind w:left="252" w:hanging="344"/>
      </w:pPr>
      <w:rPr>
        <w:rFonts w:ascii="Symbol" w:eastAsia="Symbol" w:hAnsi="Symbol" w:cs="Symbol" w:hint="default"/>
        <w:w w:val="100"/>
        <w:sz w:val="24"/>
        <w:szCs w:val="24"/>
        <w:lang w:val="ru-RU" w:eastAsia="en-US" w:bidi="ar-SA"/>
      </w:rPr>
    </w:lvl>
    <w:lvl w:ilvl="2" w:tplc="CA247A44">
      <w:numFmt w:val="bullet"/>
      <w:lvlText w:val="•"/>
      <w:lvlJc w:val="left"/>
      <w:pPr>
        <w:ind w:left="1560" w:hanging="344"/>
      </w:pPr>
      <w:rPr>
        <w:rFonts w:hint="default"/>
        <w:lang w:val="ru-RU" w:eastAsia="en-US" w:bidi="ar-SA"/>
      </w:rPr>
    </w:lvl>
    <w:lvl w:ilvl="3" w:tplc="1FB0005A">
      <w:numFmt w:val="bullet"/>
      <w:lvlText w:val="•"/>
      <w:lvlJc w:val="left"/>
      <w:pPr>
        <w:ind w:left="2741" w:hanging="344"/>
      </w:pPr>
      <w:rPr>
        <w:rFonts w:hint="default"/>
        <w:lang w:val="ru-RU" w:eastAsia="en-US" w:bidi="ar-SA"/>
      </w:rPr>
    </w:lvl>
    <w:lvl w:ilvl="4" w:tplc="CD58601E">
      <w:numFmt w:val="bullet"/>
      <w:lvlText w:val="•"/>
      <w:lvlJc w:val="left"/>
      <w:pPr>
        <w:ind w:left="3922" w:hanging="344"/>
      </w:pPr>
      <w:rPr>
        <w:rFonts w:hint="default"/>
        <w:lang w:val="ru-RU" w:eastAsia="en-US" w:bidi="ar-SA"/>
      </w:rPr>
    </w:lvl>
    <w:lvl w:ilvl="5" w:tplc="D0AA8998">
      <w:numFmt w:val="bullet"/>
      <w:lvlText w:val="•"/>
      <w:lvlJc w:val="left"/>
      <w:pPr>
        <w:ind w:left="5103" w:hanging="344"/>
      </w:pPr>
      <w:rPr>
        <w:rFonts w:hint="default"/>
        <w:lang w:val="ru-RU" w:eastAsia="en-US" w:bidi="ar-SA"/>
      </w:rPr>
    </w:lvl>
    <w:lvl w:ilvl="6" w:tplc="245A0724">
      <w:numFmt w:val="bullet"/>
      <w:lvlText w:val="•"/>
      <w:lvlJc w:val="left"/>
      <w:pPr>
        <w:ind w:left="6284" w:hanging="344"/>
      </w:pPr>
      <w:rPr>
        <w:rFonts w:hint="default"/>
        <w:lang w:val="ru-RU" w:eastAsia="en-US" w:bidi="ar-SA"/>
      </w:rPr>
    </w:lvl>
    <w:lvl w:ilvl="7" w:tplc="69649EA6">
      <w:numFmt w:val="bullet"/>
      <w:lvlText w:val="•"/>
      <w:lvlJc w:val="left"/>
      <w:pPr>
        <w:ind w:left="7465" w:hanging="344"/>
      </w:pPr>
      <w:rPr>
        <w:rFonts w:hint="default"/>
        <w:lang w:val="ru-RU" w:eastAsia="en-US" w:bidi="ar-SA"/>
      </w:rPr>
    </w:lvl>
    <w:lvl w:ilvl="8" w:tplc="F13C4244">
      <w:numFmt w:val="bullet"/>
      <w:lvlText w:val="•"/>
      <w:lvlJc w:val="left"/>
      <w:pPr>
        <w:ind w:left="8646" w:hanging="344"/>
      </w:pPr>
      <w:rPr>
        <w:rFonts w:hint="default"/>
        <w:lang w:val="ru-RU" w:eastAsia="en-US" w:bidi="ar-SA"/>
      </w:rPr>
    </w:lvl>
  </w:abstractNum>
  <w:abstractNum w:abstractNumId="51">
    <w:nsid w:val="2A7333C4"/>
    <w:multiLevelType w:val="hybridMultilevel"/>
    <w:tmpl w:val="627CB5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2D3F05D4"/>
    <w:multiLevelType w:val="hybridMultilevel"/>
    <w:tmpl w:val="9A88D3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32540001"/>
    <w:multiLevelType w:val="hybridMultilevel"/>
    <w:tmpl w:val="B5AC3A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3577541D"/>
    <w:multiLevelType w:val="hybridMultilevel"/>
    <w:tmpl w:val="26FCD3B2"/>
    <w:lvl w:ilvl="0" w:tplc="B88C4D54">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3E406FE9"/>
    <w:multiLevelType w:val="hybridMultilevel"/>
    <w:tmpl w:val="2F82EB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3E9C1D62"/>
    <w:multiLevelType w:val="hybridMultilevel"/>
    <w:tmpl w:val="F83827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40BF1AF5"/>
    <w:multiLevelType w:val="hybridMultilevel"/>
    <w:tmpl w:val="6E02BA56"/>
    <w:lvl w:ilvl="0" w:tplc="FF12EC30">
      <w:start w:val="1"/>
      <w:numFmt w:val="decimal"/>
      <w:lvlText w:val="%1."/>
      <w:lvlJc w:val="left"/>
      <w:pPr>
        <w:ind w:left="720" w:hanging="360"/>
      </w:pPr>
      <w:rPr>
        <w:rFonts w:ascii="Times New Roman" w:eastAsiaTheme="minorEastAsia"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42B43385"/>
    <w:multiLevelType w:val="hybridMultilevel"/>
    <w:tmpl w:val="6B6C93BE"/>
    <w:lvl w:ilvl="0" w:tplc="3E3CE84E">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4310741E"/>
    <w:multiLevelType w:val="hybridMultilevel"/>
    <w:tmpl w:val="D0909A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43706553"/>
    <w:multiLevelType w:val="hybridMultilevel"/>
    <w:tmpl w:val="B8B0A6DE"/>
    <w:lvl w:ilvl="0" w:tplc="B88C4D54">
      <w:start w:val="1"/>
      <w:numFmt w:val="bullet"/>
      <w:lvlText w:val="-"/>
      <w:lvlJc w:val="left"/>
      <w:pPr>
        <w:ind w:left="1485" w:hanging="360"/>
      </w:p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61">
    <w:nsid w:val="43C940E7"/>
    <w:multiLevelType w:val="hybridMultilevel"/>
    <w:tmpl w:val="658657D6"/>
    <w:lvl w:ilvl="0" w:tplc="34A40398">
      <w:numFmt w:val="bullet"/>
      <w:lvlText w:val=""/>
      <w:lvlJc w:val="left"/>
      <w:pPr>
        <w:ind w:left="252" w:hanging="264"/>
      </w:pPr>
      <w:rPr>
        <w:rFonts w:ascii="Symbol" w:eastAsia="Symbol" w:hAnsi="Symbol" w:cs="Symbol" w:hint="default"/>
        <w:w w:val="100"/>
        <w:sz w:val="24"/>
        <w:szCs w:val="24"/>
        <w:lang w:val="ru-RU" w:eastAsia="en-US" w:bidi="ar-SA"/>
      </w:rPr>
    </w:lvl>
    <w:lvl w:ilvl="1" w:tplc="58261E8C">
      <w:numFmt w:val="bullet"/>
      <w:lvlText w:val="•"/>
      <w:lvlJc w:val="left"/>
      <w:pPr>
        <w:ind w:left="1334" w:hanging="264"/>
      </w:pPr>
      <w:rPr>
        <w:rFonts w:hint="default"/>
        <w:lang w:val="ru-RU" w:eastAsia="en-US" w:bidi="ar-SA"/>
      </w:rPr>
    </w:lvl>
    <w:lvl w:ilvl="2" w:tplc="292CDA68">
      <w:numFmt w:val="bullet"/>
      <w:lvlText w:val="•"/>
      <w:lvlJc w:val="left"/>
      <w:pPr>
        <w:ind w:left="2409" w:hanging="264"/>
      </w:pPr>
      <w:rPr>
        <w:rFonts w:hint="default"/>
        <w:lang w:val="ru-RU" w:eastAsia="en-US" w:bidi="ar-SA"/>
      </w:rPr>
    </w:lvl>
    <w:lvl w:ilvl="3" w:tplc="45789E36">
      <w:numFmt w:val="bullet"/>
      <w:lvlText w:val="•"/>
      <w:lvlJc w:val="left"/>
      <w:pPr>
        <w:ind w:left="3484" w:hanging="264"/>
      </w:pPr>
      <w:rPr>
        <w:rFonts w:hint="default"/>
        <w:lang w:val="ru-RU" w:eastAsia="en-US" w:bidi="ar-SA"/>
      </w:rPr>
    </w:lvl>
    <w:lvl w:ilvl="4" w:tplc="2782FEC4">
      <w:numFmt w:val="bullet"/>
      <w:lvlText w:val="•"/>
      <w:lvlJc w:val="left"/>
      <w:pPr>
        <w:ind w:left="4559" w:hanging="264"/>
      </w:pPr>
      <w:rPr>
        <w:rFonts w:hint="default"/>
        <w:lang w:val="ru-RU" w:eastAsia="en-US" w:bidi="ar-SA"/>
      </w:rPr>
    </w:lvl>
    <w:lvl w:ilvl="5" w:tplc="3A2AD014">
      <w:numFmt w:val="bullet"/>
      <w:lvlText w:val="•"/>
      <w:lvlJc w:val="left"/>
      <w:pPr>
        <w:ind w:left="5634" w:hanging="264"/>
      </w:pPr>
      <w:rPr>
        <w:rFonts w:hint="default"/>
        <w:lang w:val="ru-RU" w:eastAsia="en-US" w:bidi="ar-SA"/>
      </w:rPr>
    </w:lvl>
    <w:lvl w:ilvl="6" w:tplc="2BF6F528">
      <w:numFmt w:val="bullet"/>
      <w:lvlText w:val="•"/>
      <w:lvlJc w:val="left"/>
      <w:pPr>
        <w:ind w:left="6708" w:hanging="264"/>
      </w:pPr>
      <w:rPr>
        <w:rFonts w:hint="default"/>
        <w:lang w:val="ru-RU" w:eastAsia="en-US" w:bidi="ar-SA"/>
      </w:rPr>
    </w:lvl>
    <w:lvl w:ilvl="7" w:tplc="7FD44BF8">
      <w:numFmt w:val="bullet"/>
      <w:lvlText w:val="•"/>
      <w:lvlJc w:val="left"/>
      <w:pPr>
        <w:ind w:left="7783" w:hanging="264"/>
      </w:pPr>
      <w:rPr>
        <w:rFonts w:hint="default"/>
        <w:lang w:val="ru-RU" w:eastAsia="en-US" w:bidi="ar-SA"/>
      </w:rPr>
    </w:lvl>
    <w:lvl w:ilvl="8" w:tplc="F9A00236">
      <w:numFmt w:val="bullet"/>
      <w:lvlText w:val="•"/>
      <w:lvlJc w:val="left"/>
      <w:pPr>
        <w:ind w:left="8858" w:hanging="264"/>
      </w:pPr>
      <w:rPr>
        <w:rFonts w:hint="default"/>
        <w:lang w:val="ru-RU" w:eastAsia="en-US" w:bidi="ar-SA"/>
      </w:rPr>
    </w:lvl>
  </w:abstractNum>
  <w:abstractNum w:abstractNumId="62">
    <w:nsid w:val="44E54337"/>
    <w:multiLevelType w:val="multilevel"/>
    <w:tmpl w:val="BA5497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nsid w:val="453D774A"/>
    <w:multiLevelType w:val="multilevel"/>
    <w:tmpl w:val="D7EE5E0E"/>
    <w:lvl w:ilvl="0">
      <w:start w:val="1"/>
      <w:numFmt w:val="decimal"/>
      <w:lvlText w:val="%1"/>
      <w:lvlJc w:val="left"/>
      <w:pPr>
        <w:ind w:left="612" w:hanging="360"/>
        <w:jc w:val="left"/>
      </w:pPr>
      <w:rPr>
        <w:rFonts w:hint="default"/>
        <w:lang w:val="ru-RU" w:eastAsia="en-US" w:bidi="ar-SA"/>
      </w:rPr>
    </w:lvl>
    <w:lvl w:ilvl="1">
      <w:start w:val="3"/>
      <w:numFmt w:val="decimal"/>
      <w:lvlText w:val="%1.%2"/>
      <w:lvlJc w:val="left"/>
      <w:pPr>
        <w:ind w:left="612" w:hanging="360"/>
        <w:jc w:val="left"/>
      </w:pPr>
      <w:rPr>
        <w:rFonts w:ascii="Times New Roman" w:eastAsia="Times New Roman" w:hAnsi="Times New Roman" w:cs="Times New Roman" w:hint="default"/>
        <w:b/>
        <w:bCs/>
        <w:spacing w:val="-5"/>
        <w:w w:val="100"/>
        <w:sz w:val="24"/>
        <w:szCs w:val="24"/>
        <w:lang w:val="ru-RU" w:eastAsia="en-US" w:bidi="ar-SA"/>
      </w:rPr>
    </w:lvl>
    <w:lvl w:ilvl="2">
      <w:numFmt w:val="bullet"/>
      <w:lvlText w:val=""/>
      <w:lvlJc w:val="left"/>
      <w:pPr>
        <w:ind w:left="820" w:hanging="284"/>
      </w:pPr>
      <w:rPr>
        <w:rFonts w:ascii="Symbol" w:eastAsia="Symbol" w:hAnsi="Symbol" w:cs="Symbol" w:hint="default"/>
        <w:w w:val="100"/>
        <w:sz w:val="24"/>
        <w:szCs w:val="24"/>
        <w:lang w:val="ru-RU" w:eastAsia="en-US" w:bidi="ar-SA"/>
      </w:rPr>
    </w:lvl>
    <w:lvl w:ilvl="3">
      <w:numFmt w:val="bullet"/>
      <w:lvlText w:val=""/>
      <w:lvlJc w:val="left"/>
      <w:pPr>
        <w:ind w:left="252" w:hanging="284"/>
      </w:pPr>
      <w:rPr>
        <w:rFonts w:ascii="Symbol" w:eastAsia="Symbol" w:hAnsi="Symbol" w:cs="Symbol" w:hint="default"/>
        <w:w w:val="100"/>
        <w:sz w:val="24"/>
        <w:szCs w:val="24"/>
        <w:lang w:val="ru-RU" w:eastAsia="en-US" w:bidi="ar-SA"/>
      </w:rPr>
    </w:lvl>
    <w:lvl w:ilvl="4">
      <w:numFmt w:val="bullet"/>
      <w:lvlText w:val="•"/>
      <w:lvlJc w:val="left"/>
      <w:pPr>
        <w:ind w:left="3367" w:hanging="284"/>
      </w:pPr>
      <w:rPr>
        <w:rFonts w:hint="default"/>
        <w:lang w:val="ru-RU" w:eastAsia="en-US" w:bidi="ar-SA"/>
      </w:rPr>
    </w:lvl>
    <w:lvl w:ilvl="5">
      <w:numFmt w:val="bullet"/>
      <w:lvlText w:val="•"/>
      <w:lvlJc w:val="left"/>
      <w:pPr>
        <w:ind w:left="4640" w:hanging="284"/>
      </w:pPr>
      <w:rPr>
        <w:rFonts w:hint="default"/>
        <w:lang w:val="ru-RU" w:eastAsia="en-US" w:bidi="ar-SA"/>
      </w:rPr>
    </w:lvl>
    <w:lvl w:ilvl="6">
      <w:numFmt w:val="bullet"/>
      <w:lvlText w:val="•"/>
      <w:lvlJc w:val="left"/>
      <w:pPr>
        <w:ind w:left="5914" w:hanging="284"/>
      </w:pPr>
      <w:rPr>
        <w:rFonts w:hint="default"/>
        <w:lang w:val="ru-RU" w:eastAsia="en-US" w:bidi="ar-SA"/>
      </w:rPr>
    </w:lvl>
    <w:lvl w:ilvl="7">
      <w:numFmt w:val="bullet"/>
      <w:lvlText w:val="•"/>
      <w:lvlJc w:val="left"/>
      <w:pPr>
        <w:ind w:left="7187" w:hanging="284"/>
      </w:pPr>
      <w:rPr>
        <w:rFonts w:hint="default"/>
        <w:lang w:val="ru-RU" w:eastAsia="en-US" w:bidi="ar-SA"/>
      </w:rPr>
    </w:lvl>
    <w:lvl w:ilvl="8">
      <w:numFmt w:val="bullet"/>
      <w:lvlText w:val="•"/>
      <w:lvlJc w:val="left"/>
      <w:pPr>
        <w:ind w:left="8461" w:hanging="284"/>
      </w:pPr>
      <w:rPr>
        <w:rFonts w:hint="default"/>
        <w:lang w:val="ru-RU" w:eastAsia="en-US" w:bidi="ar-SA"/>
      </w:rPr>
    </w:lvl>
  </w:abstractNum>
  <w:abstractNum w:abstractNumId="64">
    <w:nsid w:val="459D4840"/>
    <w:multiLevelType w:val="hybridMultilevel"/>
    <w:tmpl w:val="DA34B480"/>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65">
    <w:nsid w:val="46EF7CD5"/>
    <w:multiLevelType w:val="hybridMultilevel"/>
    <w:tmpl w:val="ADC619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nsid w:val="47996BF7"/>
    <w:multiLevelType w:val="hybridMultilevel"/>
    <w:tmpl w:val="4CCA2F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nsid w:val="47AD6CE5"/>
    <w:multiLevelType w:val="hybridMultilevel"/>
    <w:tmpl w:val="9AC612C6"/>
    <w:lvl w:ilvl="0" w:tplc="7C507ADC">
      <w:numFmt w:val="bullet"/>
      <w:lvlText w:val="•"/>
      <w:lvlJc w:val="left"/>
      <w:pPr>
        <w:ind w:left="252" w:hanging="428"/>
      </w:pPr>
      <w:rPr>
        <w:rFonts w:ascii="Arial" w:eastAsia="Arial" w:hAnsi="Arial" w:cs="Arial" w:hint="default"/>
        <w:spacing w:val="-8"/>
        <w:w w:val="100"/>
        <w:sz w:val="24"/>
        <w:szCs w:val="24"/>
        <w:lang w:val="ru-RU" w:eastAsia="en-US" w:bidi="ar-SA"/>
      </w:rPr>
    </w:lvl>
    <w:lvl w:ilvl="1" w:tplc="C6A6732C">
      <w:numFmt w:val="bullet"/>
      <w:lvlText w:val="•"/>
      <w:lvlJc w:val="left"/>
      <w:pPr>
        <w:ind w:left="1334" w:hanging="428"/>
      </w:pPr>
      <w:rPr>
        <w:rFonts w:hint="default"/>
        <w:lang w:val="ru-RU" w:eastAsia="en-US" w:bidi="ar-SA"/>
      </w:rPr>
    </w:lvl>
    <w:lvl w:ilvl="2" w:tplc="BB52C298">
      <w:numFmt w:val="bullet"/>
      <w:lvlText w:val="•"/>
      <w:lvlJc w:val="left"/>
      <w:pPr>
        <w:ind w:left="2409" w:hanging="428"/>
      </w:pPr>
      <w:rPr>
        <w:rFonts w:hint="default"/>
        <w:lang w:val="ru-RU" w:eastAsia="en-US" w:bidi="ar-SA"/>
      </w:rPr>
    </w:lvl>
    <w:lvl w:ilvl="3" w:tplc="B748D06C">
      <w:numFmt w:val="bullet"/>
      <w:lvlText w:val="•"/>
      <w:lvlJc w:val="left"/>
      <w:pPr>
        <w:ind w:left="3484" w:hanging="428"/>
      </w:pPr>
      <w:rPr>
        <w:rFonts w:hint="default"/>
        <w:lang w:val="ru-RU" w:eastAsia="en-US" w:bidi="ar-SA"/>
      </w:rPr>
    </w:lvl>
    <w:lvl w:ilvl="4" w:tplc="366A08FE">
      <w:numFmt w:val="bullet"/>
      <w:lvlText w:val="•"/>
      <w:lvlJc w:val="left"/>
      <w:pPr>
        <w:ind w:left="4559" w:hanging="428"/>
      </w:pPr>
      <w:rPr>
        <w:rFonts w:hint="default"/>
        <w:lang w:val="ru-RU" w:eastAsia="en-US" w:bidi="ar-SA"/>
      </w:rPr>
    </w:lvl>
    <w:lvl w:ilvl="5" w:tplc="6F1637CA">
      <w:numFmt w:val="bullet"/>
      <w:lvlText w:val="•"/>
      <w:lvlJc w:val="left"/>
      <w:pPr>
        <w:ind w:left="5634" w:hanging="428"/>
      </w:pPr>
      <w:rPr>
        <w:rFonts w:hint="default"/>
        <w:lang w:val="ru-RU" w:eastAsia="en-US" w:bidi="ar-SA"/>
      </w:rPr>
    </w:lvl>
    <w:lvl w:ilvl="6" w:tplc="9136486A">
      <w:numFmt w:val="bullet"/>
      <w:lvlText w:val="•"/>
      <w:lvlJc w:val="left"/>
      <w:pPr>
        <w:ind w:left="6708" w:hanging="428"/>
      </w:pPr>
      <w:rPr>
        <w:rFonts w:hint="default"/>
        <w:lang w:val="ru-RU" w:eastAsia="en-US" w:bidi="ar-SA"/>
      </w:rPr>
    </w:lvl>
    <w:lvl w:ilvl="7" w:tplc="5C3AB09E">
      <w:numFmt w:val="bullet"/>
      <w:lvlText w:val="•"/>
      <w:lvlJc w:val="left"/>
      <w:pPr>
        <w:ind w:left="7783" w:hanging="428"/>
      </w:pPr>
      <w:rPr>
        <w:rFonts w:hint="default"/>
        <w:lang w:val="ru-RU" w:eastAsia="en-US" w:bidi="ar-SA"/>
      </w:rPr>
    </w:lvl>
    <w:lvl w:ilvl="8" w:tplc="1FA087F8">
      <w:numFmt w:val="bullet"/>
      <w:lvlText w:val="•"/>
      <w:lvlJc w:val="left"/>
      <w:pPr>
        <w:ind w:left="8858" w:hanging="428"/>
      </w:pPr>
      <w:rPr>
        <w:rFonts w:hint="default"/>
        <w:lang w:val="ru-RU" w:eastAsia="en-US" w:bidi="ar-SA"/>
      </w:rPr>
    </w:lvl>
  </w:abstractNum>
  <w:abstractNum w:abstractNumId="68">
    <w:nsid w:val="48761AFE"/>
    <w:multiLevelType w:val="hybridMultilevel"/>
    <w:tmpl w:val="94225646"/>
    <w:lvl w:ilvl="0" w:tplc="2DE4F496">
      <w:start w:val="1"/>
      <w:numFmt w:val="decimal"/>
      <w:lvlText w:val="%1."/>
      <w:lvlJc w:val="left"/>
      <w:pPr>
        <w:ind w:left="536" w:hanging="284"/>
        <w:jc w:val="left"/>
      </w:pPr>
      <w:rPr>
        <w:rFonts w:ascii="Times New Roman" w:eastAsia="Times New Roman" w:hAnsi="Times New Roman" w:cs="Times New Roman" w:hint="default"/>
        <w:spacing w:val="-16"/>
        <w:w w:val="100"/>
        <w:sz w:val="24"/>
        <w:szCs w:val="24"/>
        <w:lang w:val="ru-RU" w:eastAsia="en-US" w:bidi="ar-SA"/>
      </w:rPr>
    </w:lvl>
    <w:lvl w:ilvl="1" w:tplc="B4C0C3B8">
      <w:numFmt w:val="bullet"/>
      <w:lvlText w:val="•"/>
      <w:lvlJc w:val="left"/>
      <w:pPr>
        <w:ind w:left="1586" w:hanging="284"/>
      </w:pPr>
      <w:rPr>
        <w:rFonts w:hint="default"/>
        <w:lang w:val="ru-RU" w:eastAsia="en-US" w:bidi="ar-SA"/>
      </w:rPr>
    </w:lvl>
    <w:lvl w:ilvl="2" w:tplc="1818C144">
      <w:numFmt w:val="bullet"/>
      <w:lvlText w:val="•"/>
      <w:lvlJc w:val="left"/>
      <w:pPr>
        <w:ind w:left="2633" w:hanging="284"/>
      </w:pPr>
      <w:rPr>
        <w:rFonts w:hint="default"/>
        <w:lang w:val="ru-RU" w:eastAsia="en-US" w:bidi="ar-SA"/>
      </w:rPr>
    </w:lvl>
    <w:lvl w:ilvl="3" w:tplc="D780F732">
      <w:numFmt w:val="bullet"/>
      <w:lvlText w:val="•"/>
      <w:lvlJc w:val="left"/>
      <w:pPr>
        <w:ind w:left="3680" w:hanging="284"/>
      </w:pPr>
      <w:rPr>
        <w:rFonts w:hint="default"/>
        <w:lang w:val="ru-RU" w:eastAsia="en-US" w:bidi="ar-SA"/>
      </w:rPr>
    </w:lvl>
    <w:lvl w:ilvl="4" w:tplc="059A3D2E">
      <w:numFmt w:val="bullet"/>
      <w:lvlText w:val="•"/>
      <w:lvlJc w:val="left"/>
      <w:pPr>
        <w:ind w:left="4727" w:hanging="284"/>
      </w:pPr>
      <w:rPr>
        <w:rFonts w:hint="default"/>
        <w:lang w:val="ru-RU" w:eastAsia="en-US" w:bidi="ar-SA"/>
      </w:rPr>
    </w:lvl>
    <w:lvl w:ilvl="5" w:tplc="7EAE68B0">
      <w:numFmt w:val="bullet"/>
      <w:lvlText w:val="•"/>
      <w:lvlJc w:val="left"/>
      <w:pPr>
        <w:ind w:left="5774" w:hanging="284"/>
      </w:pPr>
      <w:rPr>
        <w:rFonts w:hint="default"/>
        <w:lang w:val="ru-RU" w:eastAsia="en-US" w:bidi="ar-SA"/>
      </w:rPr>
    </w:lvl>
    <w:lvl w:ilvl="6" w:tplc="9328F458">
      <w:numFmt w:val="bullet"/>
      <w:lvlText w:val="•"/>
      <w:lvlJc w:val="left"/>
      <w:pPr>
        <w:ind w:left="6820" w:hanging="284"/>
      </w:pPr>
      <w:rPr>
        <w:rFonts w:hint="default"/>
        <w:lang w:val="ru-RU" w:eastAsia="en-US" w:bidi="ar-SA"/>
      </w:rPr>
    </w:lvl>
    <w:lvl w:ilvl="7" w:tplc="9614E61C">
      <w:numFmt w:val="bullet"/>
      <w:lvlText w:val="•"/>
      <w:lvlJc w:val="left"/>
      <w:pPr>
        <w:ind w:left="7867" w:hanging="284"/>
      </w:pPr>
      <w:rPr>
        <w:rFonts w:hint="default"/>
        <w:lang w:val="ru-RU" w:eastAsia="en-US" w:bidi="ar-SA"/>
      </w:rPr>
    </w:lvl>
    <w:lvl w:ilvl="8" w:tplc="3C0C2ACC">
      <w:numFmt w:val="bullet"/>
      <w:lvlText w:val="•"/>
      <w:lvlJc w:val="left"/>
      <w:pPr>
        <w:ind w:left="8914" w:hanging="284"/>
      </w:pPr>
      <w:rPr>
        <w:rFonts w:hint="default"/>
        <w:lang w:val="ru-RU" w:eastAsia="en-US" w:bidi="ar-SA"/>
      </w:rPr>
    </w:lvl>
  </w:abstractNum>
  <w:abstractNum w:abstractNumId="69">
    <w:nsid w:val="49A050C8"/>
    <w:multiLevelType w:val="hybridMultilevel"/>
    <w:tmpl w:val="305A63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nsid w:val="49B733E4"/>
    <w:multiLevelType w:val="hybridMultilevel"/>
    <w:tmpl w:val="D2DE4B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nsid w:val="4B037234"/>
    <w:multiLevelType w:val="hybridMultilevel"/>
    <w:tmpl w:val="9E0A6196"/>
    <w:lvl w:ilvl="0" w:tplc="04190001">
      <w:start w:val="1"/>
      <w:numFmt w:val="bullet"/>
      <w:lvlText w:val=""/>
      <w:lvlJc w:val="left"/>
      <w:pPr>
        <w:tabs>
          <w:tab w:val="num" w:pos="720"/>
        </w:tabs>
        <w:ind w:left="720" w:hanging="360"/>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04190001">
      <w:start w:val="1"/>
      <w:numFmt w:val="bullet"/>
      <w:lvlText w:val=""/>
      <w:lvlJc w:val="left"/>
      <w:pPr>
        <w:tabs>
          <w:tab w:val="num" w:pos="2160"/>
        </w:tabs>
        <w:ind w:left="2160" w:hanging="360"/>
      </w:pPr>
      <w:rPr>
        <w:rFonts w:ascii="Symbol" w:hAnsi="Symbol" w:hint="default"/>
      </w:rPr>
    </w:lvl>
    <w:lvl w:ilvl="3" w:tplc="6B38AA6C">
      <w:start w:val="1"/>
      <w:numFmt w:val="bullet"/>
      <w:lvlText w:val="•"/>
      <w:lvlJc w:val="left"/>
      <w:pPr>
        <w:tabs>
          <w:tab w:val="num" w:pos="2880"/>
        </w:tabs>
        <w:ind w:left="2880" w:hanging="360"/>
      </w:pPr>
      <w:rPr>
        <w:rFonts w:ascii="Arial" w:hAnsi="Arial" w:hint="default"/>
      </w:rPr>
    </w:lvl>
    <w:lvl w:ilvl="4" w:tplc="63F29634">
      <w:start w:val="1"/>
      <w:numFmt w:val="bullet"/>
      <w:lvlText w:val="•"/>
      <w:lvlJc w:val="left"/>
      <w:pPr>
        <w:tabs>
          <w:tab w:val="num" w:pos="3600"/>
        </w:tabs>
        <w:ind w:left="3600" w:hanging="360"/>
      </w:pPr>
      <w:rPr>
        <w:rFonts w:ascii="Arial" w:hAnsi="Arial" w:hint="default"/>
      </w:rPr>
    </w:lvl>
    <w:lvl w:ilvl="5" w:tplc="AF4A2FAA">
      <w:start w:val="1"/>
      <w:numFmt w:val="bullet"/>
      <w:lvlText w:val="•"/>
      <w:lvlJc w:val="left"/>
      <w:pPr>
        <w:tabs>
          <w:tab w:val="num" w:pos="4320"/>
        </w:tabs>
        <w:ind w:left="4320" w:hanging="360"/>
      </w:pPr>
      <w:rPr>
        <w:rFonts w:ascii="Arial" w:hAnsi="Arial" w:hint="default"/>
      </w:rPr>
    </w:lvl>
    <w:lvl w:ilvl="6" w:tplc="F04C230A">
      <w:start w:val="1"/>
      <w:numFmt w:val="bullet"/>
      <w:lvlText w:val="•"/>
      <w:lvlJc w:val="left"/>
      <w:pPr>
        <w:tabs>
          <w:tab w:val="num" w:pos="5040"/>
        </w:tabs>
        <w:ind w:left="5040" w:hanging="360"/>
      </w:pPr>
      <w:rPr>
        <w:rFonts w:ascii="Arial" w:hAnsi="Arial" w:hint="default"/>
      </w:rPr>
    </w:lvl>
    <w:lvl w:ilvl="7" w:tplc="AD24B7FA">
      <w:start w:val="1"/>
      <w:numFmt w:val="bullet"/>
      <w:lvlText w:val="•"/>
      <w:lvlJc w:val="left"/>
      <w:pPr>
        <w:tabs>
          <w:tab w:val="num" w:pos="5760"/>
        </w:tabs>
        <w:ind w:left="5760" w:hanging="360"/>
      </w:pPr>
      <w:rPr>
        <w:rFonts w:ascii="Arial" w:hAnsi="Arial" w:hint="default"/>
      </w:rPr>
    </w:lvl>
    <w:lvl w:ilvl="8" w:tplc="8674A04C">
      <w:start w:val="1"/>
      <w:numFmt w:val="bullet"/>
      <w:lvlText w:val="•"/>
      <w:lvlJc w:val="left"/>
      <w:pPr>
        <w:tabs>
          <w:tab w:val="num" w:pos="6480"/>
        </w:tabs>
        <w:ind w:left="6480" w:hanging="360"/>
      </w:pPr>
      <w:rPr>
        <w:rFonts w:ascii="Arial" w:hAnsi="Arial" w:hint="default"/>
      </w:rPr>
    </w:lvl>
  </w:abstractNum>
  <w:abstractNum w:abstractNumId="72">
    <w:nsid w:val="4B345407"/>
    <w:multiLevelType w:val="hybridMultilevel"/>
    <w:tmpl w:val="9F1C89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nsid w:val="4BBD54F8"/>
    <w:multiLevelType w:val="hybridMultilevel"/>
    <w:tmpl w:val="D164A2A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4">
    <w:nsid w:val="4CB576BD"/>
    <w:multiLevelType w:val="hybridMultilevel"/>
    <w:tmpl w:val="0E9833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nsid w:val="4D050C4F"/>
    <w:multiLevelType w:val="hybridMultilevel"/>
    <w:tmpl w:val="D49AC4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nsid w:val="4DD6411E"/>
    <w:multiLevelType w:val="hybridMultilevel"/>
    <w:tmpl w:val="979E2E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nsid w:val="4F407F1C"/>
    <w:multiLevelType w:val="hybridMultilevel"/>
    <w:tmpl w:val="4266C6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nsid w:val="4F687E12"/>
    <w:multiLevelType w:val="hybridMultilevel"/>
    <w:tmpl w:val="7FE265C2"/>
    <w:lvl w:ilvl="0" w:tplc="325ECCE0">
      <w:start w:val="1"/>
      <w:numFmt w:val="decimal"/>
      <w:lvlText w:val="%1."/>
      <w:lvlJc w:val="left"/>
      <w:pPr>
        <w:ind w:left="680" w:hanging="428"/>
        <w:jc w:val="left"/>
      </w:pPr>
      <w:rPr>
        <w:rFonts w:ascii="Times New Roman" w:eastAsia="Times New Roman" w:hAnsi="Times New Roman" w:cs="Times New Roman" w:hint="default"/>
        <w:spacing w:val="-3"/>
        <w:w w:val="100"/>
        <w:sz w:val="24"/>
        <w:szCs w:val="24"/>
        <w:lang w:val="ru-RU" w:eastAsia="en-US" w:bidi="ar-SA"/>
      </w:rPr>
    </w:lvl>
    <w:lvl w:ilvl="1" w:tplc="326E15A6">
      <w:numFmt w:val="bullet"/>
      <w:lvlText w:val="•"/>
      <w:lvlJc w:val="left"/>
      <w:pPr>
        <w:ind w:left="1712" w:hanging="428"/>
      </w:pPr>
      <w:rPr>
        <w:rFonts w:hint="default"/>
        <w:lang w:val="ru-RU" w:eastAsia="en-US" w:bidi="ar-SA"/>
      </w:rPr>
    </w:lvl>
    <w:lvl w:ilvl="2" w:tplc="F38600F0">
      <w:numFmt w:val="bullet"/>
      <w:lvlText w:val="•"/>
      <w:lvlJc w:val="left"/>
      <w:pPr>
        <w:ind w:left="2745" w:hanging="428"/>
      </w:pPr>
      <w:rPr>
        <w:rFonts w:hint="default"/>
        <w:lang w:val="ru-RU" w:eastAsia="en-US" w:bidi="ar-SA"/>
      </w:rPr>
    </w:lvl>
    <w:lvl w:ilvl="3" w:tplc="633ED2C2">
      <w:numFmt w:val="bullet"/>
      <w:lvlText w:val="•"/>
      <w:lvlJc w:val="left"/>
      <w:pPr>
        <w:ind w:left="3778" w:hanging="428"/>
      </w:pPr>
      <w:rPr>
        <w:rFonts w:hint="default"/>
        <w:lang w:val="ru-RU" w:eastAsia="en-US" w:bidi="ar-SA"/>
      </w:rPr>
    </w:lvl>
    <w:lvl w:ilvl="4" w:tplc="0C7C51BA">
      <w:numFmt w:val="bullet"/>
      <w:lvlText w:val="•"/>
      <w:lvlJc w:val="left"/>
      <w:pPr>
        <w:ind w:left="4811" w:hanging="428"/>
      </w:pPr>
      <w:rPr>
        <w:rFonts w:hint="default"/>
        <w:lang w:val="ru-RU" w:eastAsia="en-US" w:bidi="ar-SA"/>
      </w:rPr>
    </w:lvl>
    <w:lvl w:ilvl="5" w:tplc="D2328662">
      <w:numFmt w:val="bullet"/>
      <w:lvlText w:val="•"/>
      <w:lvlJc w:val="left"/>
      <w:pPr>
        <w:ind w:left="5844" w:hanging="428"/>
      </w:pPr>
      <w:rPr>
        <w:rFonts w:hint="default"/>
        <w:lang w:val="ru-RU" w:eastAsia="en-US" w:bidi="ar-SA"/>
      </w:rPr>
    </w:lvl>
    <w:lvl w:ilvl="6" w:tplc="FEACBAA6">
      <w:numFmt w:val="bullet"/>
      <w:lvlText w:val="•"/>
      <w:lvlJc w:val="left"/>
      <w:pPr>
        <w:ind w:left="6876" w:hanging="428"/>
      </w:pPr>
      <w:rPr>
        <w:rFonts w:hint="default"/>
        <w:lang w:val="ru-RU" w:eastAsia="en-US" w:bidi="ar-SA"/>
      </w:rPr>
    </w:lvl>
    <w:lvl w:ilvl="7" w:tplc="FB908154">
      <w:numFmt w:val="bullet"/>
      <w:lvlText w:val="•"/>
      <w:lvlJc w:val="left"/>
      <w:pPr>
        <w:ind w:left="7909" w:hanging="428"/>
      </w:pPr>
      <w:rPr>
        <w:rFonts w:hint="default"/>
        <w:lang w:val="ru-RU" w:eastAsia="en-US" w:bidi="ar-SA"/>
      </w:rPr>
    </w:lvl>
    <w:lvl w:ilvl="8" w:tplc="FB06AC72">
      <w:numFmt w:val="bullet"/>
      <w:lvlText w:val="•"/>
      <w:lvlJc w:val="left"/>
      <w:pPr>
        <w:ind w:left="8942" w:hanging="428"/>
      </w:pPr>
      <w:rPr>
        <w:rFonts w:hint="default"/>
        <w:lang w:val="ru-RU" w:eastAsia="en-US" w:bidi="ar-SA"/>
      </w:rPr>
    </w:lvl>
  </w:abstractNum>
  <w:abstractNum w:abstractNumId="79">
    <w:nsid w:val="510B671A"/>
    <w:multiLevelType w:val="hybridMultilevel"/>
    <w:tmpl w:val="58AC4F56"/>
    <w:lvl w:ilvl="0" w:tplc="3E3CE84E">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nsid w:val="52C048C7"/>
    <w:multiLevelType w:val="hybridMultilevel"/>
    <w:tmpl w:val="98F46F74"/>
    <w:lvl w:ilvl="0" w:tplc="3E3CE84E">
      <w:start w:val="1"/>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1">
    <w:nsid w:val="539969B9"/>
    <w:multiLevelType w:val="hybridMultilevel"/>
    <w:tmpl w:val="D06427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nsid w:val="53EB1723"/>
    <w:multiLevelType w:val="hybridMultilevel"/>
    <w:tmpl w:val="7EB8DA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nsid w:val="53FF2C9E"/>
    <w:multiLevelType w:val="hybridMultilevel"/>
    <w:tmpl w:val="C3FC4F60"/>
    <w:lvl w:ilvl="0" w:tplc="3E3CE84E">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nsid w:val="56071374"/>
    <w:multiLevelType w:val="hybridMultilevel"/>
    <w:tmpl w:val="13C831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nsid w:val="575350B5"/>
    <w:multiLevelType w:val="hybridMultilevel"/>
    <w:tmpl w:val="E9CCD0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nsid w:val="57940F4D"/>
    <w:multiLevelType w:val="hybridMultilevel"/>
    <w:tmpl w:val="94863BEA"/>
    <w:lvl w:ilvl="0" w:tplc="B88C4D54">
      <w:start w:val="1"/>
      <w:numFmt w:val="bullet"/>
      <w:lvlText w:val="-"/>
      <w:lvlJc w:val="left"/>
      <w:pPr>
        <w:ind w:left="1486" w:hanging="360"/>
      </w:p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87">
    <w:nsid w:val="587A772F"/>
    <w:multiLevelType w:val="hybridMultilevel"/>
    <w:tmpl w:val="831C4FF2"/>
    <w:lvl w:ilvl="0" w:tplc="04190001">
      <w:start w:val="1"/>
      <w:numFmt w:val="bullet"/>
      <w:lvlText w:val=""/>
      <w:lvlJc w:val="left"/>
      <w:pPr>
        <w:ind w:left="3240" w:hanging="360"/>
      </w:pPr>
      <w:rPr>
        <w:rFonts w:ascii="Symbol" w:hAnsi="Symbol" w:hint="default"/>
      </w:rPr>
    </w:lvl>
    <w:lvl w:ilvl="1" w:tplc="04190003" w:tentative="1">
      <w:start w:val="1"/>
      <w:numFmt w:val="bullet"/>
      <w:lvlText w:val="o"/>
      <w:lvlJc w:val="left"/>
      <w:pPr>
        <w:ind w:left="3960" w:hanging="360"/>
      </w:pPr>
      <w:rPr>
        <w:rFonts w:ascii="Courier New" w:hAnsi="Courier New" w:hint="default"/>
      </w:rPr>
    </w:lvl>
    <w:lvl w:ilvl="2" w:tplc="04190005" w:tentative="1">
      <w:start w:val="1"/>
      <w:numFmt w:val="bullet"/>
      <w:lvlText w:val=""/>
      <w:lvlJc w:val="left"/>
      <w:pPr>
        <w:ind w:left="4680" w:hanging="360"/>
      </w:pPr>
      <w:rPr>
        <w:rFonts w:ascii="Wingdings" w:hAnsi="Wingdings" w:hint="default"/>
      </w:rPr>
    </w:lvl>
    <w:lvl w:ilvl="3" w:tplc="04190001" w:tentative="1">
      <w:start w:val="1"/>
      <w:numFmt w:val="bullet"/>
      <w:lvlText w:val=""/>
      <w:lvlJc w:val="left"/>
      <w:pPr>
        <w:ind w:left="5400" w:hanging="360"/>
      </w:pPr>
      <w:rPr>
        <w:rFonts w:ascii="Symbol" w:hAnsi="Symbol" w:hint="default"/>
      </w:rPr>
    </w:lvl>
    <w:lvl w:ilvl="4" w:tplc="04190003" w:tentative="1">
      <w:start w:val="1"/>
      <w:numFmt w:val="bullet"/>
      <w:lvlText w:val="o"/>
      <w:lvlJc w:val="left"/>
      <w:pPr>
        <w:ind w:left="6120" w:hanging="360"/>
      </w:pPr>
      <w:rPr>
        <w:rFonts w:ascii="Courier New" w:hAnsi="Courier New" w:hint="default"/>
      </w:rPr>
    </w:lvl>
    <w:lvl w:ilvl="5" w:tplc="04190005" w:tentative="1">
      <w:start w:val="1"/>
      <w:numFmt w:val="bullet"/>
      <w:lvlText w:val=""/>
      <w:lvlJc w:val="left"/>
      <w:pPr>
        <w:ind w:left="6840" w:hanging="360"/>
      </w:pPr>
      <w:rPr>
        <w:rFonts w:ascii="Wingdings" w:hAnsi="Wingdings" w:hint="default"/>
      </w:rPr>
    </w:lvl>
    <w:lvl w:ilvl="6" w:tplc="04190001" w:tentative="1">
      <w:start w:val="1"/>
      <w:numFmt w:val="bullet"/>
      <w:lvlText w:val=""/>
      <w:lvlJc w:val="left"/>
      <w:pPr>
        <w:ind w:left="7560" w:hanging="360"/>
      </w:pPr>
      <w:rPr>
        <w:rFonts w:ascii="Symbol" w:hAnsi="Symbol" w:hint="default"/>
      </w:rPr>
    </w:lvl>
    <w:lvl w:ilvl="7" w:tplc="04190003" w:tentative="1">
      <w:start w:val="1"/>
      <w:numFmt w:val="bullet"/>
      <w:lvlText w:val="o"/>
      <w:lvlJc w:val="left"/>
      <w:pPr>
        <w:ind w:left="8280" w:hanging="360"/>
      </w:pPr>
      <w:rPr>
        <w:rFonts w:ascii="Courier New" w:hAnsi="Courier New" w:hint="default"/>
      </w:rPr>
    </w:lvl>
    <w:lvl w:ilvl="8" w:tplc="04190005" w:tentative="1">
      <w:start w:val="1"/>
      <w:numFmt w:val="bullet"/>
      <w:lvlText w:val=""/>
      <w:lvlJc w:val="left"/>
      <w:pPr>
        <w:ind w:left="9000" w:hanging="360"/>
      </w:pPr>
      <w:rPr>
        <w:rFonts w:ascii="Wingdings" w:hAnsi="Wingdings" w:hint="default"/>
      </w:rPr>
    </w:lvl>
  </w:abstractNum>
  <w:abstractNum w:abstractNumId="88">
    <w:nsid w:val="5B5A5642"/>
    <w:multiLevelType w:val="hybridMultilevel"/>
    <w:tmpl w:val="C5F044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nsid w:val="5CC7133E"/>
    <w:multiLevelType w:val="hybridMultilevel"/>
    <w:tmpl w:val="E40414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0">
    <w:nsid w:val="5D3A4D53"/>
    <w:multiLevelType w:val="multilevel"/>
    <w:tmpl w:val="4B0470CE"/>
    <w:lvl w:ilvl="0">
      <w:start w:val="1"/>
      <w:numFmt w:val="decimal"/>
      <w:lvlText w:val="%1"/>
      <w:lvlJc w:val="left"/>
      <w:pPr>
        <w:ind w:left="668" w:hanging="416"/>
        <w:jc w:val="left"/>
      </w:pPr>
      <w:rPr>
        <w:rFonts w:hint="default"/>
        <w:lang w:val="ru-RU" w:eastAsia="en-US" w:bidi="ar-SA"/>
      </w:rPr>
    </w:lvl>
    <w:lvl w:ilvl="1">
      <w:start w:val="1"/>
      <w:numFmt w:val="decimal"/>
      <w:lvlText w:val="%1.%2."/>
      <w:lvlJc w:val="left"/>
      <w:pPr>
        <w:ind w:left="668" w:hanging="416"/>
        <w:jc w:val="left"/>
      </w:pPr>
      <w:rPr>
        <w:rFonts w:ascii="Times New Roman" w:eastAsia="Times New Roman" w:hAnsi="Times New Roman" w:cs="Times New Roman" w:hint="default"/>
        <w:b/>
        <w:bCs/>
        <w:w w:val="100"/>
        <w:sz w:val="24"/>
        <w:szCs w:val="24"/>
        <w:lang w:val="ru-RU" w:eastAsia="en-US" w:bidi="ar-SA"/>
      </w:rPr>
    </w:lvl>
    <w:lvl w:ilvl="2">
      <w:start w:val="1"/>
      <w:numFmt w:val="decimal"/>
      <w:lvlText w:val="%1.%2.%3"/>
      <w:lvlJc w:val="left"/>
      <w:pPr>
        <w:ind w:left="792" w:hanging="540"/>
        <w:jc w:val="left"/>
      </w:pPr>
      <w:rPr>
        <w:rFonts w:ascii="Times New Roman" w:eastAsia="Times New Roman" w:hAnsi="Times New Roman" w:cs="Times New Roman" w:hint="default"/>
        <w:b/>
        <w:bCs/>
        <w:spacing w:val="-6"/>
        <w:w w:val="100"/>
        <w:sz w:val="24"/>
        <w:szCs w:val="24"/>
        <w:lang w:val="ru-RU" w:eastAsia="en-US" w:bidi="ar-SA"/>
      </w:rPr>
    </w:lvl>
    <w:lvl w:ilvl="3">
      <w:start w:val="1"/>
      <w:numFmt w:val="decimal"/>
      <w:lvlText w:val="%4)"/>
      <w:lvlJc w:val="left"/>
      <w:pPr>
        <w:ind w:left="252" w:hanging="316"/>
        <w:jc w:val="left"/>
      </w:pPr>
      <w:rPr>
        <w:rFonts w:ascii="Times New Roman" w:eastAsia="Times New Roman" w:hAnsi="Times New Roman" w:cs="Times New Roman" w:hint="default"/>
        <w:spacing w:val="-21"/>
        <w:w w:val="99"/>
        <w:sz w:val="24"/>
        <w:szCs w:val="24"/>
        <w:lang w:val="ru-RU" w:eastAsia="en-US" w:bidi="ar-SA"/>
      </w:rPr>
    </w:lvl>
    <w:lvl w:ilvl="4">
      <w:numFmt w:val="bullet"/>
      <w:lvlText w:val="•"/>
      <w:lvlJc w:val="left"/>
      <w:pPr>
        <w:ind w:left="3352" w:hanging="316"/>
      </w:pPr>
      <w:rPr>
        <w:rFonts w:hint="default"/>
        <w:lang w:val="ru-RU" w:eastAsia="en-US" w:bidi="ar-SA"/>
      </w:rPr>
    </w:lvl>
    <w:lvl w:ilvl="5">
      <w:numFmt w:val="bullet"/>
      <w:lvlText w:val="•"/>
      <w:lvlJc w:val="left"/>
      <w:pPr>
        <w:ind w:left="4628" w:hanging="316"/>
      </w:pPr>
      <w:rPr>
        <w:rFonts w:hint="default"/>
        <w:lang w:val="ru-RU" w:eastAsia="en-US" w:bidi="ar-SA"/>
      </w:rPr>
    </w:lvl>
    <w:lvl w:ilvl="6">
      <w:numFmt w:val="bullet"/>
      <w:lvlText w:val="•"/>
      <w:lvlJc w:val="left"/>
      <w:pPr>
        <w:ind w:left="5904" w:hanging="316"/>
      </w:pPr>
      <w:rPr>
        <w:rFonts w:hint="default"/>
        <w:lang w:val="ru-RU" w:eastAsia="en-US" w:bidi="ar-SA"/>
      </w:rPr>
    </w:lvl>
    <w:lvl w:ilvl="7">
      <w:numFmt w:val="bullet"/>
      <w:lvlText w:val="•"/>
      <w:lvlJc w:val="left"/>
      <w:pPr>
        <w:ind w:left="7180" w:hanging="316"/>
      </w:pPr>
      <w:rPr>
        <w:rFonts w:hint="default"/>
        <w:lang w:val="ru-RU" w:eastAsia="en-US" w:bidi="ar-SA"/>
      </w:rPr>
    </w:lvl>
    <w:lvl w:ilvl="8">
      <w:numFmt w:val="bullet"/>
      <w:lvlText w:val="•"/>
      <w:lvlJc w:val="left"/>
      <w:pPr>
        <w:ind w:left="8456" w:hanging="316"/>
      </w:pPr>
      <w:rPr>
        <w:rFonts w:hint="default"/>
        <w:lang w:val="ru-RU" w:eastAsia="en-US" w:bidi="ar-SA"/>
      </w:rPr>
    </w:lvl>
  </w:abstractNum>
  <w:abstractNum w:abstractNumId="91">
    <w:nsid w:val="60DF1F47"/>
    <w:multiLevelType w:val="hybridMultilevel"/>
    <w:tmpl w:val="1BD623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nsid w:val="618F7FF4"/>
    <w:multiLevelType w:val="hybridMultilevel"/>
    <w:tmpl w:val="0B424A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nsid w:val="61A13851"/>
    <w:multiLevelType w:val="hybridMultilevel"/>
    <w:tmpl w:val="6554DE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nsid w:val="623F5ED5"/>
    <w:multiLevelType w:val="hybridMultilevel"/>
    <w:tmpl w:val="AD925696"/>
    <w:lvl w:ilvl="0" w:tplc="B88C4D54">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nsid w:val="62A23C6C"/>
    <w:multiLevelType w:val="hybridMultilevel"/>
    <w:tmpl w:val="6ADAB5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6">
    <w:nsid w:val="63AB6FB6"/>
    <w:multiLevelType w:val="multilevel"/>
    <w:tmpl w:val="A0265846"/>
    <w:lvl w:ilvl="0">
      <w:start w:val="2"/>
      <w:numFmt w:val="decimal"/>
      <w:lvlText w:val="%1"/>
      <w:lvlJc w:val="left"/>
      <w:pPr>
        <w:ind w:left="6658" w:hanging="483"/>
      </w:pPr>
      <w:rPr>
        <w:rFonts w:hint="default"/>
        <w:lang w:val="ru-RU" w:eastAsia="en-US" w:bidi="ar-SA"/>
      </w:rPr>
    </w:lvl>
    <w:lvl w:ilvl="1">
      <w:start w:val="1"/>
      <w:numFmt w:val="decimal"/>
      <w:lvlText w:val="%1.%2."/>
      <w:lvlJc w:val="left"/>
      <w:pPr>
        <w:ind w:left="6658" w:hanging="483"/>
        <w:jc w:val="right"/>
      </w:pPr>
      <w:rPr>
        <w:rFonts w:ascii="Times New Roman" w:eastAsia="Times New Roman" w:hAnsi="Times New Roman" w:cs="Times New Roman" w:hint="default"/>
        <w:b/>
        <w:bCs/>
        <w:w w:val="97"/>
        <w:sz w:val="24"/>
        <w:szCs w:val="24"/>
        <w:lang w:val="ru-RU" w:eastAsia="en-US" w:bidi="ar-SA"/>
      </w:rPr>
    </w:lvl>
    <w:lvl w:ilvl="2">
      <w:start w:val="1"/>
      <w:numFmt w:val="decimal"/>
      <w:lvlText w:val="%1.%2.%3"/>
      <w:lvlJc w:val="left"/>
      <w:pPr>
        <w:ind w:left="5081" w:hanging="548"/>
      </w:pPr>
      <w:rPr>
        <w:rFonts w:ascii="Times New Roman" w:eastAsia="Times New Roman" w:hAnsi="Times New Roman" w:cs="Times New Roman" w:hint="default"/>
        <w:b/>
        <w:bCs/>
        <w:w w:val="97"/>
        <w:sz w:val="24"/>
        <w:szCs w:val="24"/>
        <w:lang w:val="ru-RU" w:eastAsia="en-US" w:bidi="ar-SA"/>
      </w:rPr>
    </w:lvl>
    <w:lvl w:ilvl="3">
      <w:numFmt w:val="bullet"/>
      <w:lvlText w:val="•"/>
      <w:lvlJc w:val="left"/>
      <w:pPr>
        <w:ind w:left="8837" w:hanging="548"/>
      </w:pPr>
      <w:rPr>
        <w:rFonts w:hint="default"/>
        <w:lang w:val="ru-RU" w:eastAsia="en-US" w:bidi="ar-SA"/>
      </w:rPr>
    </w:lvl>
    <w:lvl w:ilvl="4">
      <w:numFmt w:val="bullet"/>
      <w:lvlText w:val="•"/>
      <w:lvlJc w:val="left"/>
      <w:pPr>
        <w:ind w:left="9926" w:hanging="548"/>
      </w:pPr>
      <w:rPr>
        <w:rFonts w:hint="default"/>
        <w:lang w:val="ru-RU" w:eastAsia="en-US" w:bidi="ar-SA"/>
      </w:rPr>
    </w:lvl>
    <w:lvl w:ilvl="5">
      <w:numFmt w:val="bullet"/>
      <w:lvlText w:val="•"/>
      <w:lvlJc w:val="left"/>
      <w:pPr>
        <w:ind w:left="11015" w:hanging="548"/>
      </w:pPr>
      <w:rPr>
        <w:rFonts w:hint="default"/>
        <w:lang w:val="ru-RU" w:eastAsia="en-US" w:bidi="ar-SA"/>
      </w:rPr>
    </w:lvl>
    <w:lvl w:ilvl="6">
      <w:numFmt w:val="bullet"/>
      <w:lvlText w:val="•"/>
      <w:lvlJc w:val="left"/>
      <w:pPr>
        <w:ind w:left="12104" w:hanging="548"/>
      </w:pPr>
      <w:rPr>
        <w:rFonts w:hint="default"/>
        <w:lang w:val="ru-RU" w:eastAsia="en-US" w:bidi="ar-SA"/>
      </w:rPr>
    </w:lvl>
    <w:lvl w:ilvl="7">
      <w:numFmt w:val="bullet"/>
      <w:lvlText w:val="•"/>
      <w:lvlJc w:val="left"/>
      <w:pPr>
        <w:ind w:left="13193" w:hanging="548"/>
      </w:pPr>
      <w:rPr>
        <w:rFonts w:hint="default"/>
        <w:lang w:val="ru-RU" w:eastAsia="en-US" w:bidi="ar-SA"/>
      </w:rPr>
    </w:lvl>
    <w:lvl w:ilvl="8">
      <w:numFmt w:val="bullet"/>
      <w:lvlText w:val="•"/>
      <w:lvlJc w:val="left"/>
      <w:pPr>
        <w:ind w:left="14282" w:hanging="548"/>
      </w:pPr>
      <w:rPr>
        <w:rFonts w:hint="default"/>
        <w:lang w:val="ru-RU" w:eastAsia="en-US" w:bidi="ar-SA"/>
      </w:rPr>
    </w:lvl>
  </w:abstractNum>
  <w:abstractNum w:abstractNumId="97">
    <w:nsid w:val="64AC54CE"/>
    <w:multiLevelType w:val="hybridMultilevel"/>
    <w:tmpl w:val="459AA6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nsid w:val="65315135"/>
    <w:multiLevelType w:val="hybridMultilevel"/>
    <w:tmpl w:val="6C36AD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9">
    <w:nsid w:val="662155CD"/>
    <w:multiLevelType w:val="hybridMultilevel"/>
    <w:tmpl w:val="BBF097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1">
      <w:start w:val="1"/>
      <w:numFmt w:val="bullet"/>
      <w:lvlText w:val=""/>
      <w:lvlJc w:val="left"/>
      <w:pPr>
        <w:ind w:left="2160" w:hanging="360"/>
      </w:pPr>
      <w:rPr>
        <w:rFonts w:ascii="Symbol" w:hAnsi="Symbol"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0">
    <w:nsid w:val="69164D19"/>
    <w:multiLevelType w:val="hybridMultilevel"/>
    <w:tmpl w:val="0E2E64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1">
    <w:nsid w:val="698319CB"/>
    <w:multiLevelType w:val="hybridMultilevel"/>
    <w:tmpl w:val="79FC3680"/>
    <w:lvl w:ilvl="0" w:tplc="3E3CE84E">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2">
    <w:nsid w:val="6A022350"/>
    <w:multiLevelType w:val="hybridMultilevel"/>
    <w:tmpl w:val="EADECF80"/>
    <w:lvl w:ilvl="0" w:tplc="04190001">
      <w:start w:val="1"/>
      <w:numFmt w:val="bullet"/>
      <w:lvlText w:val=""/>
      <w:lvlJc w:val="left"/>
      <w:pPr>
        <w:tabs>
          <w:tab w:val="num" w:pos="720"/>
        </w:tabs>
        <w:ind w:left="720" w:hanging="360"/>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04190001">
      <w:start w:val="1"/>
      <w:numFmt w:val="bullet"/>
      <w:lvlText w:val=""/>
      <w:lvlJc w:val="left"/>
      <w:pPr>
        <w:tabs>
          <w:tab w:val="num" w:pos="2160"/>
        </w:tabs>
        <w:ind w:left="2160" w:hanging="360"/>
      </w:pPr>
      <w:rPr>
        <w:rFonts w:ascii="Symbol" w:hAnsi="Symbol" w:hint="default"/>
      </w:rPr>
    </w:lvl>
    <w:lvl w:ilvl="3" w:tplc="6B38AA6C">
      <w:start w:val="1"/>
      <w:numFmt w:val="bullet"/>
      <w:lvlText w:val="•"/>
      <w:lvlJc w:val="left"/>
      <w:pPr>
        <w:tabs>
          <w:tab w:val="num" w:pos="2880"/>
        </w:tabs>
        <w:ind w:left="2880" w:hanging="360"/>
      </w:pPr>
      <w:rPr>
        <w:rFonts w:ascii="Arial" w:hAnsi="Arial" w:hint="default"/>
      </w:rPr>
    </w:lvl>
    <w:lvl w:ilvl="4" w:tplc="63F29634">
      <w:start w:val="1"/>
      <w:numFmt w:val="bullet"/>
      <w:lvlText w:val="•"/>
      <w:lvlJc w:val="left"/>
      <w:pPr>
        <w:tabs>
          <w:tab w:val="num" w:pos="3600"/>
        </w:tabs>
        <w:ind w:left="3600" w:hanging="360"/>
      </w:pPr>
      <w:rPr>
        <w:rFonts w:ascii="Arial" w:hAnsi="Arial" w:hint="default"/>
      </w:rPr>
    </w:lvl>
    <w:lvl w:ilvl="5" w:tplc="AF4A2FAA">
      <w:start w:val="1"/>
      <w:numFmt w:val="bullet"/>
      <w:lvlText w:val="•"/>
      <w:lvlJc w:val="left"/>
      <w:pPr>
        <w:tabs>
          <w:tab w:val="num" w:pos="4320"/>
        </w:tabs>
        <w:ind w:left="4320" w:hanging="360"/>
      </w:pPr>
      <w:rPr>
        <w:rFonts w:ascii="Arial" w:hAnsi="Arial" w:hint="default"/>
      </w:rPr>
    </w:lvl>
    <w:lvl w:ilvl="6" w:tplc="F04C230A">
      <w:start w:val="1"/>
      <w:numFmt w:val="bullet"/>
      <w:lvlText w:val="•"/>
      <w:lvlJc w:val="left"/>
      <w:pPr>
        <w:tabs>
          <w:tab w:val="num" w:pos="5040"/>
        </w:tabs>
        <w:ind w:left="5040" w:hanging="360"/>
      </w:pPr>
      <w:rPr>
        <w:rFonts w:ascii="Arial" w:hAnsi="Arial" w:hint="default"/>
      </w:rPr>
    </w:lvl>
    <w:lvl w:ilvl="7" w:tplc="AD24B7FA">
      <w:start w:val="1"/>
      <w:numFmt w:val="bullet"/>
      <w:lvlText w:val="•"/>
      <w:lvlJc w:val="left"/>
      <w:pPr>
        <w:tabs>
          <w:tab w:val="num" w:pos="5760"/>
        </w:tabs>
        <w:ind w:left="5760" w:hanging="360"/>
      </w:pPr>
      <w:rPr>
        <w:rFonts w:ascii="Arial" w:hAnsi="Arial" w:hint="default"/>
      </w:rPr>
    </w:lvl>
    <w:lvl w:ilvl="8" w:tplc="8674A04C">
      <w:start w:val="1"/>
      <w:numFmt w:val="bullet"/>
      <w:lvlText w:val="•"/>
      <w:lvlJc w:val="left"/>
      <w:pPr>
        <w:tabs>
          <w:tab w:val="num" w:pos="6480"/>
        </w:tabs>
        <w:ind w:left="6480" w:hanging="360"/>
      </w:pPr>
      <w:rPr>
        <w:rFonts w:ascii="Arial" w:hAnsi="Arial" w:hint="default"/>
      </w:rPr>
    </w:lvl>
  </w:abstractNum>
  <w:abstractNum w:abstractNumId="103">
    <w:nsid w:val="6AC72577"/>
    <w:multiLevelType w:val="hybridMultilevel"/>
    <w:tmpl w:val="E2580EA2"/>
    <w:lvl w:ilvl="0" w:tplc="3E3CE84E">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4">
    <w:nsid w:val="6B6E3AB7"/>
    <w:multiLevelType w:val="hybridMultilevel"/>
    <w:tmpl w:val="59B879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nsid w:val="6C6F31D8"/>
    <w:multiLevelType w:val="hybridMultilevel"/>
    <w:tmpl w:val="B92EB9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nsid w:val="6C9258EB"/>
    <w:multiLevelType w:val="hybridMultilevel"/>
    <w:tmpl w:val="D100A8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7">
    <w:nsid w:val="6D7F6535"/>
    <w:multiLevelType w:val="hybridMultilevel"/>
    <w:tmpl w:val="FCA27CE4"/>
    <w:lvl w:ilvl="0" w:tplc="B88C4D54">
      <w:start w:val="1"/>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8">
    <w:nsid w:val="6D897EB1"/>
    <w:multiLevelType w:val="hybridMultilevel"/>
    <w:tmpl w:val="25AEFA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9">
    <w:nsid w:val="6EBF6108"/>
    <w:multiLevelType w:val="hybridMultilevel"/>
    <w:tmpl w:val="7F264D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0">
    <w:nsid w:val="706A4F82"/>
    <w:multiLevelType w:val="hybridMultilevel"/>
    <w:tmpl w:val="0742E7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1">
    <w:nsid w:val="707F7805"/>
    <w:multiLevelType w:val="hybridMultilevel"/>
    <w:tmpl w:val="5D38BA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2">
    <w:nsid w:val="72C535C3"/>
    <w:multiLevelType w:val="hybridMultilevel"/>
    <w:tmpl w:val="728E1FE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3">
    <w:nsid w:val="737478BB"/>
    <w:multiLevelType w:val="hybridMultilevel"/>
    <w:tmpl w:val="C9DA6C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4">
    <w:nsid w:val="74A36161"/>
    <w:multiLevelType w:val="hybridMultilevel"/>
    <w:tmpl w:val="302EBDBE"/>
    <w:lvl w:ilvl="0" w:tplc="B88C4D54">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5">
    <w:nsid w:val="754A609C"/>
    <w:multiLevelType w:val="hybridMultilevel"/>
    <w:tmpl w:val="3BC0B3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6">
    <w:nsid w:val="7A8F1645"/>
    <w:multiLevelType w:val="hybridMultilevel"/>
    <w:tmpl w:val="F47E2F5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7">
    <w:nsid w:val="7AF42721"/>
    <w:multiLevelType w:val="hybridMultilevel"/>
    <w:tmpl w:val="B2F886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8">
    <w:nsid w:val="7B815025"/>
    <w:multiLevelType w:val="hybridMultilevel"/>
    <w:tmpl w:val="D6168F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9">
    <w:nsid w:val="7C087F57"/>
    <w:multiLevelType w:val="hybridMultilevel"/>
    <w:tmpl w:val="47863556"/>
    <w:lvl w:ilvl="0" w:tplc="5BDEEDDE">
      <w:start w:val="1"/>
      <w:numFmt w:val="upperRoman"/>
      <w:lvlText w:val="%1."/>
      <w:lvlJc w:val="left"/>
      <w:pPr>
        <w:ind w:left="464" w:hanging="212"/>
        <w:jc w:val="left"/>
      </w:pPr>
      <w:rPr>
        <w:rFonts w:ascii="Times New Roman" w:eastAsia="Times New Roman" w:hAnsi="Times New Roman" w:cs="Times New Roman" w:hint="default"/>
        <w:b/>
        <w:bCs/>
        <w:spacing w:val="-2"/>
        <w:w w:val="99"/>
        <w:sz w:val="24"/>
        <w:szCs w:val="24"/>
        <w:lang w:val="ru-RU" w:eastAsia="en-US" w:bidi="ar-SA"/>
      </w:rPr>
    </w:lvl>
    <w:lvl w:ilvl="1" w:tplc="DDE651EE">
      <w:numFmt w:val="bullet"/>
      <w:lvlText w:val="-"/>
      <w:lvlJc w:val="left"/>
      <w:pPr>
        <w:ind w:left="252" w:hanging="228"/>
      </w:pPr>
      <w:rPr>
        <w:rFonts w:ascii="Times New Roman" w:eastAsia="Times New Roman" w:hAnsi="Times New Roman" w:cs="Times New Roman" w:hint="default"/>
        <w:spacing w:val="-30"/>
        <w:w w:val="99"/>
        <w:sz w:val="24"/>
        <w:szCs w:val="24"/>
        <w:lang w:val="ru-RU" w:eastAsia="en-US" w:bidi="ar-SA"/>
      </w:rPr>
    </w:lvl>
    <w:lvl w:ilvl="2" w:tplc="A4E20F6C">
      <w:numFmt w:val="bullet"/>
      <w:lvlText w:val="•"/>
      <w:lvlJc w:val="left"/>
      <w:pPr>
        <w:ind w:left="1632" w:hanging="228"/>
      </w:pPr>
      <w:rPr>
        <w:rFonts w:hint="default"/>
        <w:lang w:val="ru-RU" w:eastAsia="en-US" w:bidi="ar-SA"/>
      </w:rPr>
    </w:lvl>
    <w:lvl w:ilvl="3" w:tplc="18DE7A8E">
      <w:numFmt w:val="bullet"/>
      <w:lvlText w:val="•"/>
      <w:lvlJc w:val="left"/>
      <w:pPr>
        <w:ind w:left="2804" w:hanging="228"/>
      </w:pPr>
      <w:rPr>
        <w:rFonts w:hint="default"/>
        <w:lang w:val="ru-RU" w:eastAsia="en-US" w:bidi="ar-SA"/>
      </w:rPr>
    </w:lvl>
    <w:lvl w:ilvl="4" w:tplc="1E6A2C2C">
      <w:numFmt w:val="bullet"/>
      <w:lvlText w:val="•"/>
      <w:lvlJc w:val="left"/>
      <w:pPr>
        <w:ind w:left="3976" w:hanging="228"/>
      </w:pPr>
      <w:rPr>
        <w:rFonts w:hint="default"/>
        <w:lang w:val="ru-RU" w:eastAsia="en-US" w:bidi="ar-SA"/>
      </w:rPr>
    </w:lvl>
    <w:lvl w:ilvl="5" w:tplc="DBF60894">
      <w:numFmt w:val="bullet"/>
      <w:lvlText w:val="•"/>
      <w:lvlJc w:val="left"/>
      <w:pPr>
        <w:ind w:left="5148" w:hanging="228"/>
      </w:pPr>
      <w:rPr>
        <w:rFonts w:hint="default"/>
        <w:lang w:val="ru-RU" w:eastAsia="en-US" w:bidi="ar-SA"/>
      </w:rPr>
    </w:lvl>
    <w:lvl w:ilvl="6" w:tplc="7158B708">
      <w:numFmt w:val="bullet"/>
      <w:lvlText w:val="•"/>
      <w:lvlJc w:val="left"/>
      <w:pPr>
        <w:ind w:left="6320" w:hanging="228"/>
      </w:pPr>
      <w:rPr>
        <w:rFonts w:hint="default"/>
        <w:lang w:val="ru-RU" w:eastAsia="en-US" w:bidi="ar-SA"/>
      </w:rPr>
    </w:lvl>
    <w:lvl w:ilvl="7" w:tplc="55E2548C">
      <w:numFmt w:val="bullet"/>
      <w:lvlText w:val="•"/>
      <w:lvlJc w:val="left"/>
      <w:pPr>
        <w:ind w:left="7492" w:hanging="228"/>
      </w:pPr>
      <w:rPr>
        <w:rFonts w:hint="default"/>
        <w:lang w:val="ru-RU" w:eastAsia="en-US" w:bidi="ar-SA"/>
      </w:rPr>
    </w:lvl>
    <w:lvl w:ilvl="8" w:tplc="0A223F16">
      <w:numFmt w:val="bullet"/>
      <w:lvlText w:val="•"/>
      <w:lvlJc w:val="left"/>
      <w:pPr>
        <w:ind w:left="8664" w:hanging="228"/>
      </w:pPr>
      <w:rPr>
        <w:rFonts w:hint="default"/>
        <w:lang w:val="ru-RU" w:eastAsia="en-US" w:bidi="ar-SA"/>
      </w:rPr>
    </w:lvl>
  </w:abstractNum>
  <w:abstractNum w:abstractNumId="120">
    <w:nsid w:val="7C477E34"/>
    <w:multiLevelType w:val="hybridMultilevel"/>
    <w:tmpl w:val="B964AD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1">
    <w:nsid w:val="7D004048"/>
    <w:multiLevelType w:val="hybridMultilevel"/>
    <w:tmpl w:val="B9628D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2">
    <w:nsid w:val="7F8D267A"/>
    <w:multiLevelType w:val="hybridMultilevel"/>
    <w:tmpl w:val="940ACB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3">
    <w:nsid w:val="7FA65902"/>
    <w:multiLevelType w:val="hybridMultilevel"/>
    <w:tmpl w:val="BB88FE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7"/>
  </w:num>
  <w:num w:numId="2">
    <w:abstractNumId w:val="78"/>
  </w:num>
  <w:num w:numId="3">
    <w:abstractNumId w:val="31"/>
  </w:num>
  <w:num w:numId="4">
    <w:abstractNumId w:val="68"/>
  </w:num>
  <w:num w:numId="5">
    <w:abstractNumId w:val="47"/>
  </w:num>
  <w:num w:numId="6">
    <w:abstractNumId w:val="33"/>
  </w:num>
  <w:num w:numId="7">
    <w:abstractNumId w:val="61"/>
  </w:num>
  <w:num w:numId="8">
    <w:abstractNumId w:val="63"/>
  </w:num>
  <w:num w:numId="9">
    <w:abstractNumId w:val="50"/>
  </w:num>
  <w:num w:numId="10">
    <w:abstractNumId w:val="90"/>
  </w:num>
  <w:num w:numId="11">
    <w:abstractNumId w:val="119"/>
  </w:num>
  <w:num w:numId="12">
    <w:abstractNumId w:val="30"/>
  </w:num>
  <w:num w:numId="13">
    <w:abstractNumId w:val="13"/>
  </w:num>
  <w:num w:numId="14">
    <w:abstractNumId w:val="54"/>
  </w:num>
  <w:num w:numId="15">
    <w:abstractNumId w:val="116"/>
  </w:num>
  <w:num w:numId="16">
    <w:abstractNumId w:val="94"/>
  </w:num>
  <w:num w:numId="17">
    <w:abstractNumId w:val="5"/>
  </w:num>
  <w:num w:numId="18">
    <w:abstractNumId w:val="17"/>
  </w:num>
  <w:num w:numId="19">
    <w:abstractNumId w:val="9"/>
  </w:num>
  <w:num w:numId="20">
    <w:abstractNumId w:val="114"/>
  </w:num>
  <w:num w:numId="21">
    <w:abstractNumId w:val="15"/>
  </w:num>
  <w:num w:numId="22">
    <w:abstractNumId w:val="18"/>
  </w:num>
  <w:num w:numId="23">
    <w:abstractNumId w:val="62"/>
  </w:num>
  <w:num w:numId="24">
    <w:abstractNumId w:val="4"/>
  </w:num>
  <w:num w:numId="25">
    <w:abstractNumId w:val="107"/>
  </w:num>
  <w:num w:numId="26">
    <w:abstractNumId w:val="60"/>
  </w:num>
  <w:num w:numId="27">
    <w:abstractNumId w:val="48"/>
  </w:num>
  <w:num w:numId="28">
    <w:abstractNumId w:val="39"/>
  </w:num>
  <w:num w:numId="29">
    <w:abstractNumId w:val="26"/>
  </w:num>
  <w:num w:numId="30">
    <w:abstractNumId w:val="7"/>
  </w:num>
  <w:num w:numId="31">
    <w:abstractNumId w:val="16"/>
  </w:num>
  <w:num w:numId="32">
    <w:abstractNumId w:val="86"/>
  </w:num>
  <w:num w:numId="33">
    <w:abstractNumId w:val="6"/>
  </w:num>
  <w:num w:numId="34">
    <w:abstractNumId w:val="3"/>
  </w:num>
  <w:num w:numId="35">
    <w:abstractNumId w:val="2"/>
  </w:num>
  <w:num w:numId="36">
    <w:abstractNumId w:val="21"/>
  </w:num>
  <w:num w:numId="37">
    <w:abstractNumId w:val="20"/>
  </w:num>
  <w:num w:numId="38">
    <w:abstractNumId w:val="14"/>
  </w:num>
  <w:num w:numId="39">
    <w:abstractNumId w:val="43"/>
  </w:num>
  <w:num w:numId="40">
    <w:abstractNumId w:val="12"/>
  </w:num>
  <w:num w:numId="41">
    <w:abstractNumId w:val="11"/>
  </w:num>
  <w:num w:numId="42">
    <w:abstractNumId w:val="8"/>
  </w:num>
  <w:num w:numId="43">
    <w:abstractNumId w:val="38"/>
  </w:num>
  <w:num w:numId="44">
    <w:abstractNumId w:val="59"/>
  </w:num>
  <w:num w:numId="45">
    <w:abstractNumId w:val="70"/>
  </w:num>
  <w:num w:numId="46">
    <w:abstractNumId w:val="41"/>
  </w:num>
  <w:num w:numId="47">
    <w:abstractNumId w:val="51"/>
  </w:num>
  <w:num w:numId="48">
    <w:abstractNumId w:val="113"/>
  </w:num>
  <w:num w:numId="49">
    <w:abstractNumId w:val="29"/>
  </w:num>
  <w:num w:numId="50">
    <w:abstractNumId w:val="105"/>
  </w:num>
  <w:num w:numId="51">
    <w:abstractNumId w:val="74"/>
  </w:num>
  <w:num w:numId="52">
    <w:abstractNumId w:val="65"/>
  </w:num>
  <w:num w:numId="53">
    <w:abstractNumId w:val="56"/>
  </w:num>
  <w:num w:numId="54">
    <w:abstractNumId w:val="77"/>
  </w:num>
  <w:num w:numId="55">
    <w:abstractNumId w:val="53"/>
  </w:num>
  <w:num w:numId="56">
    <w:abstractNumId w:val="122"/>
  </w:num>
  <w:num w:numId="57">
    <w:abstractNumId w:val="104"/>
  </w:num>
  <w:num w:numId="58">
    <w:abstractNumId w:val="72"/>
  </w:num>
  <w:num w:numId="59">
    <w:abstractNumId w:val="40"/>
  </w:num>
  <w:num w:numId="60">
    <w:abstractNumId w:val="36"/>
  </w:num>
  <w:num w:numId="61">
    <w:abstractNumId w:val="44"/>
  </w:num>
  <w:num w:numId="62">
    <w:abstractNumId w:val="99"/>
  </w:num>
  <w:num w:numId="63">
    <w:abstractNumId w:val="71"/>
  </w:num>
  <w:num w:numId="64">
    <w:abstractNumId w:val="45"/>
  </w:num>
  <w:num w:numId="65">
    <w:abstractNumId w:val="100"/>
  </w:num>
  <w:num w:numId="66">
    <w:abstractNumId w:val="98"/>
  </w:num>
  <w:num w:numId="67">
    <w:abstractNumId w:val="102"/>
  </w:num>
  <w:num w:numId="68">
    <w:abstractNumId w:val="115"/>
  </w:num>
  <w:num w:numId="69">
    <w:abstractNumId w:val="89"/>
  </w:num>
  <w:num w:numId="70">
    <w:abstractNumId w:val="87"/>
  </w:num>
  <w:num w:numId="71">
    <w:abstractNumId w:val="79"/>
  </w:num>
  <w:num w:numId="72">
    <w:abstractNumId w:val="80"/>
  </w:num>
  <w:num w:numId="73">
    <w:abstractNumId w:val="58"/>
  </w:num>
  <w:num w:numId="74">
    <w:abstractNumId w:val="101"/>
  </w:num>
  <w:num w:numId="75">
    <w:abstractNumId w:val="103"/>
  </w:num>
  <w:num w:numId="76">
    <w:abstractNumId w:val="83"/>
  </w:num>
  <w:num w:numId="77">
    <w:abstractNumId w:val="96"/>
  </w:num>
  <w:num w:numId="78">
    <w:abstractNumId w:val="42"/>
  </w:num>
  <w:num w:numId="79">
    <w:abstractNumId w:val="19"/>
  </w:num>
  <w:num w:numId="80">
    <w:abstractNumId w:val="1"/>
  </w:num>
  <w:num w:numId="81">
    <w:abstractNumId w:val="10"/>
  </w:num>
  <w:num w:numId="82">
    <w:abstractNumId w:val="0"/>
  </w:num>
  <w:num w:numId="83">
    <w:abstractNumId w:val="22"/>
  </w:num>
  <w:num w:numId="84">
    <w:abstractNumId w:val="37"/>
  </w:num>
  <w:num w:numId="85">
    <w:abstractNumId w:val="123"/>
  </w:num>
  <w:num w:numId="86">
    <w:abstractNumId w:val="112"/>
  </w:num>
  <w:num w:numId="87">
    <w:abstractNumId w:val="73"/>
  </w:num>
  <w:num w:numId="88">
    <w:abstractNumId w:val="24"/>
  </w:num>
  <w:num w:numId="89">
    <w:abstractNumId w:val="91"/>
  </w:num>
  <w:num w:numId="90">
    <w:abstractNumId w:val="49"/>
  </w:num>
  <w:num w:numId="91">
    <w:abstractNumId w:val="23"/>
  </w:num>
  <w:num w:numId="92">
    <w:abstractNumId w:val="64"/>
  </w:num>
  <w:num w:numId="93">
    <w:abstractNumId w:val="76"/>
  </w:num>
  <w:num w:numId="94">
    <w:abstractNumId w:val="46"/>
  </w:num>
  <w:num w:numId="95">
    <w:abstractNumId w:val="55"/>
  </w:num>
  <w:num w:numId="96">
    <w:abstractNumId w:val="35"/>
  </w:num>
  <w:num w:numId="97">
    <w:abstractNumId w:val="109"/>
  </w:num>
  <w:num w:numId="98">
    <w:abstractNumId w:val="34"/>
  </w:num>
  <w:num w:numId="99">
    <w:abstractNumId w:val="27"/>
  </w:num>
  <w:num w:numId="100">
    <w:abstractNumId w:val="120"/>
  </w:num>
  <w:num w:numId="101">
    <w:abstractNumId w:val="69"/>
  </w:num>
  <w:num w:numId="102">
    <w:abstractNumId w:val="28"/>
  </w:num>
  <w:num w:numId="103">
    <w:abstractNumId w:val="84"/>
  </w:num>
  <w:num w:numId="104">
    <w:abstractNumId w:val="25"/>
  </w:num>
  <w:num w:numId="105">
    <w:abstractNumId w:val="118"/>
  </w:num>
  <w:num w:numId="106">
    <w:abstractNumId w:val="32"/>
  </w:num>
  <w:num w:numId="107">
    <w:abstractNumId w:val="106"/>
  </w:num>
  <w:num w:numId="108">
    <w:abstractNumId w:val="97"/>
  </w:num>
  <w:num w:numId="109">
    <w:abstractNumId w:val="95"/>
  </w:num>
  <w:num w:numId="110">
    <w:abstractNumId w:val="66"/>
  </w:num>
  <w:num w:numId="111">
    <w:abstractNumId w:val="75"/>
  </w:num>
  <w:num w:numId="112">
    <w:abstractNumId w:val="93"/>
  </w:num>
  <w:num w:numId="113">
    <w:abstractNumId w:val="85"/>
  </w:num>
  <w:num w:numId="114">
    <w:abstractNumId w:val="92"/>
  </w:num>
  <w:num w:numId="115">
    <w:abstractNumId w:val="108"/>
  </w:num>
  <w:num w:numId="116">
    <w:abstractNumId w:val="121"/>
  </w:num>
  <w:num w:numId="117">
    <w:abstractNumId w:val="111"/>
  </w:num>
  <w:num w:numId="118">
    <w:abstractNumId w:val="110"/>
  </w:num>
  <w:num w:numId="119">
    <w:abstractNumId w:val="52"/>
  </w:num>
  <w:num w:numId="120">
    <w:abstractNumId w:val="88"/>
  </w:num>
  <w:num w:numId="121">
    <w:abstractNumId w:val="117"/>
  </w:num>
  <w:num w:numId="122">
    <w:abstractNumId w:val="82"/>
  </w:num>
  <w:num w:numId="123">
    <w:abstractNumId w:val="81"/>
  </w:num>
  <w:num w:numId="124">
    <w:abstractNumId w:val="57"/>
  </w:num>
  <w:numIdMacAtCleanup w:val="1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0E7A"/>
    <w:rsid w:val="00067877"/>
    <w:rsid w:val="000761AD"/>
    <w:rsid w:val="000A49D9"/>
    <w:rsid w:val="001840F8"/>
    <w:rsid w:val="001B3507"/>
    <w:rsid w:val="001D4238"/>
    <w:rsid w:val="00220C8A"/>
    <w:rsid w:val="0025027C"/>
    <w:rsid w:val="00263189"/>
    <w:rsid w:val="002842B0"/>
    <w:rsid w:val="00287E0F"/>
    <w:rsid w:val="00297AEB"/>
    <w:rsid w:val="002A5D1B"/>
    <w:rsid w:val="002E738F"/>
    <w:rsid w:val="0032586B"/>
    <w:rsid w:val="00356DA5"/>
    <w:rsid w:val="00397B63"/>
    <w:rsid w:val="003B4B53"/>
    <w:rsid w:val="003B7D79"/>
    <w:rsid w:val="003C4931"/>
    <w:rsid w:val="003C5207"/>
    <w:rsid w:val="003D49BD"/>
    <w:rsid w:val="003F09A3"/>
    <w:rsid w:val="0043205D"/>
    <w:rsid w:val="0044452C"/>
    <w:rsid w:val="00445C21"/>
    <w:rsid w:val="00446933"/>
    <w:rsid w:val="00484379"/>
    <w:rsid w:val="00485879"/>
    <w:rsid w:val="004F7229"/>
    <w:rsid w:val="00567B7D"/>
    <w:rsid w:val="005B593A"/>
    <w:rsid w:val="007066D1"/>
    <w:rsid w:val="00715B45"/>
    <w:rsid w:val="007935DF"/>
    <w:rsid w:val="00840E7A"/>
    <w:rsid w:val="008A229B"/>
    <w:rsid w:val="008D1C4D"/>
    <w:rsid w:val="00920334"/>
    <w:rsid w:val="00942763"/>
    <w:rsid w:val="009D25CF"/>
    <w:rsid w:val="009E6817"/>
    <w:rsid w:val="00A162B0"/>
    <w:rsid w:val="00A65781"/>
    <w:rsid w:val="00A77290"/>
    <w:rsid w:val="00B22A10"/>
    <w:rsid w:val="00B27888"/>
    <w:rsid w:val="00C74C72"/>
    <w:rsid w:val="00C84306"/>
    <w:rsid w:val="00CB72FA"/>
    <w:rsid w:val="00CE13D9"/>
    <w:rsid w:val="00D302D3"/>
    <w:rsid w:val="00D35BFB"/>
    <w:rsid w:val="00D52C0F"/>
    <w:rsid w:val="00D74765"/>
    <w:rsid w:val="00DB2D6D"/>
    <w:rsid w:val="00DF2859"/>
    <w:rsid w:val="00E22AE5"/>
    <w:rsid w:val="00E34A9C"/>
    <w:rsid w:val="00EA6585"/>
    <w:rsid w:val="00EC2E36"/>
    <w:rsid w:val="00EE0DED"/>
    <w:rsid w:val="00F33E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link w:val="10"/>
    <w:uiPriority w:val="1"/>
    <w:qFormat/>
    <w:pPr>
      <w:spacing w:before="1"/>
      <w:ind w:left="400" w:hanging="149"/>
      <w:outlineLvl w:val="0"/>
    </w:pPr>
    <w:rPr>
      <w:sz w:val="26"/>
      <w:szCs w:val="26"/>
    </w:rPr>
  </w:style>
  <w:style w:type="paragraph" w:styleId="2">
    <w:name w:val="heading 2"/>
    <w:basedOn w:val="a"/>
    <w:link w:val="20"/>
    <w:uiPriority w:val="1"/>
    <w:qFormat/>
    <w:pPr>
      <w:ind w:left="252"/>
      <w:outlineLvl w:val="1"/>
    </w:pPr>
    <w:rPr>
      <w:b/>
      <w:bCs/>
      <w:sz w:val="24"/>
      <w:szCs w:val="24"/>
    </w:rPr>
  </w:style>
  <w:style w:type="paragraph" w:styleId="3">
    <w:name w:val="heading 3"/>
    <w:basedOn w:val="a"/>
    <w:link w:val="30"/>
    <w:uiPriority w:val="1"/>
    <w:qFormat/>
    <w:pPr>
      <w:spacing w:line="274" w:lineRule="exact"/>
      <w:ind w:left="252"/>
      <w:jc w:val="both"/>
      <w:outlineLvl w:val="2"/>
    </w:pPr>
    <w:rPr>
      <w:b/>
      <w:bCs/>
      <w:i/>
      <w:sz w:val="24"/>
      <w:szCs w:val="24"/>
    </w:rPr>
  </w:style>
  <w:style w:type="paragraph" w:styleId="4">
    <w:name w:val="heading 4"/>
    <w:basedOn w:val="a"/>
    <w:next w:val="a"/>
    <w:link w:val="40"/>
    <w:uiPriority w:val="1"/>
    <w:unhideWhenUsed/>
    <w:qFormat/>
    <w:rsid w:val="00DB2D6D"/>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DB2D6D"/>
    <w:pPr>
      <w:keepNext/>
      <w:keepLines/>
      <w:autoSpaceDE/>
      <w:autoSpaceDN/>
      <w:spacing w:before="200"/>
      <w:jc w:val="both"/>
      <w:outlineLvl w:val="4"/>
    </w:pPr>
    <w:rPr>
      <w:rFonts w:asciiTheme="majorHAnsi" w:eastAsiaTheme="majorEastAsia" w:hAnsiTheme="majorHAnsi" w:cstheme="majorBidi"/>
      <w:color w:val="243F60" w:themeColor="accent1" w:themeShade="7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252" w:firstLine="708"/>
      <w:jc w:val="both"/>
    </w:pPr>
    <w:rPr>
      <w:sz w:val="24"/>
      <w:szCs w:val="24"/>
    </w:rPr>
  </w:style>
  <w:style w:type="paragraph" w:styleId="a5">
    <w:name w:val="List Paragraph"/>
    <w:basedOn w:val="a"/>
    <w:uiPriority w:val="1"/>
    <w:qFormat/>
    <w:pPr>
      <w:ind w:left="252" w:firstLine="708"/>
      <w:jc w:val="both"/>
    </w:pPr>
  </w:style>
  <w:style w:type="paragraph" w:customStyle="1" w:styleId="TableParagraph">
    <w:name w:val="Table Paragraph"/>
    <w:basedOn w:val="a"/>
    <w:uiPriority w:val="1"/>
    <w:qFormat/>
    <w:pPr>
      <w:ind w:left="107"/>
    </w:pPr>
  </w:style>
  <w:style w:type="paragraph" w:styleId="a6">
    <w:name w:val="Balloon Text"/>
    <w:basedOn w:val="a"/>
    <w:link w:val="a7"/>
    <w:uiPriority w:val="99"/>
    <w:semiHidden/>
    <w:unhideWhenUsed/>
    <w:rsid w:val="00EE0DED"/>
    <w:rPr>
      <w:rFonts w:ascii="Tahoma" w:hAnsi="Tahoma" w:cs="Tahoma"/>
      <w:sz w:val="16"/>
      <w:szCs w:val="16"/>
    </w:rPr>
  </w:style>
  <w:style w:type="character" w:customStyle="1" w:styleId="a7">
    <w:name w:val="Текст выноски Знак"/>
    <w:basedOn w:val="a0"/>
    <w:link w:val="a6"/>
    <w:uiPriority w:val="99"/>
    <w:semiHidden/>
    <w:rsid w:val="00EE0DED"/>
    <w:rPr>
      <w:rFonts w:ascii="Tahoma" w:eastAsia="Times New Roman" w:hAnsi="Tahoma" w:cs="Tahoma"/>
      <w:sz w:val="16"/>
      <w:szCs w:val="16"/>
      <w:lang w:val="ru-RU"/>
    </w:rPr>
  </w:style>
  <w:style w:type="table" w:styleId="a8">
    <w:name w:val="Table Grid"/>
    <w:basedOn w:val="a1"/>
    <w:uiPriority w:val="59"/>
    <w:rsid w:val="00EE0DED"/>
    <w:pPr>
      <w:widowControl/>
      <w:autoSpaceDE/>
      <w:autoSpaceDN/>
    </w:pPr>
    <w:rPr>
      <w:rFonts w:eastAsiaTheme="minorEastAsia"/>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7066D1"/>
    <w:rPr>
      <w:color w:val="0000FF"/>
      <w:u w:val="single"/>
    </w:rPr>
  </w:style>
  <w:style w:type="character" w:customStyle="1" w:styleId="40">
    <w:name w:val="Заголовок 4 Знак"/>
    <w:basedOn w:val="a0"/>
    <w:link w:val="4"/>
    <w:uiPriority w:val="9"/>
    <w:rsid w:val="00DB2D6D"/>
    <w:rPr>
      <w:rFonts w:asciiTheme="majorHAnsi" w:eastAsiaTheme="majorEastAsia" w:hAnsiTheme="majorHAnsi" w:cstheme="majorBidi"/>
      <w:b/>
      <w:bCs/>
      <w:i/>
      <w:iCs/>
      <w:color w:val="4F81BD" w:themeColor="accent1"/>
      <w:lang w:val="ru-RU"/>
    </w:rPr>
  </w:style>
  <w:style w:type="character" w:customStyle="1" w:styleId="50">
    <w:name w:val="Заголовок 5 Знак"/>
    <w:basedOn w:val="a0"/>
    <w:link w:val="5"/>
    <w:uiPriority w:val="9"/>
    <w:rsid w:val="00DB2D6D"/>
    <w:rPr>
      <w:rFonts w:asciiTheme="majorHAnsi" w:eastAsiaTheme="majorEastAsia" w:hAnsiTheme="majorHAnsi" w:cstheme="majorBidi"/>
      <w:color w:val="243F60" w:themeColor="accent1" w:themeShade="7F"/>
      <w:sz w:val="24"/>
      <w:szCs w:val="24"/>
      <w:lang w:val="ru-RU" w:eastAsia="ru-RU"/>
    </w:rPr>
  </w:style>
  <w:style w:type="character" w:customStyle="1" w:styleId="10">
    <w:name w:val="Заголовок 1 Знак"/>
    <w:basedOn w:val="a0"/>
    <w:link w:val="1"/>
    <w:uiPriority w:val="9"/>
    <w:rsid w:val="00DB2D6D"/>
    <w:rPr>
      <w:rFonts w:ascii="Times New Roman" w:eastAsia="Times New Roman" w:hAnsi="Times New Roman" w:cs="Times New Roman"/>
      <w:sz w:val="26"/>
      <w:szCs w:val="26"/>
      <w:lang w:val="ru-RU"/>
    </w:rPr>
  </w:style>
  <w:style w:type="character" w:customStyle="1" w:styleId="20">
    <w:name w:val="Заголовок 2 Знак"/>
    <w:basedOn w:val="a0"/>
    <w:link w:val="2"/>
    <w:uiPriority w:val="9"/>
    <w:rsid w:val="00DB2D6D"/>
    <w:rPr>
      <w:rFonts w:ascii="Times New Roman" w:eastAsia="Times New Roman" w:hAnsi="Times New Roman" w:cs="Times New Roman"/>
      <w:b/>
      <w:bCs/>
      <w:sz w:val="24"/>
      <w:szCs w:val="24"/>
      <w:lang w:val="ru-RU"/>
    </w:rPr>
  </w:style>
  <w:style w:type="character" w:customStyle="1" w:styleId="30">
    <w:name w:val="Заголовок 3 Знак"/>
    <w:basedOn w:val="a0"/>
    <w:link w:val="3"/>
    <w:uiPriority w:val="9"/>
    <w:rsid w:val="00DB2D6D"/>
    <w:rPr>
      <w:rFonts w:ascii="Times New Roman" w:eastAsia="Times New Roman" w:hAnsi="Times New Roman" w:cs="Times New Roman"/>
      <w:b/>
      <w:bCs/>
      <w:i/>
      <w:sz w:val="24"/>
      <w:szCs w:val="24"/>
      <w:lang w:val="ru-RU"/>
    </w:rPr>
  </w:style>
  <w:style w:type="character" w:customStyle="1" w:styleId="c14">
    <w:name w:val="c14"/>
    <w:basedOn w:val="a0"/>
    <w:rsid w:val="00DB2D6D"/>
  </w:style>
  <w:style w:type="character" w:customStyle="1" w:styleId="c0">
    <w:name w:val="c0"/>
    <w:basedOn w:val="a0"/>
    <w:uiPriority w:val="99"/>
    <w:rsid w:val="00DB2D6D"/>
  </w:style>
  <w:style w:type="paragraph" w:styleId="aa">
    <w:name w:val="header"/>
    <w:basedOn w:val="a"/>
    <w:link w:val="ab"/>
    <w:uiPriority w:val="99"/>
    <w:unhideWhenUsed/>
    <w:rsid w:val="00DB2D6D"/>
    <w:pPr>
      <w:tabs>
        <w:tab w:val="center" w:pos="4677"/>
        <w:tab w:val="right" w:pos="9355"/>
      </w:tabs>
      <w:autoSpaceDE/>
      <w:autoSpaceDN/>
      <w:jc w:val="both"/>
    </w:pPr>
    <w:rPr>
      <w:rFonts w:eastAsiaTheme="minorEastAsia"/>
      <w:sz w:val="24"/>
      <w:szCs w:val="24"/>
      <w:lang w:eastAsia="ru-RU"/>
    </w:rPr>
  </w:style>
  <w:style w:type="character" w:customStyle="1" w:styleId="ab">
    <w:name w:val="Верхний колонтитул Знак"/>
    <w:basedOn w:val="a0"/>
    <w:link w:val="aa"/>
    <w:uiPriority w:val="99"/>
    <w:rsid w:val="00DB2D6D"/>
    <w:rPr>
      <w:rFonts w:ascii="Times New Roman" w:eastAsiaTheme="minorEastAsia" w:hAnsi="Times New Roman" w:cs="Times New Roman"/>
      <w:sz w:val="24"/>
      <w:szCs w:val="24"/>
      <w:lang w:val="ru-RU" w:eastAsia="ru-RU"/>
    </w:rPr>
  </w:style>
  <w:style w:type="paragraph" w:styleId="ac">
    <w:name w:val="footer"/>
    <w:basedOn w:val="a"/>
    <w:link w:val="ad"/>
    <w:uiPriority w:val="99"/>
    <w:unhideWhenUsed/>
    <w:rsid w:val="00DB2D6D"/>
    <w:pPr>
      <w:tabs>
        <w:tab w:val="center" w:pos="4677"/>
        <w:tab w:val="right" w:pos="9355"/>
      </w:tabs>
      <w:autoSpaceDE/>
      <w:autoSpaceDN/>
      <w:jc w:val="both"/>
    </w:pPr>
    <w:rPr>
      <w:rFonts w:eastAsiaTheme="minorEastAsia"/>
      <w:sz w:val="24"/>
      <w:szCs w:val="24"/>
      <w:lang w:eastAsia="ru-RU"/>
    </w:rPr>
  </w:style>
  <w:style w:type="character" w:customStyle="1" w:styleId="ad">
    <w:name w:val="Нижний колонтитул Знак"/>
    <w:basedOn w:val="a0"/>
    <w:link w:val="ac"/>
    <w:uiPriority w:val="99"/>
    <w:rsid w:val="00DB2D6D"/>
    <w:rPr>
      <w:rFonts w:ascii="Times New Roman" w:eastAsiaTheme="minorEastAsia" w:hAnsi="Times New Roman" w:cs="Times New Roman"/>
      <w:sz w:val="24"/>
      <w:szCs w:val="24"/>
      <w:lang w:val="ru-RU" w:eastAsia="ru-RU"/>
    </w:rPr>
  </w:style>
  <w:style w:type="character" w:customStyle="1" w:styleId="a4">
    <w:name w:val="Основной текст Знак"/>
    <w:basedOn w:val="a0"/>
    <w:link w:val="a3"/>
    <w:rsid w:val="00DB2D6D"/>
    <w:rPr>
      <w:rFonts w:ascii="Times New Roman" w:eastAsia="Times New Roman" w:hAnsi="Times New Roman" w:cs="Times New Roman"/>
      <w:sz w:val="24"/>
      <w:szCs w:val="24"/>
      <w:lang w:val="ru-RU"/>
    </w:rPr>
  </w:style>
  <w:style w:type="paragraph" w:customStyle="1" w:styleId="Style4">
    <w:name w:val="Style4"/>
    <w:basedOn w:val="a"/>
    <w:rsid w:val="00DB2D6D"/>
    <w:pPr>
      <w:adjustRightInd w:val="0"/>
      <w:spacing w:line="269" w:lineRule="exact"/>
      <w:jc w:val="both"/>
    </w:pPr>
    <w:rPr>
      <w:sz w:val="24"/>
      <w:szCs w:val="24"/>
      <w:lang w:eastAsia="ru-RU"/>
    </w:rPr>
  </w:style>
  <w:style w:type="paragraph" w:customStyle="1" w:styleId="ListParagraph1">
    <w:name w:val="List Paragraph1"/>
    <w:basedOn w:val="a"/>
    <w:uiPriority w:val="99"/>
    <w:rsid w:val="00DB2D6D"/>
    <w:pPr>
      <w:autoSpaceDE/>
      <w:autoSpaceDN/>
      <w:ind w:left="720"/>
      <w:contextualSpacing/>
      <w:jc w:val="both"/>
    </w:pPr>
    <w:rPr>
      <w:rFonts w:eastAsia="Calibri"/>
      <w:sz w:val="28"/>
      <w:szCs w:val="28"/>
    </w:rPr>
  </w:style>
  <w:style w:type="paragraph" w:styleId="ae">
    <w:name w:val="No Spacing"/>
    <w:uiPriority w:val="99"/>
    <w:qFormat/>
    <w:rsid w:val="00DB2D6D"/>
    <w:pPr>
      <w:widowControl/>
      <w:autoSpaceDE/>
      <w:autoSpaceDN/>
    </w:pPr>
    <w:rPr>
      <w:rFonts w:ascii="Times New Roman" w:eastAsia="Times New Roman" w:hAnsi="Times New Roman" w:cs="Times New Roman"/>
      <w:sz w:val="24"/>
      <w:szCs w:val="24"/>
      <w:lang w:val="ru-RU" w:eastAsia="ru-RU"/>
    </w:rPr>
  </w:style>
  <w:style w:type="paragraph" w:customStyle="1" w:styleId="msonormalcxspmiddle">
    <w:name w:val="msonormalcxspmiddle"/>
    <w:basedOn w:val="a"/>
    <w:uiPriority w:val="99"/>
    <w:rsid w:val="00DB2D6D"/>
    <w:pPr>
      <w:autoSpaceDE/>
      <w:autoSpaceDN/>
      <w:spacing w:before="100" w:beforeAutospacing="1" w:after="100" w:afterAutospacing="1"/>
      <w:jc w:val="both"/>
    </w:pPr>
    <w:rPr>
      <w:sz w:val="24"/>
      <w:szCs w:val="24"/>
      <w:lang w:eastAsia="ru-RU"/>
    </w:rPr>
  </w:style>
  <w:style w:type="character" w:customStyle="1" w:styleId="af">
    <w:name w:val="Обычный (веб) Знак"/>
    <w:aliases w:val="Знак Знак1 Знак,Знак Знак Знак"/>
    <w:link w:val="af0"/>
    <w:uiPriority w:val="99"/>
    <w:locked/>
    <w:rsid w:val="00DB2D6D"/>
    <w:rPr>
      <w:rFonts w:ascii="Times New Roman" w:hAnsi="Times New Roman" w:cs="Times New Roman"/>
      <w:iCs/>
      <w:sz w:val="24"/>
      <w:szCs w:val="24"/>
    </w:rPr>
  </w:style>
  <w:style w:type="paragraph" w:styleId="af0">
    <w:name w:val="Normal (Web)"/>
    <w:aliases w:val="Знак Знак1,Знак Знак"/>
    <w:basedOn w:val="a"/>
    <w:link w:val="af"/>
    <w:autoRedefine/>
    <w:uiPriority w:val="99"/>
    <w:rsid w:val="00DB2D6D"/>
    <w:pPr>
      <w:autoSpaceDE/>
      <w:autoSpaceDN/>
      <w:ind w:firstLine="709"/>
      <w:jc w:val="both"/>
    </w:pPr>
    <w:rPr>
      <w:rFonts w:eastAsiaTheme="minorHAnsi"/>
      <w:iCs/>
      <w:sz w:val="24"/>
      <w:szCs w:val="24"/>
      <w:lang w:val="en-US"/>
    </w:rPr>
  </w:style>
  <w:style w:type="character" w:customStyle="1" w:styleId="apple-converted-space">
    <w:name w:val="apple-converted-space"/>
    <w:uiPriority w:val="99"/>
    <w:rsid w:val="00DB2D6D"/>
    <w:rPr>
      <w:rFonts w:cs="Times New Roman"/>
      <w:i/>
      <w:sz w:val="24"/>
      <w:szCs w:val="24"/>
      <w:lang w:val="en-US" w:eastAsia="en-US" w:bidi="ar-SA"/>
    </w:rPr>
  </w:style>
  <w:style w:type="paragraph" w:customStyle="1" w:styleId="c4">
    <w:name w:val="c4"/>
    <w:basedOn w:val="a"/>
    <w:uiPriority w:val="99"/>
    <w:rsid w:val="00DB2D6D"/>
    <w:pPr>
      <w:autoSpaceDE/>
      <w:autoSpaceDN/>
      <w:spacing w:before="100" w:beforeAutospacing="1" w:after="100" w:afterAutospacing="1"/>
      <w:jc w:val="both"/>
    </w:pPr>
    <w:rPr>
      <w:sz w:val="24"/>
      <w:szCs w:val="24"/>
      <w:lang w:eastAsia="ru-RU"/>
    </w:rPr>
  </w:style>
  <w:style w:type="paragraph" w:customStyle="1" w:styleId="c12c15">
    <w:name w:val="c12 c15"/>
    <w:basedOn w:val="a"/>
    <w:uiPriority w:val="99"/>
    <w:rsid w:val="00DB2D6D"/>
    <w:pPr>
      <w:autoSpaceDE/>
      <w:autoSpaceDN/>
      <w:spacing w:before="100" w:beforeAutospacing="1" w:after="100" w:afterAutospacing="1"/>
      <w:jc w:val="both"/>
    </w:pPr>
    <w:rPr>
      <w:sz w:val="24"/>
      <w:szCs w:val="24"/>
      <w:lang w:eastAsia="ru-RU"/>
    </w:rPr>
  </w:style>
  <w:style w:type="character" w:customStyle="1" w:styleId="c0c16">
    <w:name w:val="c0 c16"/>
    <w:uiPriority w:val="99"/>
    <w:rsid w:val="00DB2D6D"/>
    <w:rPr>
      <w:rFonts w:cs="Times New Roman"/>
    </w:rPr>
  </w:style>
  <w:style w:type="character" w:customStyle="1" w:styleId="c0c10">
    <w:name w:val="c0 c10"/>
    <w:uiPriority w:val="99"/>
    <w:rsid w:val="00DB2D6D"/>
    <w:rPr>
      <w:rFonts w:cs="Times New Roman"/>
    </w:rPr>
  </w:style>
  <w:style w:type="character" w:customStyle="1" w:styleId="c0c7">
    <w:name w:val="c0 c7"/>
    <w:uiPriority w:val="99"/>
    <w:rsid w:val="00DB2D6D"/>
    <w:rPr>
      <w:rFonts w:cs="Times New Roman"/>
    </w:rPr>
  </w:style>
  <w:style w:type="paragraph" w:customStyle="1" w:styleId="Default">
    <w:name w:val="Default"/>
    <w:rsid w:val="00DB2D6D"/>
    <w:pPr>
      <w:widowControl/>
      <w:adjustRightInd w:val="0"/>
    </w:pPr>
    <w:rPr>
      <w:rFonts w:ascii="Times New Roman" w:eastAsia="Times New Roman" w:hAnsi="Times New Roman" w:cs="Times New Roman"/>
      <w:color w:val="000000"/>
      <w:sz w:val="24"/>
      <w:szCs w:val="24"/>
      <w:lang w:val="ru-RU" w:eastAsia="ru-RU"/>
    </w:rPr>
  </w:style>
  <w:style w:type="paragraph" w:customStyle="1" w:styleId="11">
    <w:name w:val="Без интервала1"/>
    <w:link w:val="NoSpacingChar1"/>
    <w:uiPriority w:val="99"/>
    <w:rsid w:val="00DB2D6D"/>
    <w:pPr>
      <w:widowControl/>
      <w:autoSpaceDE/>
      <w:autoSpaceDN/>
    </w:pPr>
    <w:rPr>
      <w:rFonts w:ascii="Arial Unicode MS" w:eastAsia="Calibri" w:hAnsi="Arial Unicode MS" w:cs="Times New Roman"/>
      <w:color w:val="000000"/>
      <w:lang w:val="ru-RU" w:eastAsia="ru-RU"/>
    </w:rPr>
  </w:style>
  <w:style w:type="character" w:customStyle="1" w:styleId="NoSpacingChar1">
    <w:name w:val="No Spacing Char1"/>
    <w:link w:val="11"/>
    <w:uiPriority w:val="99"/>
    <w:locked/>
    <w:rsid w:val="00DB2D6D"/>
    <w:rPr>
      <w:rFonts w:ascii="Arial Unicode MS" w:eastAsia="Calibri" w:hAnsi="Arial Unicode MS" w:cs="Times New Roman"/>
      <w:color w:val="000000"/>
      <w:lang w:val="ru-RU" w:eastAsia="ru-RU"/>
    </w:rPr>
  </w:style>
  <w:style w:type="character" w:customStyle="1" w:styleId="pathseparator">
    <w:name w:val="path__separator"/>
    <w:basedOn w:val="a0"/>
    <w:rsid w:val="00DB2D6D"/>
  </w:style>
  <w:style w:type="character" w:customStyle="1" w:styleId="extended-textshort">
    <w:name w:val="extended-text__short"/>
    <w:basedOn w:val="a0"/>
    <w:rsid w:val="00DB2D6D"/>
  </w:style>
  <w:style w:type="paragraph" w:styleId="af1">
    <w:name w:val="TOC Heading"/>
    <w:basedOn w:val="1"/>
    <w:next w:val="a"/>
    <w:uiPriority w:val="39"/>
    <w:semiHidden/>
    <w:unhideWhenUsed/>
    <w:qFormat/>
    <w:rsid w:val="00DB2D6D"/>
    <w:pPr>
      <w:keepNext/>
      <w:keepLines/>
      <w:autoSpaceDE/>
      <w:autoSpaceDN/>
      <w:spacing w:before="480"/>
      <w:ind w:left="0" w:firstLine="0"/>
      <w:outlineLvl w:val="9"/>
    </w:pPr>
    <w:rPr>
      <w:rFonts w:asciiTheme="majorHAnsi" w:eastAsiaTheme="majorEastAsia" w:hAnsiTheme="majorHAnsi" w:cstheme="majorBidi"/>
      <w:b/>
      <w:bCs/>
      <w:color w:val="365F91" w:themeColor="accent1" w:themeShade="BF"/>
      <w:sz w:val="28"/>
      <w:szCs w:val="28"/>
    </w:rPr>
  </w:style>
  <w:style w:type="paragraph" w:styleId="12">
    <w:name w:val="toc 1"/>
    <w:basedOn w:val="a"/>
    <w:next w:val="a"/>
    <w:autoRedefine/>
    <w:uiPriority w:val="39"/>
    <w:unhideWhenUsed/>
    <w:rsid w:val="00DB2D6D"/>
    <w:pPr>
      <w:tabs>
        <w:tab w:val="right" w:leader="dot" w:pos="14884"/>
      </w:tabs>
      <w:autoSpaceDE/>
      <w:autoSpaceDN/>
      <w:jc w:val="both"/>
    </w:pPr>
    <w:rPr>
      <w:rFonts w:eastAsiaTheme="minorEastAsia"/>
      <w:sz w:val="24"/>
      <w:szCs w:val="24"/>
      <w:lang w:eastAsia="ru-RU"/>
    </w:rPr>
  </w:style>
  <w:style w:type="paragraph" w:styleId="21">
    <w:name w:val="toc 2"/>
    <w:basedOn w:val="a"/>
    <w:next w:val="a"/>
    <w:autoRedefine/>
    <w:uiPriority w:val="39"/>
    <w:unhideWhenUsed/>
    <w:rsid w:val="00DB2D6D"/>
    <w:pPr>
      <w:tabs>
        <w:tab w:val="left" w:pos="880"/>
        <w:tab w:val="right" w:leader="dot" w:pos="14843"/>
      </w:tabs>
      <w:autoSpaceDE/>
      <w:autoSpaceDN/>
      <w:jc w:val="both"/>
    </w:pPr>
    <w:rPr>
      <w:rFonts w:eastAsiaTheme="minorEastAsia"/>
      <w:sz w:val="24"/>
      <w:szCs w:val="24"/>
      <w:lang w:eastAsia="ru-RU"/>
    </w:rPr>
  </w:style>
  <w:style w:type="paragraph" w:styleId="31">
    <w:name w:val="toc 3"/>
    <w:basedOn w:val="a"/>
    <w:next w:val="a"/>
    <w:autoRedefine/>
    <w:uiPriority w:val="39"/>
    <w:unhideWhenUsed/>
    <w:rsid w:val="00DB2D6D"/>
    <w:pPr>
      <w:tabs>
        <w:tab w:val="right" w:leader="dot" w:pos="14884"/>
      </w:tabs>
      <w:autoSpaceDE/>
      <w:autoSpaceDN/>
      <w:jc w:val="both"/>
    </w:pPr>
    <w:rPr>
      <w:rFonts w:eastAsiaTheme="minorEastAsia"/>
      <w:sz w:val="24"/>
      <w:szCs w:val="24"/>
      <w:lang w:eastAsia="ru-RU"/>
    </w:rPr>
  </w:style>
  <w:style w:type="character" w:customStyle="1" w:styleId="41">
    <w:name w:val="Основной текст (4)"/>
    <w:link w:val="410"/>
    <w:uiPriority w:val="99"/>
    <w:locked/>
    <w:rsid w:val="00DB2D6D"/>
    <w:rPr>
      <w:sz w:val="19"/>
      <w:shd w:val="clear" w:color="auto" w:fill="FFFFFF"/>
    </w:rPr>
  </w:style>
  <w:style w:type="paragraph" w:customStyle="1" w:styleId="410">
    <w:name w:val="Основной текст (4)1"/>
    <w:basedOn w:val="a"/>
    <w:link w:val="41"/>
    <w:uiPriority w:val="99"/>
    <w:rsid w:val="00DB2D6D"/>
    <w:pPr>
      <w:shd w:val="clear" w:color="auto" w:fill="FFFFFF"/>
      <w:autoSpaceDE/>
      <w:autoSpaceDN/>
      <w:spacing w:line="322" w:lineRule="exact"/>
      <w:ind w:hanging="340"/>
      <w:jc w:val="both"/>
    </w:pPr>
    <w:rPr>
      <w:rFonts w:asciiTheme="minorHAnsi" w:eastAsiaTheme="minorHAnsi" w:hAnsiTheme="minorHAnsi" w:cstheme="minorBidi"/>
      <w:sz w:val="19"/>
      <w:lang w:val="en-US"/>
    </w:rPr>
  </w:style>
  <w:style w:type="character" w:customStyle="1" w:styleId="42">
    <w:name w:val="Основной текст (4) + Курсив"/>
    <w:uiPriority w:val="99"/>
    <w:rsid w:val="00DB2D6D"/>
    <w:rPr>
      <w:rFonts w:ascii="Times New Roman" w:hAnsi="Times New Roman"/>
      <w:i/>
      <w:sz w:val="18"/>
    </w:rPr>
  </w:style>
  <w:style w:type="character" w:customStyle="1" w:styleId="32">
    <w:name w:val="Основной текст (3) + Не курсив"/>
    <w:uiPriority w:val="99"/>
    <w:rsid w:val="00DB2D6D"/>
    <w:rPr>
      <w:sz w:val="18"/>
    </w:rPr>
  </w:style>
  <w:style w:type="character" w:customStyle="1" w:styleId="22">
    <w:name w:val="Основной текст (2)_"/>
    <w:basedOn w:val="a0"/>
    <w:link w:val="23"/>
    <w:rsid w:val="00DB2D6D"/>
    <w:rPr>
      <w:rFonts w:ascii="Times New Roman" w:eastAsia="Times New Roman" w:hAnsi="Times New Roman" w:cs="Times New Roman"/>
      <w:shd w:val="clear" w:color="auto" w:fill="FFFFFF"/>
    </w:rPr>
  </w:style>
  <w:style w:type="character" w:customStyle="1" w:styleId="214pt">
    <w:name w:val="Основной текст (2) + 14 pt;Полужирный"/>
    <w:basedOn w:val="22"/>
    <w:rsid w:val="00DB2D6D"/>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character" w:customStyle="1" w:styleId="213pt">
    <w:name w:val="Основной текст (2) + 13 pt"/>
    <w:basedOn w:val="22"/>
    <w:rsid w:val="00DB2D6D"/>
    <w:rPr>
      <w:rFonts w:ascii="Times New Roman" w:eastAsia="Times New Roman" w:hAnsi="Times New Roman" w:cs="Times New Roman"/>
      <w:color w:val="000000"/>
      <w:spacing w:val="0"/>
      <w:w w:val="100"/>
      <w:position w:val="0"/>
      <w:sz w:val="26"/>
      <w:szCs w:val="26"/>
      <w:shd w:val="clear" w:color="auto" w:fill="FFFFFF"/>
      <w:lang w:val="ru-RU" w:eastAsia="ru-RU" w:bidi="ru-RU"/>
    </w:rPr>
  </w:style>
  <w:style w:type="paragraph" w:customStyle="1" w:styleId="23">
    <w:name w:val="Основной текст (2)"/>
    <w:basedOn w:val="a"/>
    <w:link w:val="22"/>
    <w:rsid w:val="00DB2D6D"/>
    <w:pPr>
      <w:shd w:val="clear" w:color="auto" w:fill="FFFFFF"/>
      <w:autoSpaceDE/>
      <w:autoSpaceDN/>
      <w:spacing w:line="317" w:lineRule="exact"/>
      <w:ind w:firstLine="320"/>
      <w:jc w:val="both"/>
    </w:pPr>
    <w:rPr>
      <w:lang w:val="en-US"/>
    </w:rPr>
  </w:style>
  <w:style w:type="character" w:customStyle="1" w:styleId="Tablecaption">
    <w:name w:val="Table caption"/>
    <w:basedOn w:val="a0"/>
    <w:rsid w:val="00DB2D6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table" w:customStyle="1" w:styleId="411">
    <w:name w:val="Сетка таблицы41"/>
    <w:basedOn w:val="a1"/>
    <w:next w:val="a8"/>
    <w:uiPriority w:val="59"/>
    <w:rsid w:val="00DB2D6D"/>
    <w:pPr>
      <w:widowControl/>
      <w:autoSpaceDE/>
      <w:autoSpaceDN/>
    </w:pPr>
    <w:rPr>
      <w:rFonts w:eastAsia="Times New Roman"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
    <w:basedOn w:val="a1"/>
    <w:next w:val="a8"/>
    <w:uiPriority w:val="59"/>
    <w:rsid w:val="00DB2D6D"/>
    <w:pPr>
      <w:widowControl/>
      <w:autoSpaceDE/>
      <w:autoSpaceDN/>
    </w:pPr>
    <w:rPr>
      <w:rFonts w:eastAsia="Calibri"/>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0"/>
    <w:uiPriority w:val="22"/>
    <w:qFormat/>
    <w:rsid w:val="00DB2D6D"/>
    <w:rPr>
      <w:b/>
      <w:bCs/>
    </w:rPr>
  </w:style>
  <w:style w:type="table" w:customStyle="1" w:styleId="51">
    <w:name w:val="Сетка таблицы5"/>
    <w:basedOn w:val="a1"/>
    <w:next w:val="a8"/>
    <w:uiPriority w:val="59"/>
    <w:rsid w:val="00A65781"/>
    <w:pPr>
      <w:widowControl/>
      <w:autoSpaceDE/>
      <w:autoSpaceDN/>
    </w:pPr>
    <w:rPr>
      <w:rFonts w:eastAsia="Times New Roman"/>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link w:val="10"/>
    <w:uiPriority w:val="1"/>
    <w:qFormat/>
    <w:pPr>
      <w:spacing w:before="1"/>
      <w:ind w:left="400" w:hanging="149"/>
      <w:outlineLvl w:val="0"/>
    </w:pPr>
    <w:rPr>
      <w:sz w:val="26"/>
      <w:szCs w:val="26"/>
    </w:rPr>
  </w:style>
  <w:style w:type="paragraph" w:styleId="2">
    <w:name w:val="heading 2"/>
    <w:basedOn w:val="a"/>
    <w:link w:val="20"/>
    <w:uiPriority w:val="1"/>
    <w:qFormat/>
    <w:pPr>
      <w:ind w:left="252"/>
      <w:outlineLvl w:val="1"/>
    </w:pPr>
    <w:rPr>
      <w:b/>
      <w:bCs/>
      <w:sz w:val="24"/>
      <w:szCs w:val="24"/>
    </w:rPr>
  </w:style>
  <w:style w:type="paragraph" w:styleId="3">
    <w:name w:val="heading 3"/>
    <w:basedOn w:val="a"/>
    <w:link w:val="30"/>
    <w:uiPriority w:val="1"/>
    <w:qFormat/>
    <w:pPr>
      <w:spacing w:line="274" w:lineRule="exact"/>
      <w:ind w:left="252"/>
      <w:jc w:val="both"/>
      <w:outlineLvl w:val="2"/>
    </w:pPr>
    <w:rPr>
      <w:b/>
      <w:bCs/>
      <w:i/>
      <w:sz w:val="24"/>
      <w:szCs w:val="24"/>
    </w:rPr>
  </w:style>
  <w:style w:type="paragraph" w:styleId="4">
    <w:name w:val="heading 4"/>
    <w:basedOn w:val="a"/>
    <w:next w:val="a"/>
    <w:link w:val="40"/>
    <w:uiPriority w:val="1"/>
    <w:unhideWhenUsed/>
    <w:qFormat/>
    <w:rsid w:val="00DB2D6D"/>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DB2D6D"/>
    <w:pPr>
      <w:keepNext/>
      <w:keepLines/>
      <w:autoSpaceDE/>
      <w:autoSpaceDN/>
      <w:spacing w:before="200"/>
      <w:jc w:val="both"/>
      <w:outlineLvl w:val="4"/>
    </w:pPr>
    <w:rPr>
      <w:rFonts w:asciiTheme="majorHAnsi" w:eastAsiaTheme="majorEastAsia" w:hAnsiTheme="majorHAnsi" w:cstheme="majorBidi"/>
      <w:color w:val="243F60" w:themeColor="accent1" w:themeShade="7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252" w:firstLine="708"/>
      <w:jc w:val="both"/>
    </w:pPr>
    <w:rPr>
      <w:sz w:val="24"/>
      <w:szCs w:val="24"/>
    </w:rPr>
  </w:style>
  <w:style w:type="paragraph" w:styleId="a5">
    <w:name w:val="List Paragraph"/>
    <w:basedOn w:val="a"/>
    <w:uiPriority w:val="1"/>
    <w:qFormat/>
    <w:pPr>
      <w:ind w:left="252" w:firstLine="708"/>
      <w:jc w:val="both"/>
    </w:pPr>
  </w:style>
  <w:style w:type="paragraph" w:customStyle="1" w:styleId="TableParagraph">
    <w:name w:val="Table Paragraph"/>
    <w:basedOn w:val="a"/>
    <w:uiPriority w:val="1"/>
    <w:qFormat/>
    <w:pPr>
      <w:ind w:left="107"/>
    </w:pPr>
  </w:style>
  <w:style w:type="paragraph" w:styleId="a6">
    <w:name w:val="Balloon Text"/>
    <w:basedOn w:val="a"/>
    <w:link w:val="a7"/>
    <w:uiPriority w:val="99"/>
    <w:semiHidden/>
    <w:unhideWhenUsed/>
    <w:rsid w:val="00EE0DED"/>
    <w:rPr>
      <w:rFonts w:ascii="Tahoma" w:hAnsi="Tahoma" w:cs="Tahoma"/>
      <w:sz w:val="16"/>
      <w:szCs w:val="16"/>
    </w:rPr>
  </w:style>
  <w:style w:type="character" w:customStyle="1" w:styleId="a7">
    <w:name w:val="Текст выноски Знак"/>
    <w:basedOn w:val="a0"/>
    <w:link w:val="a6"/>
    <w:uiPriority w:val="99"/>
    <w:semiHidden/>
    <w:rsid w:val="00EE0DED"/>
    <w:rPr>
      <w:rFonts w:ascii="Tahoma" w:eastAsia="Times New Roman" w:hAnsi="Tahoma" w:cs="Tahoma"/>
      <w:sz w:val="16"/>
      <w:szCs w:val="16"/>
      <w:lang w:val="ru-RU"/>
    </w:rPr>
  </w:style>
  <w:style w:type="table" w:styleId="a8">
    <w:name w:val="Table Grid"/>
    <w:basedOn w:val="a1"/>
    <w:uiPriority w:val="59"/>
    <w:rsid w:val="00EE0DED"/>
    <w:pPr>
      <w:widowControl/>
      <w:autoSpaceDE/>
      <w:autoSpaceDN/>
    </w:pPr>
    <w:rPr>
      <w:rFonts w:eastAsiaTheme="minorEastAsia"/>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7066D1"/>
    <w:rPr>
      <w:color w:val="0000FF"/>
      <w:u w:val="single"/>
    </w:rPr>
  </w:style>
  <w:style w:type="character" w:customStyle="1" w:styleId="40">
    <w:name w:val="Заголовок 4 Знак"/>
    <w:basedOn w:val="a0"/>
    <w:link w:val="4"/>
    <w:uiPriority w:val="9"/>
    <w:rsid w:val="00DB2D6D"/>
    <w:rPr>
      <w:rFonts w:asciiTheme="majorHAnsi" w:eastAsiaTheme="majorEastAsia" w:hAnsiTheme="majorHAnsi" w:cstheme="majorBidi"/>
      <w:b/>
      <w:bCs/>
      <w:i/>
      <w:iCs/>
      <w:color w:val="4F81BD" w:themeColor="accent1"/>
      <w:lang w:val="ru-RU"/>
    </w:rPr>
  </w:style>
  <w:style w:type="character" w:customStyle="1" w:styleId="50">
    <w:name w:val="Заголовок 5 Знак"/>
    <w:basedOn w:val="a0"/>
    <w:link w:val="5"/>
    <w:uiPriority w:val="9"/>
    <w:rsid w:val="00DB2D6D"/>
    <w:rPr>
      <w:rFonts w:asciiTheme="majorHAnsi" w:eastAsiaTheme="majorEastAsia" w:hAnsiTheme="majorHAnsi" w:cstheme="majorBidi"/>
      <w:color w:val="243F60" w:themeColor="accent1" w:themeShade="7F"/>
      <w:sz w:val="24"/>
      <w:szCs w:val="24"/>
      <w:lang w:val="ru-RU" w:eastAsia="ru-RU"/>
    </w:rPr>
  </w:style>
  <w:style w:type="character" w:customStyle="1" w:styleId="10">
    <w:name w:val="Заголовок 1 Знак"/>
    <w:basedOn w:val="a0"/>
    <w:link w:val="1"/>
    <w:uiPriority w:val="9"/>
    <w:rsid w:val="00DB2D6D"/>
    <w:rPr>
      <w:rFonts w:ascii="Times New Roman" w:eastAsia="Times New Roman" w:hAnsi="Times New Roman" w:cs="Times New Roman"/>
      <w:sz w:val="26"/>
      <w:szCs w:val="26"/>
      <w:lang w:val="ru-RU"/>
    </w:rPr>
  </w:style>
  <w:style w:type="character" w:customStyle="1" w:styleId="20">
    <w:name w:val="Заголовок 2 Знак"/>
    <w:basedOn w:val="a0"/>
    <w:link w:val="2"/>
    <w:uiPriority w:val="9"/>
    <w:rsid w:val="00DB2D6D"/>
    <w:rPr>
      <w:rFonts w:ascii="Times New Roman" w:eastAsia="Times New Roman" w:hAnsi="Times New Roman" w:cs="Times New Roman"/>
      <w:b/>
      <w:bCs/>
      <w:sz w:val="24"/>
      <w:szCs w:val="24"/>
      <w:lang w:val="ru-RU"/>
    </w:rPr>
  </w:style>
  <w:style w:type="character" w:customStyle="1" w:styleId="30">
    <w:name w:val="Заголовок 3 Знак"/>
    <w:basedOn w:val="a0"/>
    <w:link w:val="3"/>
    <w:uiPriority w:val="9"/>
    <w:rsid w:val="00DB2D6D"/>
    <w:rPr>
      <w:rFonts w:ascii="Times New Roman" w:eastAsia="Times New Roman" w:hAnsi="Times New Roman" w:cs="Times New Roman"/>
      <w:b/>
      <w:bCs/>
      <w:i/>
      <w:sz w:val="24"/>
      <w:szCs w:val="24"/>
      <w:lang w:val="ru-RU"/>
    </w:rPr>
  </w:style>
  <w:style w:type="character" w:customStyle="1" w:styleId="c14">
    <w:name w:val="c14"/>
    <w:basedOn w:val="a0"/>
    <w:rsid w:val="00DB2D6D"/>
  </w:style>
  <w:style w:type="character" w:customStyle="1" w:styleId="c0">
    <w:name w:val="c0"/>
    <w:basedOn w:val="a0"/>
    <w:uiPriority w:val="99"/>
    <w:rsid w:val="00DB2D6D"/>
  </w:style>
  <w:style w:type="paragraph" w:styleId="aa">
    <w:name w:val="header"/>
    <w:basedOn w:val="a"/>
    <w:link w:val="ab"/>
    <w:uiPriority w:val="99"/>
    <w:unhideWhenUsed/>
    <w:rsid w:val="00DB2D6D"/>
    <w:pPr>
      <w:tabs>
        <w:tab w:val="center" w:pos="4677"/>
        <w:tab w:val="right" w:pos="9355"/>
      </w:tabs>
      <w:autoSpaceDE/>
      <w:autoSpaceDN/>
      <w:jc w:val="both"/>
    </w:pPr>
    <w:rPr>
      <w:rFonts w:eastAsiaTheme="minorEastAsia"/>
      <w:sz w:val="24"/>
      <w:szCs w:val="24"/>
      <w:lang w:eastAsia="ru-RU"/>
    </w:rPr>
  </w:style>
  <w:style w:type="character" w:customStyle="1" w:styleId="ab">
    <w:name w:val="Верхний колонтитул Знак"/>
    <w:basedOn w:val="a0"/>
    <w:link w:val="aa"/>
    <w:uiPriority w:val="99"/>
    <w:rsid w:val="00DB2D6D"/>
    <w:rPr>
      <w:rFonts w:ascii="Times New Roman" w:eastAsiaTheme="minorEastAsia" w:hAnsi="Times New Roman" w:cs="Times New Roman"/>
      <w:sz w:val="24"/>
      <w:szCs w:val="24"/>
      <w:lang w:val="ru-RU" w:eastAsia="ru-RU"/>
    </w:rPr>
  </w:style>
  <w:style w:type="paragraph" w:styleId="ac">
    <w:name w:val="footer"/>
    <w:basedOn w:val="a"/>
    <w:link w:val="ad"/>
    <w:uiPriority w:val="99"/>
    <w:unhideWhenUsed/>
    <w:rsid w:val="00DB2D6D"/>
    <w:pPr>
      <w:tabs>
        <w:tab w:val="center" w:pos="4677"/>
        <w:tab w:val="right" w:pos="9355"/>
      </w:tabs>
      <w:autoSpaceDE/>
      <w:autoSpaceDN/>
      <w:jc w:val="both"/>
    </w:pPr>
    <w:rPr>
      <w:rFonts w:eastAsiaTheme="minorEastAsia"/>
      <w:sz w:val="24"/>
      <w:szCs w:val="24"/>
      <w:lang w:eastAsia="ru-RU"/>
    </w:rPr>
  </w:style>
  <w:style w:type="character" w:customStyle="1" w:styleId="ad">
    <w:name w:val="Нижний колонтитул Знак"/>
    <w:basedOn w:val="a0"/>
    <w:link w:val="ac"/>
    <w:uiPriority w:val="99"/>
    <w:rsid w:val="00DB2D6D"/>
    <w:rPr>
      <w:rFonts w:ascii="Times New Roman" w:eastAsiaTheme="minorEastAsia" w:hAnsi="Times New Roman" w:cs="Times New Roman"/>
      <w:sz w:val="24"/>
      <w:szCs w:val="24"/>
      <w:lang w:val="ru-RU" w:eastAsia="ru-RU"/>
    </w:rPr>
  </w:style>
  <w:style w:type="character" w:customStyle="1" w:styleId="a4">
    <w:name w:val="Основной текст Знак"/>
    <w:basedOn w:val="a0"/>
    <w:link w:val="a3"/>
    <w:rsid w:val="00DB2D6D"/>
    <w:rPr>
      <w:rFonts w:ascii="Times New Roman" w:eastAsia="Times New Roman" w:hAnsi="Times New Roman" w:cs="Times New Roman"/>
      <w:sz w:val="24"/>
      <w:szCs w:val="24"/>
      <w:lang w:val="ru-RU"/>
    </w:rPr>
  </w:style>
  <w:style w:type="paragraph" w:customStyle="1" w:styleId="Style4">
    <w:name w:val="Style4"/>
    <w:basedOn w:val="a"/>
    <w:rsid w:val="00DB2D6D"/>
    <w:pPr>
      <w:adjustRightInd w:val="0"/>
      <w:spacing w:line="269" w:lineRule="exact"/>
      <w:jc w:val="both"/>
    </w:pPr>
    <w:rPr>
      <w:sz w:val="24"/>
      <w:szCs w:val="24"/>
      <w:lang w:eastAsia="ru-RU"/>
    </w:rPr>
  </w:style>
  <w:style w:type="paragraph" w:customStyle="1" w:styleId="ListParagraph1">
    <w:name w:val="List Paragraph1"/>
    <w:basedOn w:val="a"/>
    <w:uiPriority w:val="99"/>
    <w:rsid w:val="00DB2D6D"/>
    <w:pPr>
      <w:autoSpaceDE/>
      <w:autoSpaceDN/>
      <w:ind w:left="720"/>
      <w:contextualSpacing/>
      <w:jc w:val="both"/>
    </w:pPr>
    <w:rPr>
      <w:rFonts w:eastAsia="Calibri"/>
      <w:sz w:val="28"/>
      <w:szCs w:val="28"/>
    </w:rPr>
  </w:style>
  <w:style w:type="paragraph" w:styleId="ae">
    <w:name w:val="No Spacing"/>
    <w:uiPriority w:val="99"/>
    <w:qFormat/>
    <w:rsid w:val="00DB2D6D"/>
    <w:pPr>
      <w:widowControl/>
      <w:autoSpaceDE/>
      <w:autoSpaceDN/>
    </w:pPr>
    <w:rPr>
      <w:rFonts w:ascii="Times New Roman" w:eastAsia="Times New Roman" w:hAnsi="Times New Roman" w:cs="Times New Roman"/>
      <w:sz w:val="24"/>
      <w:szCs w:val="24"/>
      <w:lang w:val="ru-RU" w:eastAsia="ru-RU"/>
    </w:rPr>
  </w:style>
  <w:style w:type="paragraph" w:customStyle="1" w:styleId="msonormalcxspmiddle">
    <w:name w:val="msonormalcxspmiddle"/>
    <w:basedOn w:val="a"/>
    <w:uiPriority w:val="99"/>
    <w:rsid w:val="00DB2D6D"/>
    <w:pPr>
      <w:autoSpaceDE/>
      <w:autoSpaceDN/>
      <w:spacing w:before="100" w:beforeAutospacing="1" w:after="100" w:afterAutospacing="1"/>
      <w:jc w:val="both"/>
    </w:pPr>
    <w:rPr>
      <w:sz w:val="24"/>
      <w:szCs w:val="24"/>
      <w:lang w:eastAsia="ru-RU"/>
    </w:rPr>
  </w:style>
  <w:style w:type="character" w:customStyle="1" w:styleId="af">
    <w:name w:val="Обычный (веб) Знак"/>
    <w:aliases w:val="Знак Знак1 Знак,Знак Знак Знак"/>
    <w:link w:val="af0"/>
    <w:uiPriority w:val="99"/>
    <w:locked/>
    <w:rsid w:val="00DB2D6D"/>
    <w:rPr>
      <w:rFonts w:ascii="Times New Roman" w:hAnsi="Times New Roman" w:cs="Times New Roman"/>
      <w:iCs/>
      <w:sz w:val="24"/>
      <w:szCs w:val="24"/>
    </w:rPr>
  </w:style>
  <w:style w:type="paragraph" w:styleId="af0">
    <w:name w:val="Normal (Web)"/>
    <w:aliases w:val="Знак Знак1,Знак Знак"/>
    <w:basedOn w:val="a"/>
    <w:link w:val="af"/>
    <w:autoRedefine/>
    <w:uiPriority w:val="99"/>
    <w:rsid w:val="00DB2D6D"/>
    <w:pPr>
      <w:autoSpaceDE/>
      <w:autoSpaceDN/>
      <w:ind w:firstLine="709"/>
      <w:jc w:val="both"/>
    </w:pPr>
    <w:rPr>
      <w:rFonts w:eastAsiaTheme="minorHAnsi"/>
      <w:iCs/>
      <w:sz w:val="24"/>
      <w:szCs w:val="24"/>
      <w:lang w:val="en-US"/>
    </w:rPr>
  </w:style>
  <w:style w:type="character" w:customStyle="1" w:styleId="apple-converted-space">
    <w:name w:val="apple-converted-space"/>
    <w:uiPriority w:val="99"/>
    <w:rsid w:val="00DB2D6D"/>
    <w:rPr>
      <w:rFonts w:cs="Times New Roman"/>
      <w:i/>
      <w:sz w:val="24"/>
      <w:szCs w:val="24"/>
      <w:lang w:val="en-US" w:eastAsia="en-US" w:bidi="ar-SA"/>
    </w:rPr>
  </w:style>
  <w:style w:type="paragraph" w:customStyle="1" w:styleId="c4">
    <w:name w:val="c4"/>
    <w:basedOn w:val="a"/>
    <w:uiPriority w:val="99"/>
    <w:rsid w:val="00DB2D6D"/>
    <w:pPr>
      <w:autoSpaceDE/>
      <w:autoSpaceDN/>
      <w:spacing w:before="100" w:beforeAutospacing="1" w:after="100" w:afterAutospacing="1"/>
      <w:jc w:val="both"/>
    </w:pPr>
    <w:rPr>
      <w:sz w:val="24"/>
      <w:szCs w:val="24"/>
      <w:lang w:eastAsia="ru-RU"/>
    </w:rPr>
  </w:style>
  <w:style w:type="paragraph" w:customStyle="1" w:styleId="c12c15">
    <w:name w:val="c12 c15"/>
    <w:basedOn w:val="a"/>
    <w:uiPriority w:val="99"/>
    <w:rsid w:val="00DB2D6D"/>
    <w:pPr>
      <w:autoSpaceDE/>
      <w:autoSpaceDN/>
      <w:spacing w:before="100" w:beforeAutospacing="1" w:after="100" w:afterAutospacing="1"/>
      <w:jc w:val="both"/>
    </w:pPr>
    <w:rPr>
      <w:sz w:val="24"/>
      <w:szCs w:val="24"/>
      <w:lang w:eastAsia="ru-RU"/>
    </w:rPr>
  </w:style>
  <w:style w:type="character" w:customStyle="1" w:styleId="c0c16">
    <w:name w:val="c0 c16"/>
    <w:uiPriority w:val="99"/>
    <w:rsid w:val="00DB2D6D"/>
    <w:rPr>
      <w:rFonts w:cs="Times New Roman"/>
    </w:rPr>
  </w:style>
  <w:style w:type="character" w:customStyle="1" w:styleId="c0c10">
    <w:name w:val="c0 c10"/>
    <w:uiPriority w:val="99"/>
    <w:rsid w:val="00DB2D6D"/>
    <w:rPr>
      <w:rFonts w:cs="Times New Roman"/>
    </w:rPr>
  </w:style>
  <w:style w:type="character" w:customStyle="1" w:styleId="c0c7">
    <w:name w:val="c0 c7"/>
    <w:uiPriority w:val="99"/>
    <w:rsid w:val="00DB2D6D"/>
    <w:rPr>
      <w:rFonts w:cs="Times New Roman"/>
    </w:rPr>
  </w:style>
  <w:style w:type="paragraph" w:customStyle="1" w:styleId="Default">
    <w:name w:val="Default"/>
    <w:rsid w:val="00DB2D6D"/>
    <w:pPr>
      <w:widowControl/>
      <w:adjustRightInd w:val="0"/>
    </w:pPr>
    <w:rPr>
      <w:rFonts w:ascii="Times New Roman" w:eastAsia="Times New Roman" w:hAnsi="Times New Roman" w:cs="Times New Roman"/>
      <w:color w:val="000000"/>
      <w:sz w:val="24"/>
      <w:szCs w:val="24"/>
      <w:lang w:val="ru-RU" w:eastAsia="ru-RU"/>
    </w:rPr>
  </w:style>
  <w:style w:type="paragraph" w:customStyle="1" w:styleId="11">
    <w:name w:val="Без интервала1"/>
    <w:link w:val="NoSpacingChar1"/>
    <w:uiPriority w:val="99"/>
    <w:rsid w:val="00DB2D6D"/>
    <w:pPr>
      <w:widowControl/>
      <w:autoSpaceDE/>
      <w:autoSpaceDN/>
    </w:pPr>
    <w:rPr>
      <w:rFonts w:ascii="Arial Unicode MS" w:eastAsia="Calibri" w:hAnsi="Arial Unicode MS" w:cs="Times New Roman"/>
      <w:color w:val="000000"/>
      <w:lang w:val="ru-RU" w:eastAsia="ru-RU"/>
    </w:rPr>
  </w:style>
  <w:style w:type="character" w:customStyle="1" w:styleId="NoSpacingChar1">
    <w:name w:val="No Spacing Char1"/>
    <w:link w:val="11"/>
    <w:uiPriority w:val="99"/>
    <w:locked/>
    <w:rsid w:val="00DB2D6D"/>
    <w:rPr>
      <w:rFonts w:ascii="Arial Unicode MS" w:eastAsia="Calibri" w:hAnsi="Arial Unicode MS" w:cs="Times New Roman"/>
      <w:color w:val="000000"/>
      <w:lang w:val="ru-RU" w:eastAsia="ru-RU"/>
    </w:rPr>
  </w:style>
  <w:style w:type="character" w:customStyle="1" w:styleId="pathseparator">
    <w:name w:val="path__separator"/>
    <w:basedOn w:val="a0"/>
    <w:rsid w:val="00DB2D6D"/>
  </w:style>
  <w:style w:type="character" w:customStyle="1" w:styleId="extended-textshort">
    <w:name w:val="extended-text__short"/>
    <w:basedOn w:val="a0"/>
    <w:rsid w:val="00DB2D6D"/>
  </w:style>
  <w:style w:type="paragraph" w:styleId="af1">
    <w:name w:val="TOC Heading"/>
    <w:basedOn w:val="1"/>
    <w:next w:val="a"/>
    <w:uiPriority w:val="39"/>
    <w:semiHidden/>
    <w:unhideWhenUsed/>
    <w:qFormat/>
    <w:rsid w:val="00DB2D6D"/>
    <w:pPr>
      <w:keepNext/>
      <w:keepLines/>
      <w:autoSpaceDE/>
      <w:autoSpaceDN/>
      <w:spacing w:before="480"/>
      <w:ind w:left="0" w:firstLine="0"/>
      <w:outlineLvl w:val="9"/>
    </w:pPr>
    <w:rPr>
      <w:rFonts w:asciiTheme="majorHAnsi" w:eastAsiaTheme="majorEastAsia" w:hAnsiTheme="majorHAnsi" w:cstheme="majorBidi"/>
      <w:b/>
      <w:bCs/>
      <w:color w:val="365F91" w:themeColor="accent1" w:themeShade="BF"/>
      <w:sz w:val="28"/>
      <w:szCs w:val="28"/>
    </w:rPr>
  </w:style>
  <w:style w:type="paragraph" w:styleId="12">
    <w:name w:val="toc 1"/>
    <w:basedOn w:val="a"/>
    <w:next w:val="a"/>
    <w:autoRedefine/>
    <w:uiPriority w:val="39"/>
    <w:unhideWhenUsed/>
    <w:rsid w:val="00DB2D6D"/>
    <w:pPr>
      <w:tabs>
        <w:tab w:val="right" w:leader="dot" w:pos="14884"/>
      </w:tabs>
      <w:autoSpaceDE/>
      <w:autoSpaceDN/>
      <w:jc w:val="both"/>
    </w:pPr>
    <w:rPr>
      <w:rFonts w:eastAsiaTheme="minorEastAsia"/>
      <w:sz w:val="24"/>
      <w:szCs w:val="24"/>
      <w:lang w:eastAsia="ru-RU"/>
    </w:rPr>
  </w:style>
  <w:style w:type="paragraph" w:styleId="21">
    <w:name w:val="toc 2"/>
    <w:basedOn w:val="a"/>
    <w:next w:val="a"/>
    <w:autoRedefine/>
    <w:uiPriority w:val="39"/>
    <w:unhideWhenUsed/>
    <w:rsid w:val="00DB2D6D"/>
    <w:pPr>
      <w:tabs>
        <w:tab w:val="left" w:pos="880"/>
        <w:tab w:val="right" w:leader="dot" w:pos="14843"/>
      </w:tabs>
      <w:autoSpaceDE/>
      <w:autoSpaceDN/>
      <w:jc w:val="both"/>
    </w:pPr>
    <w:rPr>
      <w:rFonts w:eastAsiaTheme="minorEastAsia"/>
      <w:sz w:val="24"/>
      <w:szCs w:val="24"/>
      <w:lang w:eastAsia="ru-RU"/>
    </w:rPr>
  </w:style>
  <w:style w:type="paragraph" w:styleId="31">
    <w:name w:val="toc 3"/>
    <w:basedOn w:val="a"/>
    <w:next w:val="a"/>
    <w:autoRedefine/>
    <w:uiPriority w:val="39"/>
    <w:unhideWhenUsed/>
    <w:rsid w:val="00DB2D6D"/>
    <w:pPr>
      <w:tabs>
        <w:tab w:val="right" w:leader="dot" w:pos="14884"/>
      </w:tabs>
      <w:autoSpaceDE/>
      <w:autoSpaceDN/>
      <w:jc w:val="both"/>
    </w:pPr>
    <w:rPr>
      <w:rFonts w:eastAsiaTheme="minorEastAsia"/>
      <w:sz w:val="24"/>
      <w:szCs w:val="24"/>
      <w:lang w:eastAsia="ru-RU"/>
    </w:rPr>
  </w:style>
  <w:style w:type="character" w:customStyle="1" w:styleId="41">
    <w:name w:val="Основной текст (4)"/>
    <w:link w:val="410"/>
    <w:uiPriority w:val="99"/>
    <w:locked/>
    <w:rsid w:val="00DB2D6D"/>
    <w:rPr>
      <w:sz w:val="19"/>
      <w:shd w:val="clear" w:color="auto" w:fill="FFFFFF"/>
    </w:rPr>
  </w:style>
  <w:style w:type="paragraph" w:customStyle="1" w:styleId="410">
    <w:name w:val="Основной текст (4)1"/>
    <w:basedOn w:val="a"/>
    <w:link w:val="41"/>
    <w:uiPriority w:val="99"/>
    <w:rsid w:val="00DB2D6D"/>
    <w:pPr>
      <w:shd w:val="clear" w:color="auto" w:fill="FFFFFF"/>
      <w:autoSpaceDE/>
      <w:autoSpaceDN/>
      <w:spacing w:line="322" w:lineRule="exact"/>
      <w:ind w:hanging="340"/>
      <w:jc w:val="both"/>
    </w:pPr>
    <w:rPr>
      <w:rFonts w:asciiTheme="minorHAnsi" w:eastAsiaTheme="minorHAnsi" w:hAnsiTheme="minorHAnsi" w:cstheme="minorBidi"/>
      <w:sz w:val="19"/>
      <w:lang w:val="en-US"/>
    </w:rPr>
  </w:style>
  <w:style w:type="character" w:customStyle="1" w:styleId="42">
    <w:name w:val="Основной текст (4) + Курсив"/>
    <w:uiPriority w:val="99"/>
    <w:rsid w:val="00DB2D6D"/>
    <w:rPr>
      <w:rFonts w:ascii="Times New Roman" w:hAnsi="Times New Roman"/>
      <w:i/>
      <w:sz w:val="18"/>
    </w:rPr>
  </w:style>
  <w:style w:type="character" w:customStyle="1" w:styleId="32">
    <w:name w:val="Основной текст (3) + Не курсив"/>
    <w:uiPriority w:val="99"/>
    <w:rsid w:val="00DB2D6D"/>
    <w:rPr>
      <w:sz w:val="18"/>
    </w:rPr>
  </w:style>
  <w:style w:type="character" w:customStyle="1" w:styleId="22">
    <w:name w:val="Основной текст (2)_"/>
    <w:basedOn w:val="a0"/>
    <w:link w:val="23"/>
    <w:rsid w:val="00DB2D6D"/>
    <w:rPr>
      <w:rFonts w:ascii="Times New Roman" w:eastAsia="Times New Roman" w:hAnsi="Times New Roman" w:cs="Times New Roman"/>
      <w:shd w:val="clear" w:color="auto" w:fill="FFFFFF"/>
    </w:rPr>
  </w:style>
  <w:style w:type="character" w:customStyle="1" w:styleId="214pt">
    <w:name w:val="Основной текст (2) + 14 pt;Полужирный"/>
    <w:basedOn w:val="22"/>
    <w:rsid w:val="00DB2D6D"/>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character" w:customStyle="1" w:styleId="213pt">
    <w:name w:val="Основной текст (2) + 13 pt"/>
    <w:basedOn w:val="22"/>
    <w:rsid w:val="00DB2D6D"/>
    <w:rPr>
      <w:rFonts w:ascii="Times New Roman" w:eastAsia="Times New Roman" w:hAnsi="Times New Roman" w:cs="Times New Roman"/>
      <w:color w:val="000000"/>
      <w:spacing w:val="0"/>
      <w:w w:val="100"/>
      <w:position w:val="0"/>
      <w:sz w:val="26"/>
      <w:szCs w:val="26"/>
      <w:shd w:val="clear" w:color="auto" w:fill="FFFFFF"/>
      <w:lang w:val="ru-RU" w:eastAsia="ru-RU" w:bidi="ru-RU"/>
    </w:rPr>
  </w:style>
  <w:style w:type="paragraph" w:customStyle="1" w:styleId="23">
    <w:name w:val="Основной текст (2)"/>
    <w:basedOn w:val="a"/>
    <w:link w:val="22"/>
    <w:rsid w:val="00DB2D6D"/>
    <w:pPr>
      <w:shd w:val="clear" w:color="auto" w:fill="FFFFFF"/>
      <w:autoSpaceDE/>
      <w:autoSpaceDN/>
      <w:spacing w:line="317" w:lineRule="exact"/>
      <w:ind w:firstLine="320"/>
      <w:jc w:val="both"/>
    </w:pPr>
    <w:rPr>
      <w:lang w:val="en-US"/>
    </w:rPr>
  </w:style>
  <w:style w:type="character" w:customStyle="1" w:styleId="Tablecaption">
    <w:name w:val="Table caption"/>
    <w:basedOn w:val="a0"/>
    <w:rsid w:val="00DB2D6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table" w:customStyle="1" w:styleId="411">
    <w:name w:val="Сетка таблицы41"/>
    <w:basedOn w:val="a1"/>
    <w:next w:val="a8"/>
    <w:uiPriority w:val="59"/>
    <w:rsid w:val="00DB2D6D"/>
    <w:pPr>
      <w:widowControl/>
      <w:autoSpaceDE/>
      <w:autoSpaceDN/>
    </w:pPr>
    <w:rPr>
      <w:rFonts w:eastAsia="Times New Roman"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
    <w:basedOn w:val="a1"/>
    <w:next w:val="a8"/>
    <w:uiPriority w:val="59"/>
    <w:rsid w:val="00DB2D6D"/>
    <w:pPr>
      <w:widowControl/>
      <w:autoSpaceDE/>
      <w:autoSpaceDN/>
    </w:pPr>
    <w:rPr>
      <w:rFonts w:eastAsia="Calibri"/>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0"/>
    <w:uiPriority w:val="22"/>
    <w:qFormat/>
    <w:rsid w:val="00DB2D6D"/>
    <w:rPr>
      <w:b/>
      <w:bCs/>
    </w:rPr>
  </w:style>
  <w:style w:type="table" w:customStyle="1" w:styleId="51">
    <w:name w:val="Сетка таблицы5"/>
    <w:basedOn w:val="a1"/>
    <w:next w:val="a8"/>
    <w:uiPriority w:val="59"/>
    <w:rsid w:val="00A65781"/>
    <w:pPr>
      <w:widowControl/>
      <w:autoSpaceDE/>
      <w:autoSpaceDN/>
    </w:pPr>
    <w:rPr>
      <w:rFonts w:eastAsia="Times New Roman"/>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lievrinat@yandex.ru" TargetMode="External"/><Relationship Id="rId13" Type="http://schemas.openxmlformats.org/officeDocument/2006/relationships/hyperlink" Target="https://docs.google.com/forms/d/e/1FAIpQLSdEWge_2dAyEBEuDvHuuYfVS6zS9jPJsYrkbhHB3beR_tgjww/viewform?usp=sf_link" TargetMode="External"/><Relationship Id="rId18" Type="http://schemas.microsoft.com/office/2007/relationships/diagramDrawing" Target="diagrams/drawing1.xml"/><Relationship Id="rId3" Type="http://schemas.microsoft.com/office/2007/relationships/stylesWithEffects" Target="stylesWithEffects.xml"/><Relationship Id="rId21" Type="http://schemas.openxmlformats.org/officeDocument/2006/relationships/hyperlink" Target="https://vk.com/detsadazigulovo" TargetMode="External"/><Relationship Id="rId7" Type="http://schemas.openxmlformats.org/officeDocument/2006/relationships/endnotes" Target="endnotes.xml"/><Relationship Id="rId12" Type="http://schemas.openxmlformats.org/officeDocument/2006/relationships/hyperlink" Target="https://docs.google.com/forms/d/e/1FAIpQLSfNs4uGvQC22YWwSwl0_nb8v4rEWNET0CbeJD0rSQmTTcjELA/viewform?usp=sf_link" TargetMode="External"/><Relationship Id="rId17" Type="http://schemas.openxmlformats.org/officeDocument/2006/relationships/diagramColors" Target="diagrams/colors1.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diagramQuickStyle" Target="diagrams/quickStyle1.xml"/><Relationship Id="rId20" Type="http://schemas.openxmlformats.org/officeDocument/2006/relationships/hyperlink" Target="https://firo.ranepa.ru/obrazovanie/fgos/98-kompleksniye-programmy/470-programma-ot-rozhdeniya-do-shkoly"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ocs.google.com/forms/d/e/1FAIpQLSdnNMjOu1hmLrABm5bfK-hPj6_46_tj3eC2dwlA0o2wOE1fvg/viewform?usp=sf_link"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diagramLayout" Target="diagrams/layout1.xml"/><Relationship Id="rId23" Type="http://schemas.openxmlformats.org/officeDocument/2006/relationships/footer" Target="footer3.xml"/><Relationship Id="rId10" Type="http://schemas.openxmlformats.org/officeDocument/2006/relationships/hyperlink" Target="https://firo.ranepa.ru/obrazovanie/fgos/98-kompleksniye-programmy/470-programma-ot-rozhdeniya-do-shkoly"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diagramData" Target="diagrams/data1.xml"/><Relationship Id="rId22" Type="http://schemas.openxmlformats.org/officeDocument/2006/relationships/hyperlink" Target="https://azigul.uralschool.ru/" TargetMode="External"/></Relationships>
</file>

<file path=word/diagrams/colors1.xml><?xml version="1.0" encoding="utf-8"?>
<dgm:colorsDef xmlns:dgm="http://schemas.openxmlformats.org/drawingml/2006/diagram" xmlns:a="http://schemas.openxmlformats.org/drawingml/2006/main" uniqueId="urn:microsoft.com/office/officeart/2005/8/colors/accent3_2">
  <dgm:title val=""/>
  <dgm:desc val=""/>
  <dgm:catLst>
    <dgm:cat type="accent3" pri="11200"/>
  </dgm:catLst>
  <dgm:styleLbl name="node0">
    <dgm:fillClrLst meth="repeat">
      <a:schemeClr val="accent3"/>
    </dgm:fillClrLst>
    <dgm:linClrLst meth="repeat">
      <a:schemeClr val="lt1"/>
    </dgm:linClrLst>
    <dgm:effectClrLst/>
    <dgm:txLinClrLst/>
    <dgm:txFillClrLst/>
    <dgm:txEffectClrLst/>
  </dgm:styleLbl>
  <dgm:styleLbl name="node1">
    <dgm:fillClrLst meth="repeat">
      <a:schemeClr val="accent3"/>
    </dgm:fillClrLst>
    <dgm:linClrLst meth="repeat">
      <a:schemeClr val="lt1"/>
    </dgm:linClrLst>
    <dgm:effectClrLst/>
    <dgm:txLinClrLst/>
    <dgm:txFillClrLst/>
    <dgm:txEffectClrLst/>
  </dgm:styleLbl>
  <dgm:styleLbl name="alignNode1">
    <dgm:fillClrLst meth="repeat">
      <a:schemeClr val="accent3"/>
    </dgm:fillClrLst>
    <dgm:linClrLst meth="repeat">
      <a:schemeClr val="accent3"/>
    </dgm:linClrLst>
    <dgm:effectClrLst/>
    <dgm:txLinClrLst/>
    <dgm:txFillClrLst/>
    <dgm:txEffectClrLst/>
  </dgm:styleLbl>
  <dgm:styleLbl name="lnNode1">
    <dgm:fillClrLst meth="repeat">
      <a:schemeClr val="accent3"/>
    </dgm:fillClrLst>
    <dgm:linClrLst meth="repeat">
      <a:schemeClr val="lt1"/>
    </dgm:linClrLst>
    <dgm:effectClrLst/>
    <dgm:txLinClrLst/>
    <dgm:txFillClrLst/>
    <dgm:txEffectClrLst/>
  </dgm:styleLbl>
  <dgm:styleLbl name="vennNode1">
    <dgm:fillClrLst meth="repeat">
      <a:schemeClr val="accent3">
        <a:alpha val="50000"/>
      </a:schemeClr>
    </dgm:fillClrLst>
    <dgm:linClrLst meth="repeat">
      <a:schemeClr val="lt1"/>
    </dgm:linClrLst>
    <dgm:effectClrLst/>
    <dgm:txLinClrLst/>
    <dgm:txFillClrLst/>
    <dgm:txEffectClrLst/>
  </dgm:styleLbl>
  <dgm:styleLbl name="node2">
    <dgm:fillClrLst meth="repeat">
      <a:schemeClr val="accent3"/>
    </dgm:fillClrLst>
    <dgm:linClrLst meth="repeat">
      <a:schemeClr val="lt1"/>
    </dgm:linClrLst>
    <dgm:effectClrLst/>
    <dgm:txLinClrLst/>
    <dgm:txFillClrLst/>
    <dgm:txEffectClrLst/>
  </dgm:styleLbl>
  <dgm:styleLbl name="node3">
    <dgm:fillClrLst meth="repeat">
      <a:schemeClr val="accent3"/>
    </dgm:fillClrLst>
    <dgm:linClrLst meth="repeat">
      <a:schemeClr val="lt1"/>
    </dgm:linClrLst>
    <dgm:effectClrLst/>
    <dgm:txLinClrLst/>
    <dgm:txFillClrLst/>
    <dgm:txEffectClrLst/>
  </dgm:styleLbl>
  <dgm:styleLbl name="node4">
    <dgm:fillClrLst meth="repeat">
      <a:schemeClr val="accent3"/>
    </dgm:fillClrLst>
    <dgm:linClrLst meth="repeat">
      <a:schemeClr val="lt1"/>
    </dgm:linClrLst>
    <dgm:effectClrLst/>
    <dgm:txLinClrLst/>
    <dgm:txFillClrLst/>
    <dgm:txEffectClrLst/>
  </dgm:styleLbl>
  <dgm:styleLbl name="f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dgm:linClrLst>
    <dgm:effectClrLst/>
    <dgm:txLinClrLst/>
    <dgm:txFillClrLst/>
    <dgm:txEffectClrLst/>
  </dgm:styleLbl>
  <dgm:styleLbl name="asst1">
    <dgm:fillClrLst meth="repeat">
      <a:schemeClr val="accent3"/>
    </dgm:fillClrLst>
    <dgm:linClrLst meth="repeat">
      <a:schemeClr val="lt1"/>
    </dgm:linClrLst>
    <dgm:effectClrLst/>
    <dgm:txLinClrLst/>
    <dgm:txFillClrLst/>
    <dgm:txEffectClrLst/>
  </dgm:styleLbl>
  <dgm:styleLbl name="asst2">
    <dgm:fillClrLst meth="repeat">
      <a:schemeClr val="accent3"/>
    </dgm:fillClrLst>
    <dgm:linClrLst meth="repeat">
      <a:schemeClr val="lt1"/>
    </dgm:linClrLst>
    <dgm:effectClrLst/>
    <dgm:txLinClrLst/>
    <dgm:txFillClrLst/>
    <dgm:txEffectClrLst/>
  </dgm:styleLbl>
  <dgm:styleLbl name="asst3">
    <dgm:fillClrLst meth="repeat">
      <a:schemeClr val="accent3"/>
    </dgm:fillClrLst>
    <dgm:linClrLst meth="repeat">
      <a:schemeClr val="lt1"/>
    </dgm:linClrLst>
    <dgm:effectClrLst/>
    <dgm:txLinClrLst/>
    <dgm:txFillClrLst/>
    <dgm:txEffectClrLst/>
  </dgm:styleLbl>
  <dgm:styleLbl name="asst4">
    <dgm:fillClrLst meth="repeat">
      <a:schemeClr val="accent3"/>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meth="repeat">
      <a:schemeClr val="lt1"/>
    </dgm:txFillClrLst>
    <dgm:txEffectClrLst/>
  </dgm:styleLbl>
  <dgm:styleLbl name="parChTrans2D2">
    <dgm:fillClrLst meth="repeat">
      <a:schemeClr val="accent3"/>
    </dgm:fillClrLst>
    <dgm:linClrLst meth="repeat">
      <a:schemeClr val="accent3"/>
    </dgm:linClrLst>
    <dgm:effectClrLst/>
    <dgm:txLinClrLst/>
    <dgm:txFillClrLst meth="repeat">
      <a:schemeClr val="lt1"/>
    </dgm:txFillClrLst>
    <dgm:txEffectClrLst/>
  </dgm:styleLbl>
  <dgm:styleLbl name="parChTrans2D3">
    <dgm:fillClrLst meth="repeat">
      <a:schemeClr val="accent3"/>
    </dgm:fillClrLst>
    <dgm:linClrLst meth="repeat">
      <a:schemeClr val="accent3"/>
    </dgm:linClrLst>
    <dgm:effectClrLst/>
    <dgm:txLinClrLst/>
    <dgm:txFillClrLst meth="repeat">
      <a:schemeClr val="lt1"/>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55426DC-61C8-41C1-8779-72C6E8A321E1}" type="doc">
      <dgm:prSet loTypeId="urn:microsoft.com/office/officeart/2005/8/layout/radial5" loCatId="cycle" qsTypeId="urn:microsoft.com/office/officeart/2005/8/quickstyle/simple1" qsCatId="simple" csTypeId="urn:microsoft.com/office/officeart/2005/8/colors/accent3_2" csCatId="accent3" phldr="1"/>
      <dgm:spPr/>
      <dgm:t>
        <a:bodyPr/>
        <a:lstStyle/>
        <a:p>
          <a:endParaRPr lang="ru-RU"/>
        </a:p>
      </dgm:t>
    </dgm:pt>
    <dgm:pt modelId="{24A09E52-704F-43BB-A7FB-AB7CE837D96A}">
      <dgm:prSet phldrT="[Текст]"/>
      <dgm:spPr/>
      <dgm:t>
        <a:bodyPr/>
        <a:lstStyle/>
        <a:p>
          <a:r>
            <a:rPr lang="ru-RU"/>
            <a:t>Культура личности ребенка</a:t>
          </a:r>
        </a:p>
      </dgm:t>
    </dgm:pt>
    <dgm:pt modelId="{CB7D4A15-D777-42DF-82E5-EB028EC79EDC}" type="parTrans" cxnId="{E1785184-5504-434F-9EA7-6E16B05F605D}">
      <dgm:prSet/>
      <dgm:spPr/>
      <dgm:t>
        <a:bodyPr/>
        <a:lstStyle/>
        <a:p>
          <a:endParaRPr lang="ru-RU"/>
        </a:p>
      </dgm:t>
    </dgm:pt>
    <dgm:pt modelId="{5BCFEEF7-84B1-45DD-9C76-2DD3BE28B604}" type="sibTrans" cxnId="{E1785184-5504-434F-9EA7-6E16B05F605D}">
      <dgm:prSet/>
      <dgm:spPr/>
      <dgm:t>
        <a:bodyPr/>
        <a:lstStyle/>
        <a:p>
          <a:endParaRPr lang="ru-RU"/>
        </a:p>
      </dgm:t>
    </dgm:pt>
    <dgm:pt modelId="{A4699DC2-EB0C-4562-AE0D-8973AEC02DA3}">
      <dgm:prSet phldrT="[Текст]"/>
      <dgm:spPr/>
      <dgm:t>
        <a:bodyPr/>
        <a:lstStyle/>
        <a:p>
          <a:r>
            <a:rPr lang="ru-RU"/>
            <a:t>МАОУ «Азигуловская СОШ»</a:t>
          </a:r>
        </a:p>
      </dgm:t>
    </dgm:pt>
    <dgm:pt modelId="{76BFC562-A3C6-46D5-B242-DA41F7CA7A42}" type="parTrans" cxnId="{40D84C36-194F-4328-8028-440358CB8F83}">
      <dgm:prSet/>
      <dgm:spPr/>
      <dgm:t>
        <a:bodyPr/>
        <a:lstStyle/>
        <a:p>
          <a:endParaRPr lang="ru-RU"/>
        </a:p>
      </dgm:t>
    </dgm:pt>
    <dgm:pt modelId="{E4CA9D74-C91A-4DED-B6A8-ADC7ED16DE59}" type="sibTrans" cxnId="{40D84C36-194F-4328-8028-440358CB8F83}">
      <dgm:prSet/>
      <dgm:spPr/>
      <dgm:t>
        <a:bodyPr/>
        <a:lstStyle/>
        <a:p>
          <a:endParaRPr lang="ru-RU"/>
        </a:p>
      </dgm:t>
    </dgm:pt>
    <dgm:pt modelId="{954B28DC-C2DF-41B7-8372-A8C354DD164C}">
      <dgm:prSet phldrT="[Текст]"/>
      <dgm:spPr/>
      <dgm:t>
        <a:bodyPr/>
        <a:lstStyle/>
        <a:p>
          <a:r>
            <a:rPr lang="ru-RU"/>
            <a:t>ГБУЗ СО "Артинская ЦРБ", ОВП</a:t>
          </a:r>
        </a:p>
      </dgm:t>
    </dgm:pt>
    <dgm:pt modelId="{A6148487-0A85-487F-B648-6FE7771B42EF}" type="parTrans" cxnId="{24A82505-8017-4285-9BED-F9C0C115B8D8}">
      <dgm:prSet/>
      <dgm:spPr/>
      <dgm:t>
        <a:bodyPr/>
        <a:lstStyle/>
        <a:p>
          <a:endParaRPr lang="ru-RU"/>
        </a:p>
      </dgm:t>
    </dgm:pt>
    <dgm:pt modelId="{285F3519-A2FF-4D59-9B62-C5F28A8E7E42}" type="sibTrans" cxnId="{24A82505-8017-4285-9BED-F9C0C115B8D8}">
      <dgm:prSet/>
      <dgm:spPr/>
      <dgm:t>
        <a:bodyPr/>
        <a:lstStyle/>
        <a:p>
          <a:endParaRPr lang="ru-RU"/>
        </a:p>
      </dgm:t>
    </dgm:pt>
    <dgm:pt modelId="{784CF471-147B-4AA2-A373-A4F04480781E}">
      <dgm:prSet phldrT="[Текст]"/>
      <dgm:spPr/>
      <dgm:t>
        <a:bodyPr/>
        <a:lstStyle/>
        <a:p>
          <a:r>
            <a:rPr lang="ru-RU"/>
            <a:t>МБУ «ЦКДиНТ Артинского ГО»</a:t>
          </a:r>
        </a:p>
      </dgm:t>
    </dgm:pt>
    <dgm:pt modelId="{36358E81-104B-48F8-9F3E-18E85DD0F1EF}" type="parTrans" cxnId="{A56D10D8-5411-46CA-97A3-7266A71FFBEC}">
      <dgm:prSet/>
      <dgm:spPr/>
      <dgm:t>
        <a:bodyPr/>
        <a:lstStyle/>
        <a:p>
          <a:endParaRPr lang="ru-RU"/>
        </a:p>
      </dgm:t>
    </dgm:pt>
    <dgm:pt modelId="{E61DD458-F18F-4EB9-9AB6-9DC330A28CD4}" type="sibTrans" cxnId="{A56D10D8-5411-46CA-97A3-7266A71FFBEC}">
      <dgm:prSet/>
      <dgm:spPr/>
      <dgm:t>
        <a:bodyPr/>
        <a:lstStyle/>
        <a:p>
          <a:endParaRPr lang="ru-RU"/>
        </a:p>
      </dgm:t>
    </dgm:pt>
    <dgm:pt modelId="{2B5A3C8B-BFCD-40D4-BB5B-533DE10943E3}">
      <dgm:prSet/>
      <dgm:spPr/>
      <dgm:t>
        <a:bodyPr/>
        <a:lstStyle/>
        <a:p>
          <a:endParaRPr lang="ru-RU"/>
        </a:p>
      </dgm:t>
    </dgm:pt>
    <dgm:pt modelId="{5656A249-FADE-4778-985E-55BC1A316F4C}" type="parTrans" cxnId="{4202F92E-8765-45AD-9255-6A60A23B8F62}">
      <dgm:prSet/>
      <dgm:spPr/>
      <dgm:t>
        <a:bodyPr/>
        <a:lstStyle/>
        <a:p>
          <a:endParaRPr lang="ru-RU"/>
        </a:p>
      </dgm:t>
    </dgm:pt>
    <dgm:pt modelId="{4691EDE5-4670-4099-B8FA-1D41588675B5}" type="sibTrans" cxnId="{4202F92E-8765-45AD-9255-6A60A23B8F62}">
      <dgm:prSet/>
      <dgm:spPr/>
      <dgm:t>
        <a:bodyPr/>
        <a:lstStyle/>
        <a:p>
          <a:endParaRPr lang="ru-RU"/>
        </a:p>
      </dgm:t>
    </dgm:pt>
    <dgm:pt modelId="{61A682DA-7D5D-4617-896D-1042C7EB8762}">
      <dgm:prSet/>
      <dgm:spPr/>
      <dgm:t>
        <a:bodyPr/>
        <a:lstStyle/>
        <a:p>
          <a:endParaRPr lang="ru-RU"/>
        </a:p>
      </dgm:t>
    </dgm:pt>
    <dgm:pt modelId="{C735B0E6-60FE-4B4A-A3D3-6BF085CE2738}" type="parTrans" cxnId="{91C778CA-3D7C-41C3-B59F-5B5D9743AD63}">
      <dgm:prSet/>
      <dgm:spPr/>
      <dgm:t>
        <a:bodyPr/>
        <a:lstStyle/>
        <a:p>
          <a:endParaRPr lang="ru-RU"/>
        </a:p>
      </dgm:t>
    </dgm:pt>
    <dgm:pt modelId="{CB445681-572A-4368-90DC-04269B120782}" type="sibTrans" cxnId="{91C778CA-3D7C-41C3-B59F-5B5D9743AD63}">
      <dgm:prSet/>
      <dgm:spPr/>
      <dgm:t>
        <a:bodyPr/>
        <a:lstStyle/>
        <a:p>
          <a:endParaRPr lang="ru-RU"/>
        </a:p>
      </dgm:t>
    </dgm:pt>
    <dgm:pt modelId="{452D279C-24DC-43F5-95F6-A1D2E056A6F4}">
      <dgm:prSet/>
      <dgm:spPr/>
      <dgm:t>
        <a:bodyPr/>
        <a:lstStyle/>
        <a:p>
          <a:endParaRPr lang="ru-RU"/>
        </a:p>
      </dgm:t>
    </dgm:pt>
    <dgm:pt modelId="{AE9762F2-8754-4120-B1F7-B6D01848C65C}" type="parTrans" cxnId="{46D3F325-3BB0-4B9D-B61A-309181BB86A4}">
      <dgm:prSet/>
      <dgm:spPr/>
      <dgm:t>
        <a:bodyPr/>
        <a:lstStyle/>
        <a:p>
          <a:endParaRPr lang="ru-RU"/>
        </a:p>
      </dgm:t>
    </dgm:pt>
    <dgm:pt modelId="{22B7A3A4-F271-424C-8999-78801025F51F}" type="sibTrans" cxnId="{46D3F325-3BB0-4B9D-B61A-309181BB86A4}">
      <dgm:prSet/>
      <dgm:spPr/>
      <dgm:t>
        <a:bodyPr/>
        <a:lstStyle/>
        <a:p>
          <a:endParaRPr lang="ru-RU"/>
        </a:p>
      </dgm:t>
    </dgm:pt>
    <dgm:pt modelId="{67A46DD1-DF8E-4947-8DF7-113C2D748A99}">
      <dgm:prSet/>
      <dgm:spPr/>
      <dgm:t>
        <a:bodyPr/>
        <a:lstStyle/>
        <a:p>
          <a:endParaRPr lang="ru-RU"/>
        </a:p>
      </dgm:t>
    </dgm:pt>
    <dgm:pt modelId="{6D243601-7397-47E8-BFAB-15CA1E0901FA}" type="parTrans" cxnId="{4BABE38E-0309-4693-BA5C-A4BFA38E2122}">
      <dgm:prSet/>
      <dgm:spPr/>
      <dgm:t>
        <a:bodyPr/>
        <a:lstStyle/>
        <a:p>
          <a:endParaRPr lang="ru-RU"/>
        </a:p>
      </dgm:t>
    </dgm:pt>
    <dgm:pt modelId="{58B7D5C1-BC60-4564-8955-3C2022403415}" type="sibTrans" cxnId="{4BABE38E-0309-4693-BA5C-A4BFA38E2122}">
      <dgm:prSet/>
      <dgm:spPr/>
      <dgm:t>
        <a:bodyPr/>
        <a:lstStyle/>
        <a:p>
          <a:endParaRPr lang="ru-RU"/>
        </a:p>
      </dgm:t>
    </dgm:pt>
    <dgm:pt modelId="{F4D67356-D8E9-425C-9824-C1009D1F080B}">
      <dgm:prSet/>
      <dgm:spPr/>
      <dgm:t>
        <a:bodyPr/>
        <a:lstStyle/>
        <a:p>
          <a:endParaRPr lang="ru-RU"/>
        </a:p>
      </dgm:t>
    </dgm:pt>
    <dgm:pt modelId="{F26CA122-4BDA-4A1D-A7FB-43A354577010}" type="parTrans" cxnId="{A7F98BE6-C7FD-40CE-A605-138ADB23D432}">
      <dgm:prSet/>
      <dgm:spPr/>
      <dgm:t>
        <a:bodyPr/>
        <a:lstStyle/>
        <a:p>
          <a:endParaRPr lang="ru-RU"/>
        </a:p>
      </dgm:t>
    </dgm:pt>
    <dgm:pt modelId="{F22D80F9-3E78-4E6B-82CF-BB6FA5E38F31}" type="sibTrans" cxnId="{A7F98BE6-C7FD-40CE-A605-138ADB23D432}">
      <dgm:prSet/>
      <dgm:spPr/>
      <dgm:t>
        <a:bodyPr/>
        <a:lstStyle/>
        <a:p>
          <a:endParaRPr lang="ru-RU"/>
        </a:p>
      </dgm:t>
    </dgm:pt>
    <dgm:pt modelId="{CC356ABD-15C0-4005-8395-3C62C701BBBF}">
      <dgm:prSet/>
      <dgm:spPr/>
      <dgm:t>
        <a:bodyPr/>
        <a:lstStyle/>
        <a:p>
          <a:endParaRPr lang="ru-RU"/>
        </a:p>
      </dgm:t>
    </dgm:pt>
    <dgm:pt modelId="{A4C90595-CE77-4EAA-966C-00F8F3F2CB1A}" type="parTrans" cxnId="{01D08F18-072B-484C-9E86-5AE1F8D4A3C2}">
      <dgm:prSet/>
      <dgm:spPr/>
      <dgm:t>
        <a:bodyPr/>
        <a:lstStyle/>
        <a:p>
          <a:endParaRPr lang="ru-RU"/>
        </a:p>
      </dgm:t>
    </dgm:pt>
    <dgm:pt modelId="{ABAA25E3-D08B-4D57-BE15-74F10D598A3A}" type="sibTrans" cxnId="{01D08F18-072B-484C-9E86-5AE1F8D4A3C2}">
      <dgm:prSet/>
      <dgm:spPr/>
      <dgm:t>
        <a:bodyPr/>
        <a:lstStyle/>
        <a:p>
          <a:endParaRPr lang="ru-RU"/>
        </a:p>
      </dgm:t>
    </dgm:pt>
    <dgm:pt modelId="{43A29E66-0D46-43EB-82B0-0B503EED1CE5}">
      <dgm:prSet custT="1"/>
      <dgm:spPr/>
      <dgm:t>
        <a:bodyPr/>
        <a:lstStyle/>
        <a:p>
          <a:r>
            <a:rPr lang="ru-RU" sz="1200"/>
            <a:t>Семья</a:t>
          </a:r>
          <a:endParaRPr lang="ru-RU" sz="1000"/>
        </a:p>
      </dgm:t>
    </dgm:pt>
    <dgm:pt modelId="{49E749D6-B3B5-4D4A-A062-BE7EECD81CC5}" type="parTrans" cxnId="{32526634-F26D-4AA8-A696-7CE631E32C93}">
      <dgm:prSet/>
      <dgm:spPr/>
      <dgm:t>
        <a:bodyPr/>
        <a:lstStyle/>
        <a:p>
          <a:endParaRPr lang="ru-RU"/>
        </a:p>
      </dgm:t>
    </dgm:pt>
    <dgm:pt modelId="{40E1837D-5A88-47A7-95C5-EAEFC363B961}" type="sibTrans" cxnId="{32526634-F26D-4AA8-A696-7CE631E32C93}">
      <dgm:prSet/>
      <dgm:spPr/>
      <dgm:t>
        <a:bodyPr/>
        <a:lstStyle/>
        <a:p>
          <a:endParaRPr lang="ru-RU"/>
        </a:p>
      </dgm:t>
    </dgm:pt>
    <dgm:pt modelId="{714792EE-9324-4D56-AD96-76C167F3AC34}">
      <dgm:prSet/>
      <dgm:spPr/>
      <dgm:t>
        <a:bodyPr/>
        <a:lstStyle/>
        <a:p>
          <a:r>
            <a:rPr lang="ru-RU"/>
            <a:t>МБУ «ЦБС АГО» </a:t>
          </a:r>
        </a:p>
      </dgm:t>
    </dgm:pt>
    <dgm:pt modelId="{5CF4D950-F446-4239-942E-EF00B1BB24A5}" type="parTrans" cxnId="{7AABC59C-275C-4D5E-9CBF-A292E9F18DFE}">
      <dgm:prSet/>
      <dgm:spPr/>
      <dgm:t>
        <a:bodyPr/>
        <a:lstStyle/>
        <a:p>
          <a:endParaRPr lang="ru-RU"/>
        </a:p>
      </dgm:t>
    </dgm:pt>
    <dgm:pt modelId="{E55E3DBC-E39F-4942-8856-DABC3D19736D}" type="sibTrans" cxnId="{7AABC59C-275C-4D5E-9CBF-A292E9F18DFE}">
      <dgm:prSet/>
      <dgm:spPr/>
      <dgm:t>
        <a:bodyPr/>
        <a:lstStyle/>
        <a:p>
          <a:endParaRPr lang="ru-RU"/>
        </a:p>
      </dgm:t>
    </dgm:pt>
    <dgm:pt modelId="{4B50114A-1E2B-4843-87D7-5E1ED437B051}" type="pres">
      <dgm:prSet presAssocID="{155426DC-61C8-41C1-8779-72C6E8A321E1}" presName="Name0" presStyleCnt="0">
        <dgm:presLayoutVars>
          <dgm:chMax val="1"/>
          <dgm:dir/>
          <dgm:animLvl val="ctr"/>
          <dgm:resizeHandles val="exact"/>
        </dgm:presLayoutVars>
      </dgm:prSet>
      <dgm:spPr/>
      <dgm:t>
        <a:bodyPr/>
        <a:lstStyle/>
        <a:p>
          <a:endParaRPr lang="ru-RU"/>
        </a:p>
      </dgm:t>
    </dgm:pt>
    <dgm:pt modelId="{2BF5C1E0-8ED4-49C3-9E92-DE6B47DAB0AC}" type="pres">
      <dgm:prSet presAssocID="{24A09E52-704F-43BB-A7FB-AB7CE837D96A}" presName="centerShape" presStyleLbl="node0" presStyleIdx="0" presStyleCnt="1"/>
      <dgm:spPr/>
      <dgm:t>
        <a:bodyPr/>
        <a:lstStyle/>
        <a:p>
          <a:endParaRPr lang="ru-RU"/>
        </a:p>
      </dgm:t>
    </dgm:pt>
    <dgm:pt modelId="{23BBB4E2-508D-4AE6-BFA7-97D0E9A14438}" type="pres">
      <dgm:prSet presAssocID="{76BFC562-A3C6-46D5-B242-DA41F7CA7A42}" presName="parTrans" presStyleLbl="sibTrans2D1" presStyleIdx="0" presStyleCnt="5" custFlipVert="1" custFlipHor="1" custScaleX="136187" custScaleY="99507"/>
      <dgm:spPr/>
      <dgm:t>
        <a:bodyPr/>
        <a:lstStyle/>
        <a:p>
          <a:endParaRPr lang="ru-RU"/>
        </a:p>
      </dgm:t>
    </dgm:pt>
    <dgm:pt modelId="{41ED1E68-2391-461B-8882-7E05DF3E984F}" type="pres">
      <dgm:prSet presAssocID="{76BFC562-A3C6-46D5-B242-DA41F7CA7A42}" presName="connectorText" presStyleLbl="sibTrans2D1" presStyleIdx="0" presStyleCnt="5"/>
      <dgm:spPr/>
      <dgm:t>
        <a:bodyPr/>
        <a:lstStyle/>
        <a:p>
          <a:endParaRPr lang="ru-RU"/>
        </a:p>
      </dgm:t>
    </dgm:pt>
    <dgm:pt modelId="{7AED56B8-7493-4AB8-8F5F-3EBF54959C25}" type="pres">
      <dgm:prSet presAssocID="{A4699DC2-EB0C-4562-AE0D-8973AEC02DA3}" presName="node" presStyleLbl="node1" presStyleIdx="0" presStyleCnt="5">
        <dgm:presLayoutVars>
          <dgm:bulletEnabled val="1"/>
        </dgm:presLayoutVars>
      </dgm:prSet>
      <dgm:spPr/>
      <dgm:t>
        <a:bodyPr/>
        <a:lstStyle/>
        <a:p>
          <a:endParaRPr lang="ru-RU"/>
        </a:p>
      </dgm:t>
    </dgm:pt>
    <dgm:pt modelId="{5603B009-C0CD-4347-AAB8-0BBBEE9EFFD8}" type="pres">
      <dgm:prSet presAssocID="{A6148487-0A85-487F-B648-6FE7771B42EF}" presName="parTrans" presStyleLbl="sibTrans2D1" presStyleIdx="1" presStyleCnt="5" custAng="2591119" custFlipHor="1" custScaleX="140607" custScaleY="107798"/>
      <dgm:spPr/>
      <dgm:t>
        <a:bodyPr/>
        <a:lstStyle/>
        <a:p>
          <a:endParaRPr lang="ru-RU"/>
        </a:p>
      </dgm:t>
    </dgm:pt>
    <dgm:pt modelId="{E173B355-AC8F-4F1A-A46A-589395FBA808}" type="pres">
      <dgm:prSet presAssocID="{A6148487-0A85-487F-B648-6FE7771B42EF}" presName="connectorText" presStyleLbl="sibTrans2D1" presStyleIdx="1" presStyleCnt="5"/>
      <dgm:spPr/>
      <dgm:t>
        <a:bodyPr/>
        <a:lstStyle/>
        <a:p>
          <a:endParaRPr lang="ru-RU"/>
        </a:p>
      </dgm:t>
    </dgm:pt>
    <dgm:pt modelId="{624486C1-BB0D-4213-BAEA-E0AC5D9F4924}" type="pres">
      <dgm:prSet presAssocID="{954B28DC-C2DF-41B7-8372-A8C354DD164C}" presName="node" presStyleLbl="node1" presStyleIdx="1" presStyleCnt="5">
        <dgm:presLayoutVars>
          <dgm:bulletEnabled val="1"/>
        </dgm:presLayoutVars>
      </dgm:prSet>
      <dgm:spPr/>
      <dgm:t>
        <a:bodyPr/>
        <a:lstStyle/>
        <a:p>
          <a:endParaRPr lang="ru-RU"/>
        </a:p>
      </dgm:t>
    </dgm:pt>
    <dgm:pt modelId="{2B9CA97F-2002-432D-8133-446338E4D582}" type="pres">
      <dgm:prSet presAssocID="{5CF4D950-F446-4239-942E-EF00B1BB24A5}" presName="parTrans" presStyleLbl="sibTrans2D1" presStyleIdx="2" presStyleCnt="5" custAng="14985900" custFlipHor="1" custScaleX="139305" custScaleY="95819"/>
      <dgm:spPr/>
      <dgm:t>
        <a:bodyPr/>
        <a:lstStyle/>
        <a:p>
          <a:endParaRPr lang="ru-RU"/>
        </a:p>
      </dgm:t>
    </dgm:pt>
    <dgm:pt modelId="{4F53A9E5-D7D2-4C78-99C2-57614A3D8CE1}" type="pres">
      <dgm:prSet presAssocID="{5CF4D950-F446-4239-942E-EF00B1BB24A5}" presName="connectorText" presStyleLbl="sibTrans2D1" presStyleIdx="2" presStyleCnt="5"/>
      <dgm:spPr/>
      <dgm:t>
        <a:bodyPr/>
        <a:lstStyle/>
        <a:p>
          <a:endParaRPr lang="ru-RU"/>
        </a:p>
      </dgm:t>
    </dgm:pt>
    <dgm:pt modelId="{4A15883B-91DC-4266-8640-5BAC31CF4B2E}" type="pres">
      <dgm:prSet presAssocID="{714792EE-9324-4D56-AD96-76C167F3AC34}" presName="node" presStyleLbl="node1" presStyleIdx="2" presStyleCnt="5">
        <dgm:presLayoutVars>
          <dgm:bulletEnabled val="1"/>
        </dgm:presLayoutVars>
      </dgm:prSet>
      <dgm:spPr/>
      <dgm:t>
        <a:bodyPr/>
        <a:lstStyle/>
        <a:p>
          <a:endParaRPr lang="ru-RU"/>
        </a:p>
      </dgm:t>
    </dgm:pt>
    <dgm:pt modelId="{52B145A6-46A7-4544-B3B5-EEC9DAB2F12D}" type="pres">
      <dgm:prSet presAssocID="{49E749D6-B3B5-4D4A-A062-BE7EECD81CC5}" presName="parTrans" presStyleLbl="sibTrans2D1" presStyleIdx="3" presStyleCnt="5" custAng="5979488" custFlipHor="1" custScaleX="166081"/>
      <dgm:spPr/>
      <dgm:t>
        <a:bodyPr/>
        <a:lstStyle/>
        <a:p>
          <a:endParaRPr lang="ru-RU"/>
        </a:p>
      </dgm:t>
    </dgm:pt>
    <dgm:pt modelId="{43475643-97BE-4BC0-A528-9F5FF3355BAE}" type="pres">
      <dgm:prSet presAssocID="{49E749D6-B3B5-4D4A-A062-BE7EECD81CC5}" presName="connectorText" presStyleLbl="sibTrans2D1" presStyleIdx="3" presStyleCnt="5"/>
      <dgm:spPr/>
      <dgm:t>
        <a:bodyPr/>
        <a:lstStyle/>
        <a:p>
          <a:endParaRPr lang="ru-RU"/>
        </a:p>
      </dgm:t>
    </dgm:pt>
    <dgm:pt modelId="{0F9A0200-5DA9-483A-9730-9E65B4F630E2}" type="pres">
      <dgm:prSet presAssocID="{43A29E66-0D46-43EB-82B0-0B503EED1CE5}" presName="node" presStyleLbl="node1" presStyleIdx="3" presStyleCnt="5">
        <dgm:presLayoutVars>
          <dgm:bulletEnabled val="1"/>
        </dgm:presLayoutVars>
      </dgm:prSet>
      <dgm:spPr/>
      <dgm:t>
        <a:bodyPr/>
        <a:lstStyle/>
        <a:p>
          <a:endParaRPr lang="ru-RU"/>
        </a:p>
      </dgm:t>
    </dgm:pt>
    <dgm:pt modelId="{FC74FE27-9C88-4C58-830F-5CDF13D1F8D0}" type="pres">
      <dgm:prSet presAssocID="{36358E81-104B-48F8-9F3E-18E85DD0F1EF}" presName="parTrans" presStyleLbl="sibTrans2D1" presStyleIdx="4" presStyleCnt="5" custAng="19047540" custFlipHor="1" custScaleX="157530" custScaleY="83366"/>
      <dgm:spPr/>
      <dgm:t>
        <a:bodyPr/>
        <a:lstStyle/>
        <a:p>
          <a:endParaRPr lang="ru-RU"/>
        </a:p>
      </dgm:t>
    </dgm:pt>
    <dgm:pt modelId="{F6110C62-AD08-4364-89E7-76D564F8F9CB}" type="pres">
      <dgm:prSet presAssocID="{36358E81-104B-48F8-9F3E-18E85DD0F1EF}" presName="connectorText" presStyleLbl="sibTrans2D1" presStyleIdx="4" presStyleCnt="5"/>
      <dgm:spPr/>
      <dgm:t>
        <a:bodyPr/>
        <a:lstStyle/>
        <a:p>
          <a:endParaRPr lang="ru-RU"/>
        </a:p>
      </dgm:t>
    </dgm:pt>
    <dgm:pt modelId="{FEE7277D-6F4B-42BB-A761-0491FFB765FF}" type="pres">
      <dgm:prSet presAssocID="{784CF471-147B-4AA2-A373-A4F04480781E}" presName="node" presStyleLbl="node1" presStyleIdx="4" presStyleCnt="5">
        <dgm:presLayoutVars>
          <dgm:bulletEnabled val="1"/>
        </dgm:presLayoutVars>
      </dgm:prSet>
      <dgm:spPr/>
      <dgm:t>
        <a:bodyPr/>
        <a:lstStyle/>
        <a:p>
          <a:endParaRPr lang="ru-RU"/>
        </a:p>
      </dgm:t>
    </dgm:pt>
  </dgm:ptLst>
  <dgm:cxnLst>
    <dgm:cxn modelId="{A56D10D8-5411-46CA-97A3-7266A71FFBEC}" srcId="{24A09E52-704F-43BB-A7FB-AB7CE837D96A}" destId="{784CF471-147B-4AA2-A373-A4F04480781E}" srcOrd="4" destOrd="0" parTransId="{36358E81-104B-48F8-9F3E-18E85DD0F1EF}" sibTransId="{E61DD458-F18F-4EB9-9AB6-9DC330A28CD4}"/>
    <dgm:cxn modelId="{40D84C36-194F-4328-8028-440358CB8F83}" srcId="{24A09E52-704F-43BB-A7FB-AB7CE837D96A}" destId="{A4699DC2-EB0C-4562-AE0D-8973AEC02DA3}" srcOrd="0" destOrd="0" parTransId="{76BFC562-A3C6-46D5-B242-DA41F7CA7A42}" sibTransId="{E4CA9D74-C91A-4DED-B6A8-ADC7ED16DE59}"/>
    <dgm:cxn modelId="{92655A9B-55F4-4720-8354-E1C34AE53537}" type="presOf" srcId="{76BFC562-A3C6-46D5-B242-DA41F7CA7A42}" destId="{41ED1E68-2391-461B-8882-7E05DF3E984F}" srcOrd="1" destOrd="0" presId="urn:microsoft.com/office/officeart/2005/8/layout/radial5"/>
    <dgm:cxn modelId="{1F88F467-1050-4A19-9207-E219B9EAD40D}" type="presOf" srcId="{714792EE-9324-4D56-AD96-76C167F3AC34}" destId="{4A15883B-91DC-4266-8640-5BAC31CF4B2E}" srcOrd="0" destOrd="0" presId="urn:microsoft.com/office/officeart/2005/8/layout/radial5"/>
    <dgm:cxn modelId="{53B34436-88BF-4355-82C2-FB0F8EAFB033}" type="presOf" srcId="{5CF4D950-F446-4239-942E-EF00B1BB24A5}" destId="{4F53A9E5-D7D2-4C78-99C2-57614A3D8CE1}" srcOrd="1" destOrd="0" presId="urn:microsoft.com/office/officeart/2005/8/layout/radial5"/>
    <dgm:cxn modelId="{DBB11B70-DAC2-4EE2-9BF3-92ABF7ABCA75}" type="presOf" srcId="{36358E81-104B-48F8-9F3E-18E85DD0F1EF}" destId="{F6110C62-AD08-4364-89E7-76D564F8F9CB}" srcOrd="1" destOrd="0" presId="urn:microsoft.com/office/officeart/2005/8/layout/radial5"/>
    <dgm:cxn modelId="{8FB641F6-BC20-4624-BE22-9053E73BE9F7}" type="presOf" srcId="{49E749D6-B3B5-4D4A-A062-BE7EECD81CC5}" destId="{52B145A6-46A7-4544-B3B5-EEC9DAB2F12D}" srcOrd="0" destOrd="0" presId="urn:microsoft.com/office/officeart/2005/8/layout/radial5"/>
    <dgm:cxn modelId="{A7F98BE6-C7FD-40CE-A605-138ADB23D432}" srcId="{155426DC-61C8-41C1-8779-72C6E8A321E1}" destId="{F4D67356-D8E9-425C-9824-C1009D1F080B}" srcOrd="5" destOrd="0" parTransId="{F26CA122-4BDA-4A1D-A7FB-43A354577010}" sibTransId="{F22D80F9-3E78-4E6B-82CF-BB6FA5E38F31}"/>
    <dgm:cxn modelId="{7C6912C3-AFDF-4E7B-9EBA-2A7BA68A8ECD}" type="presOf" srcId="{A4699DC2-EB0C-4562-AE0D-8973AEC02DA3}" destId="{7AED56B8-7493-4AB8-8F5F-3EBF54959C25}" srcOrd="0" destOrd="0" presId="urn:microsoft.com/office/officeart/2005/8/layout/radial5"/>
    <dgm:cxn modelId="{53176A1D-38F4-4028-BD5E-6424E57325C7}" type="presOf" srcId="{155426DC-61C8-41C1-8779-72C6E8A321E1}" destId="{4B50114A-1E2B-4843-87D7-5E1ED437B051}" srcOrd="0" destOrd="0" presId="urn:microsoft.com/office/officeart/2005/8/layout/radial5"/>
    <dgm:cxn modelId="{91C778CA-3D7C-41C3-B59F-5B5D9743AD63}" srcId="{155426DC-61C8-41C1-8779-72C6E8A321E1}" destId="{61A682DA-7D5D-4617-896D-1042C7EB8762}" srcOrd="2" destOrd="0" parTransId="{C735B0E6-60FE-4B4A-A3D3-6BF085CE2738}" sibTransId="{CB445681-572A-4368-90DC-04269B120782}"/>
    <dgm:cxn modelId="{7AABC59C-275C-4D5E-9CBF-A292E9F18DFE}" srcId="{24A09E52-704F-43BB-A7FB-AB7CE837D96A}" destId="{714792EE-9324-4D56-AD96-76C167F3AC34}" srcOrd="2" destOrd="0" parTransId="{5CF4D950-F446-4239-942E-EF00B1BB24A5}" sibTransId="{E55E3DBC-E39F-4942-8856-DABC3D19736D}"/>
    <dgm:cxn modelId="{AF3DB3F5-D84E-4DC5-AFE3-AD1EE279FEF4}" type="presOf" srcId="{76BFC562-A3C6-46D5-B242-DA41F7CA7A42}" destId="{23BBB4E2-508D-4AE6-BFA7-97D0E9A14438}" srcOrd="0" destOrd="0" presId="urn:microsoft.com/office/officeart/2005/8/layout/radial5"/>
    <dgm:cxn modelId="{4202F92E-8765-45AD-9255-6A60A23B8F62}" srcId="{155426DC-61C8-41C1-8779-72C6E8A321E1}" destId="{2B5A3C8B-BFCD-40D4-BB5B-533DE10943E3}" srcOrd="1" destOrd="0" parTransId="{5656A249-FADE-4778-985E-55BC1A316F4C}" sibTransId="{4691EDE5-4670-4099-B8FA-1D41588675B5}"/>
    <dgm:cxn modelId="{01D08F18-072B-484C-9E86-5AE1F8D4A3C2}" srcId="{155426DC-61C8-41C1-8779-72C6E8A321E1}" destId="{CC356ABD-15C0-4005-8395-3C62C701BBBF}" srcOrd="6" destOrd="0" parTransId="{A4C90595-CE77-4EAA-966C-00F8F3F2CB1A}" sibTransId="{ABAA25E3-D08B-4D57-BE15-74F10D598A3A}"/>
    <dgm:cxn modelId="{11C9736C-0108-4080-9D92-DE939464C114}" type="presOf" srcId="{24A09E52-704F-43BB-A7FB-AB7CE837D96A}" destId="{2BF5C1E0-8ED4-49C3-9E92-DE6B47DAB0AC}" srcOrd="0" destOrd="0" presId="urn:microsoft.com/office/officeart/2005/8/layout/radial5"/>
    <dgm:cxn modelId="{53DDDFA8-F9C6-4DBF-AC55-9A47CCFEA25A}" type="presOf" srcId="{43A29E66-0D46-43EB-82B0-0B503EED1CE5}" destId="{0F9A0200-5DA9-483A-9730-9E65B4F630E2}" srcOrd="0" destOrd="0" presId="urn:microsoft.com/office/officeart/2005/8/layout/radial5"/>
    <dgm:cxn modelId="{46D3F325-3BB0-4B9D-B61A-309181BB86A4}" srcId="{155426DC-61C8-41C1-8779-72C6E8A321E1}" destId="{452D279C-24DC-43F5-95F6-A1D2E056A6F4}" srcOrd="3" destOrd="0" parTransId="{AE9762F2-8754-4120-B1F7-B6D01848C65C}" sibTransId="{22B7A3A4-F271-424C-8999-78801025F51F}"/>
    <dgm:cxn modelId="{E1785184-5504-434F-9EA7-6E16B05F605D}" srcId="{155426DC-61C8-41C1-8779-72C6E8A321E1}" destId="{24A09E52-704F-43BB-A7FB-AB7CE837D96A}" srcOrd="0" destOrd="0" parTransId="{CB7D4A15-D777-42DF-82E5-EB028EC79EDC}" sibTransId="{5BCFEEF7-84B1-45DD-9C76-2DD3BE28B604}"/>
    <dgm:cxn modelId="{10A6DE5B-A4BB-4C3A-B702-8E99B2338D25}" type="presOf" srcId="{36358E81-104B-48F8-9F3E-18E85DD0F1EF}" destId="{FC74FE27-9C88-4C58-830F-5CDF13D1F8D0}" srcOrd="0" destOrd="0" presId="urn:microsoft.com/office/officeart/2005/8/layout/radial5"/>
    <dgm:cxn modelId="{32526634-F26D-4AA8-A696-7CE631E32C93}" srcId="{24A09E52-704F-43BB-A7FB-AB7CE837D96A}" destId="{43A29E66-0D46-43EB-82B0-0B503EED1CE5}" srcOrd="3" destOrd="0" parTransId="{49E749D6-B3B5-4D4A-A062-BE7EECD81CC5}" sibTransId="{40E1837D-5A88-47A7-95C5-EAEFC363B961}"/>
    <dgm:cxn modelId="{8EB49661-79FA-451F-9168-5055FDAEA73B}" type="presOf" srcId="{5CF4D950-F446-4239-942E-EF00B1BB24A5}" destId="{2B9CA97F-2002-432D-8133-446338E4D582}" srcOrd="0" destOrd="0" presId="urn:microsoft.com/office/officeart/2005/8/layout/radial5"/>
    <dgm:cxn modelId="{8D226BAE-3574-4A58-B97F-87B00A610EE9}" type="presOf" srcId="{954B28DC-C2DF-41B7-8372-A8C354DD164C}" destId="{624486C1-BB0D-4213-BAEA-E0AC5D9F4924}" srcOrd="0" destOrd="0" presId="urn:microsoft.com/office/officeart/2005/8/layout/radial5"/>
    <dgm:cxn modelId="{404FFCBB-80C4-45A3-BA10-A6BCFEB0F602}" type="presOf" srcId="{784CF471-147B-4AA2-A373-A4F04480781E}" destId="{FEE7277D-6F4B-42BB-A761-0491FFB765FF}" srcOrd="0" destOrd="0" presId="urn:microsoft.com/office/officeart/2005/8/layout/radial5"/>
    <dgm:cxn modelId="{968FB76E-586A-46EC-9C3B-905916A7DFBA}" type="presOf" srcId="{A6148487-0A85-487F-B648-6FE7771B42EF}" destId="{5603B009-C0CD-4347-AAB8-0BBBEE9EFFD8}" srcOrd="0" destOrd="0" presId="urn:microsoft.com/office/officeart/2005/8/layout/radial5"/>
    <dgm:cxn modelId="{4BABE38E-0309-4693-BA5C-A4BFA38E2122}" srcId="{155426DC-61C8-41C1-8779-72C6E8A321E1}" destId="{67A46DD1-DF8E-4947-8DF7-113C2D748A99}" srcOrd="4" destOrd="0" parTransId="{6D243601-7397-47E8-BFAB-15CA1E0901FA}" sibTransId="{58B7D5C1-BC60-4564-8955-3C2022403415}"/>
    <dgm:cxn modelId="{A1126525-409E-4874-8FA1-7375A59AAC43}" type="presOf" srcId="{A6148487-0A85-487F-B648-6FE7771B42EF}" destId="{E173B355-AC8F-4F1A-A46A-589395FBA808}" srcOrd="1" destOrd="0" presId="urn:microsoft.com/office/officeart/2005/8/layout/radial5"/>
    <dgm:cxn modelId="{188E7E05-6BF4-42D8-A701-63EB6FEF97BD}" type="presOf" srcId="{49E749D6-B3B5-4D4A-A062-BE7EECD81CC5}" destId="{43475643-97BE-4BC0-A528-9F5FF3355BAE}" srcOrd="1" destOrd="0" presId="urn:microsoft.com/office/officeart/2005/8/layout/radial5"/>
    <dgm:cxn modelId="{24A82505-8017-4285-9BED-F9C0C115B8D8}" srcId="{24A09E52-704F-43BB-A7FB-AB7CE837D96A}" destId="{954B28DC-C2DF-41B7-8372-A8C354DD164C}" srcOrd="1" destOrd="0" parTransId="{A6148487-0A85-487F-B648-6FE7771B42EF}" sibTransId="{285F3519-A2FF-4D59-9B62-C5F28A8E7E42}"/>
    <dgm:cxn modelId="{6821933E-2D11-47C2-94A1-9BA89E07527E}" type="presParOf" srcId="{4B50114A-1E2B-4843-87D7-5E1ED437B051}" destId="{2BF5C1E0-8ED4-49C3-9E92-DE6B47DAB0AC}" srcOrd="0" destOrd="0" presId="urn:microsoft.com/office/officeart/2005/8/layout/radial5"/>
    <dgm:cxn modelId="{2C84EB69-B627-46FD-A17F-C432AF40B9DF}" type="presParOf" srcId="{4B50114A-1E2B-4843-87D7-5E1ED437B051}" destId="{23BBB4E2-508D-4AE6-BFA7-97D0E9A14438}" srcOrd="1" destOrd="0" presId="urn:microsoft.com/office/officeart/2005/8/layout/radial5"/>
    <dgm:cxn modelId="{CC43D44D-6F89-4D77-A5E7-0DEC3A784AAA}" type="presParOf" srcId="{23BBB4E2-508D-4AE6-BFA7-97D0E9A14438}" destId="{41ED1E68-2391-461B-8882-7E05DF3E984F}" srcOrd="0" destOrd="0" presId="urn:microsoft.com/office/officeart/2005/8/layout/radial5"/>
    <dgm:cxn modelId="{33C207BC-5D4D-4B81-8730-6A441AC2338C}" type="presParOf" srcId="{4B50114A-1E2B-4843-87D7-5E1ED437B051}" destId="{7AED56B8-7493-4AB8-8F5F-3EBF54959C25}" srcOrd="2" destOrd="0" presId="urn:microsoft.com/office/officeart/2005/8/layout/radial5"/>
    <dgm:cxn modelId="{09DD664C-0130-44F5-9E22-97519D08EF0D}" type="presParOf" srcId="{4B50114A-1E2B-4843-87D7-5E1ED437B051}" destId="{5603B009-C0CD-4347-AAB8-0BBBEE9EFFD8}" srcOrd="3" destOrd="0" presId="urn:microsoft.com/office/officeart/2005/8/layout/radial5"/>
    <dgm:cxn modelId="{5C654EFE-4F95-4259-81AC-261ED60A70BE}" type="presParOf" srcId="{5603B009-C0CD-4347-AAB8-0BBBEE9EFFD8}" destId="{E173B355-AC8F-4F1A-A46A-589395FBA808}" srcOrd="0" destOrd="0" presId="urn:microsoft.com/office/officeart/2005/8/layout/radial5"/>
    <dgm:cxn modelId="{DA5A3FC9-AFE0-4539-9AEE-2F73D7B3270A}" type="presParOf" srcId="{4B50114A-1E2B-4843-87D7-5E1ED437B051}" destId="{624486C1-BB0D-4213-BAEA-E0AC5D9F4924}" srcOrd="4" destOrd="0" presId="urn:microsoft.com/office/officeart/2005/8/layout/radial5"/>
    <dgm:cxn modelId="{A9BCA123-83A8-4C47-98F5-91970D4EAF71}" type="presParOf" srcId="{4B50114A-1E2B-4843-87D7-5E1ED437B051}" destId="{2B9CA97F-2002-432D-8133-446338E4D582}" srcOrd="5" destOrd="0" presId="urn:microsoft.com/office/officeart/2005/8/layout/radial5"/>
    <dgm:cxn modelId="{2D64C73F-E84B-4A78-9DF5-50EDAFE0E1BC}" type="presParOf" srcId="{2B9CA97F-2002-432D-8133-446338E4D582}" destId="{4F53A9E5-D7D2-4C78-99C2-57614A3D8CE1}" srcOrd="0" destOrd="0" presId="urn:microsoft.com/office/officeart/2005/8/layout/radial5"/>
    <dgm:cxn modelId="{042C7856-8B20-466E-8364-2786A375EA86}" type="presParOf" srcId="{4B50114A-1E2B-4843-87D7-5E1ED437B051}" destId="{4A15883B-91DC-4266-8640-5BAC31CF4B2E}" srcOrd="6" destOrd="0" presId="urn:microsoft.com/office/officeart/2005/8/layout/radial5"/>
    <dgm:cxn modelId="{63CD72E2-99A3-4849-9ED3-170F0E11E309}" type="presParOf" srcId="{4B50114A-1E2B-4843-87D7-5E1ED437B051}" destId="{52B145A6-46A7-4544-B3B5-EEC9DAB2F12D}" srcOrd="7" destOrd="0" presId="urn:microsoft.com/office/officeart/2005/8/layout/radial5"/>
    <dgm:cxn modelId="{F5049014-63A2-46BA-8C22-1CBFA922C3AC}" type="presParOf" srcId="{52B145A6-46A7-4544-B3B5-EEC9DAB2F12D}" destId="{43475643-97BE-4BC0-A528-9F5FF3355BAE}" srcOrd="0" destOrd="0" presId="urn:microsoft.com/office/officeart/2005/8/layout/radial5"/>
    <dgm:cxn modelId="{94240384-4997-4104-9410-62349426DD64}" type="presParOf" srcId="{4B50114A-1E2B-4843-87D7-5E1ED437B051}" destId="{0F9A0200-5DA9-483A-9730-9E65B4F630E2}" srcOrd="8" destOrd="0" presId="urn:microsoft.com/office/officeart/2005/8/layout/radial5"/>
    <dgm:cxn modelId="{1D83AE14-6CFF-4780-8EEA-12CBD0F0ACED}" type="presParOf" srcId="{4B50114A-1E2B-4843-87D7-5E1ED437B051}" destId="{FC74FE27-9C88-4C58-830F-5CDF13D1F8D0}" srcOrd="9" destOrd="0" presId="urn:microsoft.com/office/officeart/2005/8/layout/radial5"/>
    <dgm:cxn modelId="{C60450D0-2BF8-4C05-B635-E6257F7BD0D3}" type="presParOf" srcId="{FC74FE27-9C88-4C58-830F-5CDF13D1F8D0}" destId="{F6110C62-AD08-4364-89E7-76D564F8F9CB}" srcOrd="0" destOrd="0" presId="urn:microsoft.com/office/officeart/2005/8/layout/radial5"/>
    <dgm:cxn modelId="{097D7D02-15E3-466F-B05D-902F68822775}" type="presParOf" srcId="{4B50114A-1E2B-4843-87D7-5E1ED437B051}" destId="{FEE7277D-6F4B-42BB-A761-0491FFB765FF}" srcOrd="10" destOrd="0" presId="urn:microsoft.com/office/officeart/2005/8/layout/radial5"/>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BF5C1E0-8ED4-49C3-9E92-DE6B47DAB0AC}">
      <dsp:nvSpPr>
        <dsp:cNvPr id="0" name=""/>
        <dsp:cNvSpPr/>
      </dsp:nvSpPr>
      <dsp:spPr>
        <a:xfrm>
          <a:off x="2534053" y="1588149"/>
          <a:ext cx="961218" cy="961218"/>
        </a:xfrm>
        <a:prstGeom prst="ellipse">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ru-RU" sz="1200" kern="1200"/>
            <a:t>Культура личности ребенка</a:t>
          </a:r>
        </a:p>
      </dsp:txBody>
      <dsp:txXfrm>
        <a:off x="2674820" y="1728916"/>
        <a:ext cx="679684" cy="679684"/>
      </dsp:txXfrm>
    </dsp:sp>
    <dsp:sp modelId="{23BBB4E2-508D-4AE6-BFA7-97D0E9A14438}">
      <dsp:nvSpPr>
        <dsp:cNvPr id="0" name=""/>
        <dsp:cNvSpPr/>
      </dsp:nvSpPr>
      <dsp:spPr>
        <a:xfrm rot="16200000" flipH="1" flipV="1">
          <a:off x="2874662" y="1237405"/>
          <a:ext cx="279999" cy="325202"/>
        </a:xfrm>
        <a:prstGeom prst="rightArrow">
          <a:avLst>
            <a:gd name="adj1" fmla="val 60000"/>
            <a:gd name="adj2" fmla="val 50000"/>
          </a:avLst>
        </a:prstGeom>
        <a:solidFill>
          <a:schemeClr val="accent3">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ru-RU" sz="900" kern="1200"/>
        </a:p>
      </dsp:txBody>
      <dsp:txXfrm rot="-10800000">
        <a:off x="2916662" y="1260445"/>
        <a:ext cx="195999" cy="195122"/>
      </dsp:txXfrm>
    </dsp:sp>
    <dsp:sp modelId="{7AED56B8-7493-4AB8-8F5F-3EBF54959C25}">
      <dsp:nvSpPr>
        <dsp:cNvPr id="0" name=""/>
        <dsp:cNvSpPr/>
      </dsp:nvSpPr>
      <dsp:spPr>
        <a:xfrm>
          <a:off x="2417655" y="6214"/>
          <a:ext cx="1194013" cy="1194013"/>
        </a:xfrm>
        <a:prstGeom prst="ellipse">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ru-RU" sz="1000" kern="1200"/>
            <a:t>МАОУ «Азигуловская СОШ»</a:t>
          </a:r>
        </a:p>
      </dsp:txBody>
      <dsp:txXfrm>
        <a:off x="2592514" y="181073"/>
        <a:ext cx="844295" cy="844295"/>
      </dsp:txXfrm>
    </dsp:sp>
    <dsp:sp modelId="{5603B009-C0CD-4347-AAB8-0BBBEE9EFFD8}">
      <dsp:nvSpPr>
        <dsp:cNvPr id="0" name=""/>
        <dsp:cNvSpPr/>
      </dsp:nvSpPr>
      <dsp:spPr>
        <a:xfrm rot="20088881" flipH="1">
          <a:off x="3506139" y="1685953"/>
          <a:ext cx="289086" cy="352299"/>
        </a:xfrm>
        <a:prstGeom prst="rightArrow">
          <a:avLst>
            <a:gd name="adj1" fmla="val 60000"/>
            <a:gd name="adj2" fmla="val 50000"/>
          </a:avLst>
        </a:prstGeom>
        <a:solidFill>
          <a:schemeClr val="accent3">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ru-RU" sz="900" kern="1200"/>
        </a:p>
      </dsp:txBody>
      <dsp:txXfrm>
        <a:off x="3588743" y="1737960"/>
        <a:ext cx="202360" cy="211379"/>
      </dsp:txXfrm>
    </dsp:sp>
    <dsp:sp modelId="{624486C1-BB0D-4213-BAEA-E0AC5D9F4924}">
      <dsp:nvSpPr>
        <dsp:cNvPr id="0" name=""/>
        <dsp:cNvSpPr/>
      </dsp:nvSpPr>
      <dsp:spPr>
        <a:xfrm>
          <a:off x="3811465" y="1018876"/>
          <a:ext cx="1194013" cy="1194013"/>
        </a:xfrm>
        <a:prstGeom prst="ellipse">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ru-RU" sz="1000" kern="1200"/>
            <a:t>ГБУЗ СО "Артинская ЦРБ", ОВП</a:t>
          </a:r>
        </a:p>
      </dsp:txBody>
      <dsp:txXfrm>
        <a:off x="3986324" y="1193735"/>
        <a:ext cx="844295" cy="844295"/>
      </dsp:txXfrm>
    </dsp:sp>
    <dsp:sp modelId="{2B9CA97F-2002-432D-8133-446338E4D582}">
      <dsp:nvSpPr>
        <dsp:cNvPr id="0" name=""/>
        <dsp:cNvSpPr/>
      </dsp:nvSpPr>
      <dsp:spPr>
        <a:xfrm rot="3374100" flipH="1">
          <a:off x="3264539" y="2453215"/>
          <a:ext cx="286409" cy="313150"/>
        </a:xfrm>
        <a:prstGeom prst="rightArrow">
          <a:avLst>
            <a:gd name="adj1" fmla="val 60000"/>
            <a:gd name="adj2" fmla="val 50000"/>
          </a:avLst>
        </a:prstGeom>
        <a:solidFill>
          <a:schemeClr val="accent3">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ru-RU" sz="900" kern="1200"/>
        </a:p>
      </dsp:txBody>
      <dsp:txXfrm>
        <a:off x="3331378" y="2551560"/>
        <a:ext cx="200486" cy="187890"/>
      </dsp:txXfrm>
    </dsp:sp>
    <dsp:sp modelId="{4A15883B-91DC-4266-8640-5BAC31CF4B2E}">
      <dsp:nvSpPr>
        <dsp:cNvPr id="0" name=""/>
        <dsp:cNvSpPr/>
      </dsp:nvSpPr>
      <dsp:spPr>
        <a:xfrm>
          <a:off x="3279077" y="2657397"/>
          <a:ext cx="1194013" cy="1194013"/>
        </a:xfrm>
        <a:prstGeom prst="ellipse">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ru-RU" sz="1000" kern="1200"/>
            <a:t>МБУ «ЦБС АГО» </a:t>
          </a:r>
        </a:p>
      </dsp:txBody>
      <dsp:txXfrm>
        <a:off x="3453936" y="2832256"/>
        <a:ext cx="844295" cy="844295"/>
      </dsp:txXfrm>
    </dsp:sp>
    <dsp:sp modelId="{52B145A6-46A7-4544-B3B5-EEC9DAB2F12D}">
      <dsp:nvSpPr>
        <dsp:cNvPr id="0" name=""/>
        <dsp:cNvSpPr/>
      </dsp:nvSpPr>
      <dsp:spPr>
        <a:xfrm rot="8060512" flipH="1">
          <a:off x="2450849" y="2446383"/>
          <a:ext cx="341461" cy="326814"/>
        </a:xfrm>
        <a:prstGeom prst="rightArrow">
          <a:avLst>
            <a:gd name="adj1" fmla="val 60000"/>
            <a:gd name="adj2" fmla="val 50000"/>
          </a:avLst>
        </a:prstGeom>
        <a:solidFill>
          <a:schemeClr val="accent3">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ru-RU" sz="900" kern="1200"/>
        </a:p>
      </dsp:txBody>
      <dsp:txXfrm rot="10800000">
        <a:off x="2465608" y="2546806"/>
        <a:ext cx="243417" cy="196088"/>
      </dsp:txXfrm>
    </dsp:sp>
    <dsp:sp modelId="{0F9A0200-5DA9-483A-9730-9E65B4F630E2}">
      <dsp:nvSpPr>
        <dsp:cNvPr id="0" name=""/>
        <dsp:cNvSpPr/>
      </dsp:nvSpPr>
      <dsp:spPr>
        <a:xfrm>
          <a:off x="1556234" y="2657397"/>
          <a:ext cx="1194013" cy="1194013"/>
        </a:xfrm>
        <a:prstGeom prst="ellipse">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ru-RU" sz="1200" kern="1200"/>
            <a:t>Семья</a:t>
          </a:r>
          <a:endParaRPr lang="ru-RU" sz="1000" kern="1200"/>
        </a:p>
      </dsp:txBody>
      <dsp:txXfrm>
        <a:off x="1731093" y="2832256"/>
        <a:ext cx="844295" cy="844295"/>
      </dsp:txXfrm>
    </dsp:sp>
    <dsp:sp modelId="{FC74FE27-9C88-4C58-830F-5CDF13D1F8D0}">
      <dsp:nvSpPr>
        <dsp:cNvPr id="0" name=""/>
        <dsp:cNvSpPr/>
      </dsp:nvSpPr>
      <dsp:spPr>
        <a:xfrm rot="12272460" flipH="1">
          <a:off x="2216701" y="1725877"/>
          <a:ext cx="323880" cy="272451"/>
        </a:xfrm>
        <a:prstGeom prst="rightArrow">
          <a:avLst>
            <a:gd name="adj1" fmla="val 60000"/>
            <a:gd name="adj2" fmla="val 50000"/>
          </a:avLst>
        </a:prstGeom>
        <a:solidFill>
          <a:schemeClr val="accent3">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ru-RU" sz="900" kern="1200"/>
        </a:p>
      </dsp:txBody>
      <dsp:txXfrm rot="10800000">
        <a:off x="2220393" y="1763393"/>
        <a:ext cx="242145" cy="163471"/>
      </dsp:txXfrm>
    </dsp:sp>
    <dsp:sp modelId="{FEE7277D-6F4B-42BB-A761-0491FFB765FF}">
      <dsp:nvSpPr>
        <dsp:cNvPr id="0" name=""/>
        <dsp:cNvSpPr/>
      </dsp:nvSpPr>
      <dsp:spPr>
        <a:xfrm>
          <a:off x="1023846" y="1018876"/>
          <a:ext cx="1194013" cy="1194013"/>
        </a:xfrm>
        <a:prstGeom prst="ellipse">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ru-RU" sz="1000" kern="1200"/>
            <a:t>МБУ «ЦКДиНТ Артинского ГО»</a:t>
          </a:r>
        </a:p>
      </dsp:txBody>
      <dsp:txXfrm>
        <a:off x="1198705" y="1193735"/>
        <a:ext cx="844295" cy="844295"/>
      </dsp:txXfrm>
    </dsp:sp>
  </dsp:spTree>
</dsp:drawing>
</file>

<file path=word/diagrams/layout1.xml><?xml version="1.0" encoding="utf-8"?>
<dgm:layoutDef xmlns:dgm="http://schemas.openxmlformats.org/drawingml/2006/diagram" xmlns:a="http://schemas.openxmlformats.org/drawingml/2006/main" uniqueId="urn:microsoft.com/office/officeart/2005/8/layout/radial5">
  <dgm:title val=""/>
  <dgm:desc val=""/>
  <dgm:catLst>
    <dgm:cat type="relationship" pri="23000"/>
    <dgm:cat type="cycle" pri="1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alg type="cycle">
          <dgm:param type="stAng" val="0"/>
          <dgm:param type="spanAng" val="360"/>
          <dgm:param type="ctrShpMap" val="fNode"/>
        </dgm:alg>
      </dgm:if>
      <dgm:else name="Name3">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parTrans" refType="w" refFor="ch" refForName="centerShape" fact="0.4"/>
      <dgm:constr type="w" for="ch" forName="node" refType="w" refFor="ch" refForName="centerShape" op="equ" fact="1.25"/>
      <dgm:constr type="sp" refType="w" refFor="ch" refForName="centerShape" op="equ" fact="0.4"/>
      <dgm:constr type="sibSp" refType="w" refFor="ch" refForName="node" fact="0.3"/>
      <dgm:constr type="primFontSz" for="ch" forName="centerShape" val="65"/>
      <dgm:constr type="primFontSz" for="des" forName="node" op="equ" val="65"/>
      <dgm:constr type="primFontSz" for="des" forName="node" refType="primFontSz" refFor="ch" refForName="centerShape" op="lte"/>
      <dgm:constr type="primFontSz" for="des" forName="connectorText" op="equ" val="55"/>
      <dgm:constr type="primFontSz" for="des" forName="connectorText" refType="primFontSz" refFor="ch" refForName="centerShape" op="lte" fact="0.8"/>
      <dgm:constr type="primFontSz" for="des" forName="connectorText" refType="primFontSz" refFor="des" refForName="node" op="lte"/>
    </dgm:constrLst>
    <dgm:choose name="Name4">
      <dgm:if name="Name5" axis="ch ch" ptType="node node" st="1 1" cnt="1 0" func="cnt" op="lte" val="6">
        <dgm:ruleLst>
          <dgm:rule type="w" for="ch" forName="node" val="NaN" fact="1" max="NaN"/>
        </dgm:ruleLst>
      </dgm:if>
      <dgm:if name="Name6" axis="ch ch" ptType="node node" st="1 1" cnt="1 0" func="cnt" op="lte" val="8">
        <dgm:ruleLst>
          <dgm:rule type="w" for="ch" forName="node" val="NaN" fact="0.9" max="NaN"/>
        </dgm:ruleLst>
      </dgm:if>
      <dgm:if name="Name7" axis="ch ch" ptType="node node" st="1 1" cnt="1 0" func="cnt" op="lte" val="10">
        <dgm:ruleLst>
          <dgm:rule type="w" for="ch" forName="node" val="NaN" fact="0.8" max="NaN"/>
        </dgm:ruleLst>
      </dgm:if>
      <dgm:if name="Name8" axis="ch ch" ptType="node node" st="1 1" cnt="1 0" func="cnt" op="lte" val="12">
        <dgm:ruleLst>
          <dgm:rule type="w" for="ch" forName="node" val="NaN" fact="0.7" max="NaN"/>
        </dgm:ruleLst>
      </dgm:if>
      <dgm:if name="Name9" axis="ch ch" ptType="node node" st="1 1" cnt="1 0" func="cnt" op="lte" val="14">
        <dgm:ruleLst>
          <dgm:rule type="w" for="ch" forName="node" val="NaN" fact="0.6" max="NaN"/>
        </dgm:ruleLst>
      </dgm:if>
      <dgm:else name="Name10">
        <dgm:ruleLst>
          <dgm:rule type="w" for="ch" forName="node" val="NaN" fact="0.5" max="NaN"/>
        </dgm:ruleLst>
      </dgm:else>
    </dgm:choose>
    <dgm:forEach name="Name11"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2" axis="ch">
        <dgm:forEach name="Name13" axis="self" ptType="parTrans">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h" refType="w" fact="0.85"/>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name="Name14"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w" val="INF" fact="NaN" max="NaN"/>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240</Pages>
  <Words>92745</Words>
  <Characters>528653</Characters>
  <Application>Microsoft Office Word</Application>
  <DocSecurity>0</DocSecurity>
  <Lines>4405</Lines>
  <Paragraphs>1240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620158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cp:lastModifiedBy>
  <cp:revision>3</cp:revision>
  <cp:lastPrinted>2022-10-19T09:57:00Z</cp:lastPrinted>
  <dcterms:created xsi:type="dcterms:W3CDTF">2022-10-21T09:57:00Z</dcterms:created>
  <dcterms:modified xsi:type="dcterms:W3CDTF">2022-10-21T09:57:00Z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2021-09-26T00:00:00Z</vt:filetime>
  </property>
  <property fmtid="{D5CDD505-2E9C-101B-9397-08002B2CF9AE}" pid="3" name="Creator">
    <vt:lpwstr>Microsoft® Word 2010</vt:lpwstr>
  </property>
  <property fmtid="{D5CDD505-2E9C-101B-9397-08002B2CF9AE}" pid="4" name="LastSaved">
    <vt:filetime>2022-10-17T00:00:00Z</vt:filetime>
  </property>
</Properties>
</file>