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FA" w:rsidRDefault="007472FA" w:rsidP="007472F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Российская Федерация, Свердловская область, </w:t>
      </w:r>
      <w:proofErr w:type="spellStart"/>
      <w:r>
        <w:rPr>
          <w:rFonts w:eastAsia="Calibri"/>
          <w:lang w:eastAsia="en-US"/>
        </w:rPr>
        <w:t>Артинский</w:t>
      </w:r>
      <w:proofErr w:type="spellEnd"/>
      <w:r>
        <w:rPr>
          <w:rFonts w:eastAsia="Calibri"/>
          <w:lang w:eastAsia="en-US"/>
        </w:rPr>
        <w:t xml:space="preserve"> городской округ</w:t>
      </w:r>
    </w:p>
    <w:p w:rsidR="007472FA" w:rsidRDefault="007472FA" w:rsidP="007472F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Муниципальное автономное общеобразовательное учреждение</w:t>
      </w:r>
    </w:p>
    <w:p w:rsidR="007472FA" w:rsidRDefault="007472FA" w:rsidP="007472F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"</w:t>
      </w:r>
      <w:proofErr w:type="spellStart"/>
      <w:r>
        <w:rPr>
          <w:rFonts w:eastAsia="Calibri"/>
          <w:b/>
          <w:bCs/>
          <w:lang w:eastAsia="en-US"/>
        </w:rPr>
        <w:t>Азигуловская</w:t>
      </w:r>
      <w:proofErr w:type="spellEnd"/>
      <w:r>
        <w:rPr>
          <w:rFonts w:eastAsia="Calibri"/>
          <w:b/>
          <w:bCs/>
          <w:lang w:eastAsia="en-US"/>
        </w:rPr>
        <w:t xml:space="preserve"> средняя общеобразовательная школа "</w:t>
      </w:r>
    </w:p>
    <w:p w:rsidR="007472FA" w:rsidRDefault="007472FA" w:rsidP="007472FA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623368, </w:t>
      </w:r>
      <w:proofErr w:type="gramStart"/>
      <w:r>
        <w:rPr>
          <w:rFonts w:eastAsia="Calibri"/>
          <w:bCs/>
          <w:lang w:eastAsia="en-US"/>
        </w:rPr>
        <w:t>Свердловская  область</w:t>
      </w:r>
      <w:proofErr w:type="gramEnd"/>
      <w:r>
        <w:rPr>
          <w:rFonts w:eastAsia="Calibri"/>
          <w:bCs/>
          <w:lang w:eastAsia="en-US"/>
        </w:rPr>
        <w:t xml:space="preserve">, </w:t>
      </w:r>
      <w:proofErr w:type="spellStart"/>
      <w:r>
        <w:rPr>
          <w:rFonts w:eastAsia="Calibri"/>
          <w:bCs/>
          <w:lang w:eastAsia="en-US"/>
        </w:rPr>
        <w:t>Артинский</w:t>
      </w:r>
      <w:proofErr w:type="spellEnd"/>
      <w:r>
        <w:rPr>
          <w:rFonts w:eastAsia="Calibri"/>
          <w:bCs/>
          <w:lang w:eastAsia="en-US"/>
        </w:rPr>
        <w:t xml:space="preserve">  район, с. </w:t>
      </w:r>
      <w:proofErr w:type="spellStart"/>
      <w:r>
        <w:rPr>
          <w:rFonts w:eastAsia="Calibri"/>
          <w:bCs/>
          <w:lang w:eastAsia="en-US"/>
        </w:rPr>
        <w:t>Азигулово</w:t>
      </w:r>
      <w:proofErr w:type="spellEnd"/>
      <w:r>
        <w:rPr>
          <w:rFonts w:eastAsia="Calibri"/>
          <w:bCs/>
          <w:lang w:eastAsia="en-US"/>
        </w:rPr>
        <w:t>,  ул. 30  лет Победы,  26</w:t>
      </w:r>
    </w:p>
    <w:p w:rsidR="007472FA" w:rsidRDefault="007472FA" w:rsidP="007472FA">
      <w:pPr>
        <w:pBdr>
          <w:bottom w:val="single" w:sz="12" w:space="1" w:color="auto"/>
        </w:pBdr>
        <w:jc w:val="center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тел</w:t>
      </w:r>
      <w:r>
        <w:rPr>
          <w:rFonts w:eastAsia="Calibri"/>
          <w:bCs/>
          <w:lang w:val="de-DE" w:eastAsia="en-US"/>
        </w:rPr>
        <w:t>/</w:t>
      </w:r>
      <w:r>
        <w:rPr>
          <w:rFonts w:eastAsia="Calibri"/>
          <w:bCs/>
          <w:lang w:eastAsia="en-US"/>
        </w:rPr>
        <w:t>факс</w:t>
      </w:r>
      <w:r>
        <w:rPr>
          <w:rFonts w:eastAsia="Calibri"/>
          <w:bCs/>
          <w:lang w:val="de-DE" w:eastAsia="en-US"/>
        </w:rPr>
        <w:t xml:space="preserve"> (34391) 6-47-40    </w:t>
      </w:r>
      <w:proofErr w:type="spellStart"/>
      <w:r>
        <w:rPr>
          <w:rFonts w:eastAsia="Calibri"/>
          <w:bCs/>
          <w:lang w:val="de-DE" w:eastAsia="en-US"/>
        </w:rPr>
        <w:t>E-mail</w:t>
      </w:r>
      <w:proofErr w:type="spellEnd"/>
      <w:r>
        <w:rPr>
          <w:rFonts w:eastAsia="Calibri"/>
          <w:bCs/>
          <w:lang w:val="de-DE" w:eastAsia="en-US"/>
        </w:rPr>
        <w:t xml:space="preserve">: </w:t>
      </w:r>
      <w:hyperlink r:id="rId4" w:history="1">
        <w:r>
          <w:rPr>
            <w:rStyle w:val="a3"/>
            <w:rFonts w:eastAsia="Calibri"/>
            <w:bCs/>
            <w:color w:val="0000FF"/>
            <w:lang w:val="de-DE" w:eastAsia="en-US"/>
          </w:rPr>
          <w:t>valievrinat@yandex.ru</w:t>
        </w:r>
      </w:hyperlink>
      <w:r>
        <w:rPr>
          <w:rFonts w:eastAsia="Calibri"/>
          <w:bCs/>
          <w:color w:val="0000FF"/>
          <w:u w:val="single"/>
          <w:lang w:eastAsia="en-US"/>
        </w:rPr>
        <w:t xml:space="preserve">. Сайт: </w:t>
      </w:r>
      <w:hyperlink r:id="rId5" w:history="1">
        <w:r>
          <w:rPr>
            <w:rStyle w:val="a3"/>
            <w:rFonts w:eastAsia="Calibri"/>
            <w:bCs/>
            <w:color w:val="0000FF"/>
            <w:lang w:eastAsia="en-US"/>
          </w:rPr>
          <w:t>http://azigul.uralschool.ru/</w:t>
        </w:r>
      </w:hyperlink>
    </w:p>
    <w:p w:rsidR="007472FA" w:rsidRDefault="007472FA" w:rsidP="007472FA"/>
    <w:p w:rsidR="007472FA" w:rsidRDefault="007472FA" w:rsidP="007472FA">
      <w:pPr>
        <w:jc w:val="center"/>
        <w:rPr>
          <w:b/>
        </w:rPr>
      </w:pPr>
      <w:r w:rsidRPr="0053766A">
        <w:rPr>
          <w:b/>
        </w:rPr>
        <w:t xml:space="preserve">Информация об учебных предметах, курсах </w:t>
      </w:r>
    </w:p>
    <w:p w:rsidR="007472FA" w:rsidRDefault="007472FA" w:rsidP="007472FA">
      <w:pPr>
        <w:jc w:val="center"/>
        <w:rPr>
          <w:b/>
        </w:rPr>
      </w:pPr>
      <w:r>
        <w:rPr>
          <w:b/>
        </w:rPr>
        <w:t xml:space="preserve">на уровне </w:t>
      </w:r>
      <w:r>
        <w:rPr>
          <w:b/>
        </w:rPr>
        <w:t>среднего</w:t>
      </w:r>
      <w:r w:rsidRPr="0053766A">
        <w:rPr>
          <w:b/>
        </w:rPr>
        <w:t xml:space="preserve"> общего образования.</w:t>
      </w:r>
    </w:p>
    <w:p w:rsidR="007472FA" w:rsidRDefault="007472FA" w:rsidP="007472FA">
      <w:pPr>
        <w:rPr>
          <w:b/>
        </w:rPr>
      </w:pPr>
      <w:r>
        <w:rPr>
          <w:b/>
        </w:rPr>
        <w:t>МАОУ «</w:t>
      </w:r>
      <w:proofErr w:type="spellStart"/>
      <w:r>
        <w:rPr>
          <w:b/>
        </w:rPr>
        <w:t>Азигуловская</w:t>
      </w:r>
      <w:proofErr w:type="spellEnd"/>
      <w:r>
        <w:rPr>
          <w:b/>
        </w:rPr>
        <w:t xml:space="preserve"> СОШ»</w:t>
      </w:r>
      <w:r>
        <w:rPr>
          <w:b/>
        </w:rPr>
        <w:t>.</w:t>
      </w:r>
      <w:bookmarkStart w:id="0" w:name="_GoBack"/>
      <w:bookmarkEnd w:id="0"/>
    </w:p>
    <w:tbl>
      <w:tblPr>
        <w:tblStyle w:val="TableNormal"/>
        <w:tblpPr w:leftFromText="180" w:rightFromText="180" w:vertAnchor="text" w:horzAnchor="page" w:tblpX="1186" w:tblpY="315"/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7"/>
        <w:gridCol w:w="1083"/>
        <w:gridCol w:w="1753"/>
        <w:gridCol w:w="1700"/>
        <w:gridCol w:w="1638"/>
      </w:tblGrid>
      <w:tr w:rsidR="007472FA" w:rsidTr="007472FA">
        <w:trPr>
          <w:trHeight w:val="506"/>
        </w:trPr>
        <w:tc>
          <w:tcPr>
            <w:tcW w:w="2124" w:type="dxa"/>
            <w:vMerge w:val="restart"/>
          </w:tcPr>
          <w:p w:rsidR="007472FA" w:rsidRPr="007472FA" w:rsidRDefault="007472FA" w:rsidP="007472FA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7472FA" w:rsidRDefault="007472FA" w:rsidP="007472FA">
            <w:pPr>
              <w:pStyle w:val="TableParagraph"/>
              <w:ind w:left="398" w:right="386"/>
              <w:jc w:val="center"/>
            </w:pPr>
            <w:proofErr w:type="spellStart"/>
            <w:r>
              <w:t>Обязательные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предметные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области</w:t>
            </w:r>
            <w:proofErr w:type="spellEnd"/>
          </w:p>
        </w:tc>
        <w:tc>
          <w:tcPr>
            <w:tcW w:w="2127" w:type="dxa"/>
            <w:vMerge w:val="restart"/>
          </w:tcPr>
          <w:p w:rsidR="007472FA" w:rsidRDefault="007472FA" w:rsidP="007472FA">
            <w:pPr>
              <w:pStyle w:val="TableParagraph"/>
              <w:rPr>
                <w:b/>
                <w:sz w:val="24"/>
              </w:rPr>
            </w:pPr>
          </w:p>
          <w:p w:rsidR="007472FA" w:rsidRDefault="007472FA" w:rsidP="007472F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472FA" w:rsidRDefault="007472FA" w:rsidP="007472FA">
            <w:pPr>
              <w:pStyle w:val="TableParagraph"/>
              <w:ind w:left="156"/>
            </w:pPr>
            <w:proofErr w:type="spellStart"/>
            <w:r>
              <w:t>Учебные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1083" w:type="dxa"/>
            <w:vMerge w:val="restart"/>
          </w:tcPr>
          <w:p w:rsidR="007472FA" w:rsidRDefault="007472FA" w:rsidP="007472FA">
            <w:pPr>
              <w:pStyle w:val="TableParagraph"/>
              <w:spacing w:before="4"/>
              <w:rPr>
                <w:b/>
              </w:rPr>
            </w:pPr>
          </w:p>
          <w:p w:rsidR="007472FA" w:rsidRDefault="007472FA" w:rsidP="007472FA">
            <w:pPr>
              <w:pStyle w:val="TableParagraph"/>
              <w:ind w:left="108" w:right="91" w:firstLine="36"/>
              <w:jc w:val="both"/>
            </w:pPr>
            <w:proofErr w:type="spellStart"/>
            <w:r>
              <w:t>Уровень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изучения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предмета</w:t>
            </w:r>
            <w:proofErr w:type="spellEnd"/>
          </w:p>
        </w:tc>
        <w:tc>
          <w:tcPr>
            <w:tcW w:w="3453" w:type="dxa"/>
            <w:gridSpan w:val="2"/>
          </w:tcPr>
          <w:p w:rsidR="007472FA" w:rsidRPr="007472FA" w:rsidRDefault="007472FA" w:rsidP="007472FA">
            <w:pPr>
              <w:pStyle w:val="TableParagraph"/>
              <w:spacing w:line="252" w:lineRule="exact"/>
              <w:ind w:left="895" w:right="429" w:hanging="437"/>
              <w:rPr>
                <w:lang w:val="ru-RU"/>
              </w:rPr>
            </w:pPr>
            <w:r w:rsidRPr="007472FA">
              <w:rPr>
                <w:lang w:val="ru-RU"/>
              </w:rPr>
              <w:t>Количество учебных часов</w:t>
            </w:r>
            <w:r w:rsidRPr="007472FA">
              <w:rPr>
                <w:spacing w:val="-53"/>
                <w:lang w:val="ru-RU"/>
              </w:rPr>
              <w:t xml:space="preserve"> </w:t>
            </w:r>
            <w:r w:rsidRPr="007472FA">
              <w:rPr>
                <w:lang w:val="ru-RU"/>
              </w:rPr>
              <w:t>за</w:t>
            </w:r>
            <w:r w:rsidRPr="007472FA">
              <w:rPr>
                <w:spacing w:val="-1"/>
                <w:lang w:val="ru-RU"/>
              </w:rPr>
              <w:t xml:space="preserve"> </w:t>
            </w:r>
            <w:r w:rsidRPr="007472FA">
              <w:rPr>
                <w:lang w:val="ru-RU"/>
              </w:rPr>
              <w:t>неделю /</w:t>
            </w:r>
            <w:r w:rsidRPr="007472FA">
              <w:rPr>
                <w:spacing w:val="-3"/>
                <w:lang w:val="ru-RU"/>
              </w:rPr>
              <w:t xml:space="preserve"> </w:t>
            </w:r>
            <w:r w:rsidRPr="007472FA">
              <w:rPr>
                <w:lang w:val="ru-RU"/>
              </w:rPr>
              <w:t>за год</w:t>
            </w:r>
          </w:p>
        </w:tc>
        <w:tc>
          <w:tcPr>
            <w:tcW w:w="1638" w:type="dxa"/>
            <w:vMerge w:val="restart"/>
          </w:tcPr>
          <w:p w:rsidR="007472FA" w:rsidRPr="007472FA" w:rsidRDefault="007472FA" w:rsidP="007472FA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7472FA" w:rsidRPr="007472FA" w:rsidRDefault="007472FA" w:rsidP="007472FA">
            <w:pPr>
              <w:pStyle w:val="TableParagraph"/>
              <w:ind w:left="145" w:right="138" w:firstLine="120"/>
              <w:jc w:val="both"/>
              <w:rPr>
                <w:lang w:val="ru-RU"/>
              </w:rPr>
            </w:pPr>
            <w:r w:rsidRPr="007472FA">
              <w:rPr>
                <w:lang w:val="ru-RU"/>
              </w:rPr>
              <w:t>Количество</w:t>
            </w:r>
            <w:r w:rsidRPr="007472FA">
              <w:rPr>
                <w:spacing w:val="1"/>
                <w:lang w:val="ru-RU"/>
              </w:rPr>
              <w:t xml:space="preserve"> </w:t>
            </w:r>
            <w:r w:rsidRPr="007472FA">
              <w:rPr>
                <w:lang w:val="ru-RU"/>
              </w:rPr>
              <w:t>часов за два</w:t>
            </w:r>
            <w:r w:rsidRPr="007472FA">
              <w:rPr>
                <w:spacing w:val="1"/>
                <w:lang w:val="ru-RU"/>
              </w:rPr>
              <w:t xml:space="preserve"> </w:t>
            </w:r>
            <w:r w:rsidRPr="007472FA">
              <w:rPr>
                <w:lang w:val="ru-RU"/>
              </w:rPr>
              <w:t>года</w:t>
            </w:r>
            <w:r w:rsidRPr="007472FA">
              <w:rPr>
                <w:spacing w:val="-13"/>
                <w:lang w:val="ru-RU"/>
              </w:rPr>
              <w:t xml:space="preserve"> </w:t>
            </w:r>
            <w:r w:rsidRPr="007472FA">
              <w:rPr>
                <w:lang w:val="ru-RU"/>
              </w:rPr>
              <w:t>обучения</w:t>
            </w:r>
          </w:p>
        </w:tc>
      </w:tr>
      <w:tr w:rsidR="007472FA" w:rsidTr="007472FA">
        <w:trPr>
          <w:trHeight w:val="253"/>
        </w:trPr>
        <w:tc>
          <w:tcPr>
            <w:tcW w:w="2124" w:type="dxa"/>
            <w:vMerge/>
            <w:tcBorders>
              <w:top w:val="nil"/>
            </w:tcBorders>
          </w:tcPr>
          <w:p w:rsidR="007472FA" w:rsidRPr="007472FA" w:rsidRDefault="007472FA" w:rsidP="007472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472FA" w:rsidRPr="007472FA" w:rsidRDefault="007472FA" w:rsidP="007472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7472FA" w:rsidRPr="007472FA" w:rsidRDefault="007472FA" w:rsidP="007472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4" w:lineRule="exact"/>
              <w:ind w:left="212" w:right="204"/>
              <w:jc w:val="center"/>
            </w:pPr>
            <w:r>
              <w:t xml:space="preserve">10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4" w:lineRule="exact"/>
              <w:ind w:left="188" w:right="176"/>
              <w:jc w:val="center"/>
            </w:pPr>
            <w:r>
              <w:t xml:space="preserve">11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638" w:type="dxa"/>
            <w:vMerge/>
            <w:tcBorders>
              <w:top w:val="nil"/>
            </w:tcBorders>
          </w:tcPr>
          <w:p w:rsidR="007472FA" w:rsidRDefault="007472FA" w:rsidP="007472FA">
            <w:pPr>
              <w:rPr>
                <w:sz w:val="2"/>
                <w:szCs w:val="2"/>
              </w:rPr>
            </w:pPr>
          </w:p>
        </w:tc>
      </w:tr>
      <w:tr w:rsidR="007472FA" w:rsidTr="007472FA">
        <w:trPr>
          <w:trHeight w:val="505"/>
        </w:trPr>
        <w:tc>
          <w:tcPr>
            <w:tcW w:w="2124" w:type="dxa"/>
            <w:vMerge/>
            <w:tcBorders>
              <w:top w:val="nil"/>
            </w:tcBorders>
          </w:tcPr>
          <w:p w:rsidR="007472FA" w:rsidRDefault="007472FA" w:rsidP="00747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472FA" w:rsidRDefault="007472FA" w:rsidP="007472FA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7472FA" w:rsidRDefault="007472FA" w:rsidP="007472FA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47" w:lineRule="exact"/>
              <w:ind w:left="212" w:right="208"/>
              <w:jc w:val="center"/>
            </w:pPr>
            <w:r>
              <w:t>2023-2024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7472FA" w:rsidRDefault="007472FA" w:rsidP="007472FA">
            <w:pPr>
              <w:pStyle w:val="TableParagraph"/>
              <w:spacing w:before="1" w:line="238" w:lineRule="exact"/>
              <w:ind w:left="212" w:right="207"/>
              <w:jc w:val="center"/>
            </w:pPr>
            <w:proofErr w:type="spellStart"/>
            <w:r>
              <w:t>год</w:t>
            </w:r>
            <w:proofErr w:type="spellEnd"/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47" w:lineRule="exact"/>
              <w:ind w:left="188" w:right="180"/>
              <w:jc w:val="center"/>
            </w:pPr>
            <w:r>
              <w:t>2024-2025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7472FA" w:rsidRDefault="007472FA" w:rsidP="007472FA">
            <w:pPr>
              <w:pStyle w:val="TableParagraph"/>
              <w:spacing w:before="1" w:line="238" w:lineRule="exact"/>
              <w:ind w:left="188" w:right="178"/>
              <w:jc w:val="center"/>
            </w:pPr>
            <w:proofErr w:type="spellStart"/>
            <w:r>
              <w:t>год</w:t>
            </w:r>
            <w:proofErr w:type="spellEnd"/>
          </w:p>
        </w:tc>
        <w:tc>
          <w:tcPr>
            <w:tcW w:w="1638" w:type="dxa"/>
            <w:vMerge/>
            <w:tcBorders>
              <w:top w:val="nil"/>
            </w:tcBorders>
          </w:tcPr>
          <w:p w:rsidR="007472FA" w:rsidRDefault="007472FA" w:rsidP="007472FA">
            <w:pPr>
              <w:rPr>
                <w:sz w:val="2"/>
                <w:szCs w:val="2"/>
              </w:rPr>
            </w:pPr>
          </w:p>
        </w:tc>
      </w:tr>
      <w:tr w:rsidR="007472FA" w:rsidTr="007472FA">
        <w:trPr>
          <w:trHeight w:val="251"/>
        </w:trPr>
        <w:tc>
          <w:tcPr>
            <w:tcW w:w="10425" w:type="dxa"/>
            <w:gridSpan w:val="6"/>
          </w:tcPr>
          <w:p w:rsidR="007472FA" w:rsidRDefault="007472FA" w:rsidP="007472FA">
            <w:pPr>
              <w:pStyle w:val="TableParagraph"/>
              <w:spacing w:line="232" w:lineRule="exact"/>
              <w:ind w:left="1986" w:right="19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Обязательная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7472FA" w:rsidTr="007472FA">
        <w:trPr>
          <w:trHeight w:val="254"/>
        </w:trPr>
        <w:tc>
          <w:tcPr>
            <w:tcW w:w="2124" w:type="dxa"/>
            <w:vMerge w:val="restart"/>
          </w:tcPr>
          <w:p w:rsidR="007472FA" w:rsidRDefault="007472FA" w:rsidP="007472FA">
            <w:pPr>
              <w:pStyle w:val="TableParagraph"/>
              <w:spacing w:line="252" w:lineRule="exact"/>
              <w:ind w:left="108" w:right="545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2127" w:type="dxa"/>
          </w:tcPr>
          <w:p w:rsidR="007472FA" w:rsidRDefault="007472FA" w:rsidP="007472FA">
            <w:pPr>
              <w:pStyle w:val="TableParagraph"/>
              <w:spacing w:line="234" w:lineRule="exact"/>
              <w:ind w:left="108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line="234" w:lineRule="exact"/>
              <w:ind w:left="10"/>
              <w:jc w:val="center"/>
            </w:pPr>
            <w:r>
              <w:t>Б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</w:tr>
      <w:tr w:rsidR="007472FA" w:rsidTr="007472FA">
        <w:trPr>
          <w:trHeight w:val="254"/>
        </w:trPr>
        <w:tc>
          <w:tcPr>
            <w:tcW w:w="2124" w:type="dxa"/>
            <w:vMerge/>
            <w:tcBorders>
              <w:top w:val="nil"/>
            </w:tcBorders>
          </w:tcPr>
          <w:p w:rsidR="007472FA" w:rsidRDefault="007472FA" w:rsidP="00747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472FA" w:rsidRDefault="007472FA" w:rsidP="007472FA">
            <w:pPr>
              <w:pStyle w:val="TableParagraph"/>
              <w:spacing w:line="234" w:lineRule="exact"/>
              <w:ind w:left="108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line="234" w:lineRule="exact"/>
              <w:ind w:left="10"/>
              <w:jc w:val="center"/>
            </w:pPr>
            <w:r>
              <w:t>Б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4" w:lineRule="exact"/>
              <w:ind w:left="4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7472FA" w:rsidTr="007472FA">
        <w:trPr>
          <w:trHeight w:val="515"/>
        </w:trPr>
        <w:tc>
          <w:tcPr>
            <w:tcW w:w="2124" w:type="dxa"/>
          </w:tcPr>
          <w:p w:rsidR="007472FA" w:rsidRDefault="007472FA" w:rsidP="007472FA">
            <w:pPr>
              <w:pStyle w:val="TableParagraph"/>
              <w:spacing w:before="125"/>
              <w:ind w:left="108"/>
            </w:pPr>
            <w:proofErr w:type="spellStart"/>
            <w:r>
              <w:t>Иностранные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языки</w:t>
            </w:r>
            <w:proofErr w:type="spellEnd"/>
          </w:p>
        </w:tc>
        <w:tc>
          <w:tcPr>
            <w:tcW w:w="2127" w:type="dxa"/>
          </w:tcPr>
          <w:p w:rsidR="007472FA" w:rsidRDefault="007472FA" w:rsidP="007472FA">
            <w:pPr>
              <w:pStyle w:val="TableParagraph"/>
              <w:spacing w:line="252" w:lineRule="exact"/>
              <w:ind w:left="108" w:right="202"/>
            </w:pP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английский</w:t>
            </w:r>
            <w:proofErr w:type="spellEnd"/>
            <w:r>
              <w:t>)</w:t>
            </w:r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before="125"/>
              <w:ind w:left="10"/>
              <w:jc w:val="center"/>
            </w:pPr>
            <w:r>
              <w:t>Б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before="125"/>
              <w:ind w:left="4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before="125"/>
              <w:ind w:left="8"/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before="125"/>
              <w:ind w:left="2"/>
              <w:jc w:val="center"/>
            </w:pPr>
            <w:r>
              <w:t>6</w:t>
            </w:r>
          </w:p>
        </w:tc>
      </w:tr>
      <w:tr w:rsidR="007472FA" w:rsidTr="007472FA">
        <w:trPr>
          <w:trHeight w:val="758"/>
        </w:trPr>
        <w:tc>
          <w:tcPr>
            <w:tcW w:w="2124" w:type="dxa"/>
            <w:vMerge w:val="restart"/>
          </w:tcPr>
          <w:p w:rsidR="007472FA" w:rsidRDefault="007472FA" w:rsidP="007472FA">
            <w:pPr>
              <w:pStyle w:val="TableParagraph"/>
              <w:rPr>
                <w:b/>
                <w:sz w:val="24"/>
              </w:rPr>
            </w:pPr>
          </w:p>
          <w:p w:rsidR="007472FA" w:rsidRDefault="007472FA" w:rsidP="007472F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472FA" w:rsidRDefault="007472FA" w:rsidP="007472FA">
            <w:pPr>
              <w:pStyle w:val="TableParagraph"/>
              <w:ind w:left="108" w:right="670"/>
            </w:pPr>
            <w:proofErr w:type="spellStart"/>
            <w:r>
              <w:t>Математика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информатика</w:t>
            </w:r>
            <w:proofErr w:type="spellEnd"/>
          </w:p>
        </w:tc>
        <w:tc>
          <w:tcPr>
            <w:tcW w:w="2127" w:type="dxa"/>
          </w:tcPr>
          <w:p w:rsidR="007472FA" w:rsidRPr="007472FA" w:rsidRDefault="007472FA" w:rsidP="007472FA">
            <w:pPr>
              <w:pStyle w:val="TableParagraph"/>
              <w:ind w:left="108" w:right="354"/>
              <w:rPr>
                <w:lang w:val="ru-RU"/>
              </w:rPr>
            </w:pPr>
            <w:r w:rsidRPr="007472FA">
              <w:rPr>
                <w:lang w:val="ru-RU"/>
              </w:rPr>
              <w:t>Алгебра и начала</w:t>
            </w:r>
            <w:r w:rsidRPr="007472FA">
              <w:rPr>
                <w:spacing w:val="-52"/>
                <w:lang w:val="ru-RU"/>
              </w:rPr>
              <w:t xml:space="preserve"> </w:t>
            </w:r>
            <w:r w:rsidRPr="007472FA">
              <w:rPr>
                <w:lang w:val="ru-RU"/>
              </w:rPr>
              <w:t>математического</w:t>
            </w:r>
          </w:p>
          <w:p w:rsidR="007472FA" w:rsidRPr="007472FA" w:rsidRDefault="007472FA" w:rsidP="007472FA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7472FA">
              <w:rPr>
                <w:lang w:val="ru-RU"/>
              </w:rPr>
              <w:t>анализа</w:t>
            </w:r>
          </w:p>
        </w:tc>
        <w:tc>
          <w:tcPr>
            <w:tcW w:w="1083" w:type="dxa"/>
          </w:tcPr>
          <w:p w:rsidR="007472FA" w:rsidRPr="007472FA" w:rsidRDefault="007472FA" w:rsidP="007472FA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7472FA" w:rsidRDefault="007472FA" w:rsidP="007472FA">
            <w:pPr>
              <w:pStyle w:val="TableParagraph"/>
              <w:ind w:left="10"/>
              <w:jc w:val="center"/>
            </w:pPr>
            <w:r>
              <w:t>Б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72FA" w:rsidRDefault="007472FA" w:rsidP="007472FA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72FA" w:rsidRDefault="007472FA" w:rsidP="007472FA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72FA" w:rsidRDefault="007472FA" w:rsidP="007472FA">
            <w:pPr>
              <w:pStyle w:val="TableParagraph"/>
              <w:ind w:left="2"/>
              <w:jc w:val="center"/>
            </w:pPr>
            <w:r>
              <w:t>4</w:t>
            </w:r>
          </w:p>
        </w:tc>
      </w:tr>
      <w:tr w:rsidR="007472FA" w:rsidTr="007472FA">
        <w:trPr>
          <w:trHeight w:val="254"/>
        </w:trPr>
        <w:tc>
          <w:tcPr>
            <w:tcW w:w="2124" w:type="dxa"/>
            <w:vMerge/>
            <w:tcBorders>
              <w:top w:val="nil"/>
            </w:tcBorders>
          </w:tcPr>
          <w:p w:rsidR="007472FA" w:rsidRDefault="007472FA" w:rsidP="00747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472FA" w:rsidRDefault="007472FA" w:rsidP="007472FA">
            <w:pPr>
              <w:pStyle w:val="TableParagraph"/>
              <w:spacing w:line="234" w:lineRule="exact"/>
              <w:ind w:left="108"/>
            </w:pPr>
            <w:proofErr w:type="spellStart"/>
            <w:r>
              <w:t>Геометрия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line="234" w:lineRule="exact"/>
              <w:ind w:left="10"/>
              <w:jc w:val="center"/>
            </w:pPr>
            <w:r>
              <w:t>Б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</w:tr>
      <w:tr w:rsidR="007472FA" w:rsidTr="007472FA">
        <w:trPr>
          <w:trHeight w:val="505"/>
        </w:trPr>
        <w:tc>
          <w:tcPr>
            <w:tcW w:w="2124" w:type="dxa"/>
            <w:vMerge/>
            <w:tcBorders>
              <w:top w:val="nil"/>
            </w:tcBorders>
          </w:tcPr>
          <w:p w:rsidR="007472FA" w:rsidRDefault="007472FA" w:rsidP="00747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472FA" w:rsidRDefault="007472FA" w:rsidP="007472FA">
            <w:pPr>
              <w:pStyle w:val="TableParagraph"/>
              <w:spacing w:line="246" w:lineRule="exact"/>
              <w:ind w:left="108"/>
            </w:pPr>
            <w:proofErr w:type="spellStart"/>
            <w:r>
              <w:t>Вероятность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472FA" w:rsidRDefault="007472FA" w:rsidP="007472FA">
            <w:pPr>
              <w:pStyle w:val="TableParagraph"/>
              <w:spacing w:line="240" w:lineRule="exact"/>
              <w:ind w:left="108"/>
            </w:pPr>
            <w:proofErr w:type="spellStart"/>
            <w:r>
              <w:t>статистика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before="121"/>
              <w:ind w:left="10"/>
              <w:jc w:val="center"/>
            </w:pPr>
            <w:r>
              <w:t>Б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before="121"/>
              <w:ind w:left="4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before="121"/>
              <w:ind w:left="2"/>
              <w:jc w:val="center"/>
            </w:pPr>
            <w:r>
              <w:t>2</w:t>
            </w:r>
          </w:p>
        </w:tc>
      </w:tr>
      <w:tr w:rsidR="007472FA" w:rsidTr="007472FA">
        <w:trPr>
          <w:trHeight w:val="251"/>
        </w:trPr>
        <w:tc>
          <w:tcPr>
            <w:tcW w:w="2124" w:type="dxa"/>
            <w:vMerge/>
            <w:tcBorders>
              <w:top w:val="nil"/>
            </w:tcBorders>
          </w:tcPr>
          <w:p w:rsidR="007472FA" w:rsidRDefault="007472FA" w:rsidP="00747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472FA" w:rsidRDefault="007472FA" w:rsidP="007472FA">
            <w:pPr>
              <w:pStyle w:val="TableParagraph"/>
              <w:spacing w:line="232" w:lineRule="exact"/>
              <w:ind w:left="108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line="232" w:lineRule="exact"/>
              <w:ind w:left="10"/>
              <w:jc w:val="center"/>
            </w:pPr>
            <w:r>
              <w:t>Б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2" w:lineRule="exact"/>
              <w:ind w:left="4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line="232" w:lineRule="exact"/>
              <w:ind w:left="2"/>
              <w:jc w:val="center"/>
            </w:pPr>
            <w:r>
              <w:t>2</w:t>
            </w:r>
          </w:p>
        </w:tc>
      </w:tr>
      <w:tr w:rsidR="007472FA" w:rsidTr="007472FA">
        <w:trPr>
          <w:trHeight w:val="253"/>
        </w:trPr>
        <w:tc>
          <w:tcPr>
            <w:tcW w:w="2124" w:type="dxa"/>
            <w:vMerge w:val="restart"/>
          </w:tcPr>
          <w:p w:rsidR="007472FA" w:rsidRDefault="007472FA" w:rsidP="007472FA">
            <w:pPr>
              <w:pStyle w:val="TableParagraph"/>
              <w:spacing w:before="130"/>
              <w:ind w:left="108" w:right="221"/>
            </w:pPr>
            <w:proofErr w:type="spellStart"/>
            <w:r>
              <w:t>Естественно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научные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2127" w:type="dxa"/>
          </w:tcPr>
          <w:p w:rsidR="007472FA" w:rsidRDefault="007472FA" w:rsidP="007472FA">
            <w:pPr>
              <w:pStyle w:val="TableParagraph"/>
              <w:spacing w:line="234" w:lineRule="exact"/>
              <w:ind w:left="108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line="234" w:lineRule="exact"/>
              <w:ind w:left="10"/>
              <w:jc w:val="center"/>
            </w:pPr>
            <w:r>
              <w:t>Б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</w:tr>
      <w:tr w:rsidR="007472FA" w:rsidTr="007472FA">
        <w:trPr>
          <w:trHeight w:val="251"/>
        </w:trPr>
        <w:tc>
          <w:tcPr>
            <w:tcW w:w="2124" w:type="dxa"/>
            <w:vMerge/>
            <w:tcBorders>
              <w:top w:val="nil"/>
            </w:tcBorders>
          </w:tcPr>
          <w:p w:rsidR="007472FA" w:rsidRDefault="007472FA" w:rsidP="00747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472FA" w:rsidRDefault="007472FA" w:rsidP="007472FA">
            <w:pPr>
              <w:pStyle w:val="TableParagraph"/>
              <w:spacing w:line="232" w:lineRule="exact"/>
              <w:ind w:left="108"/>
            </w:pPr>
            <w:proofErr w:type="spellStart"/>
            <w:r>
              <w:t>Химия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line="232" w:lineRule="exact"/>
              <w:ind w:left="10"/>
              <w:jc w:val="center"/>
            </w:pPr>
            <w:r>
              <w:t>У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2" w:lineRule="exact"/>
              <w:ind w:left="4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line="232" w:lineRule="exact"/>
              <w:ind w:left="2"/>
              <w:jc w:val="center"/>
            </w:pPr>
            <w:r>
              <w:t>6</w:t>
            </w:r>
          </w:p>
        </w:tc>
      </w:tr>
      <w:tr w:rsidR="007472FA" w:rsidTr="007472FA">
        <w:trPr>
          <w:trHeight w:val="253"/>
        </w:trPr>
        <w:tc>
          <w:tcPr>
            <w:tcW w:w="2124" w:type="dxa"/>
            <w:vMerge/>
            <w:tcBorders>
              <w:top w:val="nil"/>
            </w:tcBorders>
          </w:tcPr>
          <w:p w:rsidR="007472FA" w:rsidRDefault="007472FA" w:rsidP="00747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472FA" w:rsidRDefault="007472FA" w:rsidP="007472FA">
            <w:pPr>
              <w:pStyle w:val="TableParagraph"/>
              <w:spacing w:line="234" w:lineRule="exact"/>
              <w:ind w:left="108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line="234" w:lineRule="exact"/>
              <w:ind w:left="10"/>
              <w:jc w:val="center"/>
            </w:pPr>
            <w:r>
              <w:t>У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4" w:lineRule="exact"/>
              <w:ind w:left="4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line="234" w:lineRule="exact"/>
              <w:ind w:left="2"/>
              <w:jc w:val="center"/>
            </w:pPr>
            <w:r>
              <w:t>6</w:t>
            </w:r>
          </w:p>
        </w:tc>
      </w:tr>
      <w:tr w:rsidR="007472FA" w:rsidTr="007472FA">
        <w:trPr>
          <w:trHeight w:val="254"/>
        </w:trPr>
        <w:tc>
          <w:tcPr>
            <w:tcW w:w="2124" w:type="dxa"/>
            <w:vMerge w:val="restart"/>
          </w:tcPr>
          <w:p w:rsidR="007472FA" w:rsidRDefault="007472FA" w:rsidP="007472FA">
            <w:pPr>
              <w:pStyle w:val="TableParagraph"/>
              <w:spacing w:before="130"/>
              <w:ind w:left="108" w:right="221"/>
            </w:pPr>
            <w:proofErr w:type="spellStart"/>
            <w:r>
              <w:t>Общественно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научные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2127" w:type="dxa"/>
          </w:tcPr>
          <w:p w:rsidR="007472FA" w:rsidRDefault="007472FA" w:rsidP="007472FA">
            <w:pPr>
              <w:pStyle w:val="TableParagraph"/>
              <w:spacing w:line="234" w:lineRule="exact"/>
              <w:ind w:left="108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line="234" w:lineRule="exact"/>
              <w:ind w:left="10"/>
              <w:jc w:val="center"/>
            </w:pPr>
            <w:r>
              <w:t>Б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</w:tr>
      <w:tr w:rsidR="007472FA" w:rsidTr="007472FA">
        <w:trPr>
          <w:trHeight w:val="251"/>
        </w:trPr>
        <w:tc>
          <w:tcPr>
            <w:tcW w:w="2124" w:type="dxa"/>
            <w:vMerge/>
            <w:tcBorders>
              <w:top w:val="nil"/>
            </w:tcBorders>
          </w:tcPr>
          <w:p w:rsidR="007472FA" w:rsidRDefault="007472FA" w:rsidP="00747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472FA" w:rsidRDefault="007472FA" w:rsidP="007472FA">
            <w:pPr>
              <w:pStyle w:val="TableParagraph"/>
              <w:spacing w:line="232" w:lineRule="exact"/>
              <w:ind w:left="108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line="232" w:lineRule="exact"/>
              <w:ind w:left="10"/>
              <w:jc w:val="center"/>
            </w:pPr>
            <w:r>
              <w:t>Б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2" w:lineRule="exact"/>
              <w:ind w:left="4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line="232" w:lineRule="exact"/>
              <w:ind w:left="2"/>
              <w:jc w:val="center"/>
            </w:pPr>
            <w:r>
              <w:t>4</w:t>
            </w:r>
          </w:p>
        </w:tc>
      </w:tr>
      <w:tr w:rsidR="007472FA" w:rsidTr="007472FA">
        <w:trPr>
          <w:trHeight w:val="254"/>
        </w:trPr>
        <w:tc>
          <w:tcPr>
            <w:tcW w:w="2124" w:type="dxa"/>
            <w:vMerge/>
            <w:tcBorders>
              <w:top w:val="nil"/>
            </w:tcBorders>
          </w:tcPr>
          <w:p w:rsidR="007472FA" w:rsidRDefault="007472FA" w:rsidP="00747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472FA" w:rsidRDefault="007472FA" w:rsidP="007472FA">
            <w:pPr>
              <w:pStyle w:val="TableParagraph"/>
              <w:spacing w:line="234" w:lineRule="exact"/>
              <w:ind w:left="108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line="234" w:lineRule="exact"/>
              <w:ind w:left="10"/>
              <w:jc w:val="center"/>
            </w:pPr>
            <w:r>
              <w:t>Б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4" w:lineRule="exact"/>
              <w:ind w:left="4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line="234" w:lineRule="exact"/>
              <w:ind w:left="2"/>
              <w:jc w:val="center"/>
            </w:pPr>
            <w:r>
              <w:t>2</w:t>
            </w:r>
          </w:p>
        </w:tc>
      </w:tr>
      <w:tr w:rsidR="007472FA" w:rsidTr="007472FA">
        <w:trPr>
          <w:trHeight w:val="505"/>
        </w:trPr>
        <w:tc>
          <w:tcPr>
            <w:tcW w:w="2124" w:type="dxa"/>
            <w:vMerge w:val="restart"/>
          </w:tcPr>
          <w:p w:rsidR="007472FA" w:rsidRPr="007472FA" w:rsidRDefault="007472FA" w:rsidP="007472FA">
            <w:pPr>
              <w:pStyle w:val="TableParagraph"/>
              <w:spacing w:before="125"/>
              <w:ind w:left="108" w:right="348"/>
              <w:rPr>
                <w:lang w:val="ru-RU"/>
              </w:rPr>
            </w:pPr>
            <w:r w:rsidRPr="007472FA">
              <w:rPr>
                <w:lang w:val="ru-RU"/>
              </w:rPr>
              <w:t>Физическая</w:t>
            </w:r>
            <w:r w:rsidRPr="007472FA">
              <w:rPr>
                <w:spacing w:val="1"/>
                <w:lang w:val="ru-RU"/>
              </w:rPr>
              <w:t xml:space="preserve"> </w:t>
            </w:r>
            <w:r w:rsidRPr="007472FA">
              <w:rPr>
                <w:lang w:val="ru-RU"/>
              </w:rPr>
              <w:t>культура, основы</w:t>
            </w:r>
            <w:r w:rsidRPr="007472FA">
              <w:rPr>
                <w:spacing w:val="-52"/>
                <w:lang w:val="ru-RU"/>
              </w:rPr>
              <w:t xml:space="preserve"> </w:t>
            </w:r>
            <w:r w:rsidRPr="007472FA">
              <w:rPr>
                <w:lang w:val="ru-RU"/>
              </w:rPr>
              <w:t>безопасности</w:t>
            </w:r>
          </w:p>
          <w:p w:rsidR="007472FA" w:rsidRPr="007472FA" w:rsidRDefault="007472FA" w:rsidP="007472FA">
            <w:pPr>
              <w:pStyle w:val="TableParagraph"/>
              <w:ind w:left="108"/>
              <w:rPr>
                <w:lang w:val="ru-RU"/>
              </w:rPr>
            </w:pPr>
            <w:r w:rsidRPr="007472FA">
              <w:rPr>
                <w:lang w:val="ru-RU"/>
              </w:rPr>
              <w:t>жизнедеятельности</w:t>
            </w:r>
          </w:p>
        </w:tc>
        <w:tc>
          <w:tcPr>
            <w:tcW w:w="2127" w:type="dxa"/>
          </w:tcPr>
          <w:p w:rsidR="007472FA" w:rsidRDefault="007472FA" w:rsidP="007472FA">
            <w:pPr>
              <w:pStyle w:val="TableParagraph"/>
              <w:spacing w:line="246" w:lineRule="exact"/>
              <w:ind w:left="108"/>
            </w:pPr>
            <w:proofErr w:type="spellStart"/>
            <w:r>
              <w:t>Физическая</w:t>
            </w:r>
            <w:proofErr w:type="spellEnd"/>
          </w:p>
          <w:p w:rsidR="007472FA" w:rsidRDefault="007472FA" w:rsidP="007472FA">
            <w:pPr>
              <w:pStyle w:val="TableParagraph"/>
              <w:spacing w:line="240" w:lineRule="exact"/>
              <w:ind w:left="108"/>
            </w:pPr>
            <w:proofErr w:type="spellStart"/>
            <w:r>
              <w:t>культура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before="121"/>
              <w:ind w:left="10"/>
              <w:jc w:val="center"/>
            </w:pPr>
            <w:r>
              <w:t>Б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before="121"/>
              <w:ind w:left="4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before="121"/>
              <w:ind w:left="8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before="121"/>
              <w:ind w:left="2"/>
              <w:jc w:val="center"/>
            </w:pPr>
            <w:r>
              <w:t>4</w:t>
            </w:r>
          </w:p>
        </w:tc>
      </w:tr>
      <w:tr w:rsidR="007472FA" w:rsidTr="007472FA">
        <w:trPr>
          <w:trHeight w:val="758"/>
        </w:trPr>
        <w:tc>
          <w:tcPr>
            <w:tcW w:w="2124" w:type="dxa"/>
            <w:vMerge/>
            <w:tcBorders>
              <w:top w:val="nil"/>
            </w:tcBorders>
          </w:tcPr>
          <w:p w:rsidR="007472FA" w:rsidRDefault="007472FA" w:rsidP="007472F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472FA" w:rsidRDefault="007472FA" w:rsidP="007472FA">
            <w:pPr>
              <w:pStyle w:val="TableParagraph"/>
              <w:spacing w:line="246" w:lineRule="exact"/>
              <w:ind w:left="108"/>
            </w:pPr>
            <w:proofErr w:type="spellStart"/>
            <w:r>
              <w:t>Основы</w:t>
            </w:r>
            <w:proofErr w:type="spellEnd"/>
          </w:p>
          <w:p w:rsidR="007472FA" w:rsidRDefault="007472FA" w:rsidP="007472FA">
            <w:pPr>
              <w:pStyle w:val="TableParagraph"/>
              <w:spacing w:line="254" w:lineRule="exact"/>
              <w:ind w:left="108" w:right="163"/>
            </w:pPr>
            <w:proofErr w:type="spellStart"/>
            <w:r>
              <w:t>безопасности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жизнедеятельности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72FA" w:rsidRDefault="007472FA" w:rsidP="007472FA">
            <w:pPr>
              <w:pStyle w:val="TableParagraph"/>
              <w:ind w:left="10"/>
              <w:jc w:val="center"/>
            </w:pPr>
            <w:r>
              <w:t>Б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72FA" w:rsidRDefault="007472FA" w:rsidP="007472FA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72FA" w:rsidRDefault="007472FA" w:rsidP="007472FA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472FA" w:rsidRDefault="007472FA" w:rsidP="007472FA">
            <w:pPr>
              <w:pStyle w:val="TableParagraph"/>
              <w:ind w:left="2"/>
              <w:jc w:val="center"/>
            </w:pPr>
            <w:r>
              <w:t>2</w:t>
            </w:r>
          </w:p>
        </w:tc>
      </w:tr>
      <w:tr w:rsidR="007472FA" w:rsidTr="007472FA">
        <w:trPr>
          <w:trHeight w:val="505"/>
        </w:trPr>
        <w:tc>
          <w:tcPr>
            <w:tcW w:w="2124" w:type="dxa"/>
          </w:tcPr>
          <w:p w:rsidR="007472FA" w:rsidRDefault="007472FA" w:rsidP="007472FA">
            <w:pPr>
              <w:pStyle w:val="TableParagraph"/>
            </w:pPr>
          </w:p>
        </w:tc>
        <w:tc>
          <w:tcPr>
            <w:tcW w:w="2127" w:type="dxa"/>
          </w:tcPr>
          <w:p w:rsidR="007472FA" w:rsidRDefault="007472FA" w:rsidP="007472FA">
            <w:pPr>
              <w:pStyle w:val="TableParagraph"/>
              <w:spacing w:line="247" w:lineRule="exact"/>
              <w:ind w:left="108"/>
            </w:pPr>
            <w:proofErr w:type="spellStart"/>
            <w:r>
              <w:t>Индивидуальный</w:t>
            </w:r>
            <w:proofErr w:type="spellEnd"/>
          </w:p>
          <w:p w:rsidR="007472FA" w:rsidRDefault="007472FA" w:rsidP="007472FA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проект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</w:pP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before="121"/>
              <w:ind w:left="4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</w:pP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before="121"/>
              <w:ind w:left="2"/>
              <w:jc w:val="center"/>
            </w:pPr>
            <w:r>
              <w:t>1</w:t>
            </w:r>
          </w:p>
        </w:tc>
      </w:tr>
      <w:tr w:rsidR="007472FA" w:rsidTr="007472FA">
        <w:trPr>
          <w:trHeight w:val="254"/>
        </w:trPr>
        <w:tc>
          <w:tcPr>
            <w:tcW w:w="4251" w:type="dxa"/>
            <w:gridSpan w:val="2"/>
          </w:tcPr>
          <w:p w:rsidR="007472FA" w:rsidRDefault="007472FA" w:rsidP="007472FA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4" w:lineRule="exact"/>
              <w:ind w:left="212" w:right="208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4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line="234" w:lineRule="exact"/>
              <w:ind w:left="572" w:right="57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7472FA" w:rsidTr="007472FA">
        <w:trPr>
          <w:trHeight w:val="251"/>
        </w:trPr>
        <w:tc>
          <w:tcPr>
            <w:tcW w:w="10425" w:type="dxa"/>
            <w:gridSpan w:val="6"/>
          </w:tcPr>
          <w:p w:rsidR="007472FA" w:rsidRPr="007472FA" w:rsidRDefault="007472FA" w:rsidP="007472FA">
            <w:pPr>
              <w:pStyle w:val="TableParagraph"/>
              <w:spacing w:line="232" w:lineRule="exact"/>
              <w:ind w:left="1986" w:right="1986"/>
              <w:jc w:val="center"/>
              <w:rPr>
                <w:b/>
                <w:lang w:val="ru-RU"/>
              </w:rPr>
            </w:pPr>
            <w:r w:rsidRPr="007472FA">
              <w:rPr>
                <w:b/>
                <w:lang w:val="ru-RU"/>
              </w:rPr>
              <w:t>Часть, формируемая</w:t>
            </w:r>
            <w:r w:rsidRPr="007472FA">
              <w:rPr>
                <w:b/>
                <w:spacing w:val="-1"/>
                <w:lang w:val="ru-RU"/>
              </w:rPr>
              <w:t xml:space="preserve"> </w:t>
            </w:r>
            <w:r w:rsidRPr="007472FA">
              <w:rPr>
                <w:b/>
                <w:lang w:val="ru-RU"/>
              </w:rPr>
              <w:t>участниками</w:t>
            </w:r>
            <w:r w:rsidRPr="007472FA">
              <w:rPr>
                <w:b/>
                <w:spacing w:val="-1"/>
                <w:lang w:val="ru-RU"/>
              </w:rPr>
              <w:t xml:space="preserve"> </w:t>
            </w:r>
            <w:r w:rsidRPr="007472FA">
              <w:rPr>
                <w:b/>
                <w:lang w:val="ru-RU"/>
              </w:rPr>
              <w:t>образовательных</w:t>
            </w:r>
            <w:r w:rsidRPr="007472FA">
              <w:rPr>
                <w:b/>
                <w:spacing w:val="-3"/>
                <w:lang w:val="ru-RU"/>
              </w:rPr>
              <w:t xml:space="preserve"> </w:t>
            </w:r>
            <w:r w:rsidRPr="007472FA">
              <w:rPr>
                <w:b/>
                <w:lang w:val="ru-RU"/>
              </w:rPr>
              <w:t>отношений</w:t>
            </w:r>
          </w:p>
        </w:tc>
      </w:tr>
      <w:tr w:rsidR="007472FA" w:rsidTr="007472FA">
        <w:trPr>
          <w:trHeight w:val="253"/>
        </w:trPr>
        <w:tc>
          <w:tcPr>
            <w:tcW w:w="4251" w:type="dxa"/>
            <w:gridSpan w:val="2"/>
          </w:tcPr>
          <w:p w:rsidR="007472FA" w:rsidRDefault="007472FA" w:rsidP="007472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Элективные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курсы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rPr>
                <w:sz w:val="18"/>
              </w:rPr>
            </w:pPr>
          </w:p>
        </w:tc>
      </w:tr>
      <w:tr w:rsidR="007472FA" w:rsidTr="007472FA">
        <w:trPr>
          <w:trHeight w:val="255"/>
        </w:trPr>
        <w:tc>
          <w:tcPr>
            <w:tcW w:w="4251" w:type="dxa"/>
            <w:gridSpan w:val="2"/>
          </w:tcPr>
          <w:p w:rsidR="007472FA" w:rsidRDefault="007472FA" w:rsidP="007472FA">
            <w:pPr>
              <w:pStyle w:val="TableParagraph"/>
              <w:spacing w:before="125"/>
            </w:pPr>
            <w:r>
              <w:t>«</w:t>
            </w:r>
            <w:proofErr w:type="spellStart"/>
            <w:r>
              <w:t>Избранные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 </w:t>
            </w:r>
            <w:proofErr w:type="spellStart"/>
            <w:r>
              <w:t>биологии</w:t>
            </w:r>
            <w:proofErr w:type="spellEnd"/>
            <w:r>
              <w:t>»</w:t>
            </w:r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before="125"/>
              <w:ind w:left="377" w:right="363"/>
              <w:jc w:val="center"/>
            </w:pPr>
            <w:r>
              <w:t>ЭК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before="125"/>
              <w:ind w:left="4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before="125"/>
              <w:ind w:left="8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before="125"/>
              <w:ind w:left="2"/>
              <w:jc w:val="center"/>
            </w:pPr>
          </w:p>
        </w:tc>
      </w:tr>
      <w:tr w:rsidR="007472FA" w:rsidTr="007472FA">
        <w:trPr>
          <w:trHeight w:val="254"/>
        </w:trPr>
        <w:tc>
          <w:tcPr>
            <w:tcW w:w="4251" w:type="dxa"/>
            <w:gridSpan w:val="2"/>
          </w:tcPr>
          <w:p w:rsidR="007472FA" w:rsidRPr="007472FA" w:rsidRDefault="007472FA" w:rsidP="007472FA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7472FA">
              <w:rPr>
                <w:lang w:val="ru-RU"/>
              </w:rPr>
              <w:t>«Химия в задачах и упражнениях»</w:t>
            </w:r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line="234" w:lineRule="exact"/>
              <w:ind w:left="377" w:right="363"/>
              <w:jc w:val="center"/>
            </w:pPr>
            <w:r>
              <w:t>ЭК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4" w:lineRule="exact"/>
              <w:ind w:left="4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line="234" w:lineRule="exact"/>
              <w:ind w:left="2"/>
              <w:jc w:val="center"/>
            </w:pPr>
          </w:p>
        </w:tc>
      </w:tr>
      <w:tr w:rsidR="007472FA" w:rsidTr="007472FA">
        <w:trPr>
          <w:trHeight w:val="251"/>
        </w:trPr>
        <w:tc>
          <w:tcPr>
            <w:tcW w:w="4251" w:type="dxa"/>
            <w:gridSpan w:val="2"/>
          </w:tcPr>
          <w:p w:rsidR="007472FA" w:rsidRDefault="007472FA" w:rsidP="007472FA">
            <w:pPr>
              <w:pStyle w:val="TableParagraph"/>
              <w:spacing w:line="232" w:lineRule="exact"/>
              <w:ind w:left="108"/>
            </w:pPr>
            <w:r>
              <w:t>«</w:t>
            </w:r>
            <w:proofErr w:type="spellStart"/>
            <w:r>
              <w:t>Офисные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>»</w:t>
            </w:r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line="232" w:lineRule="exact"/>
              <w:ind w:left="377" w:right="363"/>
              <w:jc w:val="center"/>
            </w:pPr>
            <w:r>
              <w:t>ЭК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2" w:lineRule="exact"/>
              <w:ind w:left="4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line="232" w:lineRule="exact"/>
              <w:ind w:left="2"/>
              <w:jc w:val="center"/>
            </w:pPr>
          </w:p>
        </w:tc>
      </w:tr>
      <w:tr w:rsidR="007472FA" w:rsidTr="007472FA">
        <w:trPr>
          <w:trHeight w:val="253"/>
        </w:trPr>
        <w:tc>
          <w:tcPr>
            <w:tcW w:w="4251" w:type="dxa"/>
            <w:gridSpan w:val="2"/>
          </w:tcPr>
          <w:p w:rsidR="007472FA" w:rsidRPr="007472FA" w:rsidRDefault="007472FA" w:rsidP="007472FA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7472FA">
              <w:rPr>
                <w:lang w:val="ru-RU"/>
              </w:rPr>
              <w:t>«Подготовка к ЕГЭ по математике»</w:t>
            </w:r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spacing w:line="234" w:lineRule="exact"/>
              <w:ind w:left="377" w:right="363"/>
              <w:jc w:val="center"/>
            </w:pPr>
            <w:r>
              <w:t>ЭК</w:t>
            </w: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line="234" w:lineRule="exact"/>
              <w:ind w:left="2"/>
              <w:jc w:val="center"/>
            </w:pPr>
          </w:p>
        </w:tc>
      </w:tr>
      <w:tr w:rsidR="007472FA" w:rsidTr="007472FA">
        <w:trPr>
          <w:trHeight w:val="252"/>
        </w:trPr>
        <w:tc>
          <w:tcPr>
            <w:tcW w:w="4251" w:type="dxa"/>
            <w:gridSpan w:val="2"/>
          </w:tcPr>
          <w:p w:rsidR="007472FA" w:rsidRDefault="007472FA" w:rsidP="007472FA">
            <w:pPr>
              <w:pStyle w:val="TableParagraph"/>
              <w:spacing w:line="232" w:lineRule="exact"/>
              <w:ind w:right="9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2" w:lineRule="exact"/>
              <w:ind w:left="4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spacing w:line="232" w:lineRule="exact"/>
              <w:ind w:left="2"/>
              <w:jc w:val="center"/>
            </w:pPr>
            <w:r>
              <w:t>7</w:t>
            </w:r>
          </w:p>
        </w:tc>
      </w:tr>
      <w:tr w:rsidR="007472FA" w:rsidTr="007472FA">
        <w:trPr>
          <w:trHeight w:val="254"/>
        </w:trPr>
        <w:tc>
          <w:tcPr>
            <w:tcW w:w="4251" w:type="dxa"/>
            <w:gridSpan w:val="2"/>
          </w:tcPr>
          <w:p w:rsidR="007472FA" w:rsidRDefault="007472FA" w:rsidP="007472FA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Учебные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недели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4" w:lineRule="exact"/>
              <w:ind w:left="212" w:right="20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4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rPr>
                <w:sz w:val="18"/>
              </w:rPr>
            </w:pPr>
          </w:p>
        </w:tc>
      </w:tr>
      <w:tr w:rsidR="007472FA" w:rsidTr="007472FA">
        <w:trPr>
          <w:trHeight w:val="251"/>
        </w:trPr>
        <w:tc>
          <w:tcPr>
            <w:tcW w:w="4251" w:type="dxa"/>
            <w:gridSpan w:val="2"/>
          </w:tcPr>
          <w:p w:rsidR="007472FA" w:rsidRDefault="007472FA" w:rsidP="007472FA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083" w:type="dxa"/>
          </w:tcPr>
          <w:p w:rsidR="007472FA" w:rsidRDefault="007472FA" w:rsidP="007472FA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 w:rsidR="007472FA" w:rsidRDefault="007472FA" w:rsidP="007472FA">
            <w:pPr>
              <w:pStyle w:val="TableParagraph"/>
              <w:spacing w:line="232" w:lineRule="exact"/>
              <w:ind w:left="212" w:right="20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spacing w:line="232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rPr>
                <w:sz w:val="18"/>
              </w:rPr>
            </w:pPr>
          </w:p>
        </w:tc>
      </w:tr>
      <w:tr w:rsidR="007472FA" w:rsidTr="007472FA">
        <w:trPr>
          <w:trHeight w:val="1012"/>
        </w:trPr>
        <w:tc>
          <w:tcPr>
            <w:tcW w:w="4251" w:type="dxa"/>
            <w:gridSpan w:val="2"/>
          </w:tcPr>
          <w:p w:rsidR="007472FA" w:rsidRPr="007472FA" w:rsidRDefault="007472FA" w:rsidP="007472FA">
            <w:pPr>
              <w:pStyle w:val="TableParagraph"/>
              <w:spacing w:before="1"/>
              <w:ind w:left="108" w:right="630"/>
              <w:rPr>
                <w:b/>
                <w:lang w:val="ru-RU"/>
              </w:rPr>
            </w:pPr>
            <w:r w:rsidRPr="007472FA">
              <w:rPr>
                <w:b/>
                <w:lang w:val="ru-RU"/>
              </w:rPr>
              <w:t>Максимально допустимая учебная</w:t>
            </w:r>
            <w:r w:rsidRPr="007472FA">
              <w:rPr>
                <w:b/>
                <w:spacing w:val="-52"/>
                <w:lang w:val="ru-RU"/>
              </w:rPr>
              <w:t xml:space="preserve"> </w:t>
            </w:r>
            <w:r w:rsidRPr="007472FA">
              <w:rPr>
                <w:b/>
                <w:lang w:val="ru-RU"/>
              </w:rPr>
              <w:t>нагрузка</w:t>
            </w:r>
            <w:r w:rsidRPr="007472FA">
              <w:rPr>
                <w:b/>
                <w:spacing w:val="-4"/>
                <w:lang w:val="ru-RU"/>
              </w:rPr>
              <w:t xml:space="preserve"> </w:t>
            </w:r>
            <w:r w:rsidRPr="007472FA">
              <w:rPr>
                <w:b/>
                <w:lang w:val="ru-RU"/>
              </w:rPr>
              <w:t>в соответствии</w:t>
            </w:r>
            <w:r w:rsidRPr="007472FA">
              <w:rPr>
                <w:b/>
                <w:spacing w:val="-3"/>
                <w:lang w:val="ru-RU"/>
              </w:rPr>
              <w:t xml:space="preserve"> </w:t>
            </w:r>
            <w:r w:rsidRPr="007472FA">
              <w:rPr>
                <w:b/>
                <w:lang w:val="ru-RU"/>
              </w:rPr>
              <w:t>с</w:t>
            </w:r>
          </w:p>
          <w:p w:rsidR="007472FA" w:rsidRPr="007472FA" w:rsidRDefault="007472FA" w:rsidP="007472FA">
            <w:pPr>
              <w:pStyle w:val="TableParagraph"/>
              <w:spacing w:line="254" w:lineRule="exact"/>
              <w:ind w:left="108" w:right="1153"/>
              <w:rPr>
                <w:b/>
                <w:lang w:val="ru-RU"/>
              </w:rPr>
            </w:pPr>
            <w:r w:rsidRPr="007472FA">
              <w:rPr>
                <w:b/>
                <w:lang w:val="ru-RU"/>
              </w:rPr>
              <w:t>действующими санитарными</w:t>
            </w:r>
            <w:r w:rsidRPr="007472FA">
              <w:rPr>
                <w:b/>
                <w:spacing w:val="-52"/>
                <w:lang w:val="ru-RU"/>
              </w:rPr>
              <w:t xml:space="preserve"> </w:t>
            </w:r>
            <w:r w:rsidRPr="007472FA">
              <w:rPr>
                <w:b/>
                <w:lang w:val="ru-RU"/>
              </w:rPr>
              <w:t>правилами</w:t>
            </w:r>
            <w:r w:rsidRPr="007472FA">
              <w:rPr>
                <w:b/>
                <w:spacing w:val="-4"/>
                <w:lang w:val="ru-RU"/>
              </w:rPr>
              <w:t xml:space="preserve"> </w:t>
            </w:r>
            <w:r w:rsidRPr="007472FA">
              <w:rPr>
                <w:b/>
                <w:lang w:val="ru-RU"/>
              </w:rPr>
              <w:t>и нормами</w:t>
            </w:r>
          </w:p>
        </w:tc>
        <w:tc>
          <w:tcPr>
            <w:tcW w:w="1083" w:type="dxa"/>
          </w:tcPr>
          <w:p w:rsidR="007472FA" w:rsidRPr="007472FA" w:rsidRDefault="007472FA" w:rsidP="007472FA">
            <w:pPr>
              <w:pStyle w:val="TableParagraph"/>
              <w:rPr>
                <w:lang w:val="ru-RU"/>
              </w:rPr>
            </w:pPr>
          </w:p>
        </w:tc>
        <w:tc>
          <w:tcPr>
            <w:tcW w:w="1753" w:type="dxa"/>
          </w:tcPr>
          <w:p w:rsidR="007472FA" w:rsidRPr="007472FA" w:rsidRDefault="007472FA" w:rsidP="007472FA">
            <w:pPr>
              <w:pStyle w:val="TableParagraph"/>
              <w:rPr>
                <w:b/>
                <w:sz w:val="33"/>
                <w:lang w:val="ru-RU"/>
              </w:rPr>
            </w:pPr>
          </w:p>
          <w:p w:rsidR="007472FA" w:rsidRDefault="007472FA" w:rsidP="007472FA">
            <w:pPr>
              <w:pStyle w:val="TableParagraph"/>
              <w:ind w:left="212" w:right="20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0" w:type="dxa"/>
          </w:tcPr>
          <w:p w:rsidR="007472FA" w:rsidRDefault="007472FA" w:rsidP="007472FA">
            <w:pPr>
              <w:pStyle w:val="TableParagraph"/>
              <w:rPr>
                <w:b/>
                <w:sz w:val="33"/>
              </w:rPr>
            </w:pPr>
          </w:p>
          <w:p w:rsidR="007472FA" w:rsidRDefault="007472FA" w:rsidP="007472FA">
            <w:pPr>
              <w:pStyle w:val="TableParagraph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</w:pPr>
          </w:p>
        </w:tc>
      </w:tr>
      <w:tr w:rsidR="007472FA" w:rsidTr="007472FA">
        <w:trPr>
          <w:trHeight w:val="1263"/>
        </w:trPr>
        <w:tc>
          <w:tcPr>
            <w:tcW w:w="4251" w:type="dxa"/>
            <w:gridSpan w:val="2"/>
          </w:tcPr>
          <w:p w:rsidR="007472FA" w:rsidRPr="007472FA" w:rsidRDefault="007472FA" w:rsidP="007472FA">
            <w:pPr>
              <w:pStyle w:val="TableParagraph"/>
              <w:spacing w:line="242" w:lineRule="auto"/>
              <w:ind w:left="108" w:right="201"/>
              <w:rPr>
                <w:b/>
                <w:lang w:val="ru-RU"/>
              </w:rPr>
            </w:pPr>
            <w:r w:rsidRPr="007472FA">
              <w:rPr>
                <w:b/>
                <w:lang w:val="ru-RU"/>
              </w:rPr>
              <w:lastRenderedPageBreak/>
              <w:t>Общая допустимая нагрузка на период</w:t>
            </w:r>
            <w:r w:rsidRPr="007472FA">
              <w:rPr>
                <w:b/>
                <w:spacing w:val="-53"/>
                <w:lang w:val="ru-RU"/>
              </w:rPr>
              <w:t xml:space="preserve"> </w:t>
            </w:r>
            <w:r w:rsidRPr="007472FA">
              <w:rPr>
                <w:b/>
                <w:lang w:val="ru-RU"/>
              </w:rPr>
              <w:t>обучения</w:t>
            </w:r>
            <w:r w:rsidRPr="007472FA">
              <w:rPr>
                <w:b/>
                <w:spacing w:val="-1"/>
                <w:lang w:val="ru-RU"/>
              </w:rPr>
              <w:t xml:space="preserve"> </w:t>
            </w:r>
            <w:r w:rsidRPr="007472FA">
              <w:rPr>
                <w:b/>
                <w:lang w:val="ru-RU"/>
              </w:rPr>
              <w:t>в</w:t>
            </w:r>
            <w:r w:rsidRPr="007472FA">
              <w:rPr>
                <w:b/>
                <w:spacing w:val="-1"/>
                <w:lang w:val="ru-RU"/>
              </w:rPr>
              <w:t xml:space="preserve"> </w:t>
            </w:r>
            <w:r w:rsidRPr="007472FA">
              <w:rPr>
                <w:b/>
                <w:lang w:val="ru-RU"/>
              </w:rPr>
              <w:t>10-11 классах</w:t>
            </w:r>
            <w:r w:rsidRPr="007472FA">
              <w:rPr>
                <w:b/>
                <w:spacing w:val="-3"/>
                <w:lang w:val="ru-RU"/>
              </w:rPr>
              <w:t xml:space="preserve"> </w:t>
            </w:r>
            <w:r w:rsidRPr="007472FA">
              <w:rPr>
                <w:b/>
                <w:lang w:val="ru-RU"/>
              </w:rPr>
              <w:t>в</w:t>
            </w:r>
          </w:p>
          <w:p w:rsidR="007472FA" w:rsidRPr="007472FA" w:rsidRDefault="007472FA" w:rsidP="007472FA">
            <w:pPr>
              <w:pStyle w:val="TableParagraph"/>
              <w:spacing w:line="248" w:lineRule="exact"/>
              <w:ind w:left="108"/>
              <w:rPr>
                <w:b/>
                <w:lang w:val="ru-RU"/>
              </w:rPr>
            </w:pPr>
            <w:r w:rsidRPr="007472FA">
              <w:rPr>
                <w:b/>
                <w:lang w:val="ru-RU"/>
              </w:rPr>
              <w:t>соответствии</w:t>
            </w:r>
            <w:r w:rsidRPr="007472FA">
              <w:rPr>
                <w:b/>
                <w:spacing w:val="-2"/>
                <w:lang w:val="ru-RU"/>
              </w:rPr>
              <w:t xml:space="preserve"> </w:t>
            </w:r>
            <w:r w:rsidRPr="007472FA">
              <w:rPr>
                <w:b/>
                <w:lang w:val="ru-RU"/>
              </w:rPr>
              <w:t>с</w:t>
            </w:r>
            <w:r w:rsidRPr="007472FA">
              <w:rPr>
                <w:b/>
                <w:spacing w:val="-4"/>
                <w:lang w:val="ru-RU"/>
              </w:rPr>
              <w:t xml:space="preserve"> </w:t>
            </w:r>
            <w:r w:rsidRPr="007472FA">
              <w:rPr>
                <w:b/>
                <w:lang w:val="ru-RU"/>
              </w:rPr>
              <w:t>действующими</w:t>
            </w:r>
          </w:p>
          <w:p w:rsidR="007472FA" w:rsidRPr="007472FA" w:rsidRDefault="007472FA" w:rsidP="007472FA">
            <w:pPr>
              <w:pStyle w:val="TableParagraph"/>
              <w:spacing w:line="252" w:lineRule="exact"/>
              <w:ind w:left="108" w:right="260"/>
              <w:rPr>
                <w:b/>
                <w:lang w:val="ru-RU"/>
              </w:rPr>
            </w:pPr>
            <w:r w:rsidRPr="007472FA">
              <w:rPr>
                <w:b/>
                <w:lang w:val="ru-RU"/>
              </w:rPr>
              <w:t>санитарными правилами и нормами в</w:t>
            </w:r>
            <w:r w:rsidRPr="007472FA">
              <w:rPr>
                <w:b/>
                <w:spacing w:val="-52"/>
                <w:lang w:val="ru-RU"/>
              </w:rPr>
              <w:t xml:space="preserve"> </w:t>
            </w:r>
            <w:r w:rsidRPr="007472FA">
              <w:rPr>
                <w:b/>
                <w:lang w:val="ru-RU"/>
              </w:rPr>
              <w:t>часах,</w:t>
            </w:r>
            <w:r w:rsidRPr="007472FA">
              <w:rPr>
                <w:b/>
                <w:spacing w:val="-1"/>
                <w:lang w:val="ru-RU"/>
              </w:rPr>
              <w:t xml:space="preserve"> </w:t>
            </w:r>
            <w:r w:rsidRPr="007472FA">
              <w:rPr>
                <w:b/>
                <w:lang w:val="ru-RU"/>
              </w:rPr>
              <w:t>итого</w:t>
            </w:r>
          </w:p>
        </w:tc>
        <w:tc>
          <w:tcPr>
            <w:tcW w:w="1083" w:type="dxa"/>
          </w:tcPr>
          <w:p w:rsidR="007472FA" w:rsidRPr="007472FA" w:rsidRDefault="007472FA" w:rsidP="007472FA">
            <w:pPr>
              <w:pStyle w:val="TableParagraph"/>
              <w:rPr>
                <w:lang w:val="ru-RU"/>
              </w:rPr>
            </w:pPr>
          </w:p>
        </w:tc>
        <w:tc>
          <w:tcPr>
            <w:tcW w:w="3453" w:type="dxa"/>
            <w:gridSpan w:val="2"/>
          </w:tcPr>
          <w:p w:rsidR="007472FA" w:rsidRPr="007472FA" w:rsidRDefault="007472FA" w:rsidP="007472F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472FA" w:rsidRPr="007472FA" w:rsidRDefault="007472FA" w:rsidP="007472FA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7472FA" w:rsidRDefault="007472FA" w:rsidP="007472FA">
            <w:pPr>
              <w:pStyle w:val="TableParagraph"/>
              <w:ind w:left="1486" w:right="1477"/>
              <w:jc w:val="center"/>
              <w:rPr>
                <w:b/>
              </w:rPr>
            </w:pPr>
            <w:r>
              <w:rPr>
                <w:b/>
              </w:rPr>
              <w:t>2312</w:t>
            </w:r>
          </w:p>
        </w:tc>
        <w:tc>
          <w:tcPr>
            <w:tcW w:w="1638" w:type="dxa"/>
          </w:tcPr>
          <w:p w:rsidR="007472FA" w:rsidRDefault="007472FA" w:rsidP="007472FA">
            <w:pPr>
              <w:pStyle w:val="TableParagraph"/>
              <w:rPr>
                <w:b/>
                <w:sz w:val="24"/>
              </w:rPr>
            </w:pPr>
          </w:p>
          <w:p w:rsidR="007472FA" w:rsidRDefault="007472FA" w:rsidP="007472F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472FA" w:rsidRDefault="007472FA" w:rsidP="007472FA">
            <w:pPr>
              <w:pStyle w:val="TableParagraph"/>
              <w:ind w:left="577" w:right="570"/>
              <w:jc w:val="center"/>
              <w:rPr>
                <w:b/>
              </w:rPr>
            </w:pPr>
            <w:r>
              <w:rPr>
                <w:b/>
              </w:rPr>
              <w:t>2312</w:t>
            </w:r>
          </w:p>
        </w:tc>
      </w:tr>
    </w:tbl>
    <w:p w:rsidR="00DB557D" w:rsidRDefault="00DB557D"/>
    <w:sectPr w:rsidR="00DB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92"/>
    <w:rsid w:val="006E7E92"/>
    <w:rsid w:val="007472FA"/>
    <w:rsid w:val="00D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F365"/>
  <w15:chartTrackingRefBased/>
  <w15:docId w15:val="{8C19E81B-23D2-4EE2-9DD9-30F04DD9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472FA"/>
    <w:pPr>
      <w:widowControl w:val="0"/>
      <w:autoSpaceDE w:val="0"/>
      <w:autoSpaceDN w:val="0"/>
      <w:ind w:left="227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2F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472F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472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472FA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472F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472F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igul.uralschool.ru/" TargetMode="External"/><Relationship Id="rId4" Type="http://schemas.openxmlformats.org/officeDocument/2006/relationships/hyperlink" Target="mailto:valievri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2024-03-29T05:53:00Z</dcterms:created>
  <dcterms:modified xsi:type="dcterms:W3CDTF">2024-03-29T05:55:00Z</dcterms:modified>
</cp:coreProperties>
</file>