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Российской Федерации: </w:t>
      </w:r>
      <w:hyperlink r:id="rId4" w:tgtFrame="_blank" w:tooltip="Сайт МО РФ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http://www.mon.gov.ru</w:t>
        </w:r>
      </w:hyperlink>
      <w:r w:rsidRPr="00F24693">
        <w:rPr>
          <w:rFonts w:ascii="Times New Roman" w:hAnsi="Times New Roman" w:cs="Times New Roman"/>
          <w:sz w:val="24"/>
          <w:szCs w:val="24"/>
        </w:rPr>
        <w:t>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Федеральный портал "Российское образование": </w:t>
      </w:r>
      <w:hyperlink r:id="rId5" w:tooltip="федеральный портал &quot;Российское образование&quot;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http://www.edu.ru</w:t>
        </w:r>
      </w:hyperlink>
      <w:r w:rsidRPr="00F24693">
        <w:rPr>
          <w:rFonts w:ascii="Times New Roman" w:hAnsi="Times New Roman" w:cs="Times New Roman"/>
          <w:sz w:val="24"/>
          <w:szCs w:val="24"/>
        </w:rPr>
        <w:t>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ресурсам": </w:t>
      </w:r>
      <w:hyperlink r:id="rId6" w:tgtFrame="_blank" w:tooltip="Единое окно доступа к образовательным ресурсам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http://window.edu.ru</w:t>
        </w:r>
      </w:hyperlink>
      <w:r w:rsidRPr="00F24693">
        <w:rPr>
          <w:rFonts w:ascii="Times New Roman" w:hAnsi="Times New Roman" w:cs="Times New Roman"/>
          <w:sz w:val="24"/>
          <w:szCs w:val="24"/>
        </w:rPr>
        <w:t>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ресурсов: </w:t>
      </w:r>
      <w:hyperlink r:id="rId7" w:tgtFrame="_blank" w:tooltip="Единая коллекция образовательных ресурсов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F24693">
        <w:rPr>
          <w:rFonts w:ascii="Times New Roman" w:hAnsi="Times New Roman" w:cs="Times New Roman"/>
          <w:sz w:val="24"/>
          <w:szCs w:val="24"/>
        </w:rPr>
        <w:t>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ресурсов: </w:t>
      </w:r>
      <w:hyperlink r:id="rId8" w:tgtFrame="_blank" w:tooltip="Сайт федерального центра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http://fcior.edu.ru</w:t>
        </w:r>
      </w:hyperlink>
      <w:r w:rsidRPr="00F24693">
        <w:rPr>
          <w:rFonts w:ascii="Times New Roman" w:hAnsi="Times New Roman" w:cs="Times New Roman"/>
          <w:sz w:val="24"/>
          <w:szCs w:val="24"/>
        </w:rPr>
        <w:t>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Энциклопедии, словари, справочники, каталоги. </w:t>
        </w:r>
      </w:hyperlink>
      <w:r w:rsidRPr="00F24693">
        <w:rPr>
          <w:rFonts w:ascii="Times New Roman" w:hAnsi="Times New Roman" w:cs="Times New Roman"/>
          <w:sz w:val="24"/>
          <w:szCs w:val="24"/>
        </w:rPr>
        <w:t> Энциклопедии, словари, справочники, каталоги. 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Портал ВСЕОБУЧ — все об образовании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0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http://www.edu_all.ru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Коллекция "История образования" Российского общеобразовательного портала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tooltip="История образования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http://museum.edu.ru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Педагогическая периодика: каталог статей российской образовательной прессы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2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http://periodika.websib.ru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Бизнес-словарь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tooltip="Бизнес-словарь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http://www.businessvoc.ru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Большой энциклопедический и исторический словари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он-лайн</w:t>
      </w:r>
      <w:proofErr w:type="spell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4" w:tooltip="Большой энциклопедический и исторический словари он-лайн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http://www.edic.ru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ВикиЗнание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: гипертекстовая электронная энциклопедия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5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http://www.wikiznanie.ru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Википедия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: свободная многоязычная энциклопедия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http://ru.wikipedia.org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Мегаэнциклопедия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 портала "Кирилл и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Мефодий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7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http://www.megabook.ru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МультиЛекс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Online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: электронные словари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онлайн</w:t>
      </w:r>
      <w:proofErr w:type="spell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8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http://online.multilex.ru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Нобелевские лауреаты: биографические статьи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19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http://www.n_t.org/nl/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Педагогический энциклопедический словарь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http://dictionary.fio.ru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Рубрикон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: энциклопедии, словари, справочники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1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http://www.rubricon.com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Русские словари. Служба русского языка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2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http://www.slovari.ru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Словари издательства "Русский язык": англо-русский, русско-английский, немецко-русский и русско-немецкий.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3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http://www.rambler.ru/dict/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Словари и энциклопедии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on-line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 на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Академик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.р</w:t>
      </w:r>
      <w:proofErr w:type="gram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у</w:t>
      </w:r>
      <w:proofErr w:type="spell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4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http://dic.academic.ru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Словари русского языка на портале "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Грамота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.р</w:t>
      </w:r>
      <w:proofErr w:type="gram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у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5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http://slovari.gramota.ru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Служба тематических толковых словарей "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Глоссарий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.р</w:t>
      </w:r>
      <w:proofErr w:type="gram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у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6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http://www.glossary.ru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Толковый словарь живого великорусского языка В.И. Даля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7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http://vidahl.agava.ru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Энциклопедия "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Кругосвет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8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http://www.krugosvet.ru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Энциклопедия "Природа науки. 200 законов мироздания"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29" w:tgtFrame="_blank" w:history="1">
        <w:r w:rsidRPr="00F24693">
          <w:rPr>
            <w:rStyle w:val="af5"/>
            <w:rFonts w:ascii="Times New Roman" w:hAnsi="Times New Roman" w:cs="Times New Roman"/>
            <w:color w:val="ED6400"/>
            <w:sz w:val="24"/>
            <w:szCs w:val="24"/>
            <w:shd w:val="clear" w:color="auto" w:fill="FDFDF7"/>
          </w:rPr>
          <w:t>http://www.elementy.ru/trefil/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Яндекс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.С</w:t>
      </w:r>
      <w:proofErr w:type="gram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ловари</w:t>
      </w:r>
      <w:proofErr w:type="spell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0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http://slovari.yandex.ru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Ресурсы для абитуриентов </w:t>
        </w:r>
      </w:hyperlink>
      <w:r w:rsidRPr="00F24693">
        <w:rPr>
          <w:rFonts w:ascii="Times New Roman" w:hAnsi="Times New Roman" w:cs="Times New Roman"/>
          <w:sz w:val="24"/>
          <w:szCs w:val="24"/>
        </w:rPr>
        <w:t> Ресурсы для абитуриентов...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Все вузы России: справочник для 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поступающих</w:t>
      </w:r>
      <w:proofErr w:type="gram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2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http://abitur.nica.ru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Все для 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поступающих</w:t>
      </w:r>
      <w:proofErr w:type="gramEnd"/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3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http://www.edunews.ru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ВСЕВЕД: все об образовании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34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http://www.ed.vseved.ru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Интернет_портал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 "Абитуриент"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35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http://www.abitu.ru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Информационно-поисковая система "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Знание</w:t>
      </w:r>
      <w:proofErr w:type="gram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.р</w:t>
      </w:r>
      <w:proofErr w:type="gram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у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": образование в Москве и за рубежом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http://www.znania.ru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Информационно-справочная система педагогического объединения "РАДУГА"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37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http://www.detiplus.ru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Образование в Петербурге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http://www.obrazovan.ru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Проект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Examen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: все о высшем образовании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9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http://www.examen.ru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Портал "5баллов" (новости образования, вузы России, тесты, рефераты)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40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http://www.5ballov.ru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lastRenderedPageBreak/>
        <w:t xml:space="preserve">Портал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Abiturcenter.ru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: Учебно-научный центр </w:t>
      </w:r>
      <w:proofErr w:type="spellStart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довузовского</w:t>
      </w:r>
      <w:proofErr w:type="spellEnd"/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 xml:space="preserve"> образования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hyperlink r:id="rId41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http://www.abiturcenter.ru</w:t>
        </w:r>
      </w:hyperlink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</w:pPr>
      <w:r w:rsidRPr="00F24693">
        <w:rPr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Справочник "Высшее профессиональное образование в России"</w:t>
      </w:r>
      <w:r w:rsidRPr="00F2469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7"/>
        </w:rPr>
        <w:t>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2" w:tgtFrame="_blank" w:history="1">
        <w:r w:rsidRPr="00F24693">
          <w:rPr>
            <w:rStyle w:val="af5"/>
            <w:rFonts w:ascii="Times New Roman" w:hAnsi="Times New Roman" w:cs="Times New Roman"/>
            <w:color w:val="007CC3"/>
            <w:sz w:val="24"/>
            <w:szCs w:val="24"/>
            <w:shd w:val="clear" w:color="auto" w:fill="FDFDF7"/>
          </w:rPr>
          <w:t>http://www.he.znanie.info</w:t>
        </w:r>
        <w:r w:rsidRPr="00F24693">
          <w:rPr>
            <w:rStyle w:val="apple-converted-space"/>
            <w:rFonts w:ascii="Times New Roman" w:hAnsi="Times New Roman" w:cs="Times New Roman"/>
            <w:color w:val="007CC3"/>
            <w:sz w:val="24"/>
            <w:szCs w:val="24"/>
            <w:u w:val="single"/>
            <w:shd w:val="clear" w:color="auto" w:fill="FDFDF7"/>
          </w:rPr>
          <w:t>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3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Ресурсы по предметам образовательной программы.</w:t>
        </w:r>
      </w:hyperlink>
      <w:r w:rsidRPr="00F24693">
        <w:rPr>
          <w:rFonts w:ascii="Times New Roman" w:hAnsi="Times New Roman" w:cs="Times New Roman"/>
          <w:sz w:val="24"/>
          <w:szCs w:val="24"/>
        </w:rPr>
        <w:t> Ресурсы по предметам образовательной программы</w:t>
      </w:r>
      <w:proofErr w:type="gramStart"/>
      <w:r w:rsidRPr="00F24693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Раздел представляет перечень ресурсов по основным предметам образовательной программы основного общего и среднего  (полного) общего образования. Ресурсы классифицированы по  подразделам, строго соответствующим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 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24693">
        <w:rPr>
          <w:rFonts w:ascii="Times New Roman" w:hAnsi="Times New Roman" w:cs="Times New Roman"/>
          <w:sz w:val="24"/>
          <w:szCs w:val="24"/>
        </w:rPr>
        <w:t>проекты или другие виды самостоятельных работ. Раздел предназначен для учителей и учащихся образовательных учреждений.</w:t>
      </w:r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4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Биология и экология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5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География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6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Иностранные языки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7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 xml:space="preserve">Информатика и информационно - </w:t>
        </w:r>
        <w:proofErr w:type="spellStart"/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комуникационные</w:t>
        </w:r>
        <w:proofErr w:type="spellEnd"/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 xml:space="preserve"> технологии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8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История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9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Литература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0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Математика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1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Мировая художественная культура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2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Обществознание. Экономика. Право.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3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Русский язык  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4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Физика </w:t>
        </w:r>
      </w:hyperlink>
    </w:p>
    <w:p w:rsidR="002758D0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5" w:tgtFrame="_blank" w:tooltip="Ссылки на ресурсы" w:history="1">
        <w:r w:rsidRPr="00F24693">
          <w:rPr>
            <w:rStyle w:val="af5"/>
            <w:rFonts w:ascii="Times New Roman" w:hAnsi="Times New Roman" w:cs="Times New Roman"/>
            <w:sz w:val="24"/>
            <w:szCs w:val="24"/>
          </w:rPr>
          <w:t>Химия </w:t>
        </w:r>
      </w:hyperlink>
    </w:p>
    <w:p w:rsidR="00F24693" w:rsidRPr="00F24693" w:rsidRDefault="00F24693" w:rsidP="00F24693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4693" w:rsidRPr="00F24693" w:rsidSect="00234B7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4693"/>
    <w:rsid w:val="000A6FD4"/>
    <w:rsid w:val="001D3E6A"/>
    <w:rsid w:val="00217203"/>
    <w:rsid w:val="00234B7B"/>
    <w:rsid w:val="00253E6F"/>
    <w:rsid w:val="002758D0"/>
    <w:rsid w:val="002A2900"/>
    <w:rsid w:val="00524FB9"/>
    <w:rsid w:val="005A1869"/>
    <w:rsid w:val="005B4BEC"/>
    <w:rsid w:val="007C4DEA"/>
    <w:rsid w:val="00890A81"/>
    <w:rsid w:val="00904C80"/>
    <w:rsid w:val="00935E0E"/>
    <w:rsid w:val="009A7FF2"/>
    <w:rsid w:val="00A956E2"/>
    <w:rsid w:val="00B112EF"/>
    <w:rsid w:val="00C70E2E"/>
    <w:rsid w:val="00CA02C4"/>
    <w:rsid w:val="00CD219C"/>
    <w:rsid w:val="00D942B4"/>
    <w:rsid w:val="00E01E9A"/>
    <w:rsid w:val="00F24693"/>
    <w:rsid w:val="00F5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C4"/>
  </w:style>
  <w:style w:type="paragraph" w:styleId="1">
    <w:name w:val="heading 1"/>
    <w:basedOn w:val="a"/>
    <w:next w:val="a"/>
    <w:link w:val="10"/>
    <w:uiPriority w:val="9"/>
    <w:qFormat/>
    <w:rsid w:val="000A6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F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F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F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F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F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F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F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6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A6F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A6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A6FD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0A6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A6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A02C4"/>
    <w:pPr>
      <w:ind w:left="720"/>
      <w:contextualSpacing/>
    </w:pPr>
  </w:style>
  <w:style w:type="character" w:styleId="a6">
    <w:name w:val="Strong"/>
    <w:uiPriority w:val="22"/>
    <w:qFormat/>
    <w:rsid w:val="000A6FD4"/>
    <w:rPr>
      <w:b/>
      <w:bCs/>
    </w:rPr>
  </w:style>
  <w:style w:type="character" w:styleId="a7">
    <w:name w:val="Emphasis"/>
    <w:uiPriority w:val="20"/>
    <w:qFormat/>
    <w:rsid w:val="000A6FD4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A6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A6F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A6F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A6F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0A6F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0A6F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A6F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basedOn w:val="a"/>
    <w:link w:val="ac"/>
    <w:uiPriority w:val="1"/>
    <w:qFormat/>
    <w:rsid w:val="000A6FD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0A6FD4"/>
  </w:style>
  <w:style w:type="paragraph" w:styleId="21">
    <w:name w:val="Quote"/>
    <w:basedOn w:val="a"/>
    <w:next w:val="a"/>
    <w:link w:val="22"/>
    <w:uiPriority w:val="29"/>
    <w:qFormat/>
    <w:rsid w:val="000A6FD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A6FD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A6F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A6FD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A6FD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A6FD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A6FD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0A6FD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0A6FD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A6FD4"/>
    <w:pPr>
      <w:outlineLvl w:val="9"/>
    </w:pPr>
  </w:style>
  <w:style w:type="character" w:styleId="af5">
    <w:name w:val="Hyperlink"/>
    <w:basedOn w:val="a0"/>
    <w:uiPriority w:val="99"/>
    <w:unhideWhenUsed/>
    <w:rsid w:val="00F2469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4693"/>
  </w:style>
  <w:style w:type="paragraph" w:styleId="af6">
    <w:name w:val="Normal (Web)"/>
    <w:basedOn w:val="a"/>
    <w:uiPriority w:val="99"/>
    <w:semiHidden/>
    <w:unhideWhenUsed/>
    <w:rsid w:val="00F2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2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3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315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26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usinessvoc.ru/" TargetMode="External"/><Relationship Id="rId18" Type="http://schemas.openxmlformats.org/officeDocument/2006/relationships/hyperlink" Target="http://online.multilex.ru/" TargetMode="External"/><Relationship Id="rId26" Type="http://schemas.openxmlformats.org/officeDocument/2006/relationships/hyperlink" Target="http://www.glossary.ru/" TargetMode="External"/><Relationship Id="rId39" Type="http://schemas.openxmlformats.org/officeDocument/2006/relationships/hyperlink" Target="http://www.examen.ru/" TargetMode="External"/><Relationship Id="rId21" Type="http://schemas.openxmlformats.org/officeDocument/2006/relationships/hyperlink" Target="http://www.rubricon.com/" TargetMode="External"/><Relationship Id="rId34" Type="http://schemas.openxmlformats.org/officeDocument/2006/relationships/hyperlink" Target="http://www.ed.vseved.ru/" TargetMode="External"/><Relationship Id="rId42" Type="http://schemas.openxmlformats.org/officeDocument/2006/relationships/hyperlink" Target="http://www.he.znanie.info/" TargetMode="External"/><Relationship Id="rId47" Type="http://schemas.openxmlformats.org/officeDocument/2006/relationships/hyperlink" Target="http://www.eduklgd.ru/org/mou01/mou0111/or/inform.php" TargetMode="External"/><Relationship Id="rId50" Type="http://schemas.openxmlformats.org/officeDocument/2006/relationships/hyperlink" Target="http://www.eduklgd.ru/org/mou01/mou0111/or/matematika.php" TargetMode="External"/><Relationship Id="rId55" Type="http://schemas.openxmlformats.org/officeDocument/2006/relationships/hyperlink" Target="http://www.eduklgd.ru/org/mou01/mou0111/or/ximia.php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periodika.websib.ru/" TargetMode="External"/><Relationship Id="rId17" Type="http://schemas.openxmlformats.org/officeDocument/2006/relationships/hyperlink" Target="http://www.megabook.ru/" TargetMode="External"/><Relationship Id="rId25" Type="http://schemas.openxmlformats.org/officeDocument/2006/relationships/hyperlink" Target="http://slovari.gramota.ru/" TargetMode="External"/><Relationship Id="rId33" Type="http://schemas.openxmlformats.org/officeDocument/2006/relationships/hyperlink" Target="http://www.edunews.ru/" TargetMode="External"/><Relationship Id="rId38" Type="http://schemas.openxmlformats.org/officeDocument/2006/relationships/hyperlink" Target="http://www.obrazovan.ru/" TargetMode="External"/><Relationship Id="rId46" Type="http://schemas.openxmlformats.org/officeDocument/2006/relationships/hyperlink" Target="http://www.eduklgd.ru/org/mou01/mou0111/or/inaz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" TargetMode="External"/><Relationship Id="rId20" Type="http://schemas.openxmlformats.org/officeDocument/2006/relationships/hyperlink" Target="http://dictionary.fio.ru/" TargetMode="External"/><Relationship Id="rId29" Type="http://schemas.openxmlformats.org/officeDocument/2006/relationships/hyperlink" Target="http://www.elementy.ru/trefil/" TargetMode="External"/><Relationship Id="rId41" Type="http://schemas.openxmlformats.org/officeDocument/2006/relationships/hyperlink" Target="http://www.abiturcenter.ru/" TargetMode="External"/><Relationship Id="rId54" Type="http://schemas.openxmlformats.org/officeDocument/2006/relationships/hyperlink" Target="http://www.eduklgd.ru/org/mou01/mou0111/or/fizika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museum.edu.ru/" TargetMode="External"/><Relationship Id="rId24" Type="http://schemas.openxmlformats.org/officeDocument/2006/relationships/hyperlink" Target="http://dic.academic.ru/" TargetMode="External"/><Relationship Id="rId32" Type="http://schemas.openxmlformats.org/officeDocument/2006/relationships/hyperlink" Target="http://abitur.nica.ru/" TargetMode="External"/><Relationship Id="rId37" Type="http://schemas.openxmlformats.org/officeDocument/2006/relationships/hyperlink" Target="http://www.detiplus.ru/" TargetMode="External"/><Relationship Id="rId40" Type="http://schemas.openxmlformats.org/officeDocument/2006/relationships/hyperlink" Target="http://www.5ballov.ru/" TargetMode="External"/><Relationship Id="rId45" Type="http://schemas.openxmlformats.org/officeDocument/2006/relationships/hyperlink" Target="http://www.eduklgd.ru/org/mou01/mou0111/or/geografia.php" TargetMode="External"/><Relationship Id="rId53" Type="http://schemas.openxmlformats.org/officeDocument/2006/relationships/hyperlink" Target="http://www.eduklgd.ru/org/mou01/mou0111/or/astronom.php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wikiznanie.ru/" TargetMode="External"/><Relationship Id="rId23" Type="http://schemas.openxmlformats.org/officeDocument/2006/relationships/hyperlink" Target="http://www.rambler.ru/dict/" TargetMode="External"/><Relationship Id="rId28" Type="http://schemas.openxmlformats.org/officeDocument/2006/relationships/hyperlink" Target="http://www.krugosvet.ru/" TargetMode="External"/><Relationship Id="rId36" Type="http://schemas.openxmlformats.org/officeDocument/2006/relationships/hyperlink" Target="http://www.znania.ru/" TargetMode="External"/><Relationship Id="rId49" Type="http://schemas.openxmlformats.org/officeDocument/2006/relationships/hyperlink" Target="http://www.eduklgd.ru/org/mou01/mou0111/or/literatura.php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edu_all.ru/" TargetMode="External"/><Relationship Id="rId19" Type="http://schemas.openxmlformats.org/officeDocument/2006/relationships/hyperlink" Target="http://www.n_t.org/nl/" TargetMode="External"/><Relationship Id="rId31" Type="http://schemas.openxmlformats.org/officeDocument/2006/relationships/hyperlink" Target="http://www.eduklgd.ru/org/mou01/mou0111/or/abiturient.php" TargetMode="External"/><Relationship Id="rId44" Type="http://schemas.openxmlformats.org/officeDocument/2006/relationships/hyperlink" Target="http://www.eduklgd.ru/org/mou01/mou0111/or/biolog.php" TargetMode="External"/><Relationship Id="rId52" Type="http://schemas.openxmlformats.org/officeDocument/2006/relationships/hyperlink" Target="http://www.eduklgd.ru/org/mou01/mou0111/or/obshestvo.php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eduklgd.ru/org/mou01/mou0111/or/sprav.php" TargetMode="External"/><Relationship Id="rId14" Type="http://schemas.openxmlformats.org/officeDocument/2006/relationships/hyperlink" Target="http://www.edic.ru/" TargetMode="External"/><Relationship Id="rId22" Type="http://schemas.openxmlformats.org/officeDocument/2006/relationships/hyperlink" Target="http://www.slovari.ru/" TargetMode="External"/><Relationship Id="rId27" Type="http://schemas.openxmlformats.org/officeDocument/2006/relationships/hyperlink" Target="http://vidahl.agava.ru/" TargetMode="External"/><Relationship Id="rId30" Type="http://schemas.openxmlformats.org/officeDocument/2006/relationships/hyperlink" Target="http://slovari.yandex.ru/" TargetMode="External"/><Relationship Id="rId35" Type="http://schemas.openxmlformats.org/officeDocument/2006/relationships/hyperlink" Target="http://www.abitu.ru/" TargetMode="External"/><Relationship Id="rId43" Type="http://schemas.openxmlformats.org/officeDocument/2006/relationships/hyperlink" Target="http://www.eduklgd.ru/org/mou01/mou0111/or/obrazovanie.php" TargetMode="External"/><Relationship Id="rId48" Type="http://schemas.openxmlformats.org/officeDocument/2006/relationships/hyperlink" Target="http://www.eduklgd.ru/org/mou01/mou0111/or/istoria.php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ww.eduklgd.ru/org/mou01/mou0111/or/kultura.php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1218</Words>
  <Characters>6948</Characters>
  <Application>Microsoft Office Word</Application>
  <DocSecurity>0</DocSecurity>
  <Lines>57</Lines>
  <Paragraphs>16</Paragraphs>
  <ScaleCrop>false</ScaleCrop>
  <Company/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2015-12-18T11:54:00Z</dcterms:created>
  <dcterms:modified xsi:type="dcterms:W3CDTF">2015-12-18T12:06:00Z</dcterms:modified>
</cp:coreProperties>
</file>