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23" w:rsidRDefault="00413A23" w:rsidP="006C6928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413A23" w:rsidRDefault="00413A23" w:rsidP="006C6928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5A1EF0" w:rsidRPr="005A1EF0" w:rsidRDefault="005A1EF0" w:rsidP="005A1EF0">
      <w:pPr>
        <w:jc w:val="center"/>
        <w:rPr>
          <w:rFonts w:ascii="Times New Roman" w:hAnsi="Times New Roman" w:cs="Times New Roman"/>
          <w:sz w:val="36"/>
        </w:rPr>
      </w:pPr>
      <w:r w:rsidRPr="005A1EF0">
        <w:rPr>
          <w:rFonts w:ascii="Times New Roman" w:hAnsi="Times New Roman" w:cs="Times New Roman"/>
          <w:sz w:val="36"/>
        </w:rPr>
        <w:t>Муниципальное  автономное общеобразовательное учреждение «Азигуловская школа имени Героя Советского Союза Назипа Хазиповича Хазипова»</w:t>
      </w: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jc w:val="center"/>
        <w:rPr>
          <w:rFonts w:ascii="Times New Roman" w:hAnsi="Times New Roman" w:cs="Times New Roman"/>
          <w:b/>
          <w:sz w:val="36"/>
        </w:rPr>
      </w:pPr>
      <w:r w:rsidRPr="0044600C">
        <w:rPr>
          <w:rFonts w:ascii="Times New Roman" w:hAnsi="Times New Roman" w:cs="Times New Roman"/>
          <w:b/>
          <w:sz w:val="36"/>
        </w:rPr>
        <w:t>Персональный состав педагогических работников</w:t>
      </w:r>
    </w:p>
    <w:p w:rsidR="005A1EF0" w:rsidRDefault="001C7511" w:rsidP="004C443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Филиала</w:t>
      </w:r>
      <w:r w:rsidR="006C6928">
        <w:rPr>
          <w:rFonts w:ascii="Times New Roman" w:hAnsi="Times New Roman" w:cs="Times New Roman"/>
          <w:b/>
          <w:sz w:val="36"/>
        </w:rPr>
        <w:t xml:space="preserve"> МА</w:t>
      </w:r>
      <w:r w:rsidR="004C443B" w:rsidRPr="0044600C">
        <w:rPr>
          <w:rFonts w:ascii="Times New Roman" w:hAnsi="Times New Roman" w:cs="Times New Roman"/>
          <w:b/>
          <w:sz w:val="36"/>
        </w:rPr>
        <w:t>О</w:t>
      </w:r>
      <w:r w:rsidR="006C6928">
        <w:rPr>
          <w:rFonts w:ascii="Times New Roman" w:hAnsi="Times New Roman" w:cs="Times New Roman"/>
          <w:b/>
          <w:sz w:val="36"/>
        </w:rPr>
        <w:t>У</w:t>
      </w:r>
      <w:r w:rsidR="004C443B" w:rsidRPr="0044600C">
        <w:rPr>
          <w:rFonts w:ascii="Times New Roman" w:hAnsi="Times New Roman" w:cs="Times New Roman"/>
          <w:b/>
          <w:sz w:val="36"/>
        </w:rPr>
        <w:t xml:space="preserve"> «Азигуловская </w:t>
      </w:r>
      <w:r w:rsidR="005A1EF0">
        <w:rPr>
          <w:rFonts w:ascii="Times New Roman" w:hAnsi="Times New Roman" w:cs="Times New Roman"/>
          <w:b/>
          <w:sz w:val="36"/>
        </w:rPr>
        <w:t>школа им. Героя Советского Союза Н.Х. Хазипова</w:t>
      </w:r>
      <w:r w:rsidR="004C443B" w:rsidRPr="0044600C">
        <w:rPr>
          <w:rFonts w:ascii="Times New Roman" w:hAnsi="Times New Roman" w:cs="Times New Roman"/>
          <w:b/>
          <w:sz w:val="36"/>
        </w:rPr>
        <w:t>»</w:t>
      </w:r>
      <w:r w:rsidR="00512D14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-</w:t>
      </w:r>
      <w:r w:rsidR="00512D14">
        <w:rPr>
          <w:rFonts w:ascii="Times New Roman" w:hAnsi="Times New Roman" w:cs="Times New Roman"/>
          <w:b/>
          <w:sz w:val="36"/>
        </w:rPr>
        <w:t xml:space="preserve"> </w:t>
      </w:r>
    </w:p>
    <w:p w:rsidR="004C443B" w:rsidRDefault="001C7511" w:rsidP="004C443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«Усть-Манчажская </w:t>
      </w:r>
      <w:r w:rsidR="005A1EF0">
        <w:rPr>
          <w:rFonts w:ascii="Times New Roman" w:hAnsi="Times New Roman" w:cs="Times New Roman"/>
          <w:b/>
          <w:sz w:val="36"/>
        </w:rPr>
        <w:t>школа</w:t>
      </w:r>
      <w:r>
        <w:rPr>
          <w:rFonts w:ascii="Times New Roman" w:hAnsi="Times New Roman" w:cs="Times New Roman"/>
          <w:b/>
          <w:sz w:val="36"/>
        </w:rPr>
        <w:t>»</w:t>
      </w:r>
    </w:p>
    <w:p w:rsidR="007521D0" w:rsidRDefault="007521D0" w:rsidP="004C443B">
      <w:pPr>
        <w:jc w:val="center"/>
      </w:pPr>
      <w:r>
        <w:rPr>
          <w:rFonts w:ascii="Times New Roman" w:hAnsi="Times New Roman" w:cs="Times New Roman"/>
          <w:b/>
          <w:sz w:val="36"/>
        </w:rPr>
        <w:t xml:space="preserve"> </w:t>
      </w:r>
    </w:p>
    <w:p w:rsidR="004C443B" w:rsidRDefault="004C443B"/>
    <w:p w:rsidR="004C443B" w:rsidRDefault="004C443B"/>
    <w:p w:rsidR="004C443B" w:rsidRDefault="004C443B"/>
    <w:p w:rsidR="004C443B" w:rsidRDefault="004C443B"/>
    <w:p w:rsidR="004C443B" w:rsidRDefault="004C443B"/>
    <w:p w:rsidR="006C6928" w:rsidRDefault="006C6928"/>
    <w:p w:rsidR="002178AE" w:rsidRDefault="002178AE"/>
    <w:p w:rsidR="002178AE" w:rsidRDefault="002178AE"/>
    <w:p w:rsidR="002178AE" w:rsidRDefault="002178AE"/>
    <w:p w:rsidR="002178AE" w:rsidRDefault="002178AE"/>
    <w:p w:rsidR="006C6928" w:rsidRDefault="006C6928"/>
    <w:tbl>
      <w:tblPr>
        <w:tblStyle w:val="a3"/>
        <w:tblpPr w:leftFromText="180" w:rightFromText="180" w:vertAnchor="text" w:horzAnchor="margin" w:tblpXSpec="center" w:tblpY="32"/>
        <w:tblW w:w="16056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992"/>
        <w:gridCol w:w="1559"/>
        <w:gridCol w:w="709"/>
        <w:gridCol w:w="709"/>
        <w:gridCol w:w="1134"/>
        <w:gridCol w:w="4394"/>
        <w:gridCol w:w="709"/>
        <w:gridCol w:w="922"/>
      </w:tblGrid>
      <w:tr w:rsidR="00331231" w:rsidRPr="00F32ACF" w:rsidTr="00AD66DE">
        <w:trPr>
          <w:trHeight w:val="1356"/>
        </w:trPr>
        <w:tc>
          <w:tcPr>
            <w:tcW w:w="1668" w:type="dxa"/>
          </w:tcPr>
          <w:p w:rsidR="000352FF" w:rsidRPr="00F32ACF" w:rsidRDefault="000352FF" w:rsidP="00E81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5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559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</w:t>
            </w:r>
          </w:p>
        </w:tc>
        <w:tc>
          <w:tcPr>
            <w:tcW w:w="709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709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134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4394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 и профессиональной переподготовки</w:t>
            </w:r>
          </w:p>
          <w:p w:rsidR="00E87E85" w:rsidRPr="00F32ACF" w:rsidRDefault="00E87E85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(год прохождения)</w:t>
            </w:r>
          </w:p>
        </w:tc>
        <w:tc>
          <w:tcPr>
            <w:tcW w:w="709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</w:tc>
        <w:tc>
          <w:tcPr>
            <w:tcW w:w="922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Стаж по специальности</w:t>
            </w:r>
          </w:p>
        </w:tc>
      </w:tr>
      <w:tr w:rsidR="00331231" w:rsidRPr="00F32ACF" w:rsidTr="00AD66DE">
        <w:trPr>
          <w:trHeight w:val="2071"/>
        </w:trPr>
        <w:tc>
          <w:tcPr>
            <w:tcW w:w="1668" w:type="dxa"/>
          </w:tcPr>
          <w:p w:rsidR="001C7511" w:rsidRPr="00F32ACF" w:rsidRDefault="001C7511" w:rsidP="001C7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Гимазова</w:t>
            </w:r>
          </w:p>
          <w:p w:rsidR="001C7511" w:rsidRPr="00F32ACF" w:rsidRDefault="001C7511" w:rsidP="001C7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Нурания</w:t>
            </w:r>
          </w:p>
          <w:p w:rsidR="000352FF" w:rsidRPr="00F32ACF" w:rsidRDefault="001C7511" w:rsidP="001C7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Наиловна</w:t>
            </w:r>
          </w:p>
        </w:tc>
        <w:tc>
          <w:tcPr>
            <w:tcW w:w="1275" w:type="dxa"/>
          </w:tcPr>
          <w:p w:rsidR="000352FF" w:rsidRPr="00F32ACF" w:rsidRDefault="001C7511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985" w:type="dxa"/>
          </w:tcPr>
          <w:p w:rsidR="004C5CAC" w:rsidRPr="00F32ACF" w:rsidRDefault="001C7511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Красноуфимское педучилище, преподавание в начальных классах общеобразовательной школы, 1987</w:t>
            </w:r>
            <w:r w:rsidR="002178AE" w:rsidRPr="00F32AC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:rsidR="000352FF" w:rsidRPr="00F32ACF" w:rsidRDefault="005A1EF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  <w:p w:rsidR="004C5CAC" w:rsidRPr="00F32ACF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CAC" w:rsidRPr="00F32ACF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CAC" w:rsidRPr="00F32ACF" w:rsidRDefault="004C5CAC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D4A" w:rsidRPr="00F32ACF" w:rsidRDefault="00223D4A" w:rsidP="002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45FAE" w:rsidRPr="00F32ACF" w:rsidRDefault="00045FAE" w:rsidP="002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AD66DE" w:rsidRPr="00F32ACF">
              <w:rPr>
                <w:rFonts w:ascii="Times New Roman" w:hAnsi="Times New Roman" w:cs="Times New Roman"/>
                <w:sz w:val="20"/>
                <w:szCs w:val="20"/>
              </w:rPr>
              <w:t>, математика</w:t>
            </w:r>
          </w:p>
          <w:p w:rsidR="000352FF" w:rsidRPr="00F32ACF" w:rsidRDefault="000352FF" w:rsidP="002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352FF" w:rsidRPr="00F32ACF" w:rsidRDefault="001C7511" w:rsidP="0051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512D14" w:rsidRPr="00F32ACF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4394" w:type="dxa"/>
          </w:tcPr>
          <w:p w:rsidR="002178AE" w:rsidRPr="00F32ACF" w:rsidRDefault="00413A23" w:rsidP="00413A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КПК:</w:t>
            </w:r>
          </w:p>
          <w:p w:rsidR="005A1EF0" w:rsidRPr="00F32ACF" w:rsidRDefault="00413A23" w:rsidP="005A1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5A1EF0" w:rsidRPr="00F32ACF">
              <w:rPr>
                <w:rFonts w:ascii="Times New Roman" w:hAnsi="Times New Roman" w:cs="Times New Roman"/>
                <w:sz w:val="20"/>
                <w:szCs w:val="20"/>
              </w:rPr>
              <w:t>Основы здорового питания (для детей школьного возраста), ФБУН "Новосибирский НИИ гигиены", ноябрь,2024 г., 15ч</w:t>
            </w:r>
          </w:p>
          <w:p w:rsidR="005A1EF0" w:rsidRPr="00F32ACF" w:rsidRDefault="005A1EF0" w:rsidP="005A1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- "Учёт коммуникативной направленности обучающихся в выборе стратегии педагогического общения", ГАОУ ДПО СО "ИРО", 21.08.2024 -04.09.2024, 24ч</w:t>
            </w:r>
          </w:p>
          <w:p w:rsidR="005A1EF0" w:rsidRPr="00F32ACF" w:rsidRDefault="005A1EF0" w:rsidP="005A1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- Педагогическое взаимодействие с семьей в образовательный организации: формы, методы, направления, ГАОУ ДПО СО "ИРО", 21.10.24-01.11.24, 24ч</w:t>
            </w:r>
          </w:p>
          <w:p w:rsidR="005A1EF0" w:rsidRPr="00F32ACF" w:rsidRDefault="005A1EF0" w:rsidP="005A1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-Современные </w:t>
            </w:r>
            <w:r w:rsidRPr="00F32ACF">
              <w:rPr>
                <w:rFonts w:ascii="Times New Roman" w:hAnsi="Times New Roman" w:cs="Times New Roman"/>
                <w:sz w:val="20"/>
                <w:szCs w:val="20"/>
              </w:rPr>
              <w:br/>
              <w:t>подходы в организации образовательного процесса по русскому языку, ГАОУ ДПО СО "ИРО", 14.06.24-24.06.24 и 07.11.24-20.11.24, 72ч</w:t>
            </w:r>
          </w:p>
          <w:p w:rsidR="005A1EF0" w:rsidRPr="00F32ACF" w:rsidRDefault="005A1EF0" w:rsidP="005A1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 Приоритетных направления воспитания детей: от теории к практика, ГАОУ ДПО СО "ИРО", 8ч</w:t>
            </w:r>
          </w:p>
          <w:p w:rsidR="00413A23" w:rsidRPr="00F32ACF" w:rsidRDefault="005A1EF0" w:rsidP="005A1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 Нормативный аспект культуры речи, ГАОУ ДПО СО "ИРО", 8ч</w:t>
            </w:r>
          </w:p>
        </w:tc>
        <w:tc>
          <w:tcPr>
            <w:tcW w:w="709" w:type="dxa"/>
          </w:tcPr>
          <w:p w:rsidR="000352FF" w:rsidRPr="00F32ACF" w:rsidRDefault="005621E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A1EF0" w:rsidRPr="00F32A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2" w:type="dxa"/>
          </w:tcPr>
          <w:p w:rsidR="000352FF" w:rsidRPr="00F32ACF" w:rsidRDefault="005A1EF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331231" w:rsidRPr="00F32ACF" w:rsidTr="00AD66DE">
        <w:trPr>
          <w:trHeight w:val="350"/>
        </w:trPr>
        <w:tc>
          <w:tcPr>
            <w:tcW w:w="1668" w:type="dxa"/>
          </w:tcPr>
          <w:p w:rsidR="001C7511" w:rsidRPr="00F32ACF" w:rsidRDefault="001C7511" w:rsidP="001C7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Гимазова</w:t>
            </w:r>
          </w:p>
          <w:p w:rsidR="001C7511" w:rsidRPr="00F32ACF" w:rsidRDefault="001C7511" w:rsidP="001C7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Физалия</w:t>
            </w:r>
          </w:p>
          <w:p w:rsidR="000352FF" w:rsidRPr="00F32ACF" w:rsidRDefault="001C7511" w:rsidP="001C7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Каюмовна</w:t>
            </w:r>
          </w:p>
        </w:tc>
        <w:tc>
          <w:tcPr>
            <w:tcW w:w="1275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52FF" w:rsidRPr="00F32ACF" w:rsidRDefault="001C7511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ГОУ Красноуфимское педагогическое училище, преподавание в начальных классах общеобразовательной школы, 1991</w:t>
            </w:r>
            <w:r w:rsidR="002178AE" w:rsidRPr="00F32AC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:rsidR="000352FF" w:rsidRPr="00F32ACF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942E00" w:rsidRPr="00F32ACF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00" w:rsidRPr="00F32ACF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00" w:rsidRPr="00F32ACF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E00" w:rsidRPr="00F32ACF" w:rsidRDefault="00942E00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Окружающий мир</w:t>
            </w:r>
            <w:r w:rsidR="004C5CAC"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  <w:p w:rsidR="002178AE" w:rsidRPr="00F32ACF" w:rsidRDefault="002178AE" w:rsidP="00AD6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709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352FF" w:rsidRPr="00F32ACF" w:rsidRDefault="000352FF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E025EA" w:rsidRPr="00F32ACF" w:rsidRDefault="00E025EA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930D88" w:rsidRPr="00F32ACF" w:rsidRDefault="00413A23" w:rsidP="00413A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КПК:</w:t>
            </w:r>
          </w:p>
          <w:p w:rsidR="00413A23" w:rsidRPr="00F32ACF" w:rsidRDefault="00413A23" w:rsidP="00AD6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- "Организация работы с обучающимися с ограниченными возможностями здоровья (ОВЗ) в соотвествии с ФГОС" 13.12.2023-27.12.2023, ООО «Инфоурок»,  72 часа удостоверение 631559</w:t>
            </w:r>
          </w:p>
          <w:p w:rsidR="00AD66DE" w:rsidRPr="00F32ACF" w:rsidRDefault="00AD66DE" w:rsidP="00AD6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-Основы здорового питания (для детей школьного возраста), ФБУН "Новосибирский НИИ гигиены", ноябрь,2024 г., 15ч</w:t>
            </w:r>
          </w:p>
        </w:tc>
        <w:tc>
          <w:tcPr>
            <w:tcW w:w="709" w:type="dxa"/>
          </w:tcPr>
          <w:p w:rsidR="000352FF" w:rsidRPr="00F32ACF" w:rsidRDefault="00AD66DE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22" w:type="dxa"/>
          </w:tcPr>
          <w:p w:rsidR="000352FF" w:rsidRPr="00F32ACF" w:rsidRDefault="00AD66DE" w:rsidP="00E81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AD66DE" w:rsidRPr="00F32ACF" w:rsidTr="00AD66DE">
        <w:trPr>
          <w:trHeight w:val="350"/>
        </w:trPr>
        <w:tc>
          <w:tcPr>
            <w:tcW w:w="1668" w:type="dxa"/>
          </w:tcPr>
          <w:p w:rsidR="00AD66DE" w:rsidRPr="00F32ACF" w:rsidRDefault="00AD66DE" w:rsidP="00045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Каюмов Дамир Гаптулянович</w:t>
            </w:r>
          </w:p>
        </w:tc>
        <w:tc>
          <w:tcPr>
            <w:tcW w:w="1275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учитель татарского языка и литературы</w:t>
            </w:r>
          </w:p>
        </w:tc>
        <w:tc>
          <w:tcPr>
            <w:tcW w:w="1985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AD66DE" w:rsidRPr="00F32ACF" w:rsidRDefault="00AD66DE" w:rsidP="00045F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eastAsia="Calibri" w:hAnsi="Times New Roman" w:cs="Times New Roman"/>
                <w:sz w:val="20"/>
                <w:szCs w:val="20"/>
              </w:rPr>
              <w:t>Казанский государственный университет, филология: татарский язык и литература, история,</w:t>
            </w:r>
          </w:p>
          <w:p w:rsidR="00AD66DE" w:rsidRPr="00F32ACF" w:rsidRDefault="00AD66DE" w:rsidP="00045F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eastAsia="Calibri" w:hAnsi="Times New Roman" w:cs="Times New Roman"/>
                <w:sz w:val="20"/>
                <w:szCs w:val="20"/>
              </w:rPr>
              <w:t>1996г.,</w:t>
            </w:r>
          </w:p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eastAsia="Calibri" w:hAnsi="Times New Roman" w:cs="Times New Roman"/>
                <w:sz w:val="20"/>
                <w:szCs w:val="20"/>
              </w:rPr>
              <w:t>диплом № 719029</w:t>
            </w:r>
          </w:p>
        </w:tc>
        <w:tc>
          <w:tcPr>
            <w:tcW w:w="992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9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Филология:</w:t>
            </w:r>
          </w:p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Татарский язык и лит-ра</w:t>
            </w:r>
          </w:p>
        </w:tc>
        <w:tc>
          <w:tcPr>
            <w:tcW w:w="4394" w:type="dxa"/>
          </w:tcPr>
          <w:p w:rsidR="00AD66DE" w:rsidRPr="00F32ACF" w:rsidRDefault="00AD66DE" w:rsidP="00BA24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66DE" w:rsidRPr="00F32ACF" w:rsidRDefault="00AD66DE" w:rsidP="00BA24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-  Актуальные вопросы изучения родных языков в условиях введения обновленных ФГОС 27.02.2023 - 01.03.2023,  ГАОУ ДПО СО "Институт развития образования" 24ч,  удостоверение</w:t>
            </w:r>
          </w:p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-  Преподавание родного языка в условиях реализации обновленных ФГОС 07.11.2023 - 09.11.2023,  ГАОУ ДПО СО "Институт развития образования" 24ч,  удостоверение</w:t>
            </w:r>
          </w:p>
          <w:p w:rsidR="00AD66DE" w:rsidRPr="00F32ACF" w:rsidRDefault="00AD66DE" w:rsidP="00AD6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Профилактика игровой и гаджетовой зависимости, Российское общество "Знание", 31.01.2024</w:t>
            </w:r>
          </w:p>
          <w:p w:rsidR="00AD66DE" w:rsidRPr="00F32ACF" w:rsidRDefault="00AD66DE" w:rsidP="00AD6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-Гигиеническое обучение работников детских организаций отдыха и оздоровления детей (детские лагеря палаточного типа, детские оздоровительные организации с дневным и круглосуточным пребыванием детей), ФФБУЗ "Центр гигиены и эпидемиологии в Свердловской области в г.Красноуфимск, Красноуфимском, Ачитском и Артинском районах", май, 2024</w:t>
            </w:r>
          </w:p>
          <w:p w:rsidR="00AD66DE" w:rsidRPr="00F32ACF" w:rsidRDefault="00AD66DE" w:rsidP="00AD6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 Реализация требований обновленных ФГОС ООО в работе учителя "Биология", ООО "Центр дистанционного обучения и современных педагогических технологий", 11.10.2024г - 18.10.2024, 36ч</w:t>
            </w:r>
          </w:p>
          <w:p w:rsidR="00AD66DE" w:rsidRPr="00F32ACF" w:rsidRDefault="00AD66DE" w:rsidP="00AD6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-Основы здорового питания (для детей школьного возраста), ФБУН "Новосибирский НИИ гигиены", ноябрь,2024 г., 15ч</w:t>
            </w:r>
          </w:p>
        </w:tc>
        <w:tc>
          <w:tcPr>
            <w:tcW w:w="709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922" w:type="dxa"/>
          </w:tcPr>
          <w:p w:rsidR="00AD66DE" w:rsidRPr="00F32ACF" w:rsidRDefault="003B73AF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AD66DE" w:rsidRPr="00F32ACF" w:rsidTr="00AD66DE">
        <w:trPr>
          <w:trHeight w:val="350"/>
        </w:trPr>
        <w:tc>
          <w:tcPr>
            <w:tcW w:w="1668" w:type="dxa"/>
          </w:tcPr>
          <w:p w:rsidR="00AD66DE" w:rsidRPr="00F32ACF" w:rsidRDefault="00AD66DE" w:rsidP="00045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Фаисканова Альфинур Назимовна</w:t>
            </w:r>
          </w:p>
        </w:tc>
        <w:tc>
          <w:tcPr>
            <w:tcW w:w="1275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985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Красноуфимское педагогическое училище 1980г.</w:t>
            </w:r>
          </w:p>
        </w:tc>
        <w:tc>
          <w:tcPr>
            <w:tcW w:w="992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559" w:type="dxa"/>
          </w:tcPr>
          <w:p w:rsidR="00AD66DE" w:rsidRPr="00F32ACF" w:rsidRDefault="00AD66DE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D66DE" w:rsidRPr="00F32ACF" w:rsidRDefault="00AD66DE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D66DE" w:rsidRPr="00F32ACF" w:rsidRDefault="00AD66DE" w:rsidP="00AD6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Родной язык и литература, основы социальной жизни, изо, технология</w:t>
            </w:r>
          </w:p>
        </w:tc>
        <w:tc>
          <w:tcPr>
            <w:tcW w:w="709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4394" w:type="dxa"/>
          </w:tcPr>
          <w:p w:rsidR="00AD66DE" w:rsidRPr="00F32ACF" w:rsidRDefault="00AD66DE" w:rsidP="00BA24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КПК:</w:t>
            </w:r>
          </w:p>
          <w:p w:rsidR="00AD66DE" w:rsidRPr="00F32ACF" w:rsidRDefault="00AD66DE" w:rsidP="00BA24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- организация образовательного процесса для детей с овз в условиях реализации фгос, ооо институт развития образования, повышения квалификации и переподготовки 23.декабря по 02.2024, 36ч, удостоверение360124 от 04января 2024</w:t>
            </w:r>
          </w:p>
          <w:p w:rsidR="00AD66DE" w:rsidRPr="00F32ACF" w:rsidRDefault="00AD66DE" w:rsidP="00BA24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-современные образовательные технологии в профессиональной деятельности учителя начальных классов в соответствии ФГОС но о и введения обновленных ФГОС, 09 января по 15 января 2024, ооо институт развития образования, повышения квалификации и переподготовки, 36ч, удостоверение 361106 от 15,01,2024</w:t>
            </w:r>
          </w:p>
          <w:p w:rsidR="00AD66DE" w:rsidRPr="00F32ACF" w:rsidRDefault="00AD66DE" w:rsidP="00BA24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- Основы здорового питания (для детей школьного возраста), ФБУН "Новосибирский НИИ гигиены", ноябрь,2024 г.,15ч </w:t>
            </w:r>
          </w:p>
        </w:tc>
        <w:tc>
          <w:tcPr>
            <w:tcW w:w="709" w:type="dxa"/>
          </w:tcPr>
          <w:p w:rsidR="00AD66DE" w:rsidRPr="00F32ACF" w:rsidRDefault="00AD66DE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2" w:type="dxa"/>
          </w:tcPr>
          <w:p w:rsidR="00AD66DE" w:rsidRPr="00F32ACF" w:rsidRDefault="003B73AF" w:rsidP="0004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bookmarkStart w:id="0" w:name="_GoBack"/>
            <w:bookmarkEnd w:id="0"/>
          </w:p>
        </w:tc>
      </w:tr>
      <w:tr w:rsidR="00AD66DE" w:rsidRPr="00F32ACF" w:rsidTr="00AD66DE">
        <w:trPr>
          <w:trHeight w:val="350"/>
        </w:trPr>
        <w:tc>
          <w:tcPr>
            <w:tcW w:w="1668" w:type="dxa"/>
          </w:tcPr>
          <w:p w:rsidR="00AD66DE" w:rsidRPr="00F32ACF" w:rsidRDefault="00AD66DE" w:rsidP="007E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Зинурова Алима Ильшатовна</w:t>
            </w:r>
          </w:p>
        </w:tc>
        <w:tc>
          <w:tcPr>
            <w:tcW w:w="1275" w:type="dxa"/>
          </w:tcPr>
          <w:p w:rsidR="00AD66DE" w:rsidRPr="00F32ACF" w:rsidRDefault="00AD66DE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985" w:type="dxa"/>
          </w:tcPr>
          <w:p w:rsidR="00AD66DE" w:rsidRPr="00F32ACF" w:rsidRDefault="00AD66DE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ГАПОУСО «Красноуфимский педагогический колледж»</w:t>
            </w:r>
          </w:p>
        </w:tc>
        <w:tc>
          <w:tcPr>
            <w:tcW w:w="992" w:type="dxa"/>
          </w:tcPr>
          <w:p w:rsidR="00AD66DE" w:rsidRPr="00F32ACF" w:rsidRDefault="00AD66DE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</w:tcPr>
          <w:p w:rsidR="00AD66DE" w:rsidRPr="00F32ACF" w:rsidRDefault="00AD66DE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D66DE" w:rsidRPr="00F32ACF" w:rsidRDefault="00AD66DE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D66DE" w:rsidRPr="00F32ACF" w:rsidRDefault="00AD66DE" w:rsidP="00AD6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Окружающий мир в начальных классах, </w:t>
            </w:r>
          </w:p>
        </w:tc>
        <w:tc>
          <w:tcPr>
            <w:tcW w:w="709" w:type="dxa"/>
          </w:tcPr>
          <w:p w:rsidR="00AD66DE" w:rsidRPr="00F32ACF" w:rsidRDefault="00AD66DE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AD66DE" w:rsidRPr="00F32ACF" w:rsidRDefault="00AD66DE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AD66DE" w:rsidRPr="00F32ACF" w:rsidRDefault="00AD66DE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4394" w:type="dxa"/>
          </w:tcPr>
          <w:p w:rsidR="00AD66DE" w:rsidRPr="00F32ACF" w:rsidRDefault="00AD66DE" w:rsidP="004A6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КПК:</w:t>
            </w:r>
          </w:p>
          <w:p w:rsidR="00AD66DE" w:rsidRPr="00F32ACF" w:rsidRDefault="00AD66DE" w:rsidP="004A67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обучающимися с ограниченными возможностями здоровья в соответствии с ФГОС, 8 августа-23 августа 2023 года, ООО "Инфоурок"72 часа, Удостоверение55732500561795</w:t>
            </w:r>
          </w:p>
          <w:p w:rsidR="00AD66DE" w:rsidRPr="00F32ACF" w:rsidRDefault="00AD66DE" w:rsidP="004A67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- "Кор</w:t>
            </w:r>
            <w:r w:rsidR="00F32ACF" w:rsidRPr="00F32A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екция речевых особенностей: дислалия, дизартрия и ринолалия", 22 февраля 2024- 13 марта 2024, ООО "Инфоурок", 36 часов, Удостоверение 662115 Дата выдачи: 13 марта</w:t>
            </w:r>
          </w:p>
          <w:p w:rsidR="00F32ACF" w:rsidRPr="00F32ACF" w:rsidRDefault="00F32ACF" w:rsidP="004A67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-Речевые особенности и методы коррекции при нарушениях артикуляции, ООО "Инфоурок", 14 марта 2024 года-3 апреля 2024 года, 36ч</w:t>
            </w:r>
          </w:p>
          <w:p w:rsidR="00F32ACF" w:rsidRPr="00F32ACF" w:rsidRDefault="00F32ACF" w:rsidP="004A67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Обновленные ФГОС общего образования: технологии реализации образовательного процесса", ГАОУ ДПО СО "ИРО", 15 февраля 2024- 29 февраля 2024, 24ч</w:t>
            </w:r>
          </w:p>
          <w:p w:rsidR="00F32ACF" w:rsidRPr="00F32ACF" w:rsidRDefault="00F32ACF" w:rsidP="004A67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 "Медиация: технологии и практики управления конфликтными ситуациями", ООО "Высшая экономико-политическая школа", 16.02.2024-04.03.2024, 36ч</w:t>
            </w:r>
          </w:p>
          <w:p w:rsidR="00AD66DE" w:rsidRPr="00F32ACF" w:rsidRDefault="00F32ACF" w:rsidP="00F32A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 Основы здорового питания (для детей школьного возраста), ФБУН "Новосибирский НИИ гигиены", ноябрь,2024 г., 15ч</w:t>
            </w:r>
          </w:p>
        </w:tc>
        <w:tc>
          <w:tcPr>
            <w:tcW w:w="709" w:type="dxa"/>
          </w:tcPr>
          <w:p w:rsidR="00AD66DE" w:rsidRPr="00F32ACF" w:rsidRDefault="00F32ACF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22" w:type="dxa"/>
          </w:tcPr>
          <w:p w:rsidR="00AD66DE" w:rsidRPr="00F32ACF" w:rsidRDefault="00F32ACF" w:rsidP="007E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2ACF" w:rsidRPr="00F32ACF" w:rsidTr="00AD66DE">
        <w:trPr>
          <w:trHeight w:val="350"/>
        </w:trPr>
        <w:tc>
          <w:tcPr>
            <w:tcW w:w="1668" w:type="dxa"/>
          </w:tcPr>
          <w:p w:rsidR="00F32ACF" w:rsidRPr="00F32ACF" w:rsidRDefault="00F32ACF" w:rsidP="00F32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Каюмова Алина Нагимовна</w:t>
            </w:r>
          </w:p>
        </w:tc>
        <w:tc>
          <w:tcPr>
            <w:tcW w:w="1275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1985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«Казанская государственная академия ветеринарной медицины им. Баумана»</w:t>
            </w:r>
          </w:p>
        </w:tc>
        <w:tc>
          <w:tcPr>
            <w:tcW w:w="992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зоотехник</w:t>
            </w:r>
          </w:p>
        </w:tc>
        <w:tc>
          <w:tcPr>
            <w:tcW w:w="4394" w:type="dxa"/>
          </w:tcPr>
          <w:p w:rsidR="00F32ACF" w:rsidRPr="00F32ACF" w:rsidRDefault="00F32ACF" w:rsidP="00F32A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:АНОДПО «Оренбургская бизнес-школа», Библиотечно-педагогическая деятельность, 10.07.2017-24.08.2017, 260ч</w:t>
            </w:r>
          </w:p>
          <w:p w:rsidR="00F32ACF" w:rsidRPr="00F32ACF" w:rsidRDefault="00F32ACF" w:rsidP="00F32A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КПК:</w:t>
            </w:r>
          </w:p>
          <w:p w:rsidR="00F32ACF" w:rsidRPr="00F32ACF" w:rsidRDefault="00F32ACF" w:rsidP="00F32A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- Деятельность педагога-библиотекаря в условиях реализации ФГОС третьего поколения, ООО "Центр дистанционного обучения и современных педагогических технологий", 07.09.2024 - 14.10.2024, 144ч</w:t>
            </w:r>
          </w:p>
          <w:p w:rsidR="00F32ACF" w:rsidRPr="00F32ACF" w:rsidRDefault="00F32ACF" w:rsidP="00F32A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 xml:space="preserve"> - Основы здорового питания (для детей школьного возраста), ФБУН "Новосибирский НИИ гигиены", ноябрь,2024 г., 15ч</w:t>
            </w:r>
          </w:p>
        </w:tc>
        <w:tc>
          <w:tcPr>
            <w:tcW w:w="709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22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F32ACF" w:rsidRPr="00F32ACF" w:rsidTr="00AD66DE">
        <w:trPr>
          <w:trHeight w:val="350"/>
        </w:trPr>
        <w:tc>
          <w:tcPr>
            <w:tcW w:w="1668" w:type="dxa"/>
          </w:tcPr>
          <w:p w:rsidR="00F32ACF" w:rsidRPr="00F32ACF" w:rsidRDefault="00F32ACF" w:rsidP="00F32A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Куляшова Юлия Викторовна</w:t>
            </w:r>
          </w:p>
          <w:p w:rsidR="00F32ACF" w:rsidRPr="00F32ACF" w:rsidRDefault="00F32ACF" w:rsidP="00F32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2ACF" w:rsidRPr="00F32ACF" w:rsidRDefault="00F32ACF" w:rsidP="00F32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Учитель, педагог дополнительного образования</w:t>
            </w:r>
          </w:p>
        </w:tc>
        <w:tc>
          <w:tcPr>
            <w:tcW w:w="1985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ВО "Уральский государственный экономический университет", 2018г.                                                                                                   </w:t>
            </w:r>
          </w:p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Менее 2 лет</w:t>
            </w:r>
          </w:p>
        </w:tc>
        <w:tc>
          <w:tcPr>
            <w:tcW w:w="1559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9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F32ACF" w:rsidRPr="00F32ACF" w:rsidRDefault="00F32AC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персоналом</w:t>
            </w:r>
          </w:p>
        </w:tc>
        <w:tc>
          <w:tcPr>
            <w:tcW w:w="4394" w:type="dxa"/>
          </w:tcPr>
          <w:p w:rsidR="00F32ACF" w:rsidRPr="00F32ACF" w:rsidRDefault="00F32ACF" w:rsidP="00F32A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A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ПЕРЕПОДГОТОВКА</w:t>
            </w:r>
            <w:r w:rsidRPr="00F32AC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 w:rsidRPr="00F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ГБПОУСО "Красноуфимский педаагогический колледж" ЦДОИПК, физическая культура, 2018г.                                                                                 </w:t>
            </w:r>
            <w:r w:rsidRPr="00F32A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ПЕРЕПОДГОТОВКА</w:t>
            </w:r>
            <w:r w:rsidRPr="00F32AC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 w:rsidRPr="00F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ООО "Московский институт и профессиональной квалификации и повышения квалификации педагогов" Организация деятельности педагога дополнительного образования в области физической культуры и спорта, 2025г.</w:t>
            </w:r>
          </w:p>
        </w:tc>
        <w:tc>
          <w:tcPr>
            <w:tcW w:w="709" w:type="dxa"/>
          </w:tcPr>
          <w:p w:rsidR="00F32ACF" w:rsidRPr="00F32ACF" w:rsidRDefault="00897E4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2" w:type="dxa"/>
          </w:tcPr>
          <w:p w:rsidR="00F32ACF" w:rsidRPr="00F32ACF" w:rsidRDefault="00897E4F" w:rsidP="00F3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26370" w:rsidRDefault="00626370"/>
    <w:sectPr w:rsidR="00626370" w:rsidSect="002178AE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66" w:rsidRDefault="008D7666" w:rsidP="004C443B">
      <w:pPr>
        <w:spacing w:after="0" w:line="240" w:lineRule="auto"/>
      </w:pPr>
      <w:r>
        <w:separator/>
      </w:r>
    </w:p>
  </w:endnote>
  <w:endnote w:type="continuationSeparator" w:id="0">
    <w:p w:rsidR="008D7666" w:rsidRDefault="008D7666" w:rsidP="004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66" w:rsidRDefault="008D7666" w:rsidP="004C443B">
      <w:pPr>
        <w:spacing w:after="0" w:line="240" w:lineRule="auto"/>
      </w:pPr>
      <w:r>
        <w:separator/>
      </w:r>
    </w:p>
  </w:footnote>
  <w:footnote w:type="continuationSeparator" w:id="0">
    <w:p w:rsidR="008D7666" w:rsidRDefault="008D7666" w:rsidP="004C4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1F"/>
    <w:rsid w:val="0000798C"/>
    <w:rsid w:val="000352FF"/>
    <w:rsid w:val="00045FAE"/>
    <w:rsid w:val="000B2169"/>
    <w:rsid w:val="000F0BC3"/>
    <w:rsid w:val="000F10A7"/>
    <w:rsid w:val="00152CDF"/>
    <w:rsid w:val="001C7511"/>
    <w:rsid w:val="001D1BFF"/>
    <w:rsid w:val="002178AE"/>
    <w:rsid w:val="00223D4A"/>
    <w:rsid w:val="0030712B"/>
    <w:rsid w:val="00313C58"/>
    <w:rsid w:val="00331046"/>
    <w:rsid w:val="00331231"/>
    <w:rsid w:val="0037161F"/>
    <w:rsid w:val="003A67D9"/>
    <w:rsid w:val="003B08B1"/>
    <w:rsid w:val="003B73AF"/>
    <w:rsid w:val="00411521"/>
    <w:rsid w:val="00413A23"/>
    <w:rsid w:val="00437507"/>
    <w:rsid w:val="0044600C"/>
    <w:rsid w:val="004923C0"/>
    <w:rsid w:val="004A677C"/>
    <w:rsid w:val="004C443B"/>
    <w:rsid w:val="004C5CAC"/>
    <w:rsid w:val="004C7F37"/>
    <w:rsid w:val="00512D14"/>
    <w:rsid w:val="005621E1"/>
    <w:rsid w:val="005A1EF0"/>
    <w:rsid w:val="005B2B18"/>
    <w:rsid w:val="005E078F"/>
    <w:rsid w:val="005F7562"/>
    <w:rsid w:val="00626370"/>
    <w:rsid w:val="00686C77"/>
    <w:rsid w:val="006A2EE3"/>
    <w:rsid w:val="006C470D"/>
    <w:rsid w:val="006C6928"/>
    <w:rsid w:val="0074531F"/>
    <w:rsid w:val="007521D0"/>
    <w:rsid w:val="007D6715"/>
    <w:rsid w:val="007D69AC"/>
    <w:rsid w:val="007E3FF8"/>
    <w:rsid w:val="00812F70"/>
    <w:rsid w:val="00843C92"/>
    <w:rsid w:val="00897E4F"/>
    <w:rsid w:val="008A5888"/>
    <w:rsid w:val="008A59CB"/>
    <w:rsid w:val="008D7666"/>
    <w:rsid w:val="008F2FAF"/>
    <w:rsid w:val="008F7675"/>
    <w:rsid w:val="00930D88"/>
    <w:rsid w:val="00932FBC"/>
    <w:rsid w:val="00942E00"/>
    <w:rsid w:val="0099790A"/>
    <w:rsid w:val="009D5AFC"/>
    <w:rsid w:val="00A21638"/>
    <w:rsid w:val="00AB33CE"/>
    <w:rsid w:val="00AD66DE"/>
    <w:rsid w:val="00B03B8A"/>
    <w:rsid w:val="00B160F9"/>
    <w:rsid w:val="00B35EFA"/>
    <w:rsid w:val="00BA2486"/>
    <w:rsid w:val="00BD68E9"/>
    <w:rsid w:val="00C92009"/>
    <w:rsid w:val="00CF25C9"/>
    <w:rsid w:val="00D84E56"/>
    <w:rsid w:val="00D95257"/>
    <w:rsid w:val="00DA0D72"/>
    <w:rsid w:val="00DC616D"/>
    <w:rsid w:val="00E025EA"/>
    <w:rsid w:val="00E21928"/>
    <w:rsid w:val="00E81436"/>
    <w:rsid w:val="00E87E85"/>
    <w:rsid w:val="00F32ACF"/>
    <w:rsid w:val="00FA274B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9BCE"/>
  <w15:docId w15:val="{A70353FC-6993-4541-BCDA-2BCC6C9D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43B"/>
  </w:style>
  <w:style w:type="paragraph" w:styleId="a6">
    <w:name w:val="footer"/>
    <w:basedOn w:val="a"/>
    <w:link w:val="a7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Учитель информатики</cp:lastModifiedBy>
  <cp:revision>3</cp:revision>
  <dcterms:created xsi:type="dcterms:W3CDTF">2026-01-19T08:45:00Z</dcterms:created>
  <dcterms:modified xsi:type="dcterms:W3CDTF">2026-01-19T09:15:00Z</dcterms:modified>
</cp:coreProperties>
</file>