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E6" w:rsidRPr="005A1EF0" w:rsidRDefault="006935E6" w:rsidP="006935E6">
      <w:pPr>
        <w:rPr>
          <w:rFonts w:cs="Times New Roman"/>
          <w:sz w:val="36"/>
        </w:rPr>
      </w:pPr>
      <w:proofErr w:type="gramStart"/>
      <w:r w:rsidRPr="005A1EF0">
        <w:rPr>
          <w:rFonts w:cs="Times New Roman"/>
          <w:sz w:val="36"/>
        </w:rPr>
        <w:t>Муниципальное  автономное</w:t>
      </w:r>
      <w:proofErr w:type="gramEnd"/>
      <w:r w:rsidRPr="005A1EF0">
        <w:rPr>
          <w:rFonts w:cs="Times New Roman"/>
          <w:sz w:val="36"/>
        </w:rPr>
        <w:t xml:space="preserve"> общеобразовательное учреждение «Азигуловская школа имени Героя Советского Союза Назипа Хазиповича Хазипова»</w:t>
      </w:r>
    </w:p>
    <w:p w:rsidR="006935E6" w:rsidRPr="0044600C" w:rsidRDefault="006935E6" w:rsidP="006935E6">
      <w:pPr>
        <w:rPr>
          <w:rFonts w:cs="Times New Roman"/>
          <w:sz w:val="20"/>
        </w:rPr>
      </w:pPr>
    </w:p>
    <w:p w:rsidR="006935E6" w:rsidRPr="0044600C" w:rsidRDefault="006935E6" w:rsidP="006935E6">
      <w:pPr>
        <w:rPr>
          <w:rFonts w:cs="Times New Roman"/>
          <w:sz w:val="20"/>
        </w:rPr>
      </w:pPr>
    </w:p>
    <w:p w:rsidR="006935E6" w:rsidRPr="0044600C" w:rsidRDefault="006935E6" w:rsidP="006935E6">
      <w:pPr>
        <w:rPr>
          <w:rFonts w:cs="Times New Roman"/>
          <w:sz w:val="20"/>
        </w:rPr>
      </w:pPr>
    </w:p>
    <w:p w:rsidR="006935E6" w:rsidRPr="0044600C" w:rsidRDefault="006935E6" w:rsidP="006935E6">
      <w:pPr>
        <w:rPr>
          <w:rFonts w:cs="Times New Roman"/>
          <w:sz w:val="20"/>
        </w:rPr>
      </w:pPr>
    </w:p>
    <w:p w:rsidR="006935E6" w:rsidRPr="0044600C" w:rsidRDefault="006935E6" w:rsidP="006935E6">
      <w:pPr>
        <w:rPr>
          <w:rFonts w:cs="Times New Roman"/>
          <w:sz w:val="20"/>
        </w:rPr>
      </w:pPr>
    </w:p>
    <w:p w:rsidR="006935E6" w:rsidRPr="0044600C" w:rsidRDefault="006935E6" w:rsidP="006935E6">
      <w:pPr>
        <w:rPr>
          <w:rFonts w:cs="Times New Roman"/>
          <w:b/>
          <w:sz w:val="36"/>
        </w:rPr>
      </w:pPr>
      <w:r w:rsidRPr="0044600C">
        <w:rPr>
          <w:rFonts w:cs="Times New Roman"/>
          <w:b/>
          <w:sz w:val="36"/>
        </w:rPr>
        <w:t>Персональный состав педагогических работников</w:t>
      </w:r>
    </w:p>
    <w:p w:rsidR="006935E6" w:rsidRDefault="006935E6" w:rsidP="006935E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Филиала МА</w:t>
      </w:r>
      <w:r w:rsidRPr="0044600C">
        <w:rPr>
          <w:rFonts w:cs="Times New Roman"/>
          <w:b/>
          <w:sz w:val="36"/>
        </w:rPr>
        <w:t>О</w:t>
      </w:r>
      <w:r>
        <w:rPr>
          <w:rFonts w:cs="Times New Roman"/>
          <w:b/>
          <w:sz w:val="36"/>
        </w:rPr>
        <w:t>У</w:t>
      </w:r>
      <w:r w:rsidRPr="0044600C">
        <w:rPr>
          <w:rFonts w:cs="Times New Roman"/>
          <w:b/>
          <w:sz w:val="36"/>
        </w:rPr>
        <w:t xml:space="preserve"> «Азигуловская </w:t>
      </w:r>
      <w:r>
        <w:rPr>
          <w:rFonts w:cs="Times New Roman"/>
          <w:b/>
          <w:sz w:val="36"/>
        </w:rPr>
        <w:t>школа им. Героя Советского Союза Н.Х. Хазипова</w:t>
      </w:r>
      <w:r w:rsidRPr="0044600C">
        <w:rPr>
          <w:rFonts w:cs="Times New Roman"/>
          <w:b/>
          <w:sz w:val="36"/>
        </w:rPr>
        <w:t>»</w:t>
      </w:r>
      <w:r>
        <w:rPr>
          <w:rFonts w:cs="Times New Roman"/>
          <w:b/>
          <w:sz w:val="36"/>
        </w:rPr>
        <w:t xml:space="preserve"> - </w:t>
      </w:r>
    </w:p>
    <w:p w:rsidR="006935E6" w:rsidRDefault="006935E6" w:rsidP="006935E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«</w:t>
      </w:r>
      <w:proofErr w:type="spellStart"/>
      <w:r>
        <w:rPr>
          <w:rFonts w:cs="Times New Roman"/>
          <w:b/>
          <w:sz w:val="36"/>
        </w:rPr>
        <w:t>Нижнебардымская</w:t>
      </w:r>
      <w:proofErr w:type="spellEnd"/>
      <w:r>
        <w:rPr>
          <w:rFonts w:cs="Times New Roman"/>
          <w:b/>
          <w:sz w:val="36"/>
        </w:rPr>
        <w:t xml:space="preserve"> школа»</w:t>
      </w: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>
      <w:pPr>
        <w:rPr>
          <w:rFonts w:cs="Times New Roman"/>
          <w:b/>
          <w:sz w:val="36"/>
        </w:rPr>
      </w:pPr>
    </w:p>
    <w:p w:rsidR="006935E6" w:rsidRDefault="006935E6" w:rsidP="005D1B86">
      <w:pPr>
        <w:rPr>
          <w:rFonts w:cs="Times New Roman"/>
          <w:b/>
          <w:sz w:val="36"/>
        </w:rPr>
      </w:pPr>
    </w:p>
    <w:p w:rsidR="006935E6" w:rsidRDefault="006935E6" w:rsidP="005D1B86">
      <w:pPr>
        <w:rPr>
          <w:rFonts w:cs="Times New Roman"/>
          <w:b/>
          <w:sz w:val="36"/>
        </w:rPr>
      </w:pPr>
    </w:p>
    <w:p w:rsidR="005D1B86" w:rsidRDefault="005D1B86" w:rsidP="005D1B86"/>
    <w:p w:rsidR="006C31CF" w:rsidRDefault="005D1B86" w:rsidP="006C31CF">
      <w:pPr>
        <w:pStyle w:val="a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6C31CF">
        <w:rPr>
          <w:rFonts w:ascii="Times New Roman" w:hAnsi="Times New Roman"/>
          <w:b/>
          <w:szCs w:val="24"/>
        </w:rPr>
        <w:t xml:space="preserve"> </w:t>
      </w: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0246C1" w:rsidRDefault="000246C1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B6523" w:rsidRDefault="005B6523" w:rsidP="006C31CF">
      <w:pPr>
        <w:pStyle w:val="a5"/>
        <w:rPr>
          <w:rFonts w:ascii="Times New Roman" w:hAnsi="Times New Roman"/>
          <w:b/>
          <w:szCs w:val="24"/>
        </w:rPr>
      </w:pPr>
    </w:p>
    <w:tbl>
      <w:tblPr>
        <w:tblW w:w="15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59"/>
        <w:gridCol w:w="1559"/>
        <w:gridCol w:w="686"/>
        <w:gridCol w:w="1724"/>
        <w:gridCol w:w="709"/>
        <w:gridCol w:w="1701"/>
        <w:gridCol w:w="4678"/>
        <w:gridCol w:w="709"/>
        <w:gridCol w:w="827"/>
      </w:tblGrid>
      <w:tr w:rsidR="00131739" w:rsidRPr="00D029AF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Занимаемая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86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724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Преподаваемые учебные предметы</w:t>
            </w:r>
            <w:bookmarkStart w:id="0" w:name="_GoBack"/>
            <w:bookmarkEnd w:id="0"/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Наименование направления подготовки и (или) специальности (указывае</w:t>
            </w:r>
            <w:r w:rsidR="00B738B5" w:rsidRPr="00D029AF">
              <w:rPr>
                <w:rFonts w:cs="Times New Roman"/>
                <w:b/>
                <w:sz w:val="20"/>
                <w:szCs w:val="20"/>
              </w:rPr>
              <w:t>тся по документу по образованию</w:t>
            </w:r>
          </w:p>
        </w:tc>
        <w:tc>
          <w:tcPr>
            <w:tcW w:w="4678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Об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b/>
                <w:sz w:val="20"/>
                <w:szCs w:val="20"/>
              </w:rPr>
              <w:t>щий</w:t>
            </w:r>
            <w:proofErr w:type="spellEnd"/>
            <w:r w:rsidRPr="00D029AF">
              <w:rPr>
                <w:rFonts w:cs="Times New Roman"/>
                <w:b/>
                <w:sz w:val="20"/>
                <w:szCs w:val="20"/>
              </w:rPr>
              <w:t xml:space="preserve"> стаж </w:t>
            </w:r>
            <w:proofErr w:type="spellStart"/>
            <w:r w:rsidRPr="00D029AF">
              <w:rPr>
                <w:rFonts w:cs="Times New Roman"/>
                <w:b/>
                <w:sz w:val="20"/>
                <w:szCs w:val="20"/>
              </w:rPr>
              <w:t>рабо</w:t>
            </w:r>
            <w:proofErr w:type="spellEnd"/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ты</w:t>
            </w:r>
          </w:p>
        </w:tc>
        <w:tc>
          <w:tcPr>
            <w:tcW w:w="827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 xml:space="preserve">Стаж </w:t>
            </w:r>
            <w:proofErr w:type="spellStart"/>
            <w:r w:rsidRPr="00D029AF">
              <w:rPr>
                <w:rFonts w:cs="Times New Roman"/>
                <w:b/>
                <w:sz w:val="20"/>
                <w:szCs w:val="20"/>
              </w:rPr>
              <w:t>рабо</w:t>
            </w:r>
            <w:proofErr w:type="spellEnd"/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ты по специальности</w:t>
            </w:r>
          </w:p>
        </w:tc>
      </w:tr>
      <w:tr w:rsidR="00131739" w:rsidRPr="00D029AF" w:rsidTr="00BD1A97">
        <w:trPr>
          <w:trHeight w:val="27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Андреева Татьяна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Высшее, УрГПУ,2002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686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Математика и информатика </w:t>
            </w:r>
          </w:p>
          <w:p w:rsidR="00BD1A97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Алгебра и </w:t>
            </w:r>
            <w:r w:rsidR="00BD1A97" w:rsidRPr="00D029AF">
              <w:rPr>
                <w:rFonts w:cs="Times New Roman"/>
                <w:sz w:val="20"/>
                <w:szCs w:val="20"/>
              </w:rPr>
              <w:t>Геометрия</w:t>
            </w:r>
          </w:p>
          <w:p w:rsidR="00BD1A97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Вероятность и статистика</w:t>
            </w:r>
          </w:p>
          <w:p w:rsidR="00BD1A97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Избранные вопросы математики</w:t>
            </w:r>
          </w:p>
          <w:p w:rsidR="00BD1A97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начальных классов (среднее специальное)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математики и информатики по специальности «Математика» (высшее)</w:t>
            </w:r>
          </w:p>
        </w:tc>
        <w:tc>
          <w:tcPr>
            <w:tcW w:w="4678" w:type="dxa"/>
          </w:tcPr>
          <w:p w:rsidR="00900A19" w:rsidRPr="00D029AF" w:rsidRDefault="00590F60" w:rsidP="00590F6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</w:t>
            </w:r>
            <w:r w:rsidRPr="00D029AF">
              <w:rPr>
                <w:rFonts w:cs="Times New Roman"/>
                <w:sz w:val="20"/>
                <w:szCs w:val="20"/>
              </w:rPr>
              <w:t>:</w:t>
            </w:r>
          </w:p>
          <w:p w:rsidR="00590F60" w:rsidRPr="00D029AF" w:rsidRDefault="00590F60" w:rsidP="006935E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ПРофилактика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игровой 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гаджетовой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зависимости, 01.02.2024, Знание. Академия, 4ч, сертификат С.23198902</w:t>
            </w:r>
          </w:p>
          <w:p w:rsidR="006935E6" w:rsidRPr="00D029AF" w:rsidRDefault="006935E6" w:rsidP="006935E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Основы здорового питания (для детей школьного возраста)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 xml:space="preserve">ФБУН "Новосибирский НИИ гигиены"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Роспотребнадзора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17.11.2024-18.11.2024</w:t>
            </w:r>
            <w:r w:rsidRPr="00D029AF">
              <w:rPr>
                <w:rFonts w:cs="Times New Roman"/>
                <w:sz w:val="20"/>
                <w:szCs w:val="20"/>
              </w:rPr>
              <w:t>, 15ч</w:t>
            </w:r>
          </w:p>
          <w:p w:rsidR="006935E6" w:rsidRPr="00D029AF" w:rsidRDefault="006935E6" w:rsidP="006935E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21.11.2024-11.12.2024</w:t>
            </w:r>
            <w:r w:rsidRPr="00D029AF">
              <w:rPr>
                <w:rFonts w:cs="Times New Roman"/>
                <w:sz w:val="20"/>
                <w:szCs w:val="20"/>
              </w:rPr>
              <w:t>, 36ч</w:t>
            </w:r>
          </w:p>
          <w:p w:rsidR="006935E6" w:rsidRPr="00D029AF" w:rsidRDefault="006935E6" w:rsidP="006935E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Оказание первой помощи в образовательной организации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19.11.2024-04.12.2024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6935E6" w:rsidRPr="00D029AF" w:rsidRDefault="006935E6" w:rsidP="006935E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Особенности подготовки к сдаче ОГЭ по математике в условиях реализации ФГОС ООО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180</w:t>
            </w:r>
            <w:r w:rsidRPr="00D029AF">
              <w:rPr>
                <w:rFonts w:cs="Times New Roman"/>
                <w:sz w:val="20"/>
                <w:szCs w:val="20"/>
              </w:rPr>
              <w:t>ч</w:t>
            </w:r>
          </w:p>
        </w:tc>
        <w:tc>
          <w:tcPr>
            <w:tcW w:w="709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827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35</w:t>
            </w:r>
          </w:p>
        </w:tc>
      </w:tr>
      <w:tr w:rsidR="00131739" w:rsidRPr="00D029AF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Дим</w:t>
            </w:r>
            <w:r w:rsidR="00455A17" w:rsidRPr="00D029AF">
              <w:rPr>
                <w:rFonts w:cs="Times New Roman"/>
                <w:sz w:val="20"/>
                <w:szCs w:val="20"/>
              </w:rPr>
              <w:t>и</w:t>
            </w:r>
            <w:r w:rsidRPr="00D029AF">
              <w:rPr>
                <w:rFonts w:cs="Times New Roman"/>
                <w:sz w:val="20"/>
                <w:szCs w:val="20"/>
              </w:rPr>
              <w:t>триева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Наталия Ильинична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Среднее профессиональное, </w:t>
            </w:r>
            <w:r w:rsidR="00E84614" w:rsidRPr="00D029AF">
              <w:rPr>
                <w:rFonts w:cs="Times New Roman"/>
                <w:sz w:val="20"/>
                <w:szCs w:val="20"/>
              </w:rPr>
              <w:t>КПК</w:t>
            </w:r>
            <w:r w:rsidRPr="00D029AF">
              <w:rPr>
                <w:rFonts w:cs="Times New Roman"/>
                <w:sz w:val="20"/>
                <w:szCs w:val="20"/>
              </w:rPr>
              <w:t>,</w:t>
            </w:r>
            <w:r w:rsidR="00E84614"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1999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Первая</w:t>
            </w:r>
          </w:p>
        </w:tc>
        <w:tc>
          <w:tcPr>
            <w:tcW w:w="1724" w:type="dxa"/>
          </w:tcPr>
          <w:p w:rsidR="00131739" w:rsidRPr="00D029AF" w:rsidRDefault="006935E6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Алгебра, </w:t>
            </w:r>
            <w:r w:rsidR="00131739" w:rsidRPr="00D029AF">
              <w:rPr>
                <w:rFonts w:cs="Times New Roman"/>
                <w:sz w:val="20"/>
                <w:szCs w:val="20"/>
              </w:rPr>
              <w:t xml:space="preserve">Математика, </w:t>
            </w:r>
            <w:r w:rsidR="00E84614" w:rsidRPr="00D029AF">
              <w:rPr>
                <w:rFonts w:cs="Times New Roman"/>
                <w:sz w:val="20"/>
                <w:szCs w:val="20"/>
              </w:rPr>
              <w:t xml:space="preserve">геометрия, </w:t>
            </w:r>
            <w:r w:rsidR="00BD1A97" w:rsidRPr="00D029AF">
              <w:rPr>
                <w:rFonts w:cs="Times New Roman"/>
                <w:sz w:val="20"/>
                <w:szCs w:val="20"/>
              </w:rPr>
              <w:t>вероятность и статистика</w:t>
            </w:r>
          </w:p>
          <w:p w:rsidR="00BD1A97" w:rsidRPr="00D029AF" w:rsidRDefault="006935E6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Наглядная геометрия</w:t>
            </w:r>
          </w:p>
          <w:p w:rsidR="006935E6" w:rsidRPr="00D029AF" w:rsidRDefault="006935E6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математики основной школы (среднее профессиональное)</w:t>
            </w:r>
          </w:p>
        </w:tc>
        <w:tc>
          <w:tcPr>
            <w:tcW w:w="4678" w:type="dxa"/>
          </w:tcPr>
          <w:p w:rsidR="005B6523" w:rsidRPr="00D029AF" w:rsidRDefault="00A37C70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</w:t>
            </w:r>
            <w:r w:rsidRPr="00D029AF">
              <w:rPr>
                <w:rFonts w:cs="Times New Roman"/>
                <w:sz w:val="20"/>
                <w:szCs w:val="20"/>
              </w:rPr>
              <w:t>:</w:t>
            </w:r>
          </w:p>
          <w:p w:rsidR="00A37C70" w:rsidRPr="00D029AF" w:rsidRDefault="00A37C70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- "Технологические аспекты проведения родительских собраний", с 14.02.2023 по 01.03.2023, ФГБОУ ВО "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УрГПУ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", 24 часа, Удостоверение10001/15</w:t>
            </w:r>
          </w:p>
          <w:p w:rsidR="00A37C70" w:rsidRPr="00D029AF" w:rsidRDefault="00A37C70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"Профилактика игровой 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гаджетовой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зависимости", Дата выдачи: 01.02.2024, Российское общество "Знание", 4 часа, СертификатС.23233053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"Основы профилактической работы"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Дата выдачи: 10.04.2024</w:t>
            </w:r>
            <w:r w:rsidRPr="00D029AF">
              <w:rPr>
                <w:rFonts w:cs="Times New Roman"/>
                <w:sz w:val="20"/>
                <w:szCs w:val="20"/>
              </w:rPr>
              <w:t>, 16ч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ООО "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Инфоурок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С 30 сентября 2024 г по 16 октября 2024 г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Оказание первой помощи в образовательной организации"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ООО "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Инфоурок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 xml:space="preserve">С 07 октября 2024 г по 23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отября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2024 г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"Основы здорового питания (для детей школьного возраста)"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 xml:space="preserve">ФБУН "Новосибирский научно-исследовательский институт гигиены"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Роспотребнадзора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2024 год</w:t>
            </w:r>
            <w:r w:rsidRPr="00D029AF">
              <w:rPr>
                <w:rFonts w:cs="Times New Roman"/>
                <w:sz w:val="20"/>
                <w:szCs w:val="20"/>
              </w:rPr>
              <w:t>,15ч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"Методические подходы к изучению отдельных те на основе анализа результатов ОГЭ по математике в 2023 г 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ГАОУ ДПО Свердловской области "Институт развития образования"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Дата выдачи: 30.05.2024 г. С 16.04.2024 по 18.04.2024 гг.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6935E6" w:rsidRPr="00D029AF" w:rsidRDefault="006935E6" w:rsidP="00A37C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Методические аспекты преподавания учебного курса "Вероятность и статистика" в 7-9 классах в условиях реализации обновленных ФГОС ООО"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ГАОУ ДПО Свердловской области "Институт развития образования"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Дата выдачи: 04.04.2025 г. С 31.03.2025 по 04.04.2025 гг.</w:t>
            </w:r>
            <w:r w:rsidRPr="00D029AF">
              <w:rPr>
                <w:rFonts w:cs="Times New Roman"/>
                <w:sz w:val="20"/>
                <w:szCs w:val="20"/>
              </w:rPr>
              <w:t>, 36ч</w:t>
            </w:r>
          </w:p>
        </w:tc>
        <w:tc>
          <w:tcPr>
            <w:tcW w:w="709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27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26</w:t>
            </w:r>
          </w:p>
        </w:tc>
      </w:tr>
      <w:tr w:rsidR="00131739" w:rsidRPr="00D029AF" w:rsidTr="006935E6">
        <w:trPr>
          <w:trHeight w:val="1408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Д</w:t>
            </w:r>
            <w:r w:rsidR="00131739" w:rsidRPr="00D029AF">
              <w:rPr>
                <w:rFonts w:cs="Times New Roman"/>
                <w:sz w:val="20"/>
                <w:szCs w:val="20"/>
              </w:rPr>
              <w:t>рокин Анатолий Вениаминович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Высшее, Свердловский государственный педагогический институт, 1980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физики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724" w:type="dxa"/>
          </w:tcPr>
          <w:p w:rsidR="00131739" w:rsidRPr="00D029AF" w:rsidRDefault="00BD1A97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C0EBB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физики средней школы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(высшее)</w:t>
            </w:r>
          </w:p>
        </w:tc>
        <w:tc>
          <w:tcPr>
            <w:tcW w:w="4678" w:type="dxa"/>
            <w:shd w:val="clear" w:color="auto" w:fill="FFFFFF" w:themeFill="background1"/>
          </w:tcPr>
          <w:p w:rsidR="00BD1A97" w:rsidRPr="00D029AF" w:rsidRDefault="00A37C70" w:rsidP="00BD1A97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КПК:</w:t>
            </w:r>
          </w:p>
          <w:p w:rsidR="005B6523" w:rsidRPr="00D029AF" w:rsidRDefault="00130A6A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6935E6" w:rsidRPr="00D029AF">
              <w:rPr>
                <w:rFonts w:cs="Times New Roman"/>
                <w:sz w:val="20"/>
                <w:szCs w:val="20"/>
              </w:rPr>
              <w:t>Индивидуальный образовательный маршрут</w:t>
            </w:r>
            <w:r w:rsidR="006935E6"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="006935E6" w:rsidRPr="00D029AF">
              <w:rPr>
                <w:rFonts w:cs="Times New Roman"/>
                <w:sz w:val="20"/>
                <w:szCs w:val="20"/>
              </w:rPr>
              <w:t>Центр непрерывного повышения педагогического мастерства</w:t>
            </w:r>
            <w:r w:rsidR="006935E6"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="006935E6" w:rsidRPr="00D029AF">
              <w:rPr>
                <w:rFonts w:cs="Times New Roman"/>
                <w:sz w:val="20"/>
                <w:szCs w:val="20"/>
              </w:rPr>
              <w:t>18.01.2023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 xml:space="preserve">Особенности преподавания учебного предмета "Основы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безоасности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и защиты Родины" в условиях внесения изменений в ФОП ООО и ФОП СОО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11.06.2024-03.07.2024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"Обучение учебному предмету "Труд(технология)" в условиях внесения изменений в ФОП ООО"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06.06.2024-05.08.2024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 xml:space="preserve">Учебный предмет "Основы безопасности и защиты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Родины</w:t>
            </w:r>
            <w:proofErr w:type="gramStart"/>
            <w:r w:rsidRPr="00D029AF">
              <w:rPr>
                <w:rFonts w:cs="Times New Roman"/>
                <w:sz w:val="20"/>
                <w:szCs w:val="20"/>
              </w:rPr>
              <w:t>":практико</w:t>
            </w:r>
            <w:proofErr w:type="gramEnd"/>
            <w:r w:rsidRPr="00D029AF">
              <w:rPr>
                <w:rFonts w:cs="Times New Roman"/>
                <w:sz w:val="20"/>
                <w:szCs w:val="20"/>
              </w:rPr>
              <w:t>-ориентированное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обучение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20.08.2024-22.08.2024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 xml:space="preserve">Учебный предмет "Основы безопасности и защиты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Родины</w:t>
            </w:r>
            <w:proofErr w:type="gramStart"/>
            <w:r w:rsidRPr="00D029AF">
              <w:rPr>
                <w:rFonts w:cs="Times New Roman"/>
                <w:sz w:val="20"/>
                <w:szCs w:val="20"/>
              </w:rPr>
              <w:t>":практико</w:t>
            </w:r>
            <w:proofErr w:type="gramEnd"/>
            <w:r w:rsidRPr="00D029AF">
              <w:rPr>
                <w:rFonts w:cs="Times New Roman"/>
                <w:sz w:val="20"/>
                <w:szCs w:val="20"/>
              </w:rPr>
              <w:t>-ориентированное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обучение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 xml:space="preserve">Автономная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некомерческая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организация дополнительного профессионального образования "Центр развития военно-спортивной подготовки и </w:t>
            </w:r>
            <w:r w:rsidRPr="00D029AF">
              <w:rPr>
                <w:rFonts w:cs="Times New Roman"/>
                <w:sz w:val="20"/>
                <w:szCs w:val="20"/>
              </w:rPr>
              <w:lastRenderedPageBreak/>
              <w:t xml:space="preserve">патриотического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воспитаниямолодёжи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 ВОИН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20.08.2024-22.08.2024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"Организация работы с обучающимися с ограниченными возможностями здоровья (ОВЗ) в соответствии с ФГОС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Инфроурок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02.10.2024-16.10.2024</w:t>
            </w:r>
            <w:r w:rsidRPr="00D029AF">
              <w:rPr>
                <w:rFonts w:cs="Times New Roman"/>
                <w:sz w:val="20"/>
                <w:szCs w:val="20"/>
              </w:rPr>
              <w:t>, 36ч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"Организация первой помощи в образовательной организации"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30.10.2024-13.11.2024</w:t>
            </w:r>
            <w:r w:rsidRPr="00D029AF">
              <w:rPr>
                <w:rFonts w:cs="Times New Roman"/>
                <w:sz w:val="20"/>
                <w:szCs w:val="20"/>
              </w:rPr>
              <w:t>,36ч</w:t>
            </w:r>
          </w:p>
          <w:p w:rsidR="006935E6" w:rsidRPr="00D029AF" w:rsidRDefault="006935E6" w:rsidP="00EF5C05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"Актуальные вопросы преподавания физики в школе в условиях реализации ФГОС"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26.12.2024-15.01.2025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</w:tc>
        <w:tc>
          <w:tcPr>
            <w:tcW w:w="709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27" w:type="dxa"/>
          </w:tcPr>
          <w:p w:rsidR="00131739" w:rsidRPr="00D029AF" w:rsidRDefault="006935E6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43</w:t>
            </w:r>
          </w:p>
        </w:tc>
      </w:tr>
      <w:tr w:rsidR="00131739" w:rsidRPr="00D029AF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Легаева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Среднее профессиональное, </w:t>
            </w:r>
            <w:r w:rsidR="001272AB" w:rsidRPr="00D029AF">
              <w:rPr>
                <w:rFonts w:cs="Times New Roman"/>
                <w:sz w:val="20"/>
                <w:szCs w:val="20"/>
              </w:rPr>
              <w:t>КПУ</w:t>
            </w:r>
            <w:r w:rsidRPr="00D029AF">
              <w:rPr>
                <w:rFonts w:cs="Times New Roman"/>
                <w:sz w:val="20"/>
                <w:szCs w:val="20"/>
              </w:rPr>
              <w:t>,1987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724" w:type="dxa"/>
          </w:tcPr>
          <w:p w:rsidR="00131739" w:rsidRPr="00D029AF" w:rsidRDefault="00131739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Математика,  русский язык, литер</w:t>
            </w:r>
            <w:r w:rsidR="00BD1A97" w:rsidRPr="00D029AF">
              <w:rPr>
                <w:rFonts w:cs="Times New Roman"/>
                <w:sz w:val="20"/>
                <w:szCs w:val="20"/>
              </w:rPr>
              <w:t>атурное чтение, окружающий мир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начальных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классов </w:t>
            </w:r>
          </w:p>
        </w:tc>
        <w:tc>
          <w:tcPr>
            <w:tcW w:w="4678" w:type="dxa"/>
          </w:tcPr>
          <w:p w:rsidR="005B6523" w:rsidRPr="00D029AF" w:rsidRDefault="00EF5C05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</w:t>
            </w:r>
            <w:r w:rsidRPr="00D029AF">
              <w:rPr>
                <w:rFonts w:cs="Times New Roman"/>
                <w:sz w:val="20"/>
                <w:szCs w:val="20"/>
              </w:rPr>
              <w:t>:</w:t>
            </w:r>
          </w:p>
          <w:p w:rsidR="00EF5C05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 xml:space="preserve">"Профилактика игровой 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гаджетовой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зависимости"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Российское общество "Знание"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31.01.2024</w:t>
            </w:r>
            <w:r w:rsidRPr="00D029AF">
              <w:rPr>
                <w:rFonts w:cs="Times New Roman"/>
                <w:sz w:val="20"/>
                <w:szCs w:val="20"/>
              </w:rPr>
              <w:t>, 4ч</w:t>
            </w:r>
          </w:p>
          <w:p w:rsidR="00B67CFC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"Оказание первой помощи в ОО"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Образовательный центр "ИТ- перемена"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20.11.2024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B67CFC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"Помощь при острой психологической реакции на стресс"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Образовательный центр "ИТ- перемена"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20.11.2024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B67CFC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"Преподавание основ финансовой грамотности в условиях реализации ФГОС"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Образовательный центр "ИТ- перемена"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21.11.2024</w:t>
            </w:r>
            <w:r w:rsidRPr="00D029AF">
              <w:rPr>
                <w:rFonts w:cs="Times New Roman"/>
                <w:sz w:val="20"/>
                <w:szCs w:val="20"/>
              </w:rPr>
              <w:t>,72ч</w:t>
            </w:r>
          </w:p>
          <w:p w:rsidR="00B67CFC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Электронный курс дистанционного обучения по подготовке Работников ППЭ ГИА-9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ИРО СО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апрель,2025</w:t>
            </w:r>
          </w:p>
        </w:tc>
        <w:tc>
          <w:tcPr>
            <w:tcW w:w="709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827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37</w:t>
            </w:r>
          </w:p>
        </w:tc>
      </w:tr>
      <w:tr w:rsidR="00131739" w:rsidRPr="00D029AF" w:rsidTr="00EF5C05">
        <w:trPr>
          <w:trHeight w:val="1672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Николаева Светлана Алексеевна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Среднее профессиональное, </w:t>
            </w:r>
            <w:r w:rsidR="002775D6" w:rsidRPr="00D029AF">
              <w:rPr>
                <w:rFonts w:cs="Times New Roman"/>
                <w:sz w:val="20"/>
                <w:szCs w:val="20"/>
              </w:rPr>
              <w:t>КПУ</w:t>
            </w:r>
            <w:r w:rsidRPr="00D029AF">
              <w:rPr>
                <w:rFonts w:cs="Times New Roman"/>
                <w:sz w:val="20"/>
                <w:szCs w:val="20"/>
              </w:rPr>
              <w:t>,1983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724" w:type="dxa"/>
          </w:tcPr>
          <w:p w:rsidR="00131739" w:rsidRPr="00D029AF" w:rsidRDefault="00131739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Математика,  русский язык, литературное чтение, окружающий мир, </w:t>
            </w:r>
            <w:r w:rsidR="00BD1A97" w:rsidRPr="00D029AF">
              <w:rPr>
                <w:rFonts w:cs="Times New Roman"/>
                <w:sz w:val="20"/>
                <w:szCs w:val="20"/>
              </w:rPr>
              <w:t>обучение на дому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4678" w:type="dxa"/>
          </w:tcPr>
          <w:p w:rsidR="00EF5C05" w:rsidRPr="00D029AF" w:rsidRDefault="00B67CFC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КПК:</w:t>
            </w:r>
          </w:p>
          <w:p w:rsidR="00A3440B" w:rsidRPr="00D029AF" w:rsidRDefault="00A3440B" w:rsidP="00EF5C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827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41</w:t>
            </w:r>
          </w:p>
        </w:tc>
      </w:tr>
      <w:tr w:rsidR="00131739" w:rsidRPr="00D029AF" w:rsidTr="00BD1A97">
        <w:trPr>
          <w:trHeight w:val="41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Семенова Светлана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Геннадье</w:t>
            </w:r>
            <w:proofErr w:type="spellEnd"/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Среднее профессиональное, </w:t>
            </w:r>
            <w:r w:rsidR="002775D6" w:rsidRPr="00D029AF">
              <w:rPr>
                <w:rFonts w:cs="Times New Roman"/>
                <w:sz w:val="20"/>
                <w:szCs w:val="20"/>
              </w:rPr>
              <w:t>КПУ</w:t>
            </w:r>
            <w:r w:rsidRPr="00D029AF">
              <w:rPr>
                <w:rFonts w:cs="Times New Roman"/>
                <w:sz w:val="20"/>
                <w:szCs w:val="20"/>
              </w:rPr>
              <w:t>,1995 г.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86" w:type="dxa"/>
          </w:tcPr>
          <w:p w:rsidR="00131739" w:rsidRPr="00D029AF" w:rsidRDefault="00CD50DE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:rsidR="00131739" w:rsidRPr="00D029AF" w:rsidRDefault="00131739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Математика,  русский язык, литературное чтение, окружающий мир</w:t>
            </w:r>
            <w:r w:rsidR="00BD1A97" w:rsidRPr="00D029AF">
              <w:rPr>
                <w:rFonts w:cs="Times New Roman"/>
                <w:sz w:val="20"/>
                <w:szCs w:val="20"/>
              </w:rPr>
              <w:t xml:space="preserve"> в начальных классах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="00BD1A97" w:rsidRPr="00D029AF">
              <w:rPr>
                <w:rFonts w:cs="Times New Roman"/>
                <w:sz w:val="20"/>
                <w:szCs w:val="20"/>
              </w:rPr>
              <w:t xml:space="preserve">русский </w:t>
            </w:r>
            <w:r w:rsidR="00BD1A97" w:rsidRPr="00D029AF">
              <w:rPr>
                <w:rFonts w:cs="Times New Roman"/>
                <w:sz w:val="20"/>
                <w:szCs w:val="20"/>
              </w:rPr>
              <w:lastRenderedPageBreak/>
              <w:t>язык и литература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Преподавание в начальных классах общеобразовательной школы </w:t>
            </w:r>
          </w:p>
        </w:tc>
        <w:tc>
          <w:tcPr>
            <w:tcW w:w="4678" w:type="dxa"/>
          </w:tcPr>
          <w:p w:rsidR="00900A19" w:rsidRPr="00D029AF" w:rsidRDefault="005709E3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ПЕРЕПОДГОТОВКА</w:t>
            </w:r>
            <w:r w:rsidRPr="00D029AF">
              <w:rPr>
                <w:rFonts w:cs="Times New Roman"/>
                <w:sz w:val="20"/>
                <w:szCs w:val="20"/>
              </w:rPr>
              <w:t>:</w:t>
            </w:r>
          </w:p>
          <w:p w:rsidR="005709E3" w:rsidRPr="00D029AF" w:rsidRDefault="005709E3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Учитель, преподаватель русского языка и литературы, 600ч, ООО «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Мультиурок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», диплом 6727 00005969 от 26.07.2023</w:t>
            </w:r>
          </w:p>
          <w:p w:rsidR="00A3440B" w:rsidRPr="00D029AF" w:rsidRDefault="00A3440B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КПК:</w:t>
            </w:r>
          </w:p>
          <w:p w:rsidR="00A3440B" w:rsidRPr="00D029AF" w:rsidRDefault="00A3440B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"Технологические аспекты проведения родительских собраний", 14.02.2023-01.03.2023, </w:t>
            </w:r>
            <w:r w:rsidRPr="00D029AF">
              <w:rPr>
                <w:rFonts w:cs="Times New Roman"/>
                <w:sz w:val="20"/>
                <w:szCs w:val="20"/>
              </w:rPr>
              <w:lastRenderedPageBreak/>
              <w:t>ФГБОУ ВО "УрГПУ"24ч, Удостоверение 663102463405</w:t>
            </w:r>
          </w:p>
          <w:p w:rsidR="00A3440B" w:rsidRPr="00D029AF" w:rsidRDefault="00A3440B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"Профилактика игровой 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гаджетовой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зависимости" 01.02.2024, Российское общество "Знание", 4ч, Сертификат С.231363310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"Организация работы с обучающимися с ограниченными возможностями здоровья в контексте реализации обновленных ФГОС НОО и ФГОС ООО"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25.09.2024-16.10.2024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"Функциональная грамотность школьников"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06.10.2024-30.10.2024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"Оказание первой помощи в ОО"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30.10.2024-13.11.2024</w:t>
            </w:r>
            <w:r w:rsidRPr="00D029AF">
              <w:rPr>
                <w:rFonts w:cs="Times New Roman"/>
                <w:sz w:val="20"/>
                <w:szCs w:val="20"/>
              </w:rPr>
              <w:t>,72ч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"Основы здорового питания (для детей школьного возраста)"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 xml:space="preserve">ФБУН "Новосибирский НИИ гигиены"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Роспотребнадзора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17.11.2024-18.11.2024</w:t>
            </w:r>
            <w:r w:rsidRPr="00D029AF">
              <w:rPr>
                <w:rFonts w:cs="Times New Roman"/>
                <w:sz w:val="20"/>
                <w:szCs w:val="20"/>
              </w:rPr>
              <w:t>, 15ч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"Особенности подготовки к сдаче ОГЭ по русскому языку в условиях реализации ФГОС ООО"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>72ч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Организация деятельности учителя-наставника в образовательной организации.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06.10.2024-18.12.2024</w:t>
            </w:r>
          </w:p>
          <w:p w:rsidR="00B67CFC" w:rsidRPr="00D029AF" w:rsidRDefault="00B67CFC" w:rsidP="005709E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Электронный курс дистанционного обучения по подготовке Работников ППЭ ГИА-9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ИРО СО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апрель,2025</w:t>
            </w:r>
          </w:p>
        </w:tc>
        <w:tc>
          <w:tcPr>
            <w:tcW w:w="709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27" w:type="dxa"/>
          </w:tcPr>
          <w:p w:rsidR="00131739" w:rsidRPr="00D029AF" w:rsidRDefault="00B67CFC" w:rsidP="00B1004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131739" w:rsidRPr="00D029AF" w:rsidTr="00BD1A97">
        <w:trPr>
          <w:trHeight w:val="843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Трифонова Антонина Николаевна</w:t>
            </w: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A344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Высшее, Свердловский ордена «Знак Почета» государственный педагогический </w:t>
            </w:r>
            <w:r w:rsidRPr="00D029AF">
              <w:rPr>
                <w:rFonts w:cs="Times New Roman"/>
                <w:sz w:val="20"/>
                <w:szCs w:val="20"/>
              </w:rPr>
              <w:lastRenderedPageBreak/>
              <w:t>институт,1993 г.</w:t>
            </w: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Вновь принятый</w:t>
            </w:r>
          </w:p>
        </w:tc>
        <w:tc>
          <w:tcPr>
            <w:tcW w:w="1724" w:type="dxa"/>
          </w:tcPr>
          <w:p w:rsidR="00131739" w:rsidRPr="00D029AF" w:rsidRDefault="00131739" w:rsidP="00BD1A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География, биология</w:t>
            </w:r>
            <w:r w:rsidR="004B4841"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="00BD1A97" w:rsidRPr="00D029AF">
              <w:rPr>
                <w:rFonts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4B4841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География, воспитатель-эколог</w:t>
            </w:r>
            <w:r w:rsidR="00131739" w:rsidRPr="00D029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5B6523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КПК:</w:t>
            </w:r>
          </w:p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827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47</w:t>
            </w:r>
          </w:p>
        </w:tc>
      </w:tr>
      <w:tr w:rsidR="00131739" w:rsidRPr="00D029AF" w:rsidTr="00BD1A97">
        <w:trPr>
          <w:trHeight w:val="1694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Джамилова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Степанида Дмитриевна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Высшее , Нижнетагильский государственный педагогический институт, 1981г.</w:t>
            </w:r>
          </w:p>
        </w:tc>
        <w:tc>
          <w:tcPr>
            <w:tcW w:w="155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686" w:type="dxa"/>
          </w:tcPr>
          <w:p w:rsidR="00131739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Первая</w:t>
            </w:r>
          </w:p>
        </w:tc>
        <w:tc>
          <w:tcPr>
            <w:tcW w:w="1724" w:type="dxa"/>
          </w:tcPr>
          <w:p w:rsidR="00131739" w:rsidRPr="00D029AF" w:rsidRDefault="00131739" w:rsidP="00B67C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Русский язык и литература</w:t>
            </w:r>
            <w:r w:rsidR="00BD1A97"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="00B67CFC" w:rsidRPr="00D029AF">
              <w:rPr>
                <w:rFonts w:cs="Times New Roman"/>
                <w:sz w:val="20"/>
                <w:szCs w:val="20"/>
              </w:rPr>
              <w:t>практикум по орфографии</w:t>
            </w:r>
          </w:p>
        </w:tc>
        <w:tc>
          <w:tcPr>
            <w:tcW w:w="709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739" w:rsidRPr="00D029AF" w:rsidRDefault="00131739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филология</w:t>
            </w:r>
          </w:p>
        </w:tc>
        <w:tc>
          <w:tcPr>
            <w:tcW w:w="4678" w:type="dxa"/>
          </w:tcPr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029AF">
              <w:rPr>
                <w:rFonts w:cs="Times New Roman"/>
                <w:b/>
                <w:sz w:val="20"/>
                <w:szCs w:val="20"/>
              </w:rPr>
              <w:t>КПК:</w:t>
            </w:r>
          </w:p>
          <w:p w:rsidR="005B6523" w:rsidRPr="00D029AF" w:rsidRDefault="005B6523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827" w:type="dxa"/>
          </w:tcPr>
          <w:p w:rsidR="00131739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45</w:t>
            </w:r>
          </w:p>
        </w:tc>
      </w:tr>
      <w:tr w:rsidR="00510E0C" w:rsidRPr="00D029AF" w:rsidTr="00BD1A97">
        <w:trPr>
          <w:trHeight w:val="2311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510E0C" w:rsidRPr="00D029AF" w:rsidRDefault="00510E0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Канафиева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Зульфия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E0C" w:rsidRPr="00D029AF" w:rsidRDefault="00510E0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ГБОУ СПО СО «Свердловский областной педагогический колледж»</w:t>
            </w:r>
          </w:p>
        </w:tc>
        <w:tc>
          <w:tcPr>
            <w:tcW w:w="1559" w:type="dxa"/>
          </w:tcPr>
          <w:p w:rsidR="00510E0C" w:rsidRPr="00D029AF" w:rsidRDefault="006416F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686" w:type="dxa"/>
          </w:tcPr>
          <w:p w:rsidR="00510E0C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Первая</w:t>
            </w:r>
          </w:p>
        </w:tc>
        <w:tc>
          <w:tcPr>
            <w:tcW w:w="1724" w:type="dxa"/>
          </w:tcPr>
          <w:p w:rsidR="00510E0C" w:rsidRPr="00D029AF" w:rsidRDefault="006416F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Обществознание, история</w:t>
            </w:r>
            <w:r w:rsidR="00B67CFC" w:rsidRPr="00D029AF">
              <w:rPr>
                <w:rFonts w:cs="Times New Roman"/>
                <w:sz w:val="20"/>
                <w:szCs w:val="20"/>
              </w:rPr>
              <w:t>, литература, ОРКСЭ</w:t>
            </w:r>
          </w:p>
        </w:tc>
        <w:tc>
          <w:tcPr>
            <w:tcW w:w="709" w:type="dxa"/>
          </w:tcPr>
          <w:p w:rsidR="00510E0C" w:rsidRPr="00D029AF" w:rsidRDefault="006416F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10E0C" w:rsidRPr="00D029AF" w:rsidRDefault="006416F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4678" w:type="dxa"/>
          </w:tcPr>
          <w:p w:rsidR="005B6523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КПК:</w:t>
            </w:r>
          </w:p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- "Подготовка экспертов и собеседников итогового собеседования по русскому языку в 9 классе " 03.02.2023 - 06.02.2023 ГАОУ ДПО СО "ИРО" 16ч, УдостоверениеПК-66 № 0095664</w:t>
            </w:r>
          </w:p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- "Технологические аспекты проведения родительских собраний" 14.02.2023-01.03.2023 ФГБОУ ВО "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УрГПУ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>" 24ч, Удостоверение №663102463368</w:t>
            </w:r>
          </w:p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- "Содержание и методика подготовки школьников к участию в олимпиадах" Вариативный модуль: "учебный предмет "право" 19.09.2023-21.09.</w:t>
            </w:r>
            <w:proofErr w:type="gramStart"/>
            <w:r w:rsidRPr="00D029AF">
              <w:rPr>
                <w:rFonts w:cs="Times New Roman"/>
                <w:sz w:val="20"/>
                <w:szCs w:val="20"/>
              </w:rPr>
              <w:t>2023  ГАОУ</w:t>
            </w:r>
            <w:proofErr w:type="gramEnd"/>
            <w:r w:rsidRPr="00D029AF">
              <w:rPr>
                <w:rFonts w:cs="Times New Roman"/>
                <w:sz w:val="20"/>
                <w:szCs w:val="20"/>
              </w:rPr>
              <w:t xml:space="preserve"> ДПО СО "ИРО" 24ч, УдостоверениеПК-66 № 0108623</w:t>
            </w:r>
          </w:p>
          <w:p w:rsidR="00B67CFC" w:rsidRPr="00D029AF" w:rsidRDefault="00B67CFC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 xml:space="preserve">"Оценка результатов профессиональной деятельности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аттестующихся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работников организаций, осуществляющих образовательную деятельность. Модуль 3. Сопровождение процесса аттестации педагогических работников в условиях введения национальной системы учительского роста"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ГАОУ ДПО СО "ИРО"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06.03.2024-14.03.2024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B67CFC" w:rsidRPr="00D029AF" w:rsidRDefault="00B67CFC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"Изучение истории родного края в рамках учебного предмета "История" и во внеурочной деятельности"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ГАОУ ДПО СО "ИРО"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15.10.2024-17.10.2024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B67CFC" w:rsidRPr="00D029AF" w:rsidRDefault="00B67CFC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Оказание первой помощи в образовательной организации.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31.10.2024-04.12.2024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B67CFC" w:rsidRPr="00D029AF" w:rsidRDefault="00B67CFC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ФГОС.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 xml:space="preserve">ООО "Московский институт </w:t>
            </w:r>
            <w:r w:rsidRPr="00D029AF">
              <w:rPr>
                <w:rFonts w:cs="Times New Roman"/>
                <w:sz w:val="20"/>
                <w:szCs w:val="20"/>
              </w:rPr>
              <w:lastRenderedPageBreak/>
              <w:t>профессиональной переподготовки и повышения квалификации педагогов"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31.10.2024-04.12.2024</w:t>
            </w:r>
            <w:r w:rsidRPr="00D029AF">
              <w:rPr>
                <w:rFonts w:cs="Times New Roman"/>
                <w:sz w:val="20"/>
                <w:szCs w:val="20"/>
              </w:rPr>
              <w:t>, 72Ч</w:t>
            </w:r>
          </w:p>
          <w:p w:rsidR="00B67CFC" w:rsidRPr="00D029AF" w:rsidRDefault="00B67CFC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Организационно-педагогические условия реализации системы (целевой модели) наставничества педагогических работников в образовательной организации.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ФГАОУ ВО "Уральский государственный педагогический университет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01.10.2024-14.10.2024</w:t>
            </w:r>
            <w:r w:rsidRPr="00D029AF">
              <w:rPr>
                <w:rFonts w:cs="Times New Roman"/>
                <w:sz w:val="20"/>
                <w:szCs w:val="20"/>
              </w:rPr>
              <w:t>, 16Ч</w:t>
            </w:r>
          </w:p>
        </w:tc>
        <w:tc>
          <w:tcPr>
            <w:tcW w:w="709" w:type="dxa"/>
          </w:tcPr>
          <w:p w:rsidR="00510E0C" w:rsidRPr="00D029AF" w:rsidRDefault="00B67CFC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27" w:type="dxa"/>
          </w:tcPr>
          <w:p w:rsidR="00510E0C" w:rsidRPr="00D029AF" w:rsidRDefault="00B67CFC" w:rsidP="00B1004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BD1A97" w:rsidRPr="00D029AF" w:rsidTr="00BD1A97">
        <w:trPr>
          <w:trHeight w:val="2311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BD1A97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t>Мулюкбаева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1A97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Высшее ГОУВПО «Уральский государственный педагогический университет» </w:t>
            </w:r>
          </w:p>
        </w:tc>
        <w:tc>
          <w:tcPr>
            <w:tcW w:w="1559" w:type="dxa"/>
          </w:tcPr>
          <w:p w:rsidR="00BD1A97" w:rsidRPr="00D029AF" w:rsidRDefault="00BD1A97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686" w:type="dxa"/>
          </w:tcPr>
          <w:p w:rsidR="00BD1A97" w:rsidRPr="00D029AF" w:rsidRDefault="00B10042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Первая</w:t>
            </w:r>
          </w:p>
        </w:tc>
        <w:tc>
          <w:tcPr>
            <w:tcW w:w="1724" w:type="dxa"/>
          </w:tcPr>
          <w:p w:rsidR="00BD1A97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</w:tcPr>
          <w:p w:rsidR="00BD1A97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1A97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78" w:type="dxa"/>
          </w:tcPr>
          <w:p w:rsidR="00A3440B" w:rsidRPr="00D029AF" w:rsidRDefault="00A3440B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КПК:</w:t>
            </w:r>
          </w:p>
          <w:p w:rsidR="00B67CFC" w:rsidRPr="00D029AF" w:rsidRDefault="00A3440B" w:rsidP="00B67CF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="00D029AF" w:rsidRPr="00D029AF">
              <w:rPr>
                <w:rFonts w:cs="Times New Roman"/>
                <w:sz w:val="20"/>
                <w:szCs w:val="20"/>
              </w:rPr>
              <w:t>"Медиация: технологии и практики управления конфликтными ситуациями"</w:t>
            </w:r>
            <w:r w:rsidR="00D029AF"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="00D029AF" w:rsidRPr="00D029AF">
              <w:rPr>
                <w:rFonts w:cs="Times New Roman"/>
                <w:sz w:val="20"/>
                <w:szCs w:val="20"/>
              </w:rPr>
              <w:t>ООО "Высшая экономико-политическая школа"</w:t>
            </w:r>
            <w:r w:rsidR="00D029AF"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="00D029AF" w:rsidRPr="00D029AF">
              <w:rPr>
                <w:rFonts w:cs="Times New Roman"/>
                <w:sz w:val="20"/>
                <w:szCs w:val="20"/>
              </w:rPr>
              <w:t>16.02.2024-04.03.2024</w:t>
            </w:r>
            <w:r w:rsidR="00D029AF" w:rsidRPr="00D029AF">
              <w:rPr>
                <w:rFonts w:cs="Times New Roman"/>
                <w:sz w:val="20"/>
                <w:szCs w:val="20"/>
              </w:rPr>
              <w:t>, 36Ч</w:t>
            </w:r>
          </w:p>
          <w:p w:rsidR="00D029AF" w:rsidRPr="00D029AF" w:rsidRDefault="00D029AF" w:rsidP="00B67CF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>"Организация учебно-проектной деятельности на иностранном языке"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Центр непрерывного повышения профессионального мастерства педагогических работников "Учитель будущего"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26.09.2024-08.10.2024</w:t>
            </w:r>
            <w:r w:rsidRPr="00D029AF">
              <w:rPr>
                <w:rFonts w:cs="Times New Roman"/>
                <w:sz w:val="20"/>
                <w:szCs w:val="20"/>
              </w:rPr>
              <w:t>, 8Ч</w:t>
            </w:r>
          </w:p>
          <w:p w:rsidR="00D029AF" w:rsidRPr="00D029AF" w:rsidRDefault="00D029AF" w:rsidP="00B67CF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"Проблемы овладения техникой чтения на английском языке"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Центр непрерывного повышения профессионального мастерства педагогических работников "Учитель будущего"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26.09.2024-08.10.2024</w:t>
            </w:r>
            <w:r w:rsidRPr="00D029AF">
              <w:rPr>
                <w:rFonts w:cs="Times New Roman"/>
                <w:sz w:val="20"/>
                <w:szCs w:val="20"/>
              </w:rPr>
              <w:t>, 8Ч</w:t>
            </w:r>
          </w:p>
          <w:p w:rsidR="00D029AF" w:rsidRPr="00D029AF" w:rsidRDefault="00D029AF" w:rsidP="00B67CF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Формирование мотивации к обучению у школьников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ФГАОУ ВО "Уральский государственный педагогический университет"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26.09.2024-08.10.2024</w:t>
            </w:r>
            <w:r w:rsidRPr="00D029AF">
              <w:rPr>
                <w:rFonts w:cs="Times New Roman"/>
                <w:sz w:val="20"/>
                <w:szCs w:val="20"/>
              </w:rPr>
              <w:t>, 24ч</w:t>
            </w:r>
          </w:p>
          <w:p w:rsidR="00D029AF" w:rsidRPr="00D029AF" w:rsidRDefault="00D029AF" w:rsidP="00B67CF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Электронный курс дистанционного обучения по подготовке Работников ППЭ ГИА-9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ИРО СО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апрель,2025</w:t>
            </w:r>
          </w:p>
          <w:p w:rsidR="009F7C35" w:rsidRPr="00D029AF" w:rsidRDefault="009F7C35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1A97" w:rsidRPr="00D029AF" w:rsidRDefault="00B10042" w:rsidP="00D029A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1</w:t>
            </w:r>
            <w:r w:rsidR="00D029AF" w:rsidRPr="00D029A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BD1A97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754570" w:rsidRPr="00D029AF" w:rsidTr="009F7C35">
        <w:trPr>
          <w:trHeight w:val="1977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Иванова Валерия Евгеньевна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СПО</w:t>
            </w:r>
          </w:p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ГАПОУСО «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Красноуфимский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1559" w:type="dxa"/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</w:t>
            </w:r>
          </w:p>
        </w:tc>
        <w:tc>
          <w:tcPr>
            <w:tcW w:w="686" w:type="dxa"/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Менее 2 лет</w:t>
            </w:r>
          </w:p>
        </w:tc>
        <w:tc>
          <w:tcPr>
            <w:tcW w:w="1724" w:type="dxa"/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Математика,  русский язык, литературное чтение, окружающий мир в начальных классах,</w:t>
            </w:r>
          </w:p>
        </w:tc>
        <w:tc>
          <w:tcPr>
            <w:tcW w:w="709" w:type="dxa"/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54570" w:rsidRPr="00D029AF" w:rsidRDefault="00754570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4678" w:type="dxa"/>
          </w:tcPr>
          <w:p w:rsidR="00754570" w:rsidRPr="00D029AF" w:rsidRDefault="009F7C35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КПК:</w:t>
            </w:r>
          </w:p>
          <w:p w:rsidR="009F7C35" w:rsidRPr="00D029AF" w:rsidRDefault="00D029AF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- </w:t>
            </w:r>
            <w:r w:rsidRPr="00D029AF">
              <w:rPr>
                <w:rFonts w:cs="Times New Roman"/>
                <w:sz w:val="20"/>
                <w:szCs w:val="20"/>
              </w:rPr>
              <w:t xml:space="preserve">Профилактика игровой и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гаджетовой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зависимости</w:t>
            </w:r>
            <w:r w:rsidRPr="00D029AF">
              <w:rPr>
                <w:rFonts w:cs="Times New Roman"/>
                <w:sz w:val="20"/>
                <w:szCs w:val="20"/>
              </w:rPr>
              <w:t xml:space="preserve">, </w:t>
            </w:r>
            <w:r w:rsidRPr="00D029AF">
              <w:rPr>
                <w:rFonts w:cs="Times New Roman"/>
                <w:sz w:val="20"/>
                <w:szCs w:val="20"/>
              </w:rPr>
              <w:t>Российское общество Знание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29.01.2024 - 31.09.2024</w:t>
            </w:r>
            <w:r w:rsidRPr="00D029AF">
              <w:rPr>
                <w:rFonts w:cs="Times New Roman"/>
                <w:sz w:val="20"/>
                <w:szCs w:val="20"/>
              </w:rPr>
              <w:t xml:space="preserve">, 16ч </w:t>
            </w:r>
          </w:p>
          <w:p w:rsidR="00D029AF" w:rsidRPr="00D029AF" w:rsidRDefault="00D029AF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 xml:space="preserve"> - </w:t>
            </w:r>
            <w:r w:rsidRPr="00D029AF">
              <w:rPr>
                <w:rFonts w:cs="Times New Roman"/>
                <w:sz w:val="20"/>
                <w:szCs w:val="20"/>
              </w:rPr>
              <w:t>Обновленные ФГОС общего образования: технологии реализации образовательного процесса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ГАОУ ДПО СО "Институт развития образования"</w:t>
            </w:r>
            <w:r w:rsidRPr="00D029AF">
              <w:rPr>
                <w:rFonts w:cs="Times New Roman"/>
                <w:sz w:val="20"/>
                <w:szCs w:val="20"/>
              </w:rPr>
              <w:t xml:space="preserve"> </w:t>
            </w:r>
            <w:r w:rsidRPr="00D029AF">
              <w:rPr>
                <w:rFonts w:cs="Times New Roman"/>
                <w:sz w:val="20"/>
                <w:szCs w:val="20"/>
              </w:rPr>
              <w:t>15.02.2024 - 29.02.2024</w:t>
            </w:r>
            <w:r w:rsidRPr="00D029AF">
              <w:rPr>
                <w:rFonts w:cs="Times New Roman"/>
                <w:sz w:val="20"/>
                <w:szCs w:val="20"/>
              </w:rPr>
              <w:t>,24ч</w:t>
            </w:r>
          </w:p>
        </w:tc>
        <w:tc>
          <w:tcPr>
            <w:tcW w:w="709" w:type="dxa"/>
          </w:tcPr>
          <w:p w:rsidR="00754570" w:rsidRPr="00D029AF" w:rsidRDefault="00D029AF" w:rsidP="00B1004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27" w:type="dxa"/>
          </w:tcPr>
          <w:p w:rsidR="00754570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029AF" w:rsidRPr="00D029AF" w:rsidTr="009F7C35">
        <w:trPr>
          <w:trHeight w:val="1977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029AF">
              <w:rPr>
                <w:rFonts w:cs="Times New Roman"/>
                <w:sz w:val="20"/>
                <w:szCs w:val="20"/>
              </w:rPr>
              <w:lastRenderedPageBreak/>
              <w:t>Галимова</w:t>
            </w:r>
            <w:proofErr w:type="spellEnd"/>
            <w:r w:rsidRPr="00D029AF">
              <w:rPr>
                <w:rFonts w:cs="Times New Roman"/>
                <w:sz w:val="20"/>
                <w:szCs w:val="20"/>
              </w:rPr>
              <w:t xml:space="preserve"> Луиза </w:t>
            </w:r>
            <w:proofErr w:type="spellStart"/>
            <w:r w:rsidRPr="00D029AF">
              <w:rPr>
                <w:rFonts w:cs="Times New Roman"/>
                <w:sz w:val="20"/>
                <w:szCs w:val="20"/>
              </w:rPr>
              <w:t>Рифатовна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ФГБОУВПО «Нижнетагильская государственная социально-педагогическая академия» г. Нижний Тагил</w:t>
            </w:r>
          </w:p>
        </w:tc>
        <w:tc>
          <w:tcPr>
            <w:tcW w:w="1559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Учитель, заведующий филиалом, педагог дополнительного образования</w:t>
            </w:r>
          </w:p>
        </w:tc>
        <w:tc>
          <w:tcPr>
            <w:tcW w:w="686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Менее 2 лет</w:t>
            </w:r>
          </w:p>
        </w:tc>
        <w:tc>
          <w:tcPr>
            <w:tcW w:w="1724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Изо профильный труд</w:t>
            </w:r>
          </w:p>
        </w:tc>
        <w:tc>
          <w:tcPr>
            <w:tcW w:w="709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4678" w:type="dxa"/>
          </w:tcPr>
          <w:p w:rsidR="00D029AF" w:rsidRPr="00D029AF" w:rsidRDefault="00D029AF" w:rsidP="00A344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КПК:</w:t>
            </w:r>
          </w:p>
        </w:tc>
        <w:tc>
          <w:tcPr>
            <w:tcW w:w="709" w:type="dxa"/>
          </w:tcPr>
          <w:p w:rsidR="00D029AF" w:rsidRPr="00D029AF" w:rsidRDefault="00D029AF" w:rsidP="00B1004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27" w:type="dxa"/>
          </w:tcPr>
          <w:p w:rsidR="00D029AF" w:rsidRPr="00D029AF" w:rsidRDefault="00D029AF" w:rsidP="00510E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029AF">
              <w:rPr>
                <w:rFonts w:cs="Times New Roman"/>
                <w:sz w:val="20"/>
                <w:szCs w:val="20"/>
              </w:rPr>
              <w:t>0,4</w:t>
            </w:r>
          </w:p>
        </w:tc>
      </w:tr>
    </w:tbl>
    <w:p w:rsidR="00805F94" w:rsidRDefault="00805F94" w:rsidP="00510E0C">
      <w:pPr>
        <w:spacing w:line="240" w:lineRule="auto"/>
      </w:pPr>
    </w:p>
    <w:p w:rsidR="00805F94" w:rsidRDefault="00805F94" w:rsidP="006C31CF"/>
    <w:p w:rsidR="00D0628F" w:rsidRPr="002A0BD1" w:rsidRDefault="005D1B86" w:rsidP="005D1B86">
      <w:r>
        <w:t xml:space="preserve"> </w:t>
      </w:r>
    </w:p>
    <w:p w:rsidR="00412DBF" w:rsidRDefault="00412DBF"/>
    <w:sectPr w:rsidR="00412DBF" w:rsidSect="001D2FC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CF"/>
    <w:rsid w:val="00003C63"/>
    <w:rsid w:val="000246C1"/>
    <w:rsid w:val="000510E3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1272AB"/>
    <w:rsid w:val="00130A6A"/>
    <w:rsid w:val="00131739"/>
    <w:rsid w:val="00142A9A"/>
    <w:rsid w:val="001A1A5C"/>
    <w:rsid w:val="001A5E1D"/>
    <w:rsid w:val="001B30BF"/>
    <w:rsid w:val="001D2FC9"/>
    <w:rsid w:val="0021109A"/>
    <w:rsid w:val="0023595E"/>
    <w:rsid w:val="002529A2"/>
    <w:rsid w:val="002759EA"/>
    <w:rsid w:val="002775D6"/>
    <w:rsid w:val="00295D4B"/>
    <w:rsid w:val="002970E2"/>
    <w:rsid w:val="002A0505"/>
    <w:rsid w:val="002A0BD1"/>
    <w:rsid w:val="002C1652"/>
    <w:rsid w:val="00317FB3"/>
    <w:rsid w:val="003336D9"/>
    <w:rsid w:val="003346B6"/>
    <w:rsid w:val="003469E7"/>
    <w:rsid w:val="00354845"/>
    <w:rsid w:val="00392663"/>
    <w:rsid w:val="003C1CBE"/>
    <w:rsid w:val="00412DBF"/>
    <w:rsid w:val="00455A17"/>
    <w:rsid w:val="0046747F"/>
    <w:rsid w:val="00467EA2"/>
    <w:rsid w:val="00481E93"/>
    <w:rsid w:val="00484266"/>
    <w:rsid w:val="004B4841"/>
    <w:rsid w:val="004B66F0"/>
    <w:rsid w:val="004C6948"/>
    <w:rsid w:val="004E458F"/>
    <w:rsid w:val="005038BF"/>
    <w:rsid w:val="00510E0C"/>
    <w:rsid w:val="005369D7"/>
    <w:rsid w:val="005709E3"/>
    <w:rsid w:val="00582BE9"/>
    <w:rsid w:val="00590F60"/>
    <w:rsid w:val="005B3005"/>
    <w:rsid w:val="005B6523"/>
    <w:rsid w:val="005C4516"/>
    <w:rsid w:val="005C48EE"/>
    <w:rsid w:val="005C5848"/>
    <w:rsid w:val="005D1B86"/>
    <w:rsid w:val="005D5F6A"/>
    <w:rsid w:val="005E6C3D"/>
    <w:rsid w:val="0061359D"/>
    <w:rsid w:val="00633BB4"/>
    <w:rsid w:val="00636D83"/>
    <w:rsid w:val="006416F0"/>
    <w:rsid w:val="00650308"/>
    <w:rsid w:val="00672461"/>
    <w:rsid w:val="00673547"/>
    <w:rsid w:val="006869B5"/>
    <w:rsid w:val="006878C9"/>
    <w:rsid w:val="006935E6"/>
    <w:rsid w:val="006C31CF"/>
    <w:rsid w:val="006C5462"/>
    <w:rsid w:val="006D7853"/>
    <w:rsid w:val="006F73F9"/>
    <w:rsid w:val="00754570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A49B4"/>
    <w:rsid w:val="008E5747"/>
    <w:rsid w:val="008F2D0C"/>
    <w:rsid w:val="008F72C7"/>
    <w:rsid w:val="00900A19"/>
    <w:rsid w:val="00922A44"/>
    <w:rsid w:val="00984D66"/>
    <w:rsid w:val="009C0B14"/>
    <w:rsid w:val="009F24CB"/>
    <w:rsid w:val="009F7C35"/>
    <w:rsid w:val="00A11969"/>
    <w:rsid w:val="00A16300"/>
    <w:rsid w:val="00A222B5"/>
    <w:rsid w:val="00A22F40"/>
    <w:rsid w:val="00A3440B"/>
    <w:rsid w:val="00A37C70"/>
    <w:rsid w:val="00A607A1"/>
    <w:rsid w:val="00A90D0B"/>
    <w:rsid w:val="00AF020D"/>
    <w:rsid w:val="00AF06EF"/>
    <w:rsid w:val="00B01EC1"/>
    <w:rsid w:val="00B02CDF"/>
    <w:rsid w:val="00B10042"/>
    <w:rsid w:val="00B13DBD"/>
    <w:rsid w:val="00B33ECA"/>
    <w:rsid w:val="00B41688"/>
    <w:rsid w:val="00B526C8"/>
    <w:rsid w:val="00B67CFC"/>
    <w:rsid w:val="00B738B5"/>
    <w:rsid w:val="00B74524"/>
    <w:rsid w:val="00B84B73"/>
    <w:rsid w:val="00B958F6"/>
    <w:rsid w:val="00BB4C8A"/>
    <w:rsid w:val="00BD1A97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C0EBB"/>
    <w:rsid w:val="00CD43E4"/>
    <w:rsid w:val="00CD50DE"/>
    <w:rsid w:val="00CE0C29"/>
    <w:rsid w:val="00D029AF"/>
    <w:rsid w:val="00D0628F"/>
    <w:rsid w:val="00D162D5"/>
    <w:rsid w:val="00D36C56"/>
    <w:rsid w:val="00D3702A"/>
    <w:rsid w:val="00D46B53"/>
    <w:rsid w:val="00D843F4"/>
    <w:rsid w:val="00D95101"/>
    <w:rsid w:val="00DA4BCA"/>
    <w:rsid w:val="00DB7EC9"/>
    <w:rsid w:val="00DD0BC3"/>
    <w:rsid w:val="00E54FC3"/>
    <w:rsid w:val="00E778AE"/>
    <w:rsid w:val="00E84614"/>
    <w:rsid w:val="00E909FA"/>
    <w:rsid w:val="00EB29C2"/>
    <w:rsid w:val="00EC2F16"/>
    <w:rsid w:val="00EF5B88"/>
    <w:rsid w:val="00EF5C05"/>
    <w:rsid w:val="00F36854"/>
    <w:rsid w:val="00FE367E"/>
    <w:rsid w:val="00FF5A6B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EA85"/>
  <w15:docId w15:val="{F152AE90-C6B8-4B7A-AF7A-4A634593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C1"/>
    <w:pPr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козионова</dc:creator>
  <cp:lastModifiedBy>Учитель информатики</cp:lastModifiedBy>
  <cp:revision>2</cp:revision>
  <cp:lastPrinted>2016-11-02T06:53:00Z</cp:lastPrinted>
  <dcterms:created xsi:type="dcterms:W3CDTF">2026-01-19T09:14:00Z</dcterms:created>
  <dcterms:modified xsi:type="dcterms:W3CDTF">2026-01-19T09:14:00Z</dcterms:modified>
</cp:coreProperties>
</file>